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C3F" w:rsidRDefault="00CF3C3F"/>
    <w:p w:rsidR="00013669" w:rsidRDefault="00013669" w:rsidP="004F5184">
      <w:pPr>
        <w:pStyle w:val="1"/>
      </w:pPr>
    </w:p>
    <w:p w:rsidR="00013669" w:rsidRDefault="00013669" w:rsidP="004F5184">
      <w:pPr>
        <w:pStyle w:val="1"/>
      </w:pPr>
    </w:p>
    <w:p w:rsidR="00013669" w:rsidRDefault="00013669" w:rsidP="00013669">
      <w:pPr>
        <w:autoSpaceDN w:val="0"/>
        <w:spacing w:line="252" w:lineRule="auto"/>
        <w:rPr>
          <w:rFonts w:ascii="Calibri" w:eastAsia="Calibri" w:hAnsi="Calibri" w:cs="Times New Roman"/>
          <w:b/>
          <w:sz w:val="32"/>
          <w:szCs w:val="32"/>
        </w:rPr>
      </w:pPr>
    </w:p>
    <w:tbl>
      <w:tblPr>
        <w:tblStyle w:val="a5"/>
        <w:tblW w:w="0" w:type="auto"/>
        <w:tblLook w:val="04A0" w:firstRow="1" w:lastRow="0" w:firstColumn="1" w:lastColumn="0" w:noHBand="0" w:noVBand="1"/>
      </w:tblPr>
      <w:tblGrid>
        <w:gridCol w:w="9571"/>
      </w:tblGrid>
      <w:tr w:rsidR="00013669" w:rsidTr="00013669">
        <w:tc>
          <w:tcPr>
            <w:tcW w:w="9571" w:type="dxa"/>
          </w:tcPr>
          <w:p w:rsidR="00013669" w:rsidRPr="00013669" w:rsidRDefault="00013669" w:rsidP="00013669">
            <w:pPr>
              <w:autoSpaceDN w:val="0"/>
              <w:spacing w:line="252" w:lineRule="auto"/>
              <w:jc w:val="center"/>
              <w:rPr>
                <w:rFonts w:ascii="Calibri" w:eastAsia="Calibri" w:hAnsi="Calibri" w:cs="Times New Roman"/>
                <w:b/>
                <w:sz w:val="44"/>
                <w:szCs w:val="44"/>
              </w:rPr>
            </w:pPr>
            <w:r w:rsidRPr="00013669">
              <w:rPr>
                <w:rFonts w:ascii="Calibri" w:eastAsia="Calibri" w:hAnsi="Calibri" w:cs="Times New Roman"/>
                <w:b/>
                <w:sz w:val="44"/>
                <w:szCs w:val="44"/>
              </w:rPr>
              <w:t>НАПИСАНИЕ на ЗАКАЗ и переработка:</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1. Дипломы, курсовые, рефераты, чертежи... </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2. Диссертации и научные работы   </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3. Школьные задания</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Онлайн-консультации</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Любая тематика, в том числе ТЕХНИКА</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Приглашаем авторов  </w:t>
            </w:r>
          </w:p>
          <w:p w:rsidR="00013669" w:rsidRPr="00013669" w:rsidRDefault="00B24ADF" w:rsidP="00013669">
            <w:pPr>
              <w:autoSpaceDN w:val="0"/>
              <w:spacing w:line="252" w:lineRule="auto"/>
              <w:jc w:val="center"/>
              <w:rPr>
                <w:rFonts w:ascii="Calibri" w:eastAsia="Calibri" w:hAnsi="Calibri" w:cs="Times New Roman"/>
                <w:b/>
                <w:sz w:val="32"/>
                <w:szCs w:val="32"/>
              </w:rPr>
            </w:pPr>
            <w:hyperlink r:id="rId7" w:history="1">
              <w:r w:rsidR="00013669" w:rsidRPr="00013669">
                <w:rPr>
                  <w:rFonts w:ascii="Calibri" w:eastAsia="Calibri" w:hAnsi="Calibri" w:cs="Times New Roman"/>
                  <w:b/>
                  <w:color w:val="0000FF"/>
                  <w:sz w:val="32"/>
                  <w:szCs w:val="32"/>
                  <w:u w:val="single"/>
                </w:rPr>
                <w:t>http://учебники.информ2000.рф/napisat-diplom.shtml</w:t>
              </w:r>
            </w:hyperlink>
            <w:r w:rsidR="00013669" w:rsidRPr="00013669">
              <w:rPr>
                <w:rFonts w:ascii="Calibri" w:eastAsia="Calibri" w:hAnsi="Calibri" w:cs="Times New Roman"/>
                <w:b/>
                <w:sz w:val="32"/>
                <w:szCs w:val="32"/>
              </w:rPr>
              <w:t xml:space="preserve"> </w:t>
            </w:r>
          </w:p>
          <w:p w:rsidR="00013669" w:rsidRPr="00013669" w:rsidRDefault="00013669" w:rsidP="00013669">
            <w:pPr>
              <w:autoSpaceDN w:val="0"/>
              <w:spacing w:line="252" w:lineRule="auto"/>
              <w:jc w:val="center"/>
              <w:rPr>
                <w:rFonts w:ascii="Calibri" w:eastAsia="Calibri" w:hAnsi="Calibri" w:cs="Times New Roman"/>
                <w:b/>
                <w:sz w:val="28"/>
                <w:szCs w:val="28"/>
              </w:rPr>
            </w:pPr>
          </w:p>
          <w:p w:rsidR="00013669" w:rsidRPr="00013669" w:rsidRDefault="00013669" w:rsidP="00013669">
            <w:pPr>
              <w:autoSpaceDN w:val="0"/>
              <w:spacing w:line="252" w:lineRule="auto"/>
              <w:rPr>
                <w:rFonts w:ascii="Calibri" w:eastAsia="Calibri" w:hAnsi="Calibri" w:cs="Times New Roman"/>
                <w:b/>
                <w:sz w:val="44"/>
                <w:szCs w:val="44"/>
              </w:rPr>
            </w:pPr>
            <w:r w:rsidRPr="00013669">
              <w:rPr>
                <w:rFonts w:ascii="Calibri" w:eastAsia="Calibri" w:hAnsi="Calibri" w:cs="Times New Roman"/>
                <w:b/>
                <w:sz w:val="28"/>
                <w:szCs w:val="28"/>
              </w:rPr>
              <w:t xml:space="preserve">    </w:t>
            </w:r>
            <w:r w:rsidRPr="00013669">
              <w:rPr>
                <w:rFonts w:ascii="Calibri" w:eastAsia="Calibri" w:hAnsi="Calibri" w:cs="Times New Roman"/>
                <w:b/>
                <w:sz w:val="44"/>
                <w:szCs w:val="44"/>
              </w:rPr>
              <w:t>УЧЕБНИКИ, ДИПЛОМЫ, ДИССЕРТАЦИИ –</w:t>
            </w:r>
          </w:p>
          <w:p w:rsidR="00013669" w:rsidRPr="00013669" w:rsidRDefault="00013669" w:rsidP="00013669">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На сайте электронной библиотеки по экономике и праву</w:t>
            </w:r>
          </w:p>
          <w:p w:rsidR="00013669" w:rsidRDefault="00B24ADF" w:rsidP="00013669">
            <w:pPr>
              <w:autoSpaceDN w:val="0"/>
              <w:spacing w:line="252" w:lineRule="auto"/>
              <w:rPr>
                <w:rFonts w:ascii="Calibri" w:eastAsia="Calibri" w:hAnsi="Calibri" w:cs="Times New Roman"/>
                <w:b/>
                <w:sz w:val="32"/>
                <w:szCs w:val="32"/>
              </w:rPr>
            </w:pPr>
            <w:hyperlink r:id="rId8" w:history="1">
              <w:r w:rsidR="00013669" w:rsidRPr="00013669">
                <w:rPr>
                  <w:rFonts w:ascii="Calibri" w:eastAsia="Calibri" w:hAnsi="Calibri" w:cs="Times New Roman"/>
                  <w:b/>
                  <w:color w:val="0000FF"/>
                  <w:sz w:val="32"/>
                  <w:szCs w:val="32"/>
                  <w:u w:val="single"/>
                </w:rPr>
                <w:t>www.учебники.информ2000.рф</w:t>
              </w:r>
            </w:hyperlink>
            <w:r w:rsidR="00013669" w:rsidRPr="00013669">
              <w:rPr>
                <w:rFonts w:ascii="Calibri" w:eastAsia="Calibri" w:hAnsi="Calibri" w:cs="Times New Roman"/>
                <w:b/>
                <w:sz w:val="32"/>
                <w:szCs w:val="32"/>
              </w:rPr>
              <w:t xml:space="preserve"> </w:t>
            </w:r>
          </w:p>
          <w:p w:rsidR="00013669" w:rsidRDefault="00013669" w:rsidP="00013669">
            <w:pPr>
              <w:autoSpaceDN w:val="0"/>
              <w:spacing w:line="252" w:lineRule="auto"/>
              <w:rPr>
                <w:rFonts w:ascii="Calibri" w:eastAsia="Calibri" w:hAnsi="Calibri" w:cs="Times New Roman"/>
                <w:b/>
                <w:sz w:val="32"/>
                <w:szCs w:val="32"/>
              </w:rPr>
            </w:pPr>
          </w:p>
        </w:tc>
      </w:tr>
    </w:tbl>
    <w:p w:rsidR="00013669" w:rsidRPr="00013669" w:rsidRDefault="00013669" w:rsidP="00013669">
      <w:pPr>
        <w:autoSpaceDN w:val="0"/>
        <w:spacing w:line="252" w:lineRule="auto"/>
        <w:rPr>
          <w:rFonts w:ascii="Calibri" w:eastAsia="Calibri" w:hAnsi="Calibri" w:cs="Times New Roman"/>
          <w:b/>
          <w:sz w:val="32"/>
          <w:szCs w:val="32"/>
        </w:rPr>
      </w:pPr>
    </w:p>
    <w:p w:rsidR="00013669" w:rsidRDefault="00013669" w:rsidP="004F5184">
      <w:pPr>
        <w:pStyle w:val="1"/>
      </w:pPr>
    </w:p>
    <w:p w:rsidR="00C63CDE" w:rsidRPr="00C63CDE" w:rsidRDefault="00C63CDE" w:rsidP="004F5184">
      <w:pPr>
        <w:pStyle w:val="1"/>
        <w:rPr>
          <w:b w:val="0"/>
        </w:rPr>
      </w:pPr>
      <w:r w:rsidRPr="00C63CDE">
        <w:t>УПРАВЛЕНИЕ ПЕРСОНАЛОМ</w:t>
      </w:r>
    </w:p>
    <w:p w:rsidR="00C63CDE" w:rsidRDefault="00C63CDE"/>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Управление</w:t>
      </w: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b/>
          <w:bCs/>
          <w:color w:val="000000"/>
          <w:sz w:val="27"/>
          <w:szCs w:val="27"/>
          <w:lang w:eastAsia="ru-RU"/>
        </w:rPr>
        <w:t>персоналом</w:t>
      </w:r>
      <w:r w:rsidRPr="00C63CDE">
        <w:rPr>
          <w:rFonts w:ascii="Times New Roman" w:eastAsia="Times New Roman" w:hAnsi="Times New Roman" w:cs="Times New Roman"/>
          <w:color w:val="000000"/>
          <w:sz w:val="27"/>
          <w:szCs w:val="27"/>
          <w:lang w:eastAsia="ru-RU"/>
        </w:rPr>
        <w:t>: Учебник для вузов/ Под ред. Т.Ю. Базарова, Б.Л. Еремина. — М.: Банки и биржи, ЮНИТИ, 1998. - 423 с.</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val="en-US" w:eastAsia="ru-RU"/>
        </w:rPr>
        <w:t>ISBN</w:t>
      </w:r>
      <w:r w:rsidRPr="00C63CDE">
        <w:rPr>
          <w:rFonts w:ascii="Times New Roman" w:eastAsia="Times New Roman" w:hAnsi="Times New Roman" w:cs="Times New Roman"/>
          <w:color w:val="000000"/>
          <w:sz w:val="27"/>
          <w:szCs w:val="27"/>
          <w:lang w:eastAsia="ru-RU"/>
        </w:rPr>
        <w:t> 5-85173-081-1</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На основе отечественного и зарубежного опыта предлагаются эффек</w:t>
      </w:r>
      <w:r w:rsidRPr="00C63CDE">
        <w:rPr>
          <w:rFonts w:ascii="Times New Roman" w:eastAsia="Times New Roman" w:hAnsi="Times New Roman" w:cs="Times New Roman"/>
          <w:color w:val="000000"/>
          <w:sz w:val="27"/>
          <w:szCs w:val="27"/>
          <w:lang w:eastAsia="ru-RU"/>
        </w:rPr>
        <w:softHyphen/>
        <w:t>тивные подходы к работе с персоналом в современных условиях (команд</w:t>
      </w:r>
      <w:r w:rsidRPr="00C63CDE">
        <w:rPr>
          <w:rFonts w:ascii="Times New Roman" w:eastAsia="Times New Roman" w:hAnsi="Times New Roman" w:cs="Times New Roman"/>
          <w:color w:val="000000"/>
          <w:sz w:val="27"/>
          <w:szCs w:val="27"/>
          <w:lang w:eastAsia="ru-RU"/>
        </w:rPr>
        <w:softHyphen/>
        <w:t>ный менеджмент, контрактация ответственности, антикризисное управ</w:t>
      </w:r>
      <w:r w:rsidRPr="00C63CDE">
        <w:rPr>
          <w:rFonts w:ascii="Times New Roman" w:eastAsia="Times New Roman" w:hAnsi="Times New Roman" w:cs="Times New Roman"/>
          <w:color w:val="000000"/>
          <w:sz w:val="27"/>
          <w:szCs w:val="27"/>
          <w:lang w:eastAsia="ru-RU"/>
        </w:rPr>
        <w:softHyphen/>
        <w:t>ление). Рассматриваются основы организации управления, концепции управления персоналом, стратегии управления персоналом, технологии и методы управления персоналом. </w:t>
      </w:r>
      <w:r w:rsidRPr="00C63CDE">
        <w:rPr>
          <w:rFonts w:ascii="Times New Roman" w:eastAsia="Times New Roman" w:hAnsi="Times New Roman" w:cs="Times New Roman"/>
          <w:i/>
          <w:iCs/>
          <w:color w:val="000000"/>
          <w:sz w:val="27"/>
          <w:szCs w:val="27"/>
          <w:lang w:eastAsia="ru-RU"/>
        </w:rPr>
        <w:t>Проблемы управления персоналом рассматриваются с учетом специфики организационной культуры, фаз жизни организации.</w:t>
      </w:r>
    </w:p>
    <w:p w:rsid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студентов вузов, слушателей институтов и курсов повышения квалификации, работников служб управления персоналом, руководителей предприятий и организаций.</w:t>
      </w:r>
    </w:p>
    <w:p w:rsidR="00461B2A" w:rsidRDefault="00461B2A"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461B2A" w:rsidRDefault="00461B2A"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A70CFC" w:rsidRPr="002C6EE7" w:rsidRDefault="00A70CFC" w:rsidP="00A70CFC">
      <w:pPr>
        <w:spacing w:after="200" w:line="276" w:lineRule="auto"/>
        <w:rPr>
          <w:rFonts w:ascii="Calibri" w:eastAsia="Calibri" w:hAnsi="Calibri" w:cs="Times New Roman"/>
          <w:b/>
          <w:color w:val="365F91"/>
          <w:sz w:val="28"/>
          <w:szCs w:val="28"/>
        </w:rPr>
      </w:pPr>
      <w:r w:rsidRPr="002C6EE7">
        <w:rPr>
          <w:rFonts w:ascii="Calibri" w:eastAsia="Calibri" w:hAnsi="Calibri" w:cs="Times New Roman"/>
          <w:b/>
          <w:sz w:val="28"/>
          <w:szCs w:val="28"/>
        </w:rPr>
        <w:t> </w:t>
      </w:r>
      <w:hyperlink r:id="rId9" w:history="1">
        <w:r w:rsidR="002C6EE7" w:rsidRPr="002C6EE7">
          <w:rPr>
            <w:rStyle w:val="a3"/>
            <w:rFonts w:ascii="Calibri" w:eastAsia="Calibri" w:hAnsi="Calibri" w:cs="Times New Roman"/>
            <w:b/>
            <w:sz w:val="28"/>
            <w:szCs w:val="28"/>
          </w:rPr>
          <w:t>Вернуться в каталог учебников по управлению персоналом</w:t>
        </w:r>
      </w:hyperlink>
    </w:p>
    <w:p w:rsidR="00A70CFC" w:rsidRPr="00A70CFC" w:rsidRDefault="00A70CFC" w:rsidP="00A70CFC">
      <w:pPr>
        <w:spacing w:after="200" w:line="276" w:lineRule="auto"/>
        <w:rPr>
          <w:rFonts w:ascii="Calibri" w:eastAsia="Calibri" w:hAnsi="Calibri" w:cs="Times New Roman"/>
          <w:color w:val="365F91"/>
          <w:sz w:val="32"/>
          <w:szCs w:val="32"/>
        </w:rPr>
      </w:pPr>
    </w:p>
    <w:p w:rsidR="00A70CFC" w:rsidRPr="00A70CFC" w:rsidRDefault="00B24ADF" w:rsidP="00A70CFC">
      <w:pPr>
        <w:spacing w:line="252" w:lineRule="auto"/>
        <w:rPr>
          <w:rFonts w:ascii="Calibri" w:eastAsia="Calibri" w:hAnsi="Calibri" w:cs="Times New Roman"/>
          <w:b/>
          <w:color w:val="365F91"/>
          <w:sz w:val="32"/>
          <w:szCs w:val="32"/>
        </w:rPr>
      </w:pPr>
      <w:hyperlink r:id="rId10" w:history="1">
        <w:r w:rsidR="00A70CFC" w:rsidRPr="00A70CFC">
          <w:rPr>
            <w:rFonts w:ascii="Calibri" w:eastAsia="Calibri" w:hAnsi="Calibri" w:cs="Times New Roman"/>
            <w:b/>
            <w:color w:val="365F91"/>
            <w:sz w:val="32"/>
            <w:szCs w:val="32"/>
            <w:u w:val="single"/>
          </w:rPr>
          <w:t>Написание на заказ  курсовых, контрольных, дипломов...</w:t>
        </w:r>
      </w:hyperlink>
    </w:p>
    <w:p w:rsidR="00A70CFC" w:rsidRPr="00A70CFC" w:rsidRDefault="00B24ADF" w:rsidP="00A70CFC">
      <w:pPr>
        <w:spacing w:line="252" w:lineRule="auto"/>
        <w:rPr>
          <w:rFonts w:ascii="Calibri" w:eastAsia="Calibri" w:hAnsi="Calibri" w:cs="Times New Roman"/>
          <w:b/>
          <w:color w:val="365F91"/>
          <w:sz w:val="32"/>
          <w:szCs w:val="32"/>
        </w:rPr>
      </w:pPr>
      <w:hyperlink r:id="rId11" w:history="1">
        <w:r w:rsidR="00A70CFC" w:rsidRPr="00A70CFC">
          <w:rPr>
            <w:rFonts w:ascii="Calibri" w:eastAsia="Calibri" w:hAnsi="Calibri" w:cs="Times New Roman"/>
            <w:b/>
            <w:color w:val="365F91"/>
            <w:sz w:val="32"/>
            <w:szCs w:val="32"/>
            <w:u w:val="single"/>
          </w:rPr>
          <w:t>Написание на заказ научных статей, диссертаций...</w:t>
        </w:r>
      </w:hyperlink>
    </w:p>
    <w:p w:rsidR="00A70CFC" w:rsidRPr="00A70CFC" w:rsidRDefault="00B24ADF" w:rsidP="00A70CFC">
      <w:pPr>
        <w:spacing w:line="252" w:lineRule="auto"/>
        <w:rPr>
          <w:rFonts w:ascii="Calibri" w:eastAsia="Calibri" w:hAnsi="Calibri" w:cs="Times New Roman"/>
          <w:b/>
          <w:color w:val="365F91"/>
          <w:sz w:val="32"/>
          <w:szCs w:val="32"/>
        </w:rPr>
      </w:pPr>
      <w:hyperlink r:id="rId12" w:history="1">
        <w:r w:rsidR="00A70CFC" w:rsidRPr="00A70CFC">
          <w:rPr>
            <w:rFonts w:ascii="Calibri" w:eastAsia="Calibri" w:hAnsi="Calibri" w:cs="Times New Roman"/>
            <w:b/>
            <w:color w:val="365F91"/>
            <w:sz w:val="32"/>
            <w:szCs w:val="32"/>
            <w:u w:val="single"/>
          </w:rPr>
          <w:t xml:space="preserve">ШКОЛЬНИКАМ: онлайн-репетиторы и курсы </w:t>
        </w:r>
      </w:hyperlink>
    </w:p>
    <w:p w:rsidR="00A70CFC" w:rsidRPr="00A70CFC" w:rsidRDefault="00B24ADF" w:rsidP="00A70CFC">
      <w:pPr>
        <w:spacing w:line="252" w:lineRule="auto"/>
        <w:rPr>
          <w:rFonts w:ascii="Times New Roman" w:eastAsia="Times New Roman" w:hAnsi="Times New Roman" w:cs="Times New Roman"/>
          <w:noProof/>
          <w:color w:val="365F91"/>
          <w:sz w:val="28"/>
          <w:szCs w:val="20"/>
          <w:lang w:eastAsia="ru-RU"/>
        </w:rPr>
      </w:pPr>
      <w:hyperlink r:id="rId13" w:history="1">
        <w:r w:rsidR="00A70CFC" w:rsidRPr="00A70CFC">
          <w:rPr>
            <w:rFonts w:ascii="Calibri" w:eastAsia="Calibri" w:hAnsi="Calibri" w:cs="Times New Roman"/>
            <w:b/>
            <w:color w:val="365F91"/>
            <w:sz w:val="32"/>
            <w:szCs w:val="32"/>
            <w:u w:val="single"/>
          </w:rPr>
          <w:t>Приглашаем авторов</w:t>
        </w:r>
      </w:hyperlink>
    </w:p>
    <w:p w:rsidR="004F5184" w:rsidRPr="00C63CDE" w:rsidRDefault="004F5184"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0" w:name="_Toc514889954"/>
      <w:r w:rsidRPr="00C63CDE">
        <w:rPr>
          <w:rFonts w:ascii="Times New Roman" w:eastAsia="Times New Roman" w:hAnsi="Times New Roman" w:cs="Times New Roman"/>
          <w:color w:val="000000"/>
          <w:sz w:val="27"/>
          <w:szCs w:val="27"/>
          <w:lang w:eastAsia="ru-RU"/>
        </w:rPr>
        <w:t>От авторов</w:t>
      </w:r>
      <w:bookmarkEnd w:id="0"/>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Осуществление радикальных социально-экономических и политических реформ, как правило, связано с определенной дегуманизацией отношений между людьми, включенными в различные системы управления. Ситуация в России — не исключение.</w:t>
      </w:r>
      <w:r w:rsidRPr="00C63CDE">
        <w:rPr>
          <w:rFonts w:ascii="Times New Roman" w:eastAsia="Times New Roman" w:hAnsi="Times New Roman" w:cs="Times New Roman"/>
          <w:b/>
          <w:bCs/>
          <w:color w:val="000000"/>
          <w:sz w:val="27"/>
          <w:szCs w:val="27"/>
          <w:lang w:eastAsia="ru-RU"/>
        </w:rPr>
        <w:t> </w:t>
      </w:r>
      <w:r w:rsidRPr="00C63CDE">
        <w:rPr>
          <w:rFonts w:ascii="Times New Roman" w:eastAsia="Times New Roman" w:hAnsi="Times New Roman" w:cs="Times New Roman"/>
          <w:color w:val="000000"/>
          <w:sz w:val="27"/>
          <w:szCs w:val="27"/>
          <w:lang w:eastAsia="ru-RU"/>
        </w:rPr>
        <w:t>Тем не менее преодоление возникающих на этом этапе кризисов невозможно без отказа от игнорирования проблем отноше</w:t>
      </w:r>
      <w:r w:rsidRPr="00C63CDE">
        <w:rPr>
          <w:rFonts w:ascii="Times New Roman" w:eastAsia="Times New Roman" w:hAnsi="Times New Roman" w:cs="Times New Roman"/>
          <w:color w:val="000000"/>
          <w:sz w:val="27"/>
          <w:szCs w:val="27"/>
          <w:lang w:eastAsia="ru-RU"/>
        </w:rPr>
        <w:softHyphen/>
        <w:t>ния с персоналом, от желания манипулировать кадрами. И все более управ</w:t>
      </w:r>
      <w:r w:rsidRPr="00C63CDE">
        <w:rPr>
          <w:rFonts w:ascii="Times New Roman" w:eastAsia="Times New Roman" w:hAnsi="Times New Roman" w:cs="Times New Roman"/>
          <w:color w:val="000000"/>
          <w:sz w:val="27"/>
          <w:szCs w:val="27"/>
          <w:lang w:eastAsia="ru-RU"/>
        </w:rPr>
        <w:softHyphen/>
        <w:t>ление персоналом признается одной из наиболее важных сфер жизни орга</w:t>
      </w:r>
      <w:r w:rsidRPr="00C63CDE">
        <w:rPr>
          <w:rFonts w:ascii="Times New Roman" w:eastAsia="Times New Roman" w:hAnsi="Times New Roman" w:cs="Times New Roman"/>
          <w:color w:val="000000"/>
          <w:sz w:val="27"/>
          <w:szCs w:val="27"/>
          <w:lang w:eastAsia="ru-RU"/>
        </w:rPr>
        <w:softHyphen/>
        <w:t>низации, способной многократно повысить ее эффективность, а само поня</w:t>
      </w:r>
      <w:r w:rsidRPr="00C63CDE">
        <w:rPr>
          <w:rFonts w:ascii="Times New Roman" w:eastAsia="Times New Roman" w:hAnsi="Times New Roman" w:cs="Times New Roman"/>
          <w:color w:val="000000"/>
          <w:sz w:val="27"/>
          <w:szCs w:val="27"/>
          <w:lang w:eastAsia="ru-RU"/>
        </w:rPr>
        <w:softHyphen/>
        <w:t>тие </w:t>
      </w:r>
      <w:r w:rsidRPr="00C63CDE">
        <w:rPr>
          <w:rFonts w:ascii="Times New Roman" w:eastAsia="Times New Roman" w:hAnsi="Times New Roman" w:cs="Times New Roman"/>
          <w:i/>
          <w:iCs/>
          <w:color w:val="000000"/>
          <w:sz w:val="27"/>
          <w:szCs w:val="27"/>
          <w:lang w:eastAsia="ru-RU"/>
        </w:rPr>
        <w:t>"управление персоналом"</w:t>
      </w:r>
      <w:r w:rsidRPr="00C63CDE">
        <w:rPr>
          <w:rFonts w:ascii="Times New Roman" w:eastAsia="Times New Roman" w:hAnsi="Times New Roman" w:cs="Times New Roman"/>
          <w:color w:val="000000"/>
          <w:sz w:val="27"/>
          <w:szCs w:val="27"/>
          <w:lang w:eastAsia="ru-RU"/>
        </w:rPr>
        <w:t> рассматривается в достаточно широком диапазо</w:t>
      </w:r>
      <w:r w:rsidRPr="00C63CDE">
        <w:rPr>
          <w:rFonts w:ascii="Times New Roman" w:eastAsia="Times New Roman" w:hAnsi="Times New Roman" w:cs="Times New Roman"/>
          <w:color w:val="000000"/>
          <w:sz w:val="27"/>
          <w:szCs w:val="27"/>
          <w:lang w:eastAsia="ru-RU"/>
        </w:rPr>
        <w:softHyphen/>
        <w:t>не: от экономико-статистического до философско-психологического.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основе подхода авторского коллектива — </w:t>
      </w:r>
      <w:r w:rsidRPr="00C63CDE">
        <w:rPr>
          <w:rFonts w:ascii="Times New Roman" w:eastAsia="Times New Roman" w:hAnsi="Times New Roman" w:cs="Times New Roman"/>
          <w:i/>
          <w:iCs/>
          <w:color w:val="000000"/>
          <w:sz w:val="27"/>
          <w:szCs w:val="27"/>
          <w:lang w:eastAsia="ru-RU"/>
        </w:rPr>
        <w:t>представление сферы управле</w:t>
      </w:r>
      <w:r w:rsidRPr="00C63CDE">
        <w:rPr>
          <w:rFonts w:ascii="Times New Roman" w:eastAsia="Times New Roman" w:hAnsi="Times New Roman" w:cs="Times New Roman"/>
          <w:i/>
          <w:iCs/>
          <w:color w:val="000000"/>
          <w:sz w:val="27"/>
          <w:szCs w:val="27"/>
          <w:lang w:eastAsia="ru-RU"/>
        </w:rPr>
        <w:softHyphen/>
        <w:t>ния персоналом как особого "человеческого измерения" организации.</w:t>
      </w:r>
      <w:r w:rsidRPr="00C63CDE">
        <w:rPr>
          <w:rFonts w:ascii="Times New Roman" w:eastAsia="Times New Roman" w:hAnsi="Times New Roman" w:cs="Times New Roman"/>
          <w:color w:val="000000"/>
          <w:sz w:val="27"/>
          <w:szCs w:val="27"/>
          <w:lang w:eastAsia="ru-RU"/>
        </w:rPr>
        <w:t> В значи</w:t>
      </w:r>
      <w:r w:rsidRPr="00C63CDE">
        <w:rPr>
          <w:rFonts w:ascii="Times New Roman" w:eastAsia="Times New Roman" w:hAnsi="Times New Roman" w:cs="Times New Roman"/>
          <w:color w:val="000000"/>
          <w:sz w:val="27"/>
          <w:szCs w:val="27"/>
          <w:lang w:eastAsia="ru-RU"/>
        </w:rPr>
        <w:softHyphen/>
        <w:t>тельной степени такой угол зрения определялся профессиональным базисом членов авторского коллектива — в основе своей гуманитарным. Но не только этим.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Практика консультирования российских организаций за последние пять лет свидетельствует о серьезном стратегическом повороте управленческих подходов большинства успешных фирм в сторону усиления внимания к человеческой, прежде всего профессионально-культурной составляющей своей деятельности. А это требует комплексного рассмотрения сферы управления персоналом. При этом важнейшим аспектом анализа становится представление о целостном орга</w:t>
      </w:r>
      <w:r w:rsidRPr="00C63CDE">
        <w:rPr>
          <w:rFonts w:ascii="Times New Roman" w:eastAsia="Times New Roman" w:hAnsi="Times New Roman" w:cs="Times New Roman"/>
          <w:color w:val="000000"/>
          <w:sz w:val="27"/>
          <w:szCs w:val="27"/>
          <w:lang w:eastAsia="ru-RU"/>
        </w:rPr>
        <w:softHyphen/>
        <w:t>низационно-управленческом контексте функционирования и развития организа</w:t>
      </w:r>
      <w:r w:rsidRPr="00C63CDE">
        <w:rPr>
          <w:rFonts w:ascii="Times New Roman" w:eastAsia="Times New Roman" w:hAnsi="Times New Roman" w:cs="Times New Roman"/>
          <w:color w:val="000000"/>
          <w:sz w:val="27"/>
          <w:szCs w:val="27"/>
          <w:lang w:eastAsia="ru-RU"/>
        </w:rPr>
        <w:softHyphen/>
        <w:t>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 известно, на протяжении последних ста лет место управления пер</w:t>
      </w:r>
      <w:r w:rsidRPr="00C63CDE">
        <w:rPr>
          <w:rFonts w:ascii="Times New Roman" w:eastAsia="Times New Roman" w:hAnsi="Times New Roman" w:cs="Times New Roman"/>
          <w:color w:val="000000"/>
          <w:sz w:val="27"/>
          <w:szCs w:val="27"/>
          <w:lang w:eastAsia="ru-RU"/>
        </w:rPr>
        <w:softHyphen/>
        <w:t>соналом в системе менеджмента многократно изменялось. Наряду с этим пересматривались взгляды, подходы и теоретические базисы ученых и прак</w:t>
      </w:r>
      <w:r w:rsidRPr="00C63CDE">
        <w:rPr>
          <w:rFonts w:ascii="Times New Roman" w:eastAsia="Times New Roman" w:hAnsi="Times New Roman" w:cs="Times New Roman"/>
          <w:color w:val="000000"/>
          <w:sz w:val="27"/>
          <w:szCs w:val="27"/>
          <w:lang w:eastAsia="ru-RU"/>
        </w:rPr>
        <w:softHyphen/>
        <w:t>тиков, работавших в этой сфере. Совершенствование производственных, информационных и управленческих технологий, а также глобальная пере</w:t>
      </w:r>
      <w:r w:rsidRPr="00C63CDE">
        <w:rPr>
          <w:rFonts w:ascii="Times New Roman" w:eastAsia="Times New Roman" w:hAnsi="Times New Roman" w:cs="Times New Roman"/>
          <w:color w:val="000000"/>
          <w:sz w:val="27"/>
          <w:szCs w:val="27"/>
          <w:lang w:eastAsia="ru-RU"/>
        </w:rPr>
        <w:softHyphen/>
        <w:t xml:space="preserve">оценка индивидуальных и общечеловеческих ценностей позволили наиболее близко </w:t>
      </w:r>
      <w:r w:rsidRPr="00C63CDE">
        <w:rPr>
          <w:rFonts w:ascii="Times New Roman" w:eastAsia="Times New Roman" w:hAnsi="Times New Roman" w:cs="Times New Roman"/>
          <w:color w:val="000000"/>
          <w:sz w:val="27"/>
          <w:szCs w:val="27"/>
          <w:lang w:eastAsia="ru-RU"/>
        </w:rPr>
        <w:lastRenderedPageBreak/>
        <w:t>подойти к решению центральной проблемы человечества: </w:t>
      </w:r>
      <w:r w:rsidRPr="00C63CDE">
        <w:rPr>
          <w:rFonts w:ascii="Times New Roman" w:eastAsia="Times New Roman" w:hAnsi="Times New Roman" w:cs="Times New Roman"/>
          <w:i/>
          <w:iCs/>
          <w:color w:val="000000"/>
          <w:sz w:val="27"/>
          <w:szCs w:val="27"/>
          <w:lang w:eastAsia="ru-RU"/>
        </w:rPr>
        <w:t>преодоле</w:t>
      </w:r>
      <w:r w:rsidRPr="00C63CDE">
        <w:rPr>
          <w:rFonts w:ascii="Times New Roman" w:eastAsia="Times New Roman" w:hAnsi="Times New Roman" w:cs="Times New Roman"/>
          <w:i/>
          <w:iCs/>
          <w:color w:val="000000"/>
          <w:sz w:val="27"/>
          <w:szCs w:val="27"/>
          <w:lang w:eastAsia="ru-RU"/>
        </w:rPr>
        <w:softHyphen/>
        <w:t>нию противоречия между человеком и организацией.</w:t>
      </w:r>
      <w:r w:rsidRPr="00C63CDE">
        <w:rPr>
          <w:rFonts w:ascii="Times New Roman" w:eastAsia="Times New Roman" w:hAnsi="Times New Roman" w:cs="Times New Roman"/>
          <w:color w:val="000000"/>
          <w:sz w:val="27"/>
          <w:szCs w:val="27"/>
          <w:lang w:eastAsia="ru-RU"/>
        </w:rPr>
        <w:t> Сегодня лишь ленивый еще не понял, что сила его организации прежде всего в человеческом капи</w:t>
      </w:r>
      <w:r w:rsidRPr="00C63CDE">
        <w:rPr>
          <w:rFonts w:ascii="Times New Roman" w:eastAsia="Times New Roman" w:hAnsi="Times New Roman" w:cs="Times New Roman"/>
          <w:color w:val="000000"/>
          <w:sz w:val="27"/>
          <w:szCs w:val="27"/>
          <w:lang w:eastAsia="ru-RU"/>
        </w:rPr>
        <w:softHyphen/>
        <w:t>тале.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Одного осознания возможности решения проблемы недостаточно, чтобы она была решена на самом деле. Необходимо еще и знание о том, как это сделать, умелое и уместное использование соответствующих технологий и методов управления персоналом. И если умелость подразумевает практиче</w:t>
      </w:r>
      <w:r w:rsidRPr="00C63CDE">
        <w:rPr>
          <w:rFonts w:ascii="Times New Roman" w:eastAsia="Times New Roman" w:hAnsi="Times New Roman" w:cs="Times New Roman"/>
          <w:color w:val="000000"/>
          <w:sz w:val="27"/>
          <w:szCs w:val="27"/>
          <w:lang w:eastAsia="ru-RU"/>
        </w:rPr>
        <w:softHyphen/>
        <w:t>ское овладение соответствующими навыками, то под уместностью авторы понимают адекватность используемого метода ситуации в организации. В этом смысле известные на сегодня методы, технологии и процедуры управ</w:t>
      </w:r>
      <w:r w:rsidRPr="00C63CDE">
        <w:rPr>
          <w:rFonts w:ascii="Times New Roman" w:eastAsia="Times New Roman" w:hAnsi="Times New Roman" w:cs="Times New Roman"/>
          <w:color w:val="000000"/>
          <w:sz w:val="27"/>
          <w:szCs w:val="27"/>
          <w:lang w:eastAsia="ru-RU"/>
        </w:rPr>
        <w:softHyphen/>
        <w:t>ления персоналом могут быть объединены в три подгруппы: методы формирования кадрового состава, методы поддержания работоспособности персо</w:t>
      </w:r>
      <w:r w:rsidRPr="00C63CDE">
        <w:rPr>
          <w:rFonts w:ascii="Times New Roman" w:eastAsia="Times New Roman" w:hAnsi="Times New Roman" w:cs="Times New Roman"/>
          <w:color w:val="000000"/>
          <w:sz w:val="27"/>
          <w:szCs w:val="27"/>
          <w:lang w:eastAsia="ru-RU"/>
        </w:rPr>
        <w:softHyphen/>
        <w:t>нала, методы оптимизации кадрового потенциала и реорганизации.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Психологический и конфликтологический подходы к рассмотрению тех</w:t>
      </w:r>
      <w:r w:rsidRPr="00C63CDE">
        <w:rPr>
          <w:rFonts w:ascii="Times New Roman" w:eastAsia="Times New Roman" w:hAnsi="Times New Roman" w:cs="Times New Roman"/>
          <w:color w:val="000000"/>
          <w:sz w:val="27"/>
          <w:szCs w:val="27"/>
          <w:lang w:eastAsia="ru-RU"/>
        </w:rPr>
        <w:softHyphen/>
        <w:t>нологий работы с персоналом позволили авторам представить их как систе</w:t>
      </w:r>
      <w:r w:rsidRPr="00C63CDE">
        <w:rPr>
          <w:rFonts w:ascii="Times New Roman" w:eastAsia="Times New Roman" w:hAnsi="Times New Roman" w:cs="Times New Roman"/>
          <w:color w:val="000000"/>
          <w:sz w:val="27"/>
          <w:szCs w:val="27"/>
          <w:lang w:eastAsia="ru-RU"/>
        </w:rPr>
        <w:softHyphen/>
        <w:t>му, обеспечивающую постоянный ресурс развития организации во всех фа</w:t>
      </w:r>
      <w:r w:rsidRPr="00C63CDE">
        <w:rPr>
          <w:rFonts w:ascii="Times New Roman" w:eastAsia="Times New Roman" w:hAnsi="Times New Roman" w:cs="Times New Roman"/>
          <w:color w:val="000000"/>
          <w:sz w:val="27"/>
          <w:szCs w:val="27"/>
          <w:lang w:eastAsia="ru-RU"/>
        </w:rPr>
        <w:softHyphen/>
        <w:t>зах ее жизненного цикла.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Поскольку учебник адресован также студентам российских вузов, спе</w:t>
      </w:r>
      <w:r w:rsidRPr="00C63CDE">
        <w:rPr>
          <w:rFonts w:ascii="Times New Roman" w:eastAsia="Times New Roman" w:hAnsi="Times New Roman" w:cs="Times New Roman"/>
          <w:color w:val="000000"/>
          <w:sz w:val="27"/>
          <w:szCs w:val="27"/>
          <w:lang w:eastAsia="ru-RU"/>
        </w:rPr>
        <w:softHyphen/>
        <w:t>циализирующимся в области менеджмента, в текст разделов включены прак</w:t>
      </w:r>
      <w:r w:rsidRPr="00C63CDE">
        <w:rPr>
          <w:rFonts w:ascii="Times New Roman" w:eastAsia="Times New Roman" w:hAnsi="Times New Roman" w:cs="Times New Roman"/>
          <w:color w:val="000000"/>
          <w:sz w:val="27"/>
          <w:szCs w:val="27"/>
          <w:lang w:eastAsia="ru-RU"/>
        </w:rPr>
        <w:softHyphen/>
        <w:t>тикумы, построенные на наиболее типичных ситуациях, встречающихся в деятельности по управлению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Авторы в большом долгу перед студентами факультета психологии МГУ им. М. В. Ломоносова, факультета экономики и управления Института мо</w:t>
      </w:r>
      <w:r w:rsidRPr="00C63CDE">
        <w:rPr>
          <w:rFonts w:ascii="Times New Roman" w:eastAsia="Times New Roman" w:hAnsi="Times New Roman" w:cs="Times New Roman"/>
          <w:color w:val="000000"/>
          <w:sz w:val="27"/>
          <w:szCs w:val="27"/>
          <w:lang w:eastAsia="ru-RU"/>
        </w:rPr>
        <w:softHyphen/>
        <w:t>лодежи и слушателями курсов "Управление персоналом" ИПК Госслужбы, которые в течение пяти лет были первыми критиками позиции, лежащей в основе предлагаемого учебника.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Особую признательность за существенную поддержку авторы выражают академикам </w:t>
      </w:r>
      <w:r w:rsidRPr="00C63CDE">
        <w:rPr>
          <w:rFonts w:ascii="Times New Roman" w:eastAsia="Times New Roman" w:hAnsi="Times New Roman" w:cs="Times New Roman"/>
          <w:i/>
          <w:iCs/>
          <w:color w:val="000000"/>
          <w:sz w:val="27"/>
          <w:szCs w:val="27"/>
          <w:lang w:eastAsia="ru-RU"/>
        </w:rPr>
        <w:t>Г. М. Андреевой, Е. А. Климову</w:t>
      </w:r>
      <w:r w:rsidRPr="00C63CDE">
        <w:rPr>
          <w:rFonts w:ascii="Times New Roman" w:eastAsia="Times New Roman" w:hAnsi="Times New Roman" w:cs="Times New Roman"/>
          <w:color w:val="000000"/>
          <w:sz w:val="27"/>
          <w:szCs w:val="27"/>
          <w:lang w:eastAsia="ru-RU"/>
        </w:rPr>
        <w:t> и </w:t>
      </w:r>
      <w:r w:rsidRPr="00C63CDE">
        <w:rPr>
          <w:rFonts w:ascii="Times New Roman" w:eastAsia="Times New Roman" w:hAnsi="Times New Roman" w:cs="Times New Roman"/>
          <w:i/>
          <w:iCs/>
          <w:color w:val="000000"/>
          <w:sz w:val="27"/>
          <w:szCs w:val="27"/>
          <w:lang w:eastAsia="ru-RU"/>
        </w:rPr>
        <w:t>А. И. Донцову,</w:t>
      </w:r>
      <w:r w:rsidRPr="00C63CDE">
        <w:rPr>
          <w:rFonts w:ascii="Times New Roman" w:eastAsia="Times New Roman" w:hAnsi="Times New Roman" w:cs="Times New Roman"/>
          <w:color w:val="000000"/>
          <w:sz w:val="27"/>
          <w:szCs w:val="27"/>
          <w:lang w:eastAsia="ru-RU"/>
        </w:rPr>
        <w:t> а также профес</w:t>
      </w:r>
      <w:r w:rsidRPr="00C63CDE">
        <w:rPr>
          <w:rFonts w:ascii="Times New Roman" w:eastAsia="Times New Roman" w:hAnsi="Times New Roman" w:cs="Times New Roman"/>
          <w:color w:val="000000"/>
          <w:sz w:val="27"/>
          <w:szCs w:val="27"/>
          <w:lang w:eastAsia="ru-RU"/>
        </w:rPr>
        <w:softHyphen/>
        <w:t>сорам </w:t>
      </w:r>
      <w:r w:rsidRPr="00C63CDE">
        <w:rPr>
          <w:rFonts w:ascii="Times New Roman" w:eastAsia="Times New Roman" w:hAnsi="Times New Roman" w:cs="Times New Roman"/>
          <w:i/>
          <w:iCs/>
          <w:color w:val="000000"/>
          <w:sz w:val="27"/>
          <w:szCs w:val="27"/>
          <w:lang w:eastAsia="ru-RU"/>
        </w:rPr>
        <w:t>X. А. Бекову, В. П. Пугачеву</w:t>
      </w:r>
      <w:r w:rsidRPr="00C63CDE">
        <w:rPr>
          <w:rFonts w:ascii="Times New Roman" w:eastAsia="Times New Roman" w:hAnsi="Times New Roman" w:cs="Times New Roman"/>
          <w:color w:val="000000"/>
          <w:sz w:val="27"/>
          <w:szCs w:val="27"/>
          <w:lang w:eastAsia="ru-RU"/>
        </w:rPr>
        <w:t> и </w:t>
      </w:r>
      <w:r w:rsidRPr="00C63CDE">
        <w:rPr>
          <w:rFonts w:ascii="Times New Roman" w:eastAsia="Times New Roman" w:hAnsi="Times New Roman" w:cs="Times New Roman"/>
          <w:i/>
          <w:iCs/>
          <w:color w:val="000000"/>
          <w:sz w:val="27"/>
          <w:szCs w:val="27"/>
          <w:lang w:eastAsia="ru-RU"/>
        </w:rPr>
        <w:t>Т. С. Сулимовой,</w:t>
      </w:r>
      <w:r w:rsidRPr="00C63CDE">
        <w:rPr>
          <w:rFonts w:ascii="Times New Roman" w:eastAsia="Times New Roman" w:hAnsi="Times New Roman" w:cs="Times New Roman"/>
          <w:color w:val="000000"/>
          <w:sz w:val="27"/>
          <w:szCs w:val="27"/>
          <w:lang w:eastAsia="ru-RU"/>
        </w:rPr>
        <w:t> многие замечания ко</w:t>
      </w:r>
      <w:r w:rsidRPr="00C63CDE">
        <w:rPr>
          <w:rFonts w:ascii="Times New Roman" w:eastAsia="Times New Roman" w:hAnsi="Times New Roman" w:cs="Times New Roman"/>
          <w:color w:val="000000"/>
          <w:sz w:val="27"/>
          <w:szCs w:val="27"/>
          <w:lang w:eastAsia="ru-RU"/>
        </w:rPr>
        <w:softHyphen/>
        <w:t>торых были учтены, а предложения развиты или использованы.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Авторы выражают глубокую благодарность и уважение всем, кто подвиг</w:t>
      </w:r>
      <w:r w:rsidRPr="00C63CDE">
        <w:rPr>
          <w:rFonts w:ascii="Times New Roman" w:eastAsia="Times New Roman" w:hAnsi="Times New Roman" w:cs="Times New Roman"/>
          <w:color w:val="000000"/>
          <w:sz w:val="27"/>
          <w:szCs w:val="27"/>
          <w:lang w:eastAsia="ru-RU"/>
        </w:rPr>
        <w:softHyphen/>
        <w:t>нул их на создание этого учебника, кто был с ними в начале этого много</w:t>
      </w:r>
      <w:r w:rsidRPr="00C63CDE">
        <w:rPr>
          <w:rFonts w:ascii="Times New Roman" w:eastAsia="Times New Roman" w:hAnsi="Times New Roman" w:cs="Times New Roman"/>
          <w:color w:val="000000"/>
          <w:sz w:val="27"/>
          <w:szCs w:val="27"/>
          <w:lang w:eastAsia="ru-RU"/>
        </w:rPr>
        <w:softHyphen/>
        <w:t>трудного пути, чьи работы и исследования использованы в тексте. Особо хочется поблагодарить </w:t>
      </w:r>
      <w:r w:rsidRPr="00C63CDE">
        <w:rPr>
          <w:rFonts w:ascii="Times New Roman" w:eastAsia="Times New Roman" w:hAnsi="Times New Roman" w:cs="Times New Roman"/>
          <w:i/>
          <w:iCs/>
          <w:color w:val="000000"/>
          <w:sz w:val="27"/>
          <w:szCs w:val="27"/>
          <w:lang w:eastAsia="ru-RU"/>
        </w:rPr>
        <w:t>А. К. Ерофеева, Ю. М. Жукова, В. А. Каращана, И. К. Макарову, А. А. Ушакова, П. Г. Щедровицкого.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Авторы учебника: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Аксенова Елена Анатольевна</w:t>
      </w:r>
      <w:r w:rsidRPr="00C63CDE">
        <w:rPr>
          <w:rFonts w:ascii="Times New Roman" w:eastAsia="Times New Roman" w:hAnsi="Times New Roman" w:cs="Times New Roman"/>
          <w:color w:val="000000"/>
          <w:sz w:val="27"/>
          <w:szCs w:val="27"/>
          <w:lang w:eastAsia="ru-RU"/>
        </w:rPr>
        <w:t> (ИПК Российской академии госслужбы при Президенте РФ)</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Базаров Тахир Юсупович</w:t>
      </w:r>
      <w:r w:rsidRPr="00C63CDE">
        <w:rPr>
          <w:rFonts w:ascii="Times New Roman" w:eastAsia="Times New Roman" w:hAnsi="Times New Roman" w:cs="Times New Roman"/>
          <w:color w:val="000000"/>
          <w:sz w:val="27"/>
          <w:szCs w:val="27"/>
          <w:lang w:eastAsia="ru-RU"/>
        </w:rPr>
        <w:t> (МГУ им. М. В. Ломоносова)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Еремин Борис Львович</w:t>
      </w:r>
      <w:r w:rsidRPr="00C63CDE">
        <w:rPr>
          <w:rFonts w:ascii="Times New Roman" w:eastAsia="Times New Roman" w:hAnsi="Times New Roman" w:cs="Times New Roman"/>
          <w:color w:val="000000"/>
          <w:sz w:val="27"/>
          <w:szCs w:val="27"/>
          <w:lang w:eastAsia="ru-RU"/>
        </w:rPr>
        <w:t> (Институт молодежи)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Малиновский Павел Владимирович</w:t>
      </w:r>
      <w:r w:rsidRPr="00C63CDE">
        <w:rPr>
          <w:rFonts w:ascii="Times New Roman" w:eastAsia="Times New Roman" w:hAnsi="Times New Roman" w:cs="Times New Roman"/>
          <w:color w:val="000000"/>
          <w:sz w:val="27"/>
          <w:szCs w:val="27"/>
          <w:lang w:eastAsia="ru-RU"/>
        </w:rPr>
        <w:t> (ИНИОН РАН)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Малиновская Нина Михайловна</w:t>
      </w:r>
      <w:r w:rsidRPr="00C63CDE">
        <w:rPr>
          <w:rFonts w:ascii="Times New Roman" w:eastAsia="Times New Roman" w:hAnsi="Times New Roman" w:cs="Times New Roman"/>
          <w:color w:val="000000"/>
          <w:sz w:val="27"/>
          <w:szCs w:val="27"/>
          <w:lang w:eastAsia="ru-RU"/>
        </w:rPr>
        <w:t> (МЭИ)</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 w:name="_Toc514889955"/>
      <w:r w:rsidRPr="00C63CDE">
        <w:rPr>
          <w:rFonts w:ascii="Times New Roman" w:eastAsia="Times New Roman" w:hAnsi="Times New Roman" w:cs="Times New Roman"/>
          <w:color w:val="000000"/>
          <w:sz w:val="27"/>
          <w:szCs w:val="27"/>
          <w:lang w:val="en-US" w:eastAsia="ru-RU"/>
        </w:rPr>
        <w:t>I</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Основы организации и управления персоналом</w:t>
      </w:r>
      <w:bookmarkEnd w:id="1"/>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lastRenderedPageBreak/>
        <w:t>В этом сказался весь Гаррис, — он так охотно берет на себя всю тяжесть рабо</w:t>
      </w:r>
      <w:r w:rsidRPr="00C63CDE">
        <w:rPr>
          <w:rFonts w:ascii="Times New Roman" w:eastAsia="Times New Roman" w:hAnsi="Times New Roman" w:cs="Times New Roman"/>
          <w:i/>
          <w:iCs/>
          <w:color w:val="000000"/>
          <w:sz w:val="27"/>
          <w:szCs w:val="27"/>
          <w:lang w:eastAsia="ru-RU"/>
        </w:rPr>
        <w:softHyphen/>
        <w:t>ты и перекладывает ее на плечи других.</w:t>
      </w:r>
    </w:p>
    <w:p w:rsidR="00C63CDE" w:rsidRPr="00C63CDE" w:rsidRDefault="00C63CDE" w:rsidP="00C63CDE">
      <w:pPr>
        <w:spacing w:after="0" w:line="240" w:lineRule="auto"/>
        <w:ind w:firstLine="454"/>
        <w:jc w:val="right"/>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Джером К. Джером. Трое в лодке</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 w:name="_Toc514889956"/>
      <w:r w:rsidRPr="00C63CDE">
        <w:rPr>
          <w:rFonts w:ascii="Times New Roman" w:eastAsia="Times New Roman" w:hAnsi="Times New Roman" w:cs="Times New Roman"/>
          <w:color w:val="000000"/>
          <w:sz w:val="27"/>
          <w:szCs w:val="27"/>
          <w:lang w:eastAsia="ru-RU"/>
        </w:rPr>
        <w:t>Глава </w:t>
      </w:r>
      <w:bookmarkEnd w:id="2"/>
      <w:r w:rsidRPr="00C63CDE">
        <w:rPr>
          <w:rFonts w:ascii="Times New Roman" w:eastAsia="Times New Roman" w:hAnsi="Times New Roman" w:cs="Times New Roman"/>
          <w:color w:val="000000"/>
          <w:sz w:val="27"/>
          <w:szCs w:val="27"/>
          <w:lang w:eastAsia="ru-RU"/>
        </w:rPr>
        <w:t>1.</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Управление персоналом в системе современного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Если вы хотите, чтобы команда выиграла прыжки в высоту, найдите одного человека, который может прыгнуть на семь футов, а не семь человек, прыгаю</w:t>
      </w:r>
      <w:r w:rsidRPr="00C63CDE">
        <w:rPr>
          <w:rFonts w:ascii="Times New Roman" w:eastAsia="Times New Roman" w:hAnsi="Times New Roman" w:cs="Times New Roman"/>
          <w:i/>
          <w:iCs/>
          <w:color w:val="000000"/>
          <w:sz w:val="27"/>
          <w:szCs w:val="27"/>
          <w:lang w:eastAsia="ru-RU"/>
        </w:rPr>
        <w:softHyphen/>
        <w:t>щих каждый на один фут.</w:t>
      </w:r>
    </w:p>
    <w:p w:rsidR="00C63CDE" w:rsidRPr="00C63CDE" w:rsidRDefault="00C63CDE" w:rsidP="00C63CDE">
      <w:pPr>
        <w:spacing w:after="0" w:line="240" w:lineRule="auto"/>
        <w:ind w:left="5760" w:firstLine="720"/>
        <w:jc w:val="right"/>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Один из законов Мэрфи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Ключевые слова: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менеджер по персоналу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системный подход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парадигмы управления персоналом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модель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доктрина научного управления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кадровая стратегия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модель компетентности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доктрина человеческих отношений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доктрина "контрактация ответственности"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доктрина "командного менеджмента"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деловая этика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этические ценности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командный менеджмент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миссия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организационная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Менеджер по персоналу —</w:t>
      </w:r>
      <w:r w:rsidRPr="00C63CDE">
        <w:rPr>
          <w:rFonts w:ascii="Times New Roman" w:eastAsia="Times New Roman" w:hAnsi="Times New Roman" w:cs="Times New Roman"/>
          <w:color w:val="000000"/>
          <w:sz w:val="27"/>
          <w:szCs w:val="27"/>
          <w:lang w:eastAsia="ru-RU"/>
        </w:rPr>
        <w:t> профессия молодая. Как разновид</w:t>
      </w:r>
      <w:r w:rsidRPr="00C63CDE">
        <w:rPr>
          <w:rFonts w:ascii="Times New Roman" w:eastAsia="Times New Roman" w:hAnsi="Times New Roman" w:cs="Times New Roman"/>
          <w:color w:val="000000"/>
          <w:sz w:val="27"/>
          <w:szCs w:val="27"/>
          <w:lang w:eastAsia="ru-RU"/>
        </w:rPr>
        <w:softHyphen/>
        <w:t>ность деятельности менеджера она зародилась в конце прошлого века. Появление специалистов по работе с персоналом, имеющих подготовку в области промышленной социологии и психологии, озна</w:t>
      </w:r>
      <w:r w:rsidRPr="00C63CDE">
        <w:rPr>
          <w:rFonts w:ascii="Times New Roman" w:eastAsia="Times New Roman" w:hAnsi="Times New Roman" w:cs="Times New Roman"/>
          <w:color w:val="000000"/>
          <w:sz w:val="27"/>
          <w:szCs w:val="27"/>
          <w:lang w:eastAsia="ru-RU"/>
        </w:rPr>
        <w:softHyphen/>
        <w:t>чало подлинную революцию в традиционных формах кадровой рабо</w:t>
      </w:r>
      <w:r w:rsidRPr="00C63CDE">
        <w:rPr>
          <w:rFonts w:ascii="Times New Roman" w:eastAsia="Times New Roman" w:hAnsi="Times New Roman" w:cs="Times New Roman"/>
          <w:color w:val="000000"/>
          <w:sz w:val="27"/>
          <w:szCs w:val="27"/>
          <w:lang w:eastAsia="ru-RU"/>
        </w:rPr>
        <w:softHyphen/>
        <w:t>ты. Если до этого кадровая работа была функцией линейных руково</w:t>
      </w:r>
      <w:r w:rsidRPr="00C63CDE">
        <w:rPr>
          <w:rFonts w:ascii="Times New Roman" w:eastAsia="Times New Roman" w:hAnsi="Times New Roman" w:cs="Times New Roman"/>
          <w:color w:val="000000"/>
          <w:sz w:val="27"/>
          <w:szCs w:val="27"/>
          <w:lang w:eastAsia="ru-RU"/>
        </w:rPr>
        <w:softHyphen/>
        <w:t>дителей различного уровня и ранга, а также работников (и руководи</w:t>
      </w:r>
      <w:r w:rsidRPr="00C63CDE">
        <w:rPr>
          <w:rFonts w:ascii="Times New Roman" w:eastAsia="Times New Roman" w:hAnsi="Times New Roman" w:cs="Times New Roman"/>
          <w:color w:val="000000"/>
          <w:sz w:val="27"/>
          <w:szCs w:val="27"/>
          <w:lang w:eastAsia="ru-RU"/>
        </w:rPr>
        <w:softHyphen/>
        <w:t>телей) кадровых служб, занимающихся учетной, контрольной и распо</w:t>
      </w:r>
      <w:r w:rsidRPr="00C63CDE">
        <w:rPr>
          <w:rFonts w:ascii="Times New Roman" w:eastAsia="Times New Roman" w:hAnsi="Times New Roman" w:cs="Times New Roman"/>
          <w:color w:val="000000"/>
          <w:sz w:val="27"/>
          <w:szCs w:val="27"/>
          <w:lang w:eastAsia="ru-RU"/>
        </w:rPr>
        <w:softHyphen/>
        <w:t>рядительской (администраторской) деятельностью, то возникновение управленческой (штабной) функции, связанной с обеспечением долж</w:t>
      </w:r>
      <w:r w:rsidRPr="00C63CDE">
        <w:rPr>
          <w:rFonts w:ascii="Times New Roman" w:eastAsia="Times New Roman" w:hAnsi="Times New Roman" w:cs="Times New Roman"/>
          <w:color w:val="000000"/>
          <w:sz w:val="27"/>
          <w:szCs w:val="27"/>
          <w:lang w:eastAsia="ru-RU"/>
        </w:rPr>
        <w:softHyphen/>
        <w:t>ного уровня кадрового потенциала организации, существенным обра</w:t>
      </w:r>
      <w:r w:rsidRPr="00C63CDE">
        <w:rPr>
          <w:rFonts w:ascii="Times New Roman" w:eastAsia="Times New Roman" w:hAnsi="Times New Roman" w:cs="Times New Roman"/>
          <w:color w:val="000000"/>
          <w:sz w:val="27"/>
          <w:szCs w:val="27"/>
          <w:lang w:eastAsia="ru-RU"/>
        </w:rPr>
        <w:softHyphen/>
        <w:t>зом расширило диапазон задач и повысило значение этого направ</w:t>
      </w:r>
      <w:r w:rsidRPr="00C63CDE">
        <w:rPr>
          <w:rFonts w:ascii="Times New Roman" w:eastAsia="Times New Roman" w:hAnsi="Times New Roman" w:cs="Times New Roman"/>
          <w:color w:val="000000"/>
          <w:sz w:val="27"/>
          <w:szCs w:val="27"/>
          <w:lang w:eastAsia="ru-RU"/>
        </w:rPr>
        <w:softHyphen/>
        <w:t>ления менеджмента. Именно с появлением управления персоналом как специализированной штабной деятельности в системе современ</w:t>
      </w:r>
      <w:r w:rsidRPr="00C63CDE">
        <w:rPr>
          <w:rFonts w:ascii="Times New Roman" w:eastAsia="Times New Roman" w:hAnsi="Times New Roman" w:cs="Times New Roman"/>
          <w:color w:val="000000"/>
          <w:sz w:val="27"/>
          <w:szCs w:val="27"/>
          <w:lang w:eastAsia="ru-RU"/>
        </w:rPr>
        <w:softHyphen/>
        <w:t>ного менеджмента связано становление </w:t>
      </w:r>
      <w:r w:rsidRPr="00C63CDE">
        <w:rPr>
          <w:rFonts w:ascii="Times New Roman" w:eastAsia="Times New Roman" w:hAnsi="Times New Roman" w:cs="Times New Roman"/>
          <w:i/>
          <w:iCs/>
          <w:color w:val="000000"/>
          <w:sz w:val="27"/>
          <w:szCs w:val="27"/>
          <w:lang w:eastAsia="ru-RU"/>
        </w:rPr>
        <w:t>кадрового менеджмента,</w:t>
      </w:r>
      <w:r w:rsidRPr="00C63CDE">
        <w:rPr>
          <w:rFonts w:ascii="Times New Roman" w:eastAsia="Times New Roman" w:hAnsi="Times New Roman" w:cs="Times New Roman"/>
          <w:color w:val="000000"/>
          <w:sz w:val="27"/>
          <w:szCs w:val="27"/>
          <w:lang w:eastAsia="ru-RU"/>
        </w:rPr>
        <w:t> ко</w:t>
      </w:r>
      <w:r w:rsidRPr="00C63CDE">
        <w:rPr>
          <w:rFonts w:ascii="Times New Roman" w:eastAsia="Times New Roman" w:hAnsi="Times New Roman" w:cs="Times New Roman"/>
          <w:color w:val="000000"/>
          <w:sz w:val="27"/>
          <w:szCs w:val="27"/>
          <w:lang w:eastAsia="ru-RU"/>
        </w:rPr>
        <w:softHyphen/>
        <w:t>торый постепенно интегрирует и трансформирует сложившиеся формы кадровой работы. Важным этапом этого процесса стали асиммиляция идей системного подхода, разработка различных моделей организа</w:t>
      </w:r>
      <w:r w:rsidRPr="00C63CDE">
        <w:rPr>
          <w:rFonts w:ascii="Times New Roman" w:eastAsia="Times New Roman" w:hAnsi="Times New Roman" w:cs="Times New Roman"/>
          <w:color w:val="000000"/>
          <w:sz w:val="27"/>
          <w:szCs w:val="27"/>
          <w:lang w:eastAsia="ru-RU"/>
        </w:rPr>
        <w:softHyphen/>
        <w:t xml:space="preserve">ции как системы — не только </w:t>
      </w:r>
      <w:r w:rsidRPr="00C63CDE">
        <w:rPr>
          <w:rFonts w:ascii="Times New Roman" w:eastAsia="Times New Roman" w:hAnsi="Times New Roman" w:cs="Times New Roman"/>
          <w:color w:val="000000"/>
          <w:sz w:val="27"/>
          <w:szCs w:val="27"/>
          <w:lang w:eastAsia="ru-RU"/>
        </w:rPr>
        <w:lastRenderedPageBreak/>
        <w:t>функционирующей, но и развивающейся, — на основе которых сформировался новый подход в кадровом ме</w:t>
      </w:r>
      <w:r w:rsidRPr="00C63CDE">
        <w:rPr>
          <w:rFonts w:ascii="Times New Roman" w:eastAsia="Times New Roman" w:hAnsi="Times New Roman" w:cs="Times New Roman"/>
          <w:color w:val="000000"/>
          <w:sz w:val="27"/>
          <w:szCs w:val="27"/>
          <w:lang w:eastAsia="ru-RU"/>
        </w:rPr>
        <w:softHyphen/>
        <w:t>неджменте — </w:t>
      </w:r>
      <w:r w:rsidRPr="00C63CDE">
        <w:rPr>
          <w:rFonts w:ascii="Times New Roman" w:eastAsia="Times New Roman" w:hAnsi="Times New Roman" w:cs="Times New Roman"/>
          <w:i/>
          <w:iCs/>
          <w:color w:val="000000"/>
          <w:sz w:val="27"/>
          <w:szCs w:val="27"/>
          <w:lang w:eastAsia="ru-RU"/>
        </w:rPr>
        <w:t>управление человеческими ресурсами.</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 w:name="_Toc514889957"/>
      <w:r w:rsidRPr="00C63CDE">
        <w:rPr>
          <w:rFonts w:ascii="Times New Roman" w:eastAsia="Times New Roman" w:hAnsi="Times New Roman" w:cs="Times New Roman"/>
          <w:color w:val="000000"/>
          <w:sz w:val="27"/>
          <w:szCs w:val="27"/>
          <w:lang w:eastAsia="ru-RU"/>
        </w:rPr>
        <w:t>1.</w:t>
      </w:r>
      <w:bookmarkEnd w:id="3"/>
      <w:r w:rsidRPr="00C63CDE">
        <w:rPr>
          <w:rFonts w:ascii="Times New Roman" w:eastAsia="Times New Roman" w:hAnsi="Times New Roman" w:cs="Times New Roman"/>
          <w:color w:val="000000"/>
          <w:sz w:val="27"/>
          <w:szCs w:val="27"/>
          <w:lang w:eastAsia="ru-RU"/>
        </w:rPr>
        <w:t>1 Парадигмы управления персоналом в XX 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Она меж делом и досугом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Открыла тайну, как супругом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Самодержавно управлять,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 все тогда пошло на стать,...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 С. Пушкин. Евгений Онегин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становлении кадрового менеджмента как профессиональ</w:t>
      </w:r>
      <w:r w:rsidRPr="00C63CDE">
        <w:rPr>
          <w:rFonts w:ascii="Times New Roman" w:eastAsia="Times New Roman" w:hAnsi="Times New Roman" w:cs="Times New Roman"/>
          <w:color w:val="000000"/>
          <w:sz w:val="27"/>
          <w:szCs w:val="27"/>
          <w:lang w:eastAsia="ru-RU"/>
        </w:rPr>
        <w:softHyphen/>
        <w:t>ной деятельности на протяжении XX столетия достаточно чет</w:t>
      </w:r>
      <w:r w:rsidRPr="00C63CDE">
        <w:rPr>
          <w:rFonts w:ascii="Times New Roman" w:eastAsia="Times New Roman" w:hAnsi="Times New Roman" w:cs="Times New Roman"/>
          <w:color w:val="000000"/>
          <w:sz w:val="27"/>
          <w:szCs w:val="27"/>
          <w:lang w:eastAsia="ru-RU"/>
        </w:rPr>
        <w:softHyphen/>
        <w:t>ко выделяются периоды, связанные с выдвижением принципи</w:t>
      </w:r>
      <w:r w:rsidRPr="00C63CDE">
        <w:rPr>
          <w:rFonts w:ascii="Times New Roman" w:eastAsia="Times New Roman" w:hAnsi="Times New Roman" w:cs="Times New Roman"/>
          <w:color w:val="000000"/>
          <w:sz w:val="27"/>
          <w:szCs w:val="27"/>
          <w:lang w:eastAsia="ru-RU"/>
        </w:rPr>
        <w:softHyphen/>
        <w:t>ально новых идей, доктрин и подходов в кадровой работе. В период между Первой и Второй мировыми войнами, апеллируя главным образом к опыту развитых стран Запада, обычно гово</w:t>
      </w:r>
      <w:r w:rsidRPr="00C63CDE">
        <w:rPr>
          <w:rFonts w:ascii="Times New Roman" w:eastAsia="Times New Roman" w:hAnsi="Times New Roman" w:cs="Times New Roman"/>
          <w:color w:val="000000"/>
          <w:sz w:val="27"/>
          <w:szCs w:val="27"/>
          <w:lang w:eastAsia="ru-RU"/>
        </w:rPr>
        <w:softHyphen/>
        <w:t>рят о двух основных подходах в работе с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доктрине научного управления, или научной организа</w:t>
      </w:r>
      <w:r w:rsidRPr="00C63CDE">
        <w:rPr>
          <w:rFonts w:ascii="Times New Roman" w:eastAsia="Times New Roman" w:hAnsi="Times New Roman" w:cs="Times New Roman"/>
          <w:color w:val="000000"/>
          <w:sz w:val="27"/>
          <w:szCs w:val="27"/>
          <w:lang w:eastAsia="ru-RU"/>
        </w:rPr>
        <w:softHyphen/>
        <w:t>ции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доктрине человеческих отношений.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Если первая доктрина акцентировала внимание на исполь</w:t>
      </w:r>
      <w:r w:rsidRPr="00C63CDE">
        <w:rPr>
          <w:rFonts w:ascii="Times New Roman" w:eastAsia="Times New Roman" w:hAnsi="Times New Roman" w:cs="Times New Roman"/>
          <w:color w:val="000000"/>
          <w:sz w:val="27"/>
          <w:szCs w:val="27"/>
          <w:lang w:eastAsia="ru-RU"/>
        </w:rPr>
        <w:softHyphen/>
        <w:t>зовании методов оптимизации организационных, технических и социальных компонентов производственных систем, то вторая доктрина стремилась раскрыть значение морально-психо</w:t>
      </w:r>
      <w:r w:rsidRPr="00C63CDE">
        <w:rPr>
          <w:rFonts w:ascii="Times New Roman" w:eastAsia="Times New Roman" w:hAnsi="Times New Roman" w:cs="Times New Roman"/>
          <w:color w:val="000000"/>
          <w:sz w:val="27"/>
          <w:szCs w:val="27"/>
          <w:lang w:eastAsia="ru-RU"/>
        </w:rPr>
        <w:softHyphen/>
        <w:t>логических и социально-организационных факторов в эффек</w:t>
      </w:r>
      <w:r w:rsidRPr="00C63CDE">
        <w:rPr>
          <w:rFonts w:ascii="Times New Roman" w:eastAsia="Times New Roman" w:hAnsi="Times New Roman" w:cs="Times New Roman"/>
          <w:color w:val="000000"/>
          <w:sz w:val="27"/>
          <w:szCs w:val="27"/>
          <w:lang w:eastAsia="ru-RU"/>
        </w:rPr>
        <w:softHyphen/>
        <w:t>тивном функционировании персонала организаций.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Гораздо сложнее дать одномерную классификацию для под</w:t>
      </w:r>
      <w:r w:rsidRPr="00C63CDE">
        <w:rPr>
          <w:rFonts w:ascii="Times New Roman" w:eastAsia="Times New Roman" w:hAnsi="Times New Roman" w:cs="Times New Roman"/>
          <w:color w:val="000000"/>
          <w:sz w:val="27"/>
          <w:szCs w:val="27"/>
          <w:lang w:eastAsia="ru-RU"/>
        </w:rPr>
        <w:softHyphen/>
        <w:t>ходов, применявшихся в работе с персоналом во второй поло</w:t>
      </w:r>
      <w:r w:rsidRPr="00C63CDE">
        <w:rPr>
          <w:rFonts w:ascii="Times New Roman" w:eastAsia="Times New Roman" w:hAnsi="Times New Roman" w:cs="Times New Roman"/>
          <w:color w:val="000000"/>
          <w:sz w:val="27"/>
          <w:szCs w:val="27"/>
          <w:lang w:eastAsia="ru-RU"/>
        </w:rPr>
        <w:softHyphen/>
        <w:t>вине XX в. Появление множества школ (в том числе нацио</w:t>
      </w:r>
      <w:r w:rsidRPr="00C63CDE">
        <w:rPr>
          <w:rFonts w:ascii="Times New Roman" w:eastAsia="Times New Roman" w:hAnsi="Times New Roman" w:cs="Times New Roman"/>
          <w:color w:val="000000"/>
          <w:sz w:val="27"/>
          <w:szCs w:val="27"/>
          <w:lang w:eastAsia="ru-RU"/>
        </w:rPr>
        <w:softHyphen/>
        <w:t>нальных) в области кадрового менеджмента, взаимный обмен опытом делают весьма сомнительной однозначную классифи</w:t>
      </w:r>
      <w:r w:rsidRPr="00C63CDE">
        <w:rPr>
          <w:rFonts w:ascii="Times New Roman" w:eastAsia="Times New Roman" w:hAnsi="Times New Roman" w:cs="Times New Roman"/>
          <w:color w:val="000000"/>
          <w:sz w:val="27"/>
          <w:szCs w:val="27"/>
          <w:lang w:eastAsia="ru-RU"/>
        </w:rPr>
        <w:softHyphen/>
        <w:t>кацию этих подходов. Скорее, можно говорить о парадигмальной направленности происходящих "тектонических" сдвигов в доминирующих концептуальных схемах управленческого мыш</w:t>
      </w:r>
      <w:r w:rsidRPr="00C63CDE">
        <w:rPr>
          <w:rFonts w:ascii="Times New Roman" w:eastAsia="Times New Roman" w:hAnsi="Times New Roman" w:cs="Times New Roman"/>
          <w:color w:val="000000"/>
          <w:sz w:val="27"/>
          <w:szCs w:val="27"/>
          <w:lang w:eastAsia="ru-RU"/>
        </w:rPr>
        <w:softHyphen/>
        <w:t>ления. Проникновение идей гуманистической психологии, об</w:t>
      </w:r>
      <w:r w:rsidRPr="00C63CDE">
        <w:rPr>
          <w:rFonts w:ascii="Times New Roman" w:eastAsia="Times New Roman" w:hAnsi="Times New Roman" w:cs="Times New Roman"/>
          <w:color w:val="000000"/>
          <w:sz w:val="27"/>
          <w:szCs w:val="27"/>
          <w:lang w:eastAsia="ru-RU"/>
        </w:rPr>
        <w:softHyphen/>
        <w:t>разцы предпринимательского героизма, максимальное вовлече</w:t>
      </w:r>
      <w:r w:rsidRPr="00C63CDE">
        <w:rPr>
          <w:rFonts w:ascii="Times New Roman" w:eastAsia="Times New Roman" w:hAnsi="Times New Roman" w:cs="Times New Roman"/>
          <w:color w:val="000000"/>
          <w:sz w:val="27"/>
          <w:szCs w:val="27"/>
          <w:lang w:eastAsia="ru-RU"/>
        </w:rPr>
        <w:softHyphen/>
        <w:t>ние персонала в дела фирмы, демократизация стиля организа</w:t>
      </w:r>
      <w:r w:rsidRPr="00C63CDE">
        <w:rPr>
          <w:rFonts w:ascii="Times New Roman" w:eastAsia="Times New Roman" w:hAnsi="Times New Roman" w:cs="Times New Roman"/>
          <w:color w:val="000000"/>
          <w:sz w:val="27"/>
          <w:szCs w:val="27"/>
          <w:lang w:eastAsia="ru-RU"/>
        </w:rPr>
        <w:softHyphen/>
        <w:t>ционного поведения и делегирование ответственности, качест</w:t>
      </w:r>
      <w:r w:rsidRPr="00C63CDE">
        <w:rPr>
          <w:rFonts w:ascii="Times New Roman" w:eastAsia="Times New Roman" w:hAnsi="Times New Roman" w:cs="Times New Roman"/>
          <w:color w:val="000000"/>
          <w:sz w:val="27"/>
          <w:szCs w:val="27"/>
          <w:lang w:eastAsia="ru-RU"/>
        </w:rPr>
        <w:softHyphen/>
        <w:t>во продукции, услуг и рабочей среды персонала, инвестирова</w:t>
      </w:r>
      <w:r w:rsidRPr="00C63CDE">
        <w:rPr>
          <w:rFonts w:ascii="Times New Roman" w:eastAsia="Times New Roman" w:hAnsi="Times New Roman" w:cs="Times New Roman"/>
          <w:color w:val="000000"/>
          <w:sz w:val="27"/>
          <w:szCs w:val="27"/>
          <w:lang w:eastAsia="ru-RU"/>
        </w:rPr>
        <w:softHyphen/>
        <w:t>ние в человеческий капитал, многофункциональные рабочие и управленческие команды — таков неполный перечень ключе</w:t>
      </w:r>
      <w:r w:rsidRPr="00C63CDE">
        <w:rPr>
          <w:rFonts w:ascii="Times New Roman" w:eastAsia="Times New Roman" w:hAnsi="Times New Roman" w:cs="Times New Roman"/>
          <w:color w:val="000000"/>
          <w:sz w:val="27"/>
          <w:szCs w:val="27"/>
          <w:lang w:eastAsia="ru-RU"/>
        </w:rPr>
        <w:softHyphen/>
        <w:t>вых характеристик упомянутых изменений. Их природа — в транс</w:t>
      </w:r>
      <w:r w:rsidRPr="00C63CDE">
        <w:rPr>
          <w:rFonts w:ascii="Times New Roman" w:eastAsia="Times New Roman" w:hAnsi="Times New Roman" w:cs="Times New Roman"/>
          <w:color w:val="000000"/>
          <w:sz w:val="27"/>
          <w:szCs w:val="27"/>
          <w:lang w:eastAsia="ru-RU"/>
        </w:rPr>
        <w:softHyphen/>
        <w:t>формации форм организации совместной деятельности в XX в.</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 w:name="_Toc514889958"/>
      <w:r w:rsidRPr="00C63CDE">
        <w:rPr>
          <w:rFonts w:ascii="Times New Roman" w:eastAsia="Times New Roman" w:hAnsi="Times New Roman" w:cs="Times New Roman"/>
          <w:color w:val="000000"/>
          <w:sz w:val="27"/>
          <w:szCs w:val="27"/>
          <w:lang w:eastAsia="ru-RU"/>
        </w:rPr>
        <w:t>1.2. Эволюция форм совместной деятельности и становление кадрового менеджмента</w:t>
      </w:r>
      <w:bookmarkEnd w:id="4"/>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Наша "веселая семейка " жила очень дружно. Цы</w:t>
      </w:r>
      <w:r w:rsidRPr="00C63CDE">
        <w:rPr>
          <w:rFonts w:ascii="Times New Roman" w:eastAsia="Times New Roman" w:hAnsi="Times New Roman" w:cs="Times New Roman"/>
          <w:i/>
          <w:iCs/>
          <w:color w:val="000000"/>
          <w:sz w:val="27"/>
          <w:szCs w:val="27"/>
          <w:lang w:eastAsia="ru-RU"/>
        </w:rPr>
        <w:softHyphen/>
        <w:t>плята чувствовали себя спокойно и хорошо, когда были вместе. Но стоило только какого-нибудь из них унести от остальных, как он начинал тре</w:t>
      </w:r>
      <w:r w:rsidRPr="00C63CDE">
        <w:rPr>
          <w:rFonts w:ascii="Times New Roman" w:eastAsia="Times New Roman" w:hAnsi="Times New Roman" w:cs="Times New Roman"/>
          <w:i/>
          <w:iCs/>
          <w:color w:val="000000"/>
          <w:sz w:val="27"/>
          <w:szCs w:val="27"/>
          <w:lang w:eastAsia="ru-RU"/>
        </w:rPr>
        <w:softHyphen/>
        <w:t>вожно пищать и бегать, стараясь отыскать сво</w:t>
      </w:r>
      <w:r w:rsidRPr="00C63CDE">
        <w:rPr>
          <w:rFonts w:ascii="Times New Roman" w:eastAsia="Times New Roman" w:hAnsi="Times New Roman" w:cs="Times New Roman"/>
          <w:i/>
          <w:iCs/>
          <w:color w:val="000000"/>
          <w:sz w:val="27"/>
          <w:szCs w:val="27"/>
          <w:lang w:eastAsia="ru-RU"/>
        </w:rPr>
        <w:softHyphen/>
        <w:t>их братьев, и успокаивался только тогда, когда находил их.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lastRenderedPageBreak/>
        <w:t>Н. Носов. Веселая семейка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Становление форм совместной творческой деятельности связано с трансформацией исторически ей предшествующих форм организации совместной деятельности: совместно-последовательной, совместно-взаимодействующей, совместно-индивидуальной. Именно в такой последовательности в XX в., как показывает опыт менеджмента различных организаций в развитых странах, происходит развитие основополагающих форм совместной творческой деятельности. Этот процесс, если его рассматривать в рамках организационно-культурного под</w:t>
      </w:r>
      <w:r w:rsidRPr="00C63CDE">
        <w:rPr>
          <w:rFonts w:ascii="Times New Roman" w:eastAsia="Times New Roman" w:hAnsi="Times New Roman" w:cs="Times New Roman"/>
          <w:color w:val="000000"/>
          <w:sz w:val="27"/>
          <w:szCs w:val="27"/>
          <w:lang w:eastAsia="ru-RU"/>
        </w:rPr>
        <w:softHyphen/>
        <w:t>хода, можно интерпретировать как фазы становления </w:t>
      </w:r>
      <w:r w:rsidRPr="00C63CDE">
        <w:rPr>
          <w:rFonts w:ascii="Times New Roman" w:eastAsia="Times New Roman" w:hAnsi="Times New Roman" w:cs="Times New Roman"/>
          <w:i/>
          <w:iCs/>
          <w:color w:val="000000"/>
          <w:sz w:val="27"/>
          <w:szCs w:val="27"/>
          <w:lang w:eastAsia="ru-RU"/>
        </w:rPr>
        <w:t>партиципативной организационной культуры,</w:t>
      </w:r>
      <w:r w:rsidRPr="00C63CDE">
        <w:rPr>
          <w:rFonts w:ascii="Times New Roman" w:eastAsia="Times New Roman" w:hAnsi="Times New Roman" w:cs="Times New Roman"/>
          <w:color w:val="000000"/>
          <w:sz w:val="27"/>
          <w:szCs w:val="27"/>
          <w:lang w:eastAsia="ru-RU"/>
        </w:rPr>
        <w:t> а те трансформации, кото</w:t>
      </w:r>
      <w:r w:rsidRPr="00C63CDE">
        <w:rPr>
          <w:rFonts w:ascii="Times New Roman" w:eastAsia="Times New Roman" w:hAnsi="Times New Roman" w:cs="Times New Roman"/>
          <w:color w:val="000000"/>
          <w:sz w:val="27"/>
          <w:szCs w:val="27"/>
          <w:lang w:eastAsia="ru-RU"/>
        </w:rPr>
        <w:softHyphen/>
        <w:t>рые претерпевали </w:t>
      </w:r>
      <w:r w:rsidRPr="00C63CDE">
        <w:rPr>
          <w:rFonts w:ascii="Times New Roman" w:eastAsia="Times New Roman" w:hAnsi="Times New Roman" w:cs="Times New Roman"/>
          <w:i/>
          <w:iCs/>
          <w:color w:val="000000"/>
          <w:sz w:val="27"/>
          <w:szCs w:val="27"/>
          <w:lang w:eastAsia="ru-RU"/>
        </w:rPr>
        <w:t>бюрократическая, органическая</w:t>
      </w:r>
      <w:r w:rsidRPr="00C63CDE">
        <w:rPr>
          <w:rFonts w:ascii="Times New Roman" w:eastAsia="Times New Roman" w:hAnsi="Times New Roman" w:cs="Times New Roman"/>
          <w:color w:val="000000"/>
          <w:sz w:val="27"/>
          <w:szCs w:val="27"/>
          <w:lang w:eastAsia="ru-RU"/>
        </w:rPr>
        <w:t> и </w:t>
      </w:r>
      <w:r w:rsidRPr="00C63CDE">
        <w:rPr>
          <w:rFonts w:ascii="Times New Roman" w:eastAsia="Times New Roman" w:hAnsi="Times New Roman" w:cs="Times New Roman"/>
          <w:i/>
          <w:iCs/>
          <w:color w:val="000000"/>
          <w:sz w:val="27"/>
          <w:szCs w:val="27"/>
          <w:lang w:eastAsia="ru-RU"/>
        </w:rPr>
        <w:t>предприни</w:t>
      </w:r>
      <w:r w:rsidRPr="00C63CDE">
        <w:rPr>
          <w:rFonts w:ascii="Times New Roman" w:eastAsia="Times New Roman" w:hAnsi="Times New Roman" w:cs="Times New Roman"/>
          <w:i/>
          <w:iCs/>
          <w:color w:val="000000"/>
          <w:sz w:val="27"/>
          <w:szCs w:val="27"/>
          <w:lang w:eastAsia="ru-RU"/>
        </w:rPr>
        <w:softHyphen/>
        <w:t>мательская культуры,</w:t>
      </w:r>
      <w:r w:rsidRPr="00C63CDE">
        <w:rPr>
          <w:rFonts w:ascii="Times New Roman" w:eastAsia="Times New Roman" w:hAnsi="Times New Roman" w:cs="Times New Roman"/>
          <w:color w:val="000000"/>
          <w:sz w:val="27"/>
          <w:szCs w:val="27"/>
          <w:lang w:eastAsia="ru-RU"/>
        </w:rPr>
        <w:t> последовательно генерировали парадигмы кадровой работы в менеджменте капиталистических стран.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Раскроем логику этого исторического процесса организаци</w:t>
      </w:r>
      <w:r w:rsidRPr="00C63CDE">
        <w:rPr>
          <w:rFonts w:ascii="Times New Roman" w:eastAsia="Times New Roman" w:hAnsi="Times New Roman" w:cs="Times New Roman"/>
          <w:color w:val="000000"/>
          <w:sz w:val="27"/>
          <w:szCs w:val="27"/>
          <w:lang w:eastAsia="ru-RU"/>
        </w:rPr>
        <w:softHyphen/>
        <w:t>онно-культурной эволюции. Технократический подход, коре</w:t>
      </w:r>
      <w:r w:rsidRPr="00C63CDE">
        <w:rPr>
          <w:rFonts w:ascii="Times New Roman" w:eastAsia="Times New Roman" w:hAnsi="Times New Roman" w:cs="Times New Roman"/>
          <w:color w:val="000000"/>
          <w:sz w:val="27"/>
          <w:szCs w:val="27"/>
          <w:lang w:eastAsia="ru-RU"/>
        </w:rPr>
        <w:softHyphen/>
        <w:t>нящийся в философии позитивизма, был перенесен (наиболее известная фигура в этом подходе — Ф. Тэйлор) в практику ор</w:t>
      </w:r>
      <w:r w:rsidRPr="00C63CDE">
        <w:rPr>
          <w:rFonts w:ascii="Times New Roman" w:eastAsia="Times New Roman" w:hAnsi="Times New Roman" w:cs="Times New Roman"/>
          <w:color w:val="000000"/>
          <w:sz w:val="27"/>
          <w:szCs w:val="27"/>
          <w:lang w:eastAsia="ru-RU"/>
        </w:rPr>
        <w:softHyphen/>
        <w:t>ганизации производственных и трудовых процессов в связи с резко возросшей потребностью повышения эффективности деятельности крупномасштабных производственных систем, ориентированных на выпуск серийной массовой продукции. Работник в подобного рода человеко-машинных системах трак</w:t>
      </w:r>
      <w:r w:rsidRPr="00C63CDE">
        <w:rPr>
          <w:rFonts w:ascii="Times New Roman" w:eastAsia="Times New Roman" w:hAnsi="Times New Roman" w:cs="Times New Roman"/>
          <w:color w:val="000000"/>
          <w:sz w:val="27"/>
          <w:szCs w:val="27"/>
          <w:lang w:eastAsia="ru-RU"/>
        </w:rPr>
        <w:softHyphen/>
        <w:t>товался как "винтик", и проблема оптимизации функциониро</w:t>
      </w:r>
      <w:r w:rsidRPr="00C63CDE">
        <w:rPr>
          <w:rFonts w:ascii="Times New Roman" w:eastAsia="Times New Roman" w:hAnsi="Times New Roman" w:cs="Times New Roman"/>
          <w:color w:val="000000"/>
          <w:sz w:val="27"/>
          <w:szCs w:val="27"/>
          <w:lang w:eastAsia="ru-RU"/>
        </w:rPr>
        <w:softHyphen/>
        <w:t>вания таких технологий решалась на путях рационализации со</w:t>
      </w:r>
      <w:r w:rsidRPr="00C63CDE">
        <w:rPr>
          <w:rFonts w:ascii="Times New Roman" w:eastAsia="Times New Roman" w:hAnsi="Times New Roman" w:cs="Times New Roman"/>
          <w:color w:val="000000"/>
          <w:sz w:val="27"/>
          <w:szCs w:val="27"/>
          <w:lang w:eastAsia="ru-RU"/>
        </w:rPr>
        <w:softHyphen/>
        <w:t>циально-производственных связей и трудовых процессов за счет использования более эффективных механизмов контроля и вознаграждения. Конечная цель рационализации — повысить уровень эксплуатации всех составных элементов (в том числе и "человеческого материала") этих систем.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Негативные социальные последствия подобного рода ра</w:t>
      </w:r>
      <w:r w:rsidRPr="00C63CDE">
        <w:rPr>
          <w:rFonts w:ascii="Times New Roman" w:eastAsia="Times New Roman" w:hAnsi="Times New Roman" w:cs="Times New Roman"/>
          <w:color w:val="000000"/>
          <w:sz w:val="27"/>
          <w:szCs w:val="27"/>
          <w:lang w:eastAsia="ru-RU"/>
        </w:rPr>
        <w:softHyphen/>
        <w:t>ционализации, несмотря на достигаемый, особенно в кризис</w:t>
      </w:r>
      <w:r w:rsidRPr="00C63CDE">
        <w:rPr>
          <w:rFonts w:ascii="Times New Roman" w:eastAsia="Times New Roman" w:hAnsi="Times New Roman" w:cs="Times New Roman"/>
          <w:color w:val="000000"/>
          <w:sz w:val="27"/>
          <w:szCs w:val="27"/>
          <w:lang w:eastAsia="ru-RU"/>
        </w:rPr>
        <w:softHyphen/>
        <w:t>ных ситуациях (в первую очередь, в условиях войн), рост про</w:t>
      </w:r>
      <w:r w:rsidRPr="00C63CDE">
        <w:rPr>
          <w:rFonts w:ascii="Times New Roman" w:eastAsia="Times New Roman" w:hAnsi="Times New Roman" w:cs="Times New Roman"/>
          <w:color w:val="000000"/>
          <w:sz w:val="27"/>
          <w:szCs w:val="27"/>
          <w:lang w:eastAsia="ru-RU"/>
        </w:rPr>
        <w:softHyphen/>
        <w:t>изводительности труда за счет внедрения элементов его науч</w:t>
      </w:r>
      <w:r w:rsidRPr="00C63CDE">
        <w:rPr>
          <w:rFonts w:ascii="Times New Roman" w:eastAsia="Times New Roman" w:hAnsi="Times New Roman" w:cs="Times New Roman"/>
          <w:color w:val="000000"/>
          <w:sz w:val="27"/>
          <w:szCs w:val="27"/>
          <w:lang w:eastAsia="ru-RU"/>
        </w:rPr>
        <w:softHyphen/>
        <w:t>ной организации, стали очевидны уже во второй половине 20-х гг. и породили серию социальных экспериментов (хоторнские исследования Э. Мэйо). Гуманизация трудовых отноше</w:t>
      </w:r>
      <w:r w:rsidRPr="00C63CDE">
        <w:rPr>
          <w:rFonts w:ascii="Times New Roman" w:eastAsia="Times New Roman" w:hAnsi="Times New Roman" w:cs="Times New Roman"/>
          <w:color w:val="000000"/>
          <w:sz w:val="27"/>
          <w:szCs w:val="27"/>
          <w:lang w:eastAsia="ru-RU"/>
        </w:rPr>
        <w:softHyphen/>
        <w:t>ний, вовлечение работников в обсуждение вопросов, касаю</w:t>
      </w:r>
      <w:r w:rsidRPr="00C63CDE">
        <w:rPr>
          <w:rFonts w:ascii="Times New Roman" w:eastAsia="Times New Roman" w:hAnsi="Times New Roman" w:cs="Times New Roman"/>
          <w:color w:val="000000"/>
          <w:sz w:val="27"/>
          <w:szCs w:val="27"/>
          <w:lang w:eastAsia="ru-RU"/>
        </w:rPr>
        <w:softHyphen/>
        <w:t>щихся их производственной деятельности, использование пози</w:t>
      </w:r>
      <w:r w:rsidRPr="00C63CDE">
        <w:rPr>
          <w:rFonts w:ascii="Times New Roman" w:eastAsia="Times New Roman" w:hAnsi="Times New Roman" w:cs="Times New Roman"/>
          <w:color w:val="000000"/>
          <w:sz w:val="27"/>
          <w:szCs w:val="27"/>
          <w:lang w:eastAsia="ru-RU"/>
        </w:rPr>
        <w:softHyphen/>
        <w:t>тивных эффектов групповой самоорганизации — таковы важ</w:t>
      </w:r>
      <w:r w:rsidRPr="00C63CDE">
        <w:rPr>
          <w:rFonts w:ascii="Times New Roman" w:eastAsia="Times New Roman" w:hAnsi="Times New Roman" w:cs="Times New Roman"/>
          <w:color w:val="000000"/>
          <w:sz w:val="27"/>
          <w:szCs w:val="27"/>
          <w:lang w:eastAsia="ru-RU"/>
        </w:rPr>
        <w:softHyphen/>
        <w:t>нейшие принципы </w:t>
      </w:r>
      <w:r w:rsidRPr="00C63CDE">
        <w:rPr>
          <w:rFonts w:ascii="Times New Roman" w:eastAsia="Times New Roman" w:hAnsi="Times New Roman" w:cs="Times New Roman"/>
          <w:i/>
          <w:iCs/>
          <w:color w:val="000000"/>
          <w:sz w:val="27"/>
          <w:szCs w:val="27"/>
          <w:lang w:eastAsia="ru-RU"/>
        </w:rPr>
        <w:t>доктрины человеческих отношений.</w:t>
      </w:r>
      <w:r w:rsidRPr="00C63CDE">
        <w:rPr>
          <w:rFonts w:ascii="Times New Roman" w:eastAsia="Times New Roman" w:hAnsi="Times New Roman" w:cs="Times New Roman"/>
          <w:color w:val="000000"/>
          <w:sz w:val="27"/>
          <w:szCs w:val="27"/>
          <w:lang w:eastAsia="ru-RU"/>
        </w:rPr>
        <w:t> Ее реали</w:t>
      </w:r>
      <w:r w:rsidRPr="00C63CDE">
        <w:rPr>
          <w:rFonts w:ascii="Times New Roman" w:eastAsia="Times New Roman" w:hAnsi="Times New Roman" w:cs="Times New Roman"/>
          <w:color w:val="000000"/>
          <w:sz w:val="27"/>
          <w:szCs w:val="27"/>
          <w:lang w:eastAsia="ru-RU"/>
        </w:rPr>
        <w:softHyphen/>
        <w:t>зация впервые придала наемному работнику статус (хотя и не</w:t>
      </w:r>
      <w:r w:rsidRPr="00C63CDE">
        <w:rPr>
          <w:rFonts w:ascii="Times New Roman" w:eastAsia="Times New Roman" w:hAnsi="Times New Roman" w:cs="Times New Roman"/>
          <w:color w:val="000000"/>
          <w:sz w:val="27"/>
          <w:szCs w:val="27"/>
          <w:lang w:eastAsia="ru-RU"/>
        </w:rPr>
        <w:softHyphen/>
        <w:t>равноправного) партнера во взаимоотношениях с менеджером и хозяином предприятия, когда необходимо было урегулировать сложнейшие социальные и трудовые вопросы. Гарантией этого стиля взаимоотношений могла стать только коллективистская солидарность трудящихся, находящая институциональное вы</w:t>
      </w:r>
      <w:r w:rsidRPr="00C63CDE">
        <w:rPr>
          <w:rFonts w:ascii="Times New Roman" w:eastAsia="Times New Roman" w:hAnsi="Times New Roman" w:cs="Times New Roman"/>
          <w:color w:val="000000"/>
          <w:sz w:val="27"/>
          <w:szCs w:val="27"/>
          <w:lang w:eastAsia="ru-RU"/>
        </w:rPr>
        <w:softHyphen/>
        <w:t>ражение в деятельности профессиональных союзов.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Коллективистская по своей природе идеология профессио</w:t>
      </w:r>
      <w:r w:rsidRPr="00C63CDE">
        <w:rPr>
          <w:rFonts w:ascii="Times New Roman" w:eastAsia="Times New Roman" w:hAnsi="Times New Roman" w:cs="Times New Roman"/>
          <w:color w:val="000000"/>
          <w:sz w:val="27"/>
          <w:szCs w:val="27"/>
          <w:lang w:eastAsia="ru-RU"/>
        </w:rPr>
        <w:softHyphen/>
        <w:t>нализма, свойственная массовым профессиям, к середине 50-х гг. стала тормозом на пути научно-технического прогресса, поскольку широкое внедрение технических нововведений вы</w:t>
      </w:r>
      <w:r w:rsidRPr="00C63CDE">
        <w:rPr>
          <w:rFonts w:ascii="Times New Roman" w:eastAsia="Times New Roman" w:hAnsi="Times New Roman" w:cs="Times New Roman"/>
          <w:color w:val="000000"/>
          <w:sz w:val="27"/>
          <w:szCs w:val="27"/>
          <w:lang w:eastAsia="ru-RU"/>
        </w:rPr>
        <w:softHyphen/>
        <w:t>тесняло массовый малоквалифицированный труд. Стимулиро</w:t>
      </w:r>
      <w:r w:rsidRPr="00C63CDE">
        <w:rPr>
          <w:rFonts w:ascii="Times New Roman" w:eastAsia="Times New Roman" w:hAnsi="Times New Roman" w:cs="Times New Roman"/>
          <w:color w:val="000000"/>
          <w:sz w:val="27"/>
          <w:szCs w:val="27"/>
          <w:lang w:eastAsia="ru-RU"/>
        </w:rPr>
        <w:softHyphen/>
      </w:r>
      <w:r w:rsidRPr="00C63CDE">
        <w:rPr>
          <w:rFonts w:ascii="Times New Roman" w:eastAsia="Times New Roman" w:hAnsi="Times New Roman" w:cs="Times New Roman"/>
          <w:color w:val="000000"/>
          <w:sz w:val="27"/>
          <w:szCs w:val="27"/>
          <w:lang w:eastAsia="ru-RU"/>
        </w:rPr>
        <w:lastRenderedPageBreak/>
        <w:t>вание индивидуального профессионального развития за счет включения механизмов личной заинтересованности и персо</w:t>
      </w:r>
      <w:r w:rsidRPr="00C63CDE">
        <w:rPr>
          <w:rFonts w:ascii="Times New Roman" w:eastAsia="Times New Roman" w:hAnsi="Times New Roman" w:cs="Times New Roman"/>
          <w:color w:val="000000"/>
          <w:sz w:val="27"/>
          <w:szCs w:val="27"/>
          <w:lang w:eastAsia="ru-RU"/>
        </w:rPr>
        <w:softHyphen/>
        <w:t>нальной ответственности — такова специфика нового подхода в кадровом менеджменте, получившего распространение в разви</w:t>
      </w:r>
      <w:r w:rsidRPr="00C63CDE">
        <w:rPr>
          <w:rFonts w:ascii="Times New Roman" w:eastAsia="Times New Roman" w:hAnsi="Times New Roman" w:cs="Times New Roman"/>
          <w:color w:val="000000"/>
          <w:sz w:val="27"/>
          <w:szCs w:val="27"/>
          <w:lang w:eastAsia="ru-RU"/>
        </w:rPr>
        <w:softHyphen/>
        <w:t>тых странах в 60-70-е гг. Его применение, в конечном счете, было нацелено на то, чтобы повысить предпринимательскую активность всех работников и сделать предприятие более кон</w:t>
      </w:r>
      <w:r w:rsidRPr="00C63CDE">
        <w:rPr>
          <w:rFonts w:ascii="Times New Roman" w:eastAsia="Times New Roman" w:hAnsi="Times New Roman" w:cs="Times New Roman"/>
          <w:color w:val="000000"/>
          <w:sz w:val="27"/>
          <w:szCs w:val="27"/>
          <w:lang w:eastAsia="ru-RU"/>
        </w:rPr>
        <w:softHyphen/>
        <w:t>курентоспособным.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Однако ориентация на потребительскую мотивацию работни</w:t>
      </w:r>
      <w:r w:rsidRPr="00C63CDE">
        <w:rPr>
          <w:rFonts w:ascii="Times New Roman" w:eastAsia="Times New Roman" w:hAnsi="Times New Roman" w:cs="Times New Roman"/>
          <w:color w:val="000000"/>
          <w:sz w:val="27"/>
          <w:szCs w:val="27"/>
          <w:lang w:eastAsia="ru-RU"/>
        </w:rPr>
        <w:softHyphen/>
        <w:t>ка, гипертрофия эгоистической морали вели к эрозии морально-психологического климата организации, снижая в целом эффек</w:t>
      </w:r>
      <w:r w:rsidRPr="00C63CDE">
        <w:rPr>
          <w:rFonts w:ascii="Times New Roman" w:eastAsia="Times New Roman" w:hAnsi="Times New Roman" w:cs="Times New Roman"/>
          <w:color w:val="000000"/>
          <w:sz w:val="27"/>
          <w:szCs w:val="27"/>
          <w:lang w:eastAsia="ru-RU"/>
        </w:rPr>
        <w:softHyphen/>
        <w:t>тивность ее деятельности. Поэтому в качестве противоядия естест</w:t>
      </w:r>
      <w:r w:rsidRPr="00C63CDE">
        <w:rPr>
          <w:rFonts w:ascii="Times New Roman" w:eastAsia="Times New Roman" w:hAnsi="Times New Roman" w:cs="Times New Roman"/>
          <w:color w:val="000000"/>
          <w:sz w:val="27"/>
          <w:szCs w:val="27"/>
          <w:lang w:eastAsia="ru-RU"/>
        </w:rPr>
        <w:softHyphen/>
        <w:t>венным выглядел возврат (в той или иной форме) к коллективист</w:t>
      </w:r>
      <w:r w:rsidRPr="00C63CDE">
        <w:rPr>
          <w:rFonts w:ascii="Times New Roman" w:eastAsia="Times New Roman" w:hAnsi="Times New Roman" w:cs="Times New Roman"/>
          <w:color w:val="000000"/>
          <w:sz w:val="27"/>
          <w:szCs w:val="27"/>
          <w:lang w:eastAsia="ru-RU"/>
        </w:rPr>
        <w:softHyphen/>
        <w:t>ским ценностям, обеспечивающим здоровую атмосферу в органи</w:t>
      </w:r>
      <w:r w:rsidRPr="00C63CDE">
        <w:rPr>
          <w:rFonts w:ascii="Times New Roman" w:eastAsia="Times New Roman" w:hAnsi="Times New Roman" w:cs="Times New Roman"/>
          <w:color w:val="000000"/>
          <w:sz w:val="27"/>
          <w:szCs w:val="27"/>
          <w:lang w:eastAsia="ru-RU"/>
        </w:rPr>
        <w:softHyphen/>
        <w:t>зациях, где работники, объединяемые во временные и постоянные рабочие группы, занимаются сложно организованной совместной деятельностью. В условиях глубокого структурного кризиса 70-х гг. созидание оптимальной, с точки зрения решения, как правило, неординарных проблем, формы организации для таких рабочих групп стало самоценной задачей. Социальное и культурное твор</w:t>
      </w:r>
      <w:r w:rsidRPr="00C63CDE">
        <w:rPr>
          <w:rFonts w:ascii="Times New Roman" w:eastAsia="Times New Roman" w:hAnsi="Times New Roman" w:cs="Times New Roman"/>
          <w:color w:val="000000"/>
          <w:sz w:val="27"/>
          <w:szCs w:val="27"/>
          <w:lang w:eastAsia="ru-RU"/>
        </w:rPr>
        <w:softHyphen/>
        <w:t>чество самих работников, их непосредственное участие в самоор</w:t>
      </w:r>
      <w:r w:rsidRPr="00C63CDE">
        <w:rPr>
          <w:rFonts w:ascii="Times New Roman" w:eastAsia="Times New Roman" w:hAnsi="Times New Roman" w:cs="Times New Roman"/>
          <w:color w:val="000000"/>
          <w:sz w:val="27"/>
          <w:szCs w:val="27"/>
          <w:lang w:eastAsia="ru-RU"/>
        </w:rPr>
        <w:softHyphen/>
        <w:t>ганизации и самоуправлении совместной деятельностью, взаим</w:t>
      </w:r>
      <w:r w:rsidRPr="00C63CDE">
        <w:rPr>
          <w:rFonts w:ascii="Times New Roman" w:eastAsia="Times New Roman" w:hAnsi="Times New Roman" w:cs="Times New Roman"/>
          <w:color w:val="000000"/>
          <w:sz w:val="27"/>
          <w:szCs w:val="27"/>
          <w:lang w:eastAsia="ru-RU"/>
        </w:rPr>
        <w:softHyphen/>
        <w:t>ный контроль, взаимопомощь и взаимозаменяемость, проясненность общих ценностей и целей, определяющих поведение каж</w:t>
      </w:r>
      <w:r w:rsidRPr="00C63CDE">
        <w:rPr>
          <w:rFonts w:ascii="Times New Roman" w:eastAsia="Times New Roman" w:hAnsi="Times New Roman" w:cs="Times New Roman"/>
          <w:color w:val="000000"/>
          <w:sz w:val="27"/>
          <w:szCs w:val="27"/>
          <w:lang w:eastAsia="ru-RU"/>
        </w:rPr>
        <w:softHyphen/>
        <w:t>дого члена команды, коллективная ответственность за результаты и высокую эффективность работы, всемерное развитие и исполь</w:t>
      </w:r>
      <w:r w:rsidRPr="00C63CDE">
        <w:rPr>
          <w:rFonts w:ascii="Times New Roman" w:eastAsia="Times New Roman" w:hAnsi="Times New Roman" w:cs="Times New Roman"/>
          <w:color w:val="000000"/>
          <w:sz w:val="27"/>
          <w:szCs w:val="27"/>
          <w:lang w:eastAsia="ru-RU"/>
        </w:rPr>
        <w:softHyphen/>
        <w:t>зование индивидуального и группового потенциалов — таковы слагаемые нового подхода в кадровом менеджменте 80—90 гг., по</w:t>
      </w:r>
      <w:r w:rsidRPr="00C63CDE">
        <w:rPr>
          <w:rFonts w:ascii="Times New Roman" w:eastAsia="Times New Roman" w:hAnsi="Times New Roman" w:cs="Times New Roman"/>
          <w:color w:val="000000"/>
          <w:sz w:val="27"/>
          <w:szCs w:val="27"/>
          <w:lang w:eastAsia="ru-RU"/>
        </w:rPr>
        <w:softHyphen/>
        <w:t>лучившего название</w:t>
      </w:r>
      <w:r w:rsidRPr="00C63CDE">
        <w:rPr>
          <w:rFonts w:ascii="Times New Roman" w:eastAsia="Times New Roman" w:hAnsi="Times New Roman" w:cs="Times New Roman"/>
          <w:color w:val="000000"/>
          <w:sz w:val="27"/>
          <w:szCs w:val="27"/>
          <w:lang w:val="en-US" w:eastAsia="ru-RU"/>
        </w:rPr>
        <w:t> team</w:t>
      </w:r>
      <w:r w:rsidRPr="00C63CDE">
        <w:rPr>
          <w:rFonts w:ascii="Times New Roman" w:eastAsia="Times New Roman" w:hAnsi="Times New Roman" w:cs="Times New Roman"/>
          <w:color w:val="000000"/>
          <w:sz w:val="27"/>
          <w:szCs w:val="27"/>
          <w:lang w:eastAsia="ru-RU"/>
        </w:rPr>
        <w:t xml:space="preserve"> </w:t>
      </w:r>
      <w:r w:rsidRPr="00C63CDE">
        <w:rPr>
          <w:rFonts w:ascii="Times New Roman" w:eastAsia="Times New Roman" w:hAnsi="Times New Roman" w:cs="Times New Roman"/>
          <w:color w:val="000000"/>
          <w:sz w:val="27"/>
          <w:szCs w:val="27"/>
          <w:lang w:val="en-US" w:eastAsia="ru-RU"/>
        </w:rPr>
        <w:t>management</w:t>
      </w:r>
      <w:r w:rsidRPr="00C63CDE">
        <w:rPr>
          <w:rFonts w:ascii="Times New Roman" w:eastAsia="Times New Roman" w:hAnsi="Times New Roman" w:cs="Times New Roman"/>
          <w:color w:val="000000"/>
          <w:sz w:val="27"/>
          <w:szCs w:val="27"/>
          <w:lang w:eastAsia="ru-RU"/>
        </w:rPr>
        <w:t xml:space="preserve"> —</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i/>
          <w:iCs/>
          <w:color w:val="000000"/>
          <w:sz w:val="27"/>
          <w:szCs w:val="27"/>
          <w:lang w:eastAsia="ru-RU"/>
        </w:rPr>
        <w:t>командный менеджмент.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Таким образом, можно говорить о четырех основных пара</w:t>
      </w:r>
      <w:r w:rsidRPr="00C63CDE">
        <w:rPr>
          <w:rFonts w:ascii="Times New Roman" w:eastAsia="Times New Roman" w:hAnsi="Times New Roman" w:cs="Times New Roman"/>
          <w:color w:val="000000"/>
          <w:sz w:val="27"/>
          <w:szCs w:val="27"/>
          <w:lang w:eastAsia="ru-RU"/>
        </w:rPr>
        <w:softHyphen/>
        <w:t>дигмах в кадровом менеджменте в XX 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доктрина научной организации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доктрина человеческих отношений;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доктрина контрактации индивидуальной ответственности;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доктрина командного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Причем последняя парадигма представляет собой органич</w:t>
      </w:r>
      <w:r w:rsidRPr="00C63CDE">
        <w:rPr>
          <w:rFonts w:ascii="Times New Roman" w:eastAsia="Times New Roman" w:hAnsi="Times New Roman" w:cs="Times New Roman"/>
          <w:color w:val="000000"/>
          <w:sz w:val="27"/>
          <w:szCs w:val="27"/>
          <w:lang w:eastAsia="ru-RU"/>
        </w:rPr>
        <w:softHyphen/>
        <w:t>ный синтез последовательных трансформаций, исторически предшествующих партиципативной организационной культуре других организационных культур. И с этой точки зрения отсут</w:t>
      </w:r>
      <w:r w:rsidRPr="00C63CDE">
        <w:rPr>
          <w:rFonts w:ascii="Times New Roman" w:eastAsia="Times New Roman" w:hAnsi="Times New Roman" w:cs="Times New Roman"/>
          <w:color w:val="000000"/>
          <w:sz w:val="27"/>
          <w:szCs w:val="27"/>
          <w:lang w:eastAsia="ru-RU"/>
        </w:rPr>
        <w:softHyphen/>
        <w:t>ствие в той или иной национальной или корпоративной орга</w:t>
      </w:r>
      <w:r w:rsidRPr="00C63CDE">
        <w:rPr>
          <w:rFonts w:ascii="Times New Roman" w:eastAsia="Times New Roman" w:hAnsi="Times New Roman" w:cs="Times New Roman"/>
          <w:color w:val="000000"/>
          <w:sz w:val="27"/>
          <w:szCs w:val="27"/>
          <w:lang w:eastAsia="ru-RU"/>
        </w:rPr>
        <w:softHyphen/>
        <w:t>низационной культуре исторически предшествующих и модер</w:t>
      </w:r>
      <w:r w:rsidRPr="00C63CDE">
        <w:rPr>
          <w:rFonts w:ascii="Times New Roman" w:eastAsia="Times New Roman" w:hAnsi="Times New Roman" w:cs="Times New Roman"/>
          <w:color w:val="000000"/>
          <w:sz w:val="27"/>
          <w:szCs w:val="27"/>
          <w:lang w:eastAsia="ru-RU"/>
        </w:rPr>
        <w:softHyphen/>
        <w:t>низированных элементов всех трех организационных культур — бюрократической, органической и предпринимательской — де</w:t>
      </w:r>
      <w:r w:rsidRPr="00C63CDE">
        <w:rPr>
          <w:rFonts w:ascii="Times New Roman" w:eastAsia="Times New Roman" w:hAnsi="Times New Roman" w:cs="Times New Roman"/>
          <w:color w:val="000000"/>
          <w:sz w:val="27"/>
          <w:szCs w:val="27"/>
          <w:lang w:eastAsia="ru-RU"/>
        </w:rPr>
        <w:softHyphen/>
        <w:t>лает весьма проблематичной полноценную реализацию доктри</w:t>
      </w:r>
      <w:r w:rsidRPr="00C63CDE">
        <w:rPr>
          <w:rFonts w:ascii="Times New Roman" w:eastAsia="Times New Roman" w:hAnsi="Times New Roman" w:cs="Times New Roman"/>
          <w:color w:val="000000"/>
          <w:sz w:val="27"/>
          <w:szCs w:val="27"/>
          <w:lang w:eastAsia="ru-RU"/>
        </w:rPr>
        <w:softHyphen/>
        <w:t>ны командного менеджмента в силу недостаточно эффективной организации деятельности, неадекватного морально-психо</w:t>
      </w:r>
      <w:r w:rsidRPr="00C63CDE">
        <w:rPr>
          <w:rFonts w:ascii="Times New Roman" w:eastAsia="Times New Roman" w:hAnsi="Times New Roman" w:cs="Times New Roman"/>
          <w:color w:val="000000"/>
          <w:sz w:val="27"/>
          <w:szCs w:val="27"/>
          <w:lang w:eastAsia="ru-RU"/>
        </w:rPr>
        <w:softHyphen/>
        <w:t>логического настроя или (и) низкого уровня профессионализ</w:t>
      </w:r>
      <w:r w:rsidRPr="00C63CDE">
        <w:rPr>
          <w:rFonts w:ascii="Times New Roman" w:eastAsia="Times New Roman" w:hAnsi="Times New Roman" w:cs="Times New Roman"/>
          <w:color w:val="000000"/>
          <w:sz w:val="27"/>
          <w:szCs w:val="27"/>
          <w:lang w:eastAsia="ru-RU"/>
        </w:rPr>
        <w:softHyphen/>
        <w:t>ма. Эта детерминированность степенью зрелости национальной и корпоративной организационной культуры применения пере</w:t>
      </w:r>
      <w:r w:rsidRPr="00C63CDE">
        <w:rPr>
          <w:rFonts w:ascii="Times New Roman" w:eastAsia="Times New Roman" w:hAnsi="Times New Roman" w:cs="Times New Roman"/>
          <w:color w:val="000000"/>
          <w:sz w:val="27"/>
          <w:szCs w:val="27"/>
          <w:lang w:eastAsia="ru-RU"/>
        </w:rPr>
        <w:softHyphen/>
        <w:t>довых способов кадрового менеджмента в управлении персона</w:t>
      </w:r>
      <w:r w:rsidRPr="00C63CDE">
        <w:rPr>
          <w:rFonts w:ascii="Times New Roman" w:eastAsia="Times New Roman" w:hAnsi="Times New Roman" w:cs="Times New Roman"/>
          <w:color w:val="000000"/>
          <w:sz w:val="27"/>
          <w:szCs w:val="27"/>
          <w:lang w:eastAsia="ru-RU"/>
        </w:rPr>
        <w:softHyphen/>
        <w:t>лом объясняет, в частности, невозможность искусственного перенесения даже самого эффективного инструментария кад</w:t>
      </w:r>
      <w:r w:rsidRPr="00C63CDE">
        <w:rPr>
          <w:rFonts w:ascii="Times New Roman" w:eastAsia="Times New Roman" w:hAnsi="Times New Roman" w:cs="Times New Roman"/>
          <w:color w:val="000000"/>
          <w:sz w:val="27"/>
          <w:szCs w:val="27"/>
          <w:lang w:eastAsia="ru-RU"/>
        </w:rPr>
        <w:softHyphen/>
        <w:t>ровой работы в практику отечественных кадровых служб.</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 w:name="_Toc514889959"/>
      <w:r w:rsidRPr="00C63CDE">
        <w:rPr>
          <w:rFonts w:ascii="Times New Roman" w:eastAsia="Times New Roman" w:hAnsi="Times New Roman" w:cs="Times New Roman"/>
          <w:color w:val="000000"/>
          <w:sz w:val="27"/>
          <w:szCs w:val="27"/>
          <w:lang w:eastAsia="ru-RU"/>
        </w:rPr>
        <w:lastRenderedPageBreak/>
        <w:t>1.3. Основные типы профессиональной культуры кадрового менеджмента</w:t>
      </w:r>
      <w:bookmarkEnd w:id="5"/>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Дама бубён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Варила бульон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 пудинг пекла на обед.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Десятка бубён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Украла бульон,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А пудинг украл валет.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Король бубён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Спросил про бульон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 пудинга ждал на обед.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Десятка бубён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Вернула бульон,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А пудинг вернул валет.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Английская песенка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eastAsia="ru-RU"/>
        </w:rPr>
        <w:t>Воспользуемся классификационной схемой, предложенной Д. Коулом,* чтобы раскрыть специфику каждой из выделенных парадигм кадрового менеджмента. А</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она</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определяется</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типом</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доминирующей</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в</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корпорации</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организационной</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культуры</w:t>
      </w:r>
      <w:r w:rsidRPr="00C63CDE">
        <w:rPr>
          <w:rFonts w:ascii="Times New Roman" w:eastAsia="Times New Roman" w:hAnsi="Times New Roman" w:cs="Times New Roman"/>
          <w:color w:val="000000"/>
          <w:sz w:val="27"/>
          <w:szCs w:val="27"/>
          <w:lang w:val="en-US" w:eastAsia="ru-RU"/>
        </w:rPr>
        <w:t>.</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i/>
          <w:iCs/>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i/>
          <w:iCs/>
          <w:color w:val="000000"/>
          <w:sz w:val="24"/>
          <w:szCs w:val="24"/>
          <w:lang w:val="en-US" w:eastAsia="ru-RU"/>
        </w:rPr>
        <w:t>* Cole D. W.</w:t>
      </w:r>
      <w:r w:rsidRPr="00C63CDE">
        <w:rPr>
          <w:rFonts w:ascii="Times New Roman" w:eastAsia="Times New Roman" w:hAnsi="Times New Roman" w:cs="Times New Roman"/>
          <w:color w:val="000000"/>
          <w:sz w:val="24"/>
          <w:szCs w:val="24"/>
          <w:lang w:val="en-US" w:eastAsia="ru-RU"/>
        </w:rPr>
        <w:t> Professional suicide — Or organizational murder. — Cleveland: Organizational development institute of Ohio, 1989.</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При доминировании </w:t>
      </w:r>
      <w:r w:rsidRPr="00C63CDE">
        <w:rPr>
          <w:rFonts w:ascii="Times New Roman" w:eastAsia="Times New Roman" w:hAnsi="Times New Roman" w:cs="Times New Roman"/>
          <w:b/>
          <w:bCs/>
          <w:i/>
          <w:iCs/>
          <w:color w:val="000000"/>
          <w:sz w:val="27"/>
          <w:szCs w:val="27"/>
          <w:lang w:eastAsia="ru-RU"/>
        </w:rPr>
        <w:t>бюрократической организационной куль</w:t>
      </w:r>
      <w:r w:rsidRPr="00C63CDE">
        <w:rPr>
          <w:rFonts w:ascii="Times New Roman" w:eastAsia="Times New Roman" w:hAnsi="Times New Roman" w:cs="Times New Roman"/>
          <w:b/>
          <w:bCs/>
          <w:i/>
          <w:iCs/>
          <w:color w:val="000000"/>
          <w:sz w:val="27"/>
          <w:szCs w:val="27"/>
          <w:lang w:eastAsia="ru-RU"/>
        </w:rPr>
        <w:softHyphen/>
        <w:t>туры</w:t>
      </w:r>
      <w:r w:rsidRPr="00C63CDE">
        <w:rPr>
          <w:rFonts w:ascii="Times New Roman" w:eastAsia="Times New Roman" w:hAnsi="Times New Roman" w:cs="Times New Roman"/>
          <w:color w:val="000000"/>
          <w:sz w:val="27"/>
          <w:szCs w:val="27"/>
          <w:lang w:eastAsia="ru-RU"/>
        </w:rPr>
        <w:t> менеджер по персоналу в своей деятельности склонен руководствоваться следующими стереотипами: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работники — прирожденные лентяи, пассивны и нужда</w:t>
      </w:r>
      <w:r w:rsidRPr="00C63CDE">
        <w:rPr>
          <w:rFonts w:ascii="Times New Roman" w:eastAsia="Times New Roman" w:hAnsi="Times New Roman" w:cs="Times New Roman"/>
          <w:color w:val="000000"/>
          <w:sz w:val="27"/>
          <w:szCs w:val="27"/>
          <w:lang w:eastAsia="ru-RU"/>
        </w:rPr>
        <w:softHyphen/>
        <w:t>ются в манипулировании и контроле со стороны организации, поэтому менеджер, несущий ответственность за функциониро</w:t>
      </w:r>
      <w:r w:rsidRPr="00C63CDE">
        <w:rPr>
          <w:rFonts w:ascii="Times New Roman" w:eastAsia="Times New Roman" w:hAnsi="Times New Roman" w:cs="Times New Roman"/>
          <w:color w:val="000000"/>
          <w:sz w:val="27"/>
          <w:szCs w:val="27"/>
          <w:lang w:eastAsia="ru-RU"/>
        </w:rPr>
        <w:softHyphen/>
        <w:t>вание персонала организации, должен уделять особое внимание стимулированию работы подчиненных;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для работников побудительным мотивом в первую оче</w:t>
      </w:r>
      <w:r w:rsidRPr="00C63CDE">
        <w:rPr>
          <w:rFonts w:ascii="Times New Roman" w:eastAsia="Times New Roman" w:hAnsi="Times New Roman" w:cs="Times New Roman"/>
          <w:color w:val="000000"/>
          <w:sz w:val="27"/>
          <w:szCs w:val="27"/>
          <w:lang w:eastAsia="ru-RU"/>
        </w:rPr>
        <w:softHyphen/>
        <w:t>редь является экономический интерес, поэтому следует делать все для того, чтобы обеспечить им максимальный доход;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организационная структура должна быть спроектирована таким образом, чтобы контролировать желания работников и в максимальной степени нейтрализовать возможные последствия их непредсказуемых действий;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поскольку работники по своей натуре склонны противо</w:t>
      </w:r>
      <w:r w:rsidRPr="00C63CDE">
        <w:rPr>
          <w:rFonts w:ascii="Times New Roman" w:eastAsia="Times New Roman" w:hAnsi="Times New Roman" w:cs="Times New Roman"/>
          <w:color w:val="000000"/>
          <w:sz w:val="27"/>
          <w:szCs w:val="27"/>
          <w:lang w:eastAsia="ru-RU"/>
        </w:rPr>
        <w:softHyphen/>
        <w:t>действовать целям, предписываемым организацией, и в основ</w:t>
      </w:r>
      <w:r w:rsidRPr="00C63CDE">
        <w:rPr>
          <w:rFonts w:ascii="Times New Roman" w:eastAsia="Times New Roman" w:hAnsi="Times New Roman" w:cs="Times New Roman"/>
          <w:color w:val="000000"/>
          <w:sz w:val="27"/>
          <w:szCs w:val="27"/>
          <w:lang w:eastAsia="ru-RU"/>
        </w:rPr>
        <w:softHyphen/>
        <w:t>ном не способны на жесткий самоконтроль и самодисциплину, необходим надежный внешний контроль за их деятельностью, чтобы обеспечить достижение поставленных руководством целей;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 руководящую работу могут выдвигаться те немногие работники, которые способны к самоконтролю и имеют высо</w:t>
      </w:r>
      <w:r w:rsidRPr="00C63CDE">
        <w:rPr>
          <w:rFonts w:ascii="Times New Roman" w:eastAsia="Times New Roman" w:hAnsi="Times New Roman" w:cs="Times New Roman"/>
          <w:color w:val="000000"/>
          <w:sz w:val="27"/>
          <w:szCs w:val="27"/>
          <w:lang w:eastAsia="ru-RU"/>
        </w:rPr>
        <w:softHyphen/>
        <w:t>кую мотивацию, целеустремленны и честолюбивы.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При доминировании</w:t>
      </w:r>
      <w:r w:rsidRPr="00C63CDE">
        <w:rPr>
          <w:rFonts w:ascii="Times New Roman" w:eastAsia="Times New Roman" w:hAnsi="Times New Roman" w:cs="Times New Roman"/>
          <w:b/>
          <w:bCs/>
          <w:color w:val="000000"/>
          <w:sz w:val="27"/>
          <w:szCs w:val="27"/>
          <w:lang w:eastAsia="ru-RU"/>
        </w:rPr>
        <w:t> </w:t>
      </w:r>
      <w:r w:rsidRPr="00C63CDE">
        <w:rPr>
          <w:rFonts w:ascii="Times New Roman" w:eastAsia="Times New Roman" w:hAnsi="Times New Roman" w:cs="Times New Roman"/>
          <w:b/>
          <w:bCs/>
          <w:i/>
          <w:iCs/>
          <w:color w:val="000000"/>
          <w:sz w:val="27"/>
          <w:szCs w:val="27"/>
          <w:lang w:eastAsia="ru-RU"/>
        </w:rPr>
        <w:t>органической организационной культуры </w:t>
      </w:r>
      <w:r w:rsidRPr="00C63CDE">
        <w:rPr>
          <w:rFonts w:ascii="Times New Roman" w:eastAsia="Times New Roman" w:hAnsi="Times New Roman" w:cs="Times New Roman"/>
          <w:color w:val="000000"/>
          <w:sz w:val="27"/>
          <w:szCs w:val="27"/>
          <w:lang w:eastAsia="ru-RU"/>
        </w:rPr>
        <w:t>менеджер по персоналу в своей деятельности, как правило, ру</w:t>
      </w:r>
      <w:r w:rsidRPr="00C63CDE">
        <w:rPr>
          <w:rFonts w:ascii="Times New Roman" w:eastAsia="Times New Roman" w:hAnsi="Times New Roman" w:cs="Times New Roman"/>
          <w:color w:val="000000"/>
          <w:sz w:val="27"/>
          <w:szCs w:val="27"/>
          <w:lang w:eastAsia="ru-RU"/>
        </w:rPr>
        <w:softHyphen/>
        <w:t>ководствуется следующими стереотипами: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работники озабочены в основном социальными нуждами и обретают чувство самоидентичности только во взаимоотно</w:t>
      </w:r>
      <w:r w:rsidRPr="00C63CDE">
        <w:rPr>
          <w:rFonts w:ascii="Times New Roman" w:eastAsia="Times New Roman" w:hAnsi="Times New Roman" w:cs="Times New Roman"/>
          <w:color w:val="000000"/>
          <w:sz w:val="27"/>
          <w:szCs w:val="27"/>
          <w:lang w:eastAsia="ru-RU"/>
        </w:rPr>
        <w:softHyphen/>
        <w:t>шениях с другими людьми;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рационализация производства и узкая специализация приводят к тому, что смысл своей производственной деятель</w:t>
      </w:r>
      <w:r w:rsidRPr="00C63CDE">
        <w:rPr>
          <w:rFonts w:ascii="Times New Roman" w:eastAsia="Times New Roman" w:hAnsi="Times New Roman" w:cs="Times New Roman"/>
          <w:color w:val="000000"/>
          <w:sz w:val="27"/>
          <w:szCs w:val="27"/>
          <w:lang w:eastAsia="ru-RU"/>
        </w:rPr>
        <w:softHyphen/>
        <w:t>ности работники видят не в самой работе, а в социальных от</w:t>
      </w:r>
      <w:r w:rsidRPr="00C63CDE">
        <w:rPr>
          <w:rFonts w:ascii="Times New Roman" w:eastAsia="Times New Roman" w:hAnsi="Times New Roman" w:cs="Times New Roman"/>
          <w:color w:val="000000"/>
          <w:sz w:val="27"/>
          <w:szCs w:val="27"/>
          <w:lang w:eastAsia="ru-RU"/>
        </w:rPr>
        <w:softHyphen/>
        <w:t>ношениях, которые складываются в процессе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работники в большей степени склонны реагировать на воздействие своих товарищей, чем на инициативы начальства;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высокий уровень сплоченности делает групповое мнение основным источником морального авторитета для членов тру</w:t>
      </w:r>
      <w:r w:rsidRPr="00C63CDE">
        <w:rPr>
          <w:rFonts w:ascii="Times New Roman" w:eastAsia="Times New Roman" w:hAnsi="Times New Roman" w:cs="Times New Roman"/>
          <w:color w:val="000000"/>
          <w:sz w:val="27"/>
          <w:szCs w:val="27"/>
          <w:lang w:eastAsia="ru-RU"/>
        </w:rPr>
        <w:softHyphen/>
        <w:t>дового коллектива;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работники склонны положительно реагировать на ини</w:t>
      </w:r>
      <w:r w:rsidRPr="00C63CDE">
        <w:rPr>
          <w:rFonts w:ascii="Times New Roman" w:eastAsia="Times New Roman" w:hAnsi="Times New Roman" w:cs="Times New Roman"/>
          <w:color w:val="000000"/>
          <w:sz w:val="27"/>
          <w:szCs w:val="27"/>
          <w:lang w:eastAsia="ru-RU"/>
        </w:rPr>
        <w:softHyphen/>
        <w:t>циативы начальства, когда оно учитывает социальные потреб</w:t>
      </w:r>
      <w:r w:rsidRPr="00C63CDE">
        <w:rPr>
          <w:rFonts w:ascii="Times New Roman" w:eastAsia="Times New Roman" w:hAnsi="Times New Roman" w:cs="Times New Roman"/>
          <w:color w:val="000000"/>
          <w:sz w:val="27"/>
          <w:szCs w:val="27"/>
          <w:lang w:eastAsia="ru-RU"/>
        </w:rPr>
        <w:softHyphen/>
        <w:t>ности своих подчиненных и, в первую очередь, потребность в общественном признании.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случае преобладания</w:t>
      </w:r>
      <w:r w:rsidRPr="00C63CDE">
        <w:rPr>
          <w:rFonts w:ascii="Times New Roman" w:eastAsia="Times New Roman" w:hAnsi="Times New Roman" w:cs="Times New Roman"/>
          <w:b/>
          <w:bCs/>
          <w:color w:val="000000"/>
          <w:sz w:val="27"/>
          <w:szCs w:val="27"/>
          <w:lang w:eastAsia="ru-RU"/>
        </w:rPr>
        <w:t> </w:t>
      </w:r>
      <w:r w:rsidRPr="00C63CDE">
        <w:rPr>
          <w:rFonts w:ascii="Times New Roman" w:eastAsia="Times New Roman" w:hAnsi="Times New Roman" w:cs="Times New Roman"/>
          <w:b/>
          <w:bCs/>
          <w:i/>
          <w:iCs/>
          <w:color w:val="000000"/>
          <w:sz w:val="27"/>
          <w:szCs w:val="27"/>
          <w:lang w:eastAsia="ru-RU"/>
        </w:rPr>
        <w:t>предпринимательской организационной культуры</w:t>
      </w:r>
      <w:r w:rsidRPr="00C63CDE">
        <w:rPr>
          <w:rFonts w:ascii="Times New Roman" w:eastAsia="Times New Roman" w:hAnsi="Times New Roman" w:cs="Times New Roman"/>
          <w:color w:val="000000"/>
          <w:sz w:val="27"/>
          <w:szCs w:val="27"/>
          <w:lang w:eastAsia="ru-RU"/>
        </w:rPr>
        <w:t> менеджер по персоналу руководствуется такими сте</w:t>
      </w:r>
      <w:r w:rsidRPr="00C63CDE">
        <w:rPr>
          <w:rFonts w:ascii="Times New Roman" w:eastAsia="Times New Roman" w:hAnsi="Times New Roman" w:cs="Times New Roman"/>
          <w:color w:val="000000"/>
          <w:sz w:val="27"/>
          <w:szCs w:val="27"/>
          <w:lang w:eastAsia="ru-RU"/>
        </w:rPr>
        <w:softHyphen/>
        <w:t>реотипами: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работники интересуются только своими личными целями. Они равнодушны к специфическим задачам организации, помимо такой универсальной цели, как достижение максимальной прибы</w:t>
      </w:r>
      <w:r w:rsidRPr="00C63CDE">
        <w:rPr>
          <w:rFonts w:ascii="Times New Roman" w:eastAsia="Times New Roman" w:hAnsi="Times New Roman" w:cs="Times New Roman"/>
          <w:color w:val="000000"/>
          <w:sz w:val="27"/>
          <w:szCs w:val="27"/>
          <w:lang w:eastAsia="ru-RU"/>
        </w:rPr>
        <w:softHyphen/>
        <w:t>ли. Поэтому с ними лучше не обсуждать эти задачи, дабы не вы</w:t>
      </w:r>
      <w:r w:rsidRPr="00C63CDE">
        <w:rPr>
          <w:rFonts w:ascii="Times New Roman" w:eastAsia="Times New Roman" w:hAnsi="Times New Roman" w:cs="Times New Roman"/>
          <w:color w:val="000000"/>
          <w:sz w:val="27"/>
          <w:szCs w:val="27"/>
          <w:lang w:eastAsia="ru-RU"/>
        </w:rPr>
        <w:softHyphen/>
        <w:t>звать излишнего сопротивления при их реализации;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лучший способ заставить организацию работать — нанять настойчивых, агрессивно настроенных людей и постараться со</w:t>
      </w:r>
      <w:r w:rsidRPr="00C63CDE">
        <w:rPr>
          <w:rFonts w:ascii="Times New Roman" w:eastAsia="Times New Roman" w:hAnsi="Times New Roman" w:cs="Times New Roman"/>
          <w:color w:val="000000"/>
          <w:sz w:val="27"/>
          <w:szCs w:val="27"/>
          <w:lang w:eastAsia="ru-RU"/>
        </w:rPr>
        <w:softHyphen/>
        <w:t>хранить контроль над ними в условиях постоянно меняющейся внешней среды. Не исключено, что в этой агрессивной среде детальная проработка задач организации окажется бессмыслен</w:t>
      </w:r>
      <w:r w:rsidRPr="00C63CDE">
        <w:rPr>
          <w:rFonts w:ascii="Times New Roman" w:eastAsia="Times New Roman" w:hAnsi="Times New Roman" w:cs="Times New Roman"/>
          <w:color w:val="000000"/>
          <w:sz w:val="27"/>
          <w:szCs w:val="27"/>
          <w:lang w:eastAsia="ru-RU"/>
        </w:rPr>
        <w:softHyphen/>
        <w:t>ным делом, поскольку решающим фактором является инициа</w:t>
      </w:r>
      <w:r w:rsidRPr="00C63CDE">
        <w:rPr>
          <w:rFonts w:ascii="Times New Roman" w:eastAsia="Times New Roman" w:hAnsi="Times New Roman" w:cs="Times New Roman"/>
          <w:color w:val="000000"/>
          <w:sz w:val="27"/>
          <w:szCs w:val="27"/>
          <w:lang w:eastAsia="ru-RU"/>
        </w:rPr>
        <w:softHyphen/>
        <w:t>тива самих работников;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наиболее эффективный способ мотивации работников — вызов, который открывает хорошую возможность для их само</w:t>
      </w:r>
      <w:r w:rsidRPr="00C63CDE">
        <w:rPr>
          <w:rFonts w:ascii="Times New Roman" w:eastAsia="Times New Roman" w:hAnsi="Times New Roman" w:cs="Times New Roman"/>
          <w:color w:val="000000"/>
          <w:sz w:val="27"/>
          <w:szCs w:val="27"/>
          <w:lang w:eastAsia="ru-RU"/>
        </w:rPr>
        <w:softHyphen/>
        <w:t>реализации. При этом вызов должен быть соразмерен потен</w:t>
      </w:r>
      <w:r w:rsidRPr="00C63CDE">
        <w:rPr>
          <w:rFonts w:ascii="Times New Roman" w:eastAsia="Times New Roman" w:hAnsi="Times New Roman" w:cs="Times New Roman"/>
          <w:color w:val="000000"/>
          <w:sz w:val="27"/>
          <w:szCs w:val="27"/>
          <w:lang w:eastAsia="ru-RU"/>
        </w:rPr>
        <w:softHyphen/>
        <w:t>циалу работников, а менеджеру следует предусмотреть в случае успеха достойное вознаграждение;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властные полномочия редко кому-нибудь делегируются из-за опасений возможной ошибки. Работники свободны в своих действиях, пока делают "правильные" вещи;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ответственность не предписывается работникам, но она принимается на себя теми, кто готов при любых обстоятельст</w:t>
      </w:r>
      <w:r w:rsidRPr="00C63CDE">
        <w:rPr>
          <w:rFonts w:ascii="Times New Roman" w:eastAsia="Times New Roman" w:hAnsi="Times New Roman" w:cs="Times New Roman"/>
          <w:color w:val="000000"/>
          <w:sz w:val="27"/>
          <w:szCs w:val="27"/>
          <w:lang w:eastAsia="ru-RU"/>
        </w:rPr>
        <w:softHyphen/>
        <w:t>вах выполнить свои обязательства, несмотря на сопряженный с этим риск. Именно эти качества особенно высоко ценятся в подчиненных, что создает в коллективе атмосферу повышенной тревожности и побуждает работников трудиться с полной само</w:t>
      </w:r>
      <w:r w:rsidRPr="00C63CDE">
        <w:rPr>
          <w:rFonts w:ascii="Times New Roman" w:eastAsia="Times New Roman" w:hAnsi="Times New Roman" w:cs="Times New Roman"/>
          <w:color w:val="000000"/>
          <w:sz w:val="27"/>
          <w:szCs w:val="27"/>
          <w:lang w:eastAsia="ru-RU"/>
        </w:rPr>
        <w:softHyphen/>
        <w:t>отдачей, не глядя на часы;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для таких одержимых работой предприимчивых людей не имеют особого значения должности и звания, что дает менед</w:t>
      </w:r>
      <w:r w:rsidRPr="00C63CDE">
        <w:rPr>
          <w:rFonts w:ascii="Times New Roman" w:eastAsia="Times New Roman" w:hAnsi="Times New Roman" w:cs="Times New Roman"/>
          <w:color w:val="000000"/>
          <w:sz w:val="27"/>
          <w:szCs w:val="27"/>
          <w:lang w:eastAsia="ru-RU"/>
        </w:rPr>
        <w:softHyphen/>
        <w:t>жеру определенную свободу маневра при ограниченных финан</w:t>
      </w:r>
      <w:r w:rsidRPr="00C63CDE">
        <w:rPr>
          <w:rFonts w:ascii="Times New Roman" w:eastAsia="Times New Roman" w:hAnsi="Times New Roman" w:cs="Times New Roman"/>
          <w:color w:val="000000"/>
          <w:sz w:val="27"/>
          <w:szCs w:val="27"/>
          <w:lang w:eastAsia="ru-RU"/>
        </w:rPr>
        <w:softHyphen/>
        <w:t>совых ресурсах, позволяя особенно долго не мучиться над во</w:t>
      </w:r>
      <w:r w:rsidRPr="00C63CDE">
        <w:rPr>
          <w:rFonts w:ascii="Times New Roman" w:eastAsia="Times New Roman" w:hAnsi="Times New Roman" w:cs="Times New Roman"/>
          <w:color w:val="000000"/>
          <w:sz w:val="27"/>
          <w:szCs w:val="27"/>
          <w:lang w:eastAsia="ru-RU"/>
        </w:rPr>
        <w:softHyphen/>
        <w:t>просом, чей вклад в общий результат был наибольшим.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lastRenderedPageBreak/>
        <w:t>При </w:t>
      </w:r>
      <w:r w:rsidRPr="00C63CDE">
        <w:rPr>
          <w:rFonts w:ascii="Times New Roman" w:eastAsia="Times New Roman" w:hAnsi="Times New Roman" w:cs="Times New Roman"/>
          <w:b/>
          <w:bCs/>
          <w:i/>
          <w:iCs/>
          <w:color w:val="000000"/>
          <w:sz w:val="27"/>
          <w:szCs w:val="27"/>
          <w:lang w:eastAsia="ru-RU"/>
        </w:rPr>
        <w:t>партиципативной организационной культуре</w:t>
      </w:r>
      <w:r w:rsidRPr="00C63CDE">
        <w:rPr>
          <w:rFonts w:ascii="Times New Roman" w:eastAsia="Times New Roman" w:hAnsi="Times New Roman" w:cs="Times New Roman"/>
          <w:color w:val="000000"/>
          <w:sz w:val="27"/>
          <w:szCs w:val="27"/>
          <w:lang w:eastAsia="ru-RU"/>
        </w:rPr>
        <w:t> менеджер по персоналу в своей деятельности исходит из того, что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подавляющее большинство работников готовы напря</w:t>
      </w:r>
      <w:r w:rsidRPr="00C63CDE">
        <w:rPr>
          <w:rFonts w:ascii="Times New Roman" w:eastAsia="Times New Roman" w:hAnsi="Times New Roman" w:cs="Times New Roman"/>
          <w:color w:val="000000"/>
          <w:sz w:val="27"/>
          <w:szCs w:val="27"/>
          <w:lang w:eastAsia="ru-RU"/>
        </w:rPr>
        <w:softHyphen/>
        <w:t>женно трудиться ради достижения целей, находящихся за пре</w:t>
      </w:r>
      <w:r w:rsidRPr="00C63CDE">
        <w:rPr>
          <w:rFonts w:ascii="Times New Roman" w:eastAsia="Times New Roman" w:hAnsi="Times New Roman" w:cs="Times New Roman"/>
          <w:color w:val="000000"/>
          <w:sz w:val="27"/>
          <w:szCs w:val="27"/>
          <w:lang w:eastAsia="ru-RU"/>
        </w:rPr>
        <w:softHyphen/>
        <w:t>делами их личных интересов;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каждый индивидуум уникален, поэтому стандартные управленческие подходы не срабатывают, а должны быть сформулированы применительно к конкретному человеку и данной ситуации;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индивидуумы достаточно гибки для того, чтобы органич</w:t>
      </w:r>
      <w:r w:rsidRPr="00C63CDE">
        <w:rPr>
          <w:rFonts w:ascii="Times New Roman" w:eastAsia="Times New Roman" w:hAnsi="Times New Roman" w:cs="Times New Roman"/>
          <w:color w:val="000000"/>
          <w:sz w:val="27"/>
          <w:szCs w:val="27"/>
          <w:lang w:eastAsia="ru-RU"/>
        </w:rPr>
        <w:softHyphen/>
        <w:t>но сочетать свои личные цели с целями команды, если сама команда ясно представляет себе, к чему она стремится;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взаимодополнительность способностей членов команды и общность основных ценностных установок обеспечивает пол</w:t>
      </w:r>
      <w:r w:rsidRPr="00C63CDE">
        <w:rPr>
          <w:rFonts w:ascii="Times New Roman" w:eastAsia="Times New Roman" w:hAnsi="Times New Roman" w:cs="Times New Roman"/>
          <w:color w:val="000000"/>
          <w:sz w:val="27"/>
          <w:szCs w:val="27"/>
          <w:lang w:eastAsia="ru-RU"/>
        </w:rPr>
        <w:softHyphen/>
        <w:t>ноценное использование индивидуальных навыков и умений при достижении общекомандных целей;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для координации усилий многих людей необходимы на</w:t>
      </w:r>
      <w:r w:rsidRPr="00C63CDE">
        <w:rPr>
          <w:rFonts w:ascii="Times New Roman" w:eastAsia="Times New Roman" w:hAnsi="Times New Roman" w:cs="Times New Roman"/>
          <w:color w:val="000000"/>
          <w:sz w:val="27"/>
          <w:szCs w:val="27"/>
          <w:lang w:eastAsia="ru-RU"/>
        </w:rPr>
        <w:softHyphen/>
        <w:t>личие осмысленной коммуникации между членами группы, не</w:t>
      </w:r>
      <w:r w:rsidRPr="00C63CDE">
        <w:rPr>
          <w:rFonts w:ascii="Times New Roman" w:eastAsia="Times New Roman" w:hAnsi="Times New Roman" w:cs="Times New Roman"/>
          <w:color w:val="000000"/>
          <w:sz w:val="27"/>
          <w:szCs w:val="27"/>
          <w:lang w:eastAsia="ru-RU"/>
        </w:rPr>
        <w:softHyphen/>
        <w:t>заурядные цели должны формулироваться таким образом, что</w:t>
      </w:r>
      <w:r w:rsidRPr="00C63CDE">
        <w:rPr>
          <w:rFonts w:ascii="Times New Roman" w:eastAsia="Times New Roman" w:hAnsi="Times New Roman" w:cs="Times New Roman"/>
          <w:color w:val="000000"/>
          <w:sz w:val="27"/>
          <w:szCs w:val="27"/>
          <w:lang w:eastAsia="ru-RU"/>
        </w:rPr>
        <w:softHyphen/>
        <w:t>бы энергия команды могла быть конструктивно направлена на их достижение, требуются новый тип руководства и освоение новых умений и навыков всеми членами команды;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процесс командообразования предполагает активное уча</w:t>
      </w:r>
      <w:r w:rsidRPr="00C63CDE">
        <w:rPr>
          <w:rFonts w:ascii="Times New Roman" w:eastAsia="Times New Roman" w:hAnsi="Times New Roman" w:cs="Times New Roman"/>
          <w:color w:val="000000"/>
          <w:sz w:val="27"/>
          <w:szCs w:val="27"/>
          <w:lang w:eastAsia="ru-RU"/>
        </w:rPr>
        <w:softHyphen/>
        <w:t>стие всех членов команды в анализе проблем и перспектив, пла</w:t>
      </w:r>
      <w:r w:rsidRPr="00C63CDE">
        <w:rPr>
          <w:rFonts w:ascii="Times New Roman" w:eastAsia="Times New Roman" w:hAnsi="Times New Roman" w:cs="Times New Roman"/>
          <w:color w:val="000000"/>
          <w:sz w:val="27"/>
          <w:szCs w:val="27"/>
          <w:lang w:eastAsia="ru-RU"/>
        </w:rPr>
        <w:softHyphen/>
        <w:t>нировании совместных действий, оценке (и самооценке) получен</w:t>
      </w:r>
      <w:r w:rsidRPr="00C63CDE">
        <w:rPr>
          <w:rFonts w:ascii="Times New Roman" w:eastAsia="Times New Roman" w:hAnsi="Times New Roman" w:cs="Times New Roman"/>
          <w:color w:val="000000"/>
          <w:sz w:val="27"/>
          <w:szCs w:val="27"/>
          <w:lang w:eastAsia="ru-RU"/>
        </w:rPr>
        <w:softHyphen/>
        <w:t>ных результатов и индивидуальных вкладов в общую работу.</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 w:name="_Toc514889960"/>
      <w:r w:rsidRPr="00C63CDE">
        <w:rPr>
          <w:rFonts w:ascii="Times New Roman" w:eastAsia="Times New Roman" w:hAnsi="Times New Roman" w:cs="Times New Roman"/>
          <w:color w:val="000000"/>
          <w:sz w:val="27"/>
          <w:szCs w:val="27"/>
          <w:lang w:eastAsia="ru-RU"/>
        </w:rPr>
        <w:t>1.4. Кадровый менеджмент: от управления персоналом к управлению человеческими ресурсами</w:t>
      </w:r>
      <w:bookmarkEnd w:id="6"/>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Отдайте маю голову! Голову отдайте!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Квартиру возьмите, картины возьмите,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только голову отдайте!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М. Булгаков. Мастер и Маргарита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эволюции теории и практики зарубежного кадрового ме</w:t>
      </w:r>
      <w:r w:rsidRPr="00C63CDE">
        <w:rPr>
          <w:rFonts w:ascii="Times New Roman" w:eastAsia="Times New Roman" w:hAnsi="Times New Roman" w:cs="Times New Roman"/>
          <w:color w:val="000000"/>
          <w:sz w:val="27"/>
          <w:szCs w:val="27"/>
          <w:lang w:eastAsia="ru-RU"/>
        </w:rPr>
        <w:softHyphen/>
        <w:t>неджмента можно выделить фазы, связанные с адаптацией как новых технологий менеджмента, так и специфических подходов в кадровой работе. Подлинная революция в кадровой работе была вызвана применением после Второй мировой войны идей </w:t>
      </w:r>
      <w:r w:rsidRPr="00C63CDE">
        <w:rPr>
          <w:rFonts w:ascii="Times New Roman" w:eastAsia="Times New Roman" w:hAnsi="Times New Roman" w:cs="Times New Roman"/>
          <w:i/>
          <w:iCs/>
          <w:color w:val="000000"/>
          <w:sz w:val="27"/>
          <w:szCs w:val="27"/>
          <w:lang w:eastAsia="ru-RU"/>
        </w:rPr>
        <w:t>системного подхода</w:t>
      </w:r>
      <w:r w:rsidRPr="00C63CDE">
        <w:rPr>
          <w:rFonts w:ascii="Times New Roman" w:eastAsia="Times New Roman" w:hAnsi="Times New Roman" w:cs="Times New Roman"/>
          <w:color w:val="000000"/>
          <w:sz w:val="27"/>
          <w:szCs w:val="27"/>
          <w:lang w:eastAsia="ru-RU"/>
        </w:rPr>
        <w:t> в менеджменте. Становление системного менеджмента обусловило возникновение принципиально новой технологии кадрового менеджмента — </w:t>
      </w:r>
      <w:r w:rsidRPr="00C63CDE">
        <w:rPr>
          <w:rFonts w:ascii="Times New Roman" w:eastAsia="Times New Roman" w:hAnsi="Times New Roman" w:cs="Times New Roman"/>
          <w:i/>
          <w:iCs/>
          <w:color w:val="000000"/>
          <w:sz w:val="27"/>
          <w:szCs w:val="27"/>
          <w:lang w:eastAsia="ru-RU"/>
        </w:rPr>
        <w:t>управление человеческими ресурсами.</w:t>
      </w:r>
      <w:r w:rsidRPr="00C63CDE">
        <w:rPr>
          <w:rFonts w:ascii="Times New Roman" w:eastAsia="Times New Roman" w:hAnsi="Times New Roman" w:cs="Times New Roman"/>
          <w:color w:val="000000"/>
          <w:sz w:val="27"/>
          <w:szCs w:val="27"/>
          <w:lang w:eastAsia="ru-RU"/>
        </w:rPr>
        <w:t> Эта технология была инкорпорирована в систему стратегического менеджмента, и функция управления персона</w:t>
      </w:r>
      <w:r w:rsidRPr="00C63CDE">
        <w:rPr>
          <w:rFonts w:ascii="Times New Roman" w:eastAsia="Times New Roman" w:hAnsi="Times New Roman" w:cs="Times New Roman"/>
          <w:color w:val="000000"/>
          <w:sz w:val="27"/>
          <w:szCs w:val="27"/>
          <w:lang w:eastAsia="ru-RU"/>
        </w:rPr>
        <w:softHyphen/>
        <w:t>лом стала компетенцией высших должностных лиц корпора</w:t>
      </w:r>
      <w:r w:rsidRPr="00C63CDE">
        <w:rPr>
          <w:rFonts w:ascii="Times New Roman" w:eastAsia="Times New Roman" w:hAnsi="Times New Roman" w:cs="Times New Roman"/>
          <w:color w:val="000000"/>
          <w:sz w:val="27"/>
          <w:szCs w:val="27"/>
          <w:lang w:eastAsia="ru-RU"/>
        </w:rPr>
        <w:softHyphen/>
        <w:t>ций. Изменился и характер кадровой политики: она стала более активной и целенаправленной.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Основные модели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Выделяются три основные модели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менеджер по персоналу как </w:t>
      </w:r>
      <w:r w:rsidRPr="00C63CDE">
        <w:rPr>
          <w:rFonts w:ascii="Times New Roman" w:eastAsia="Times New Roman" w:hAnsi="Times New Roman" w:cs="Times New Roman"/>
          <w:i/>
          <w:iCs/>
          <w:color w:val="000000"/>
          <w:sz w:val="27"/>
          <w:szCs w:val="27"/>
          <w:lang w:eastAsia="ru-RU"/>
        </w:rPr>
        <w:t>попечитель своих работников, </w:t>
      </w:r>
      <w:r w:rsidRPr="00C63CDE">
        <w:rPr>
          <w:rFonts w:ascii="Times New Roman" w:eastAsia="Times New Roman" w:hAnsi="Times New Roman" w:cs="Times New Roman"/>
          <w:color w:val="000000"/>
          <w:sz w:val="27"/>
          <w:szCs w:val="27"/>
          <w:lang w:eastAsia="ru-RU"/>
        </w:rPr>
        <w:t>заботящийся о здоровых условиях труда и благоприятной мо</w:t>
      </w:r>
      <w:r w:rsidRPr="00C63CDE">
        <w:rPr>
          <w:rFonts w:ascii="Times New Roman" w:eastAsia="Times New Roman" w:hAnsi="Times New Roman" w:cs="Times New Roman"/>
          <w:color w:val="000000"/>
          <w:sz w:val="27"/>
          <w:szCs w:val="27"/>
          <w:lang w:eastAsia="ru-RU"/>
        </w:rPr>
        <w:softHyphen/>
        <w:t xml:space="preserve">рально-психологической </w:t>
      </w:r>
      <w:r w:rsidRPr="00C63CDE">
        <w:rPr>
          <w:rFonts w:ascii="Times New Roman" w:eastAsia="Times New Roman" w:hAnsi="Times New Roman" w:cs="Times New Roman"/>
          <w:color w:val="000000"/>
          <w:sz w:val="27"/>
          <w:szCs w:val="27"/>
          <w:lang w:eastAsia="ru-RU"/>
        </w:rPr>
        <w:lastRenderedPageBreak/>
        <w:t>атмосфере на предприятии. Эта патерналистская модель восходит к социал-реформистским идеям конца</w:t>
      </w:r>
      <w:r w:rsidRPr="00C63CDE">
        <w:rPr>
          <w:rFonts w:ascii="Times New Roman" w:eastAsia="Times New Roman" w:hAnsi="Times New Roman" w:cs="Times New Roman"/>
          <w:color w:val="000000"/>
          <w:sz w:val="27"/>
          <w:szCs w:val="27"/>
          <w:lang w:val="en-US" w:eastAsia="ru-RU"/>
        </w:rPr>
        <w:t> XIX</w:t>
      </w:r>
      <w:r w:rsidRPr="00C63CDE">
        <w:rPr>
          <w:rFonts w:ascii="Times New Roman" w:eastAsia="Times New Roman" w:hAnsi="Times New Roman" w:cs="Times New Roman"/>
          <w:color w:val="000000"/>
          <w:sz w:val="27"/>
          <w:szCs w:val="27"/>
          <w:lang w:eastAsia="ru-RU"/>
        </w:rPr>
        <w:t xml:space="preserve"> — начала XX вв. и нашла свое органическое вопло</w:t>
      </w:r>
      <w:r w:rsidRPr="00C63CDE">
        <w:rPr>
          <w:rFonts w:ascii="Times New Roman" w:eastAsia="Times New Roman" w:hAnsi="Times New Roman" w:cs="Times New Roman"/>
          <w:color w:val="000000"/>
          <w:sz w:val="27"/>
          <w:szCs w:val="27"/>
          <w:lang w:eastAsia="ru-RU"/>
        </w:rPr>
        <w:softHyphen/>
        <w:t>щение в многочисленных вариациях доктрины человеческих отношений. Должностной статус менеджера по персоналу в этой модели довольно низкий: это клерк, имеющий подготовку в области промышленной социологии (или психологии) и по</w:t>
      </w:r>
      <w:r w:rsidRPr="00C63CDE">
        <w:rPr>
          <w:rFonts w:ascii="Times New Roman" w:eastAsia="Times New Roman" w:hAnsi="Times New Roman" w:cs="Times New Roman"/>
          <w:color w:val="000000"/>
          <w:sz w:val="27"/>
          <w:szCs w:val="27"/>
          <w:lang w:eastAsia="ru-RU"/>
        </w:rPr>
        <w:softHyphen/>
        <w:t>могающий линейным руководителям проводить эффективную политику корпорации в отношении наемных работников;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менеджер по персоналу как </w:t>
      </w:r>
      <w:r w:rsidRPr="00C63CDE">
        <w:rPr>
          <w:rFonts w:ascii="Times New Roman" w:eastAsia="Times New Roman" w:hAnsi="Times New Roman" w:cs="Times New Roman"/>
          <w:i/>
          <w:iCs/>
          <w:color w:val="000000"/>
          <w:sz w:val="27"/>
          <w:szCs w:val="27"/>
          <w:lang w:eastAsia="ru-RU"/>
        </w:rPr>
        <w:t>специалист по трудовым дого</w:t>
      </w:r>
      <w:r w:rsidRPr="00C63CDE">
        <w:rPr>
          <w:rFonts w:ascii="Times New Roman" w:eastAsia="Times New Roman" w:hAnsi="Times New Roman" w:cs="Times New Roman"/>
          <w:i/>
          <w:iCs/>
          <w:color w:val="000000"/>
          <w:sz w:val="27"/>
          <w:szCs w:val="27"/>
          <w:lang w:eastAsia="ru-RU"/>
        </w:rPr>
        <w:softHyphen/>
        <w:t>ворам</w:t>
      </w:r>
      <w:r w:rsidRPr="00C63CDE">
        <w:rPr>
          <w:rFonts w:ascii="Times New Roman" w:eastAsia="Times New Roman" w:hAnsi="Times New Roman" w:cs="Times New Roman"/>
          <w:color w:val="000000"/>
          <w:sz w:val="27"/>
          <w:szCs w:val="27"/>
          <w:lang w:eastAsia="ru-RU"/>
        </w:rPr>
        <w:t> (контрактам), включая коллективные договоры. В боль</w:t>
      </w:r>
      <w:r w:rsidRPr="00C63CDE">
        <w:rPr>
          <w:rFonts w:ascii="Times New Roman" w:eastAsia="Times New Roman" w:hAnsi="Times New Roman" w:cs="Times New Roman"/>
          <w:color w:val="000000"/>
          <w:sz w:val="27"/>
          <w:szCs w:val="27"/>
          <w:lang w:eastAsia="ru-RU"/>
        </w:rPr>
        <w:softHyphen/>
        <w:t>ших организациях, использующих массовый низкоквалифици</w:t>
      </w:r>
      <w:r w:rsidRPr="00C63CDE">
        <w:rPr>
          <w:rFonts w:ascii="Times New Roman" w:eastAsia="Times New Roman" w:hAnsi="Times New Roman" w:cs="Times New Roman"/>
          <w:color w:val="000000"/>
          <w:sz w:val="27"/>
          <w:szCs w:val="27"/>
          <w:lang w:eastAsia="ru-RU"/>
        </w:rPr>
        <w:softHyphen/>
        <w:t>рованный труд, у него двоякая роль: осуществление админист</w:t>
      </w:r>
      <w:r w:rsidRPr="00C63CDE">
        <w:rPr>
          <w:rFonts w:ascii="Times New Roman" w:eastAsia="Times New Roman" w:hAnsi="Times New Roman" w:cs="Times New Roman"/>
          <w:color w:val="000000"/>
          <w:sz w:val="27"/>
          <w:szCs w:val="27"/>
          <w:lang w:eastAsia="ru-RU"/>
        </w:rPr>
        <w:softHyphen/>
        <w:t>ративного контроля за соблюдением наемными работниками условий трудового договора, учет должностных перемещений; регулирование трудовых отношений в процессе переговоров с профсоюзами. Выполнение этих функций требует, как правило, юридической подготовки, которая обеспечивает менеджеру по персоналу довольно высокий статус в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менеджер по персоналу как </w:t>
      </w:r>
      <w:r w:rsidRPr="00C63CDE">
        <w:rPr>
          <w:rFonts w:ascii="Times New Roman" w:eastAsia="Times New Roman" w:hAnsi="Times New Roman" w:cs="Times New Roman"/>
          <w:i/>
          <w:iCs/>
          <w:color w:val="000000"/>
          <w:sz w:val="27"/>
          <w:szCs w:val="27"/>
          <w:lang w:eastAsia="ru-RU"/>
        </w:rPr>
        <w:t>архитектор кадрового потен</w:t>
      </w:r>
      <w:r w:rsidRPr="00C63CDE">
        <w:rPr>
          <w:rFonts w:ascii="Times New Roman" w:eastAsia="Times New Roman" w:hAnsi="Times New Roman" w:cs="Times New Roman"/>
          <w:i/>
          <w:iCs/>
          <w:color w:val="000000"/>
          <w:sz w:val="27"/>
          <w:szCs w:val="27"/>
          <w:lang w:eastAsia="ru-RU"/>
        </w:rPr>
        <w:softHyphen/>
        <w:t>циала организации,</w:t>
      </w:r>
      <w:r w:rsidRPr="00C63CDE">
        <w:rPr>
          <w:rFonts w:ascii="Times New Roman" w:eastAsia="Times New Roman" w:hAnsi="Times New Roman" w:cs="Times New Roman"/>
          <w:color w:val="000000"/>
          <w:sz w:val="27"/>
          <w:szCs w:val="27"/>
          <w:lang w:eastAsia="ru-RU"/>
        </w:rPr>
        <w:t> играющий ведущую роль в разработке и реа</w:t>
      </w:r>
      <w:r w:rsidRPr="00C63CDE">
        <w:rPr>
          <w:rFonts w:ascii="Times New Roman" w:eastAsia="Times New Roman" w:hAnsi="Times New Roman" w:cs="Times New Roman"/>
          <w:color w:val="000000"/>
          <w:sz w:val="27"/>
          <w:szCs w:val="27"/>
          <w:lang w:eastAsia="ru-RU"/>
        </w:rPr>
        <w:softHyphen/>
        <w:t>лизации долговременной стратегии корпорации. Его миссия — обеспечить организационную и профессиональную когерент</w:t>
      </w:r>
      <w:r w:rsidRPr="00C63CDE">
        <w:rPr>
          <w:rFonts w:ascii="Times New Roman" w:eastAsia="Times New Roman" w:hAnsi="Times New Roman" w:cs="Times New Roman"/>
          <w:color w:val="000000"/>
          <w:sz w:val="27"/>
          <w:szCs w:val="27"/>
          <w:lang w:eastAsia="ru-RU"/>
        </w:rPr>
        <w:softHyphen/>
        <w:t>ность составляющих кадрового потенциала корпорации. Он входит в состав ее высшего руководства и имеет подготовку в такой новой области управленческого знания, как управление человеческими ресурсами.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eastAsia="ru-RU"/>
        </w:rPr>
        <w:t>Нутап</w:t>
      </w:r>
      <w:r w:rsidRPr="00C63CDE">
        <w:rPr>
          <w:rFonts w:ascii="Times New Roman" w:eastAsia="Times New Roman" w:hAnsi="Times New Roman" w:cs="Times New Roman"/>
          <w:i/>
          <w:iCs/>
          <w:color w:val="000000"/>
          <w:sz w:val="24"/>
          <w:szCs w:val="24"/>
          <w:lang w:val="en-US" w:eastAsia="ru-RU"/>
        </w:rPr>
        <w:t> J., Mason </w:t>
      </w:r>
      <w:r w:rsidRPr="00C63CDE">
        <w:rPr>
          <w:rFonts w:ascii="Times New Roman" w:eastAsia="Times New Roman" w:hAnsi="Times New Roman" w:cs="Times New Roman"/>
          <w:i/>
          <w:iCs/>
          <w:color w:val="000000"/>
          <w:sz w:val="24"/>
          <w:szCs w:val="24"/>
          <w:lang w:eastAsia="ru-RU"/>
        </w:rPr>
        <w:t>В</w:t>
      </w:r>
      <w:r w:rsidRPr="00C63CDE">
        <w:rPr>
          <w:rFonts w:ascii="Times New Roman" w:eastAsia="Times New Roman" w:hAnsi="Times New Roman" w:cs="Times New Roman"/>
          <w:i/>
          <w:iCs/>
          <w:color w:val="000000"/>
          <w:sz w:val="24"/>
          <w:szCs w:val="24"/>
          <w:lang w:val="en-US" w:eastAsia="ru-RU"/>
        </w:rPr>
        <w:t>.</w:t>
      </w:r>
      <w:r w:rsidRPr="00C63CDE">
        <w:rPr>
          <w:rFonts w:ascii="Times New Roman" w:eastAsia="Times New Roman" w:hAnsi="Times New Roman" w:cs="Times New Roman"/>
          <w:color w:val="000000"/>
          <w:sz w:val="24"/>
          <w:szCs w:val="24"/>
          <w:lang w:val="en-US" w:eastAsia="ru-RU"/>
        </w:rPr>
        <w:t> Managing employee and participation. – L. etc.: Sage, 1995. – VIII.</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Существенное отличие последней модели от двух предыду</w:t>
      </w:r>
      <w:r w:rsidRPr="00C63CDE">
        <w:rPr>
          <w:rFonts w:ascii="Times New Roman" w:eastAsia="Times New Roman" w:hAnsi="Times New Roman" w:cs="Times New Roman"/>
          <w:color w:val="000000"/>
          <w:sz w:val="27"/>
          <w:szCs w:val="27"/>
          <w:lang w:eastAsia="ru-RU"/>
        </w:rPr>
        <w:softHyphen/>
        <w:t>щих, традиционных, явное. Однако для отечественных кадро</w:t>
      </w:r>
      <w:r w:rsidRPr="00C63CDE">
        <w:rPr>
          <w:rFonts w:ascii="Times New Roman" w:eastAsia="Times New Roman" w:hAnsi="Times New Roman" w:cs="Times New Roman"/>
          <w:color w:val="000000"/>
          <w:sz w:val="27"/>
          <w:szCs w:val="27"/>
          <w:lang w:eastAsia="ru-RU"/>
        </w:rPr>
        <w:softHyphen/>
        <w:t>вых служб, пока еще только овладевающих технологиями кад</w:t>
      </w:r>
      <w:r w:rsidRPr="00C63CDE">
        <w:rPr>
          <w:rFonts w:ascii="Times New Roman" w:eastAsia="Times New Roman" w:hAnsi="Times New Roman" w:cs="Times New Roman"/>
          <w:color w:val="000000"/>
          <w:sz w:val="27"/>
          <w:szCs w:val="27"/>
          <w:lang w:eastAsia="ru-RU"/>
        </w:rPr>
        <w:softHyphen/>
        <w:t>рового менеджмента, различие между традиционными метода</w:t>
      </w:r>
      <w:r w:rsidRPr="00C63CDE">
        <w:rPr>
          <w:rFonts w:ascii="Times New Roman" w:eastAsia="Times New Roman" w:hAnsi="Times New Roman" w:cs="Times New Roman"/>
          <w:color w:val="000000"/>
          <w:sz w:val="27"/>
          <w:szCs w:val="27"/>
          <w:lang w:eastAsia="ru-RU"/>
        </w:rPr>
        <w:softHyphen/>
        <w:t>ми управления персоналом и методологией управления челове</w:t>
      </w:r>
      <w:r w:rsidRPr="00C63CDE">
        <w:rPr>
          <w:rFonts w:ascii="Times New Roman" w:eastAsia="Times New Roman" w:hAnsi="Times New Roman" w:cs="Times New Roman"/>
          <w:color w:val="000000"/>
          <w:sz w:val="27"/>
          <w:szCs w:val="27"/>
          <w:lang w:eastAsia="ru-RU"/>
        </w:rPr>
        <w:softHyphen/>
        <w:t>ческими ресурсами в известной степени носит умозрительный характер. Поэтому обратимся к анализу зарубежного опыта, чтобы рельефнее очертить достоинства и недостатки этих двух направлений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Особенности и недостатки традиционных методов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Хотя различия даже внутри национальных традиций управ</w:t>
      </w:r>
      <w:r w:rsidRPr="00C63CDE">
        <w:rPr>
          <w:rFonts w:ascii="Times New Roman" w:eastAsia="Times New Roman" w:hAnsi="Times New Roman" w:cs="Times New Roman"/>
          <w:color w:val="000000"/>
          <w:sz w:val="27"/>
          <w:szCs w:val="27"/>
          <w:lang w:eastAsia="ru-RU"/>
        </w:rPr>
        <w:softHyphen/>
        <w:t>ления персоналом весьма велики, можно выделить ряд общих характеристик этой практики кадрового менеджмента, сложив</w:t>
      </w:r>
      <w:r w:rsidRPr="00C63CDE">
        <w:rPr>
          <w:rFonts w:ascii="Times New Roman" w:eastAsia="Times New Roman" w:hAnsi="Times New Roman" w:cs="Times New Roman"/>
          <w:color w:val="000000"/>
          <w:sz w:val="27"/>
          <w:szCs w:val="27"/>
          <w:lang w:eastAsia="ru-RU"/>
        </w:rPr>
        <w:softHyphen/>
        <w:t>шихся и получивших распространение в XX столетии в корпо</w:t>
      </w:r>
      <w:r w:rsidRPr="00C63CDE">
        <w:rPr>
          <w:rFonts w:ascii="Times New Roman" w:eastAsia="Times New Roman" w:hAnsi="Times New Roman" w:cs="Times New Roman"/>
          <w:color w:val="000000"/>
          <w:sz w:val="27"/>
          <w:szCs w:val="27"/>
          <w:lang w:eastAsia="ru-RU"/>
        </w:rPr>
        <w:softHyphen/>
        <w:t>рациях развитых стран.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Широкое разнообразие существующих подходов в управлении персоналом, обусловленное (в том числе и исторически</w:t>
      </w:r>
      <w:r w:rsidRPr="00C63CDE">
        <w:rPr>
          <w:rFonts w:ascii="Times New Roman" w:eastAsia="Times New Roman" w:hAnsi="Times New Roman" w:cs="Times New Roman"/>
          <w:color w:val="000000"/>
          <w:sz w:val="27"/>
          <w:szCs w:val="27"/>
          <w:lang w:eastAsia="ru-RU"/>
        </w:rPr>
        <w:softHyphen/>
        <w:t>ми) различиями в национальных, институциональных и орга</w:t>
      </w:r>
      <w:r w:rsidRPr="00C63CDE">
        <w:rPr>
          <w:rFonts w:ascii="Times New Roman" w:eastAsia="Times New Roman" w:hAnsi="Times New Roman" w:cs="Times New Roman"/>
          <w:color w:val="000000"/>
          <w:sz w:val="27"/>
          <w:szCs w:val="27"/>
          <w:lang w:eastAsia="ru-RU"/>
        </w:rPr>
        <w:softHyphen/>
        <w:t>низационных контекстах, привело к тому, что ни единого кор</w:t>
      </w:r>
      <w:r w:rsidRPr="00C63CDE">
        <w:rPr>
          <w:rFonts w:ascii="Times New Roman" w:eastAsia="Times New Roman" w:hAnsi="Times New Roman" w:cs="Times New Roman"/>
          <w:color w:val="000000"/>
          <w:sz w:val="27"/>
          <w:szCs w:val="27"/>
          <w:lang w:eastAsia="ru-RU"/>
        </w:rPr>
        <w:softHyphen/>
        <w:t>пуса профессионального знания, ни общей профессиональной идеологии этой управленческой дисциплины до сих пор так и не сложились.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2. Кадровая работа традиционно находилась на периферии внимания руководителей корпораций. Маргинальная роль спе</w:t>
      </w:r>
      <w:r w:rsidRPr="00C63CDE">
        <w:rPr>
          <w:rFonts w:ascii="Times New Roman" w:eastAsia="Times New Roman" w:hAnsi="Times New Roman" w:cs="Times New Roman"/>
          <w:color w:val="000000"/>
          <w:sz w:val="27"/>
          <w:szCs w:val="27"/>
          <w:lang w:eastAsia="ru-RU"/>
        </w:rPr>
        <w:softHyphen/>
        <w:t>циалистов по управлению персоналом определялась тем, что они выполняли функции советников при руководстве и не не</w:t>
      </w:r>
      <w:r w:rsidRPr="00C63CDE">
        <w:rPr>
          <w:rFonts w:ascii="Times New Roman" w:eastAsia="Times New Roman" w:hAnsi="Times New Roman" w:cs="Times New Roman"/>
          <w:color w:val="000000"/>
          <w:sz w:val="27"/>
          <w:szCs w:val="27"/>
          <w:lang w:eastAsia="ru-RU"/>
        </w:rPr>
        <w:softHyphen/>
        <w:t>сли непосредственной ответственности за разработку и реали</w:t>
      </w:r>
      <w:r w:rsidRPr="00C63CDE">
        <w:rPr>
          <w:rFonts w:ascii="Times New Roman" w:eastAsia="Times New Roman" w:hAnsi="Times New Roman" w:cs="Times New Roman"/>
          <w:color w:val="000000"/>
          <w:sz w:val="27"/>
          <w:szCs w:val="27"/>
          <w:lang w:eastAsia="ru-RU"/>
        </w:rPr>
        <w:softHyphen/>
        <w:t>зацию стратегии организации. А финансовые и производствен</w:t>
      </w:r>
      <w:r w:rsidRPr="00C63CDE">
        <w:rPr>
          <w:rFonts w:ascii="Times New Roman" w:eastAsia="Times New Roman" w:hAnsi="Times New Roman" w:cs="Times New Roman"/>
          <w:color w:val="000000"/>
          <w:sz w:val="27"/>
          <w:szCs w:val="27"/>
          <w:lang w:eastAsia="ru-RU"/>
        </w:rPr>
        <w:softHyphen/>
        <w:t>ные соображения, как правило, всегда брали верх над предло</w:t>
      </w:r>
      <w:r w:rsidRPr="00C63CDE">
        <w:rPr>
          <w:rFonts w:ascii="Times New Roman" w:eastAsia="Times New Roman" w:hAnsi="Times New Roman" w:cs="Times New Roman"/>
          <w:color w:val="000000"/>
          <w:sz w:val="27"/>
          <w:szCs w:val="27"/>
          <w:lang w:eastAsia="ru-RU"/>
        </w:rPr>
        <w:softHyphen/>
        <w:t>жениями кадровых работников, идущими вразрез с общей стра</w:t>
      </w:r>
      <w:r w:rsidRPr="00C63CDE">
        <w:rPr>
          <w:rFonts w:ascii="Times New Roman" w:eastAsia="Times New Roman" w:hAnsi="Times New Roman" w:cs="Times New Roman"/>
          <w:color w:val="000000"/>
          <w:sz w:val="27"/>
          <w:szCs w:val="27"/>
          <w:lang w:eastAsia="ru-RU"/>
        </w:rPr>
        <w:softHyphen/>
        <w:t>тегией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У специалистов по управлению персоналом с самого на</w:t>
      </w:r>
      <w:r w:rsidRPr="00C63CDE">
        <w:rPr>
          <w:rFonts w:ascii="Times New Roman" w:eastAsia="Times New Roman" w:hAnsi="Times New Roman" w:cs="Times New Roman"/>
          <w:color w:val="000000"/>
          <w:sz w:val="27"/>
          <w:szCs w:val="27"/>
          <w:lang w:eastAsia="ru-RU"/>
        </w:rPr>
        <w:softHyphen/>
        <w:t>чала возник ореол защитников интересов рядовых работников, что, по мнению их коллег-менеджеров, препятствовало дости</w:t>
      </w:r>
      <w:r w:rsidRPr="00C63CDE">
        <w:rPr>
          <w:rFonts w:ascii="Times New Roman" w:eastAsia="Times New Roman" w:hAnsi="Times New Roman" w:cs="Times New Roman"/>
          <w:color w:val="000000"/>
          <w:sz w:val="27"/>
          <w:szCs w:val="27"/>
          <w:lang w:eastAsia="ru-RU"/>
        </w:rPr>
        <w:softHyphen/>
        <w:t>жению целей, стоящих перед организацией.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Управление персоналом трактовалось как деятельность, для которой не требуется специальной подготовки; в отличие от других управленческих специальностей в ней можно было довольствоваться соображениями здравого смысла, да и суще</w:t>
      </w:r>
      <w:r w:rsidRPr="00C63CDE">
        <w:rPr>
          <w:rFonts w:ascii="Times New Roman" w:eastAsia="Times New Roman" w:hAnsi="Times New Roman" w:cs="Times New Roman"/>
          <w:color w:val="000000"/>
          <w:sz w:val="27"/>
          <w:szCs w:val="27"/>
          <w:lang w:eastAsia="ru-RU"/>
        </w:rPr>
        <w:softHyphen/>
        <w:t>ствовало расхожее мнение, что любой опытный руководитель вполне мог справиться с функциями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Отсутствие специализированной профессиональной под</w:t>
      </w:r>
      <w:r w:rsidRPr="00C63CDE">
        <w:rPr>
          <w:rFonts w:ascii="Times New Roman" w:eastAsia="Times New Roman" w:hAnsi="Times New Roman" w:cs="Times New Roman"/>
          <w:color w:val="000000"/>
          <w:sz w:val="27"/>
          <w:szCs w:val="27"/>
          <w:lang w:eastAsia="ru-RU"/>
        </w:rPr>
        <w:softHyphen/>
        <w:t>готовки и соответствующей профессиональной квалификации снижало авторитет кадровых работников в глазах начальства и линейных руководителей.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На фоне радикальных изменений в корпоративном ме</w:t>
      </w:r>
      <w:r w:rsidRPr="00C63CDE">
        <w:rPr>
          <w:rFonts w:ascii="Times New Roman" w:eastAsia="Times New Roman" w:hAnsi="Times New Roman" w:cs="Times New Roman"/>
          <w:color w:val="000000"/>
          <w:sz w:val="27"/>
          <w:szCs w:val="27"/>
          <w:lang w:eastAsia="ru-RU"/>
        </w:rPr>
        <w:softHyphen/>
        <w:t>неджменте за последние 15—20 лет удивительным выглядит сам факт, что управление персоналом, представлявшее собой до</w:t>
      </w:r>
      <w:r w:rsidRPr="00C63CDE">
        <w:rPr>
          <w:rFonts w:ascii="Times New Roman" w:eastAsia="Times New Roman" w:hAnsi="Times New Roman" w:cs="Times New Roman"/>
          <w:color w:val="000000"/>
          <w:sz w:val="27"/>
          <w:szCs w:val="27"/>
          <w:lang w:eastAsia="ru-RU"/>
        </w:rPr>
        <w:softHyphen/>
        <w:t>вольно заурядную и маргинальную управленческую деятель</w:t>
      </w:r>
      <w:r w:rsidRPr="00C63CDE">
        <w:rPr>
          <w:rFonts w:ascii="Times New Roman" w:eastAsia="Times New Roman" w:hAnsi="Times New Roman" w:cs="Times New Roman"/>
          <w:color w:val="000000"/>
          <w:sz w:val="27"/>
          <w:szCs w:val="27"/>
          <w:lang w:eastAsia="ru-RU"/>
        </w:rPr>
        <w:softHyphen/>
        <w:t>ность, не исчезло вовсе, а, напротив, переживает подлинный расцвет. Основная причина — в практике кадрового менедж</w:t>
      </w:r>
      <w:r w:rsidRPr="00C63CDE">
        <w:rPr>
          <w:rFonts w:ascii="Times New Roman" w:eastAsia="Times New Roman" w:hAnsi="Times New Roman" w:cs="Times New Roman"/>
          <w:color w:val="000000"/>
          <w:sz w:val="27"/>
          <w:szCs w:val="27"/>
          <w:lang w:eastAsia="ru-RU"/>
        </w:rPr>
        <w:softHyphen/>
        <w:t>мента с 80-х гг. начинает доминировать третья, </w:t>
      </w:r>
      <w:r w:rsidRPr="00C63CDE">
        <w:rPr>
          <w:rFonts w:ascii="Times New Roman" w:eastAsia="Times New Roman" w:hAnsi="Times New Roman" w:cs="Times New Roman"/>
          <w:i/>
          <w:iCs/>
          <w:color w:val="000000"/>
          <w:sz w:val="27"/>
          <w:szCs w:val="27"/>
          <w:lang w:eastAsia="ru-RU"/>
        </w:rPr>
        <w:t>"архитек</w:t>
      </w:r>
      <w:r w:rsidRPr="00C63CDE">
        <w:rPr>
          <w:rFonts w:ascii="Times New Roman" w:eastAsia="Times New Roman" w:hAnsi="Times New Roman" w:cs="Times New Roman"/>
          <w:i/>
          <w:iCs/>
          <w:color w:val="000000"/>
          <w:sz w:val="27"/>
          <w:szCs w:val="27"/>
          <w:lang w:eastAsia="ru-RU"/>
        </w:rPr>
        <w:softHyphen/>
        <w:t>турная"</w:t>
      </w:r>
      <w:r w:rsidRPr="00C63CDE">
        <w:rPr>
          <w:rFonts w:ascii="Times New Roman" w:eastAsia="Times New Roman" w:hAnsi="Times New Roman" w:cs="Times New Roman"/>
          <w:color w:val="000000"/>
          <w:sz w:val="27"/>
          <w:szCs w:val="27"/>
          <w:lang w:eastAsia="ru-RU"/>
        </w:rPr>
        <w:t> модель.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Преобразование управления персоналом в управление человеческими ресурсами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Эта трансформация кадрового менеджмента нашла свое вы</w:t>
      </w:r>
      <w:r w:rsidRPr="00C63CDE">
        <w:rPr>
          <w:rFonts w:ascii="Times New Roman" w:eastAsia="Times New Roman" w:hAnsi="Times New Roman" w:cs="Times New Roman"/>
          <w:color w:val="000000"/>
          <w:sz w:val="27"/>
          <w:szCs w:val="27"/>
          <w:lang w:eastAsia="ru-RU"/>
        </w:rPr>
        <w:softHyphen/>
        <w:t>ражение в следующих основных тенденциях: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все последние годы в развитых странах наблюдается от</w:t>
      </w:r>
      <w:r w:rsidRPr="00C63CDE">
        <w:rPr>
          <w:rFonts w:ascii="Times New Roman" w:eastAsia="Times New Roman" w:hAnsi="Times New Roman" w:cs="Times New Roman"/>
          <w:color w:val="000000"/>
          <w:sz w:val="27"/>
          <w:szCs w:val="27"/>
          <w:lang w:eastAsia="ru-RU"/>
        </w:rPr>
        <w:softHyphen/>
        <w:t>носительный и абсолютный рост числа работников кадровых служб;</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повысился статус этой профессии: руководители кадро</w:t>
      </w:r>
      <w:r w:rsidRPr="00C63CDE">
        <w:rPr>
          <w:rFonts w:ascii="Times New Roman" w:eastAsia="Times New Roman" w:hAnsi="Times New Roman" w:cs="Times New Roman"/>
          <w:color w:val="000000"/>
          <w:sz w:val="27"/>
          <w:szCs w:val="27"/>
          <w:lang w:eastAsia="ru-RU"/>
        </w:rPr>
        <w:softHyphen/>
        <w:t>вых служб в большинстве корпораций стали входить в состав правления и даже в состав советов директоров;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резко возросло внимание к уровню профессиональной подготовки менеджеров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 условиях растущей конкуренции (в том числе и за вы</w:t>
      </w:r>
      <w:r w:rsidRPr="00C63CDE">
        <w:rPr>
          <w:rFonts w:ascii="Times New Roman" w:eastAsia="Times New Roman" w:hAnsi="Times New Roman" w:cs="Times New Roman"/>
          <w:color w:val="000000"/>
          <w:sz w:val="27"/>
          <w:szCs w:val="27"/>
          <w:lang w:eastAsia="ru-RU"/>
        </w:rPr>
        <w:softHyphen/>
        <w:t>сококвалифицированные кадры) изоляция кадровой политики от общей бизнес-стратегии пагубно влияла на успешность дея</w:t>
      </w:r>
      <w:r w:rsidRPr="00C63CDE">
        <w:rPr>
          <w:rFonts w:ascii="Times New Roman" w:eastAsia="Times New Roman" w:hAnsi="Times New Roman" w:cs="Times New Roman"/>
          <w:color w:val="000000"/>
          <w:sz w:val="27"/>
          <w:szCs w:val="27"/>
          <w:lang w:eastAsia="ru-RU"/>
        </w:rPr>
        <w:softHyphen/>
        <w:t>тельности корпорации в целом.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Речь идет о консолидации вокруг управленческой "верти</w:t>
      </w:r>
      <w:r w:rsidRPr="00C63CDE">
        <w:rPr>
          <w:rFonts w:ascii="Times New Roman" w:eastAsia="Times New Roman" w:hAnsi="Times New Roman" w:cs="Times New Roman"/>
          <w:color w:val="000000"/>
          <w:sz w:val="27"/>
          <w:szCs w:val="27"/>
          <w:lang w:eastAsia="ru-RU"/>
        </w:rPr>
        <w:softHyphen/>
        <w:t>кали" всех функций кадрового менеджмента, выразившейся в появлении стратегического уровня в управлении человеческими ресурсами. Вместо довольно фрагментизированной структуры кадрового менеджмента, бытовавшей в эпоху доминирования первой и второй моделей управления персоналом, складывается система менеджмента, ориентированная в первую очередь на развитие человеческого капитала. Миссия этой системы — в числе других приоритетных стратегических целей корпорации реализовать и ключевые цели ее кадровой политики.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Британский специалист в области кадрового менеджмента Д. Гест* считает, что кадровая политика корпорации должна обеспечить: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организационную интеграцию — высшее руководство организации и линейные руководители принимают разработан</w:t>
      </w:r>
      <w:r w:rsidRPr="00C63CDE">
        <w:rPr>
          <w:rFonts w:ascii="Times New Roman" w:eastAsia="Times New Roman" w:hAnsi="Times New Roman" w:cs="Times New Roman"/>
          <w:color w:val="000000"/>
          <w:sz w:val="27"/>
          <w:szCs w:val="27"/>
          <w:lang w:eastAsia="ru-RU"/>
        </w:rPr>
        <w:softHyphen/>
        <w:t>ную и хорошо скоординированную стратегию управления чело</w:t>
      </w:r>
      <w:r w:rsidRPr="00C63CDE">
        <w:rPr>
          <w:rFonts w:ascii="Times New Roman" w:eastAsia="Times New Roman" w:hAnsi="Times New Roman" w:cs="Times New Roman"/>
          <w:color w:val="000000"/>
          <w:sz w:val="27"/>
          <w:szCs w:val="27"/>
          <w:lang w:eastAsia="ru-RU"/>
        </w:rPr>
        <w:softHyphen/>
        <w:t>веческими ресурсами как "свою собственную" и реализуют ее в своей оперативной деятельности, тесно взаимодействуя со штабными структурами;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высокий уровень ответственности всех работников кор</w:t>
      </w:r>
      <w:r w:rsidRPr="00C63CDE">
        <w:rPr>
          <w:rFonts w:ascii="Times New Roman" w:eastAsia="Times New Roman" w:hAnsi="Times New Roman" w:cs="Times New Roman"/>
          <w:color w:val="000000"/>
          <w:sz w:val="27"/>
          <w:szCs w:val="27"/>
          <w:lang w:eastAsia="ru-RU"/>
        </w:rPr>
        <w:softHyphen/>
        <w:t>порации, который подразумевает как идентификацию с базо</w:t>
      </w:r>
      <w:r w:rsidRPr="00C63CDE">
        <w:rPr>
          <w:rFonts w:ascii="Times New Roman" w:eastAsia="Times New Roman" w:hAnsi="Times New Roman" w:cs="Times New Roman"/>
          <w:color w:val="000000"/>
          <w:sz w:val="27"/>
          <w:szCs w:val="27"/>
          <w:lang w:eastAsia="ru-RU"/>
        </w:rPr>
        <w:softHyphen/>
        <w:t>выми ценностями организации, так и настойчивую, инициа</w:t>
      </w:r>
      <w:r w:rsidRPr="00C63CDE">
        <w:rPr>
          <w:rFonts w:ascii="Times New Roman" w:eastAsia="Times New Roman" w:hAnsi="Times New Roman" w:cs="Times New Roman"/>
          <w:color w:val="000000"/>
          <w:sz w:val="27"/>
          <w:szCs w:val="27"/>
          <w:lang w:eastAsia="ru-RU"/>
        </w:rPr>
        <w:softHyphen/>
        <w:t>тивную реализацию стоящих перед ними целей в повседневной практической работе;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функциональную — вариабельность функциональных за</w:t>
      </w:r>
      <w:r w:rsidRPr="00C63CDE">
        <w:rPr>
          <w:rFonts w:ascii="Times New Roman" w:eastAsia="Times New Roman" w:hAnsi="Times New Roman" w:cs="Times New Roman"/>
          <w:color w:val="000000"/>
          <w:sz w:val="27"/>
          <w:szCs w:val="27"/>
          <w:lang w:eastAsia="ru-RU"/>
        </w:rPr>
        <w:softHyphen/>
        <w:t>дач, предполагающая отказ от традиционного, жесткого разгра</w:t>
      </w:r>
      <w:r w:rsidRPr="00C63CDE">
        <w:rPr>
          <w:rFonts w:ascii="Times New Roman" w:eastAsia="Times New Roman" w:hAnsi="Times New Roman" w:cs="Times New Roman"/>
          <w:color w:val="000000"/>
          <w:sz w:val="27"/>
          <w:szCs w:val="27"/>
          <w:lang w:eastAsia="ru-RU"/>
        </w:rPr>
        <w:softHyphen/>
        <w:t>ничения между различными видами работ, а также широкое использование разнообразных форм трудовых контрактов — полная, частичная и повременная занятость, субподряд и т.п. — и структурную — адаптация к непрерывным организацион</w:t>
      </w:r>
      <w:r w:rsidRPr="00C63CDE">
        <w:rPr>
          <w:rFonts w:ascii="Times New Roman" w:eastAsia="Times New Roman" w:hAnsi="Times New Roman" w:cs="Times New Roman"/>
          <w:color w:val="000000"/>
          <w:sz w:val="27"/>
          <w:szCs w:val="27"/>
          <w:lang w:eastAsia="ru-RU"/>
        </w:rPr>
        <w:softHyphen/>
        <w:t>ным изменениям, социальным и культурным нововведениям — гибкость организационно-кадрового потенциала;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высокое качество работы и ее результатов, условий труда — рабочая обстановка, содержательность работы, удовлетво</w:t>
      </w:r>
      <w:r w:rsidRPr="00C63CDE">
        <w:rPr>
          <w:rFonts w:ascii="Times New Roman" w:eastAsia="Times New Roman" w:hAnsi="Times New Roman" w:cs="Times New Roman"/>
          <w:color w:val="000000"/>
          <w:sz w:val="27"/>
          <w:szCs w:val="27"/>
          <w:lang w:eastAsia="ru-RU"/>
        </w:rPr>
        <w:softHyphen/>
        <w:t>ренность трудом, а также самой рабочей силы.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i/>
          <w:iCs/>
          <w:color w:val="000000"/>
          <w:sz w:val="24"/>
          <w:szCs w:val="24"/>
          <w:lang w:val="en-US" w:eastAsia="ru-RU"/>
        </w:rPr>
        <w:t>* Guest D.</w:t>
      </w:r>
      <w:r w:rsidRPr="00C63CDE">
        <w:rPr>
          <w:rFonts w:ascii="Times New Roman" w:eastAsia="Times New Roman" w:hAnsi="Times New Roman" w:cs="Times New Roman"/>
          <w:color w:val="000000"/>
          <w:sz w:val="24"/>
          <w:szCs w:val="24"/>
          <w:lang w:val="en-US" w:eastAsia="ru-RU"/>
        </w:rPr>
        <w:t> Human resource management: its implications for industrial relations and trade unions// New perspectives on human resource management. — L., 1989. — P. 40-54.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Указанные целевые установки можно рассматривать как конкретизацию императивов совместно-творческой деятельно</w:t>
      </w:r>
      <w:r w:rsidRPr="00C63CDE">
        <w:rPr>
          <w:rFonts w:ascii="Times New Roman" w:eastAsia="Times New Roman" w:hAnsi="Times New Roman" w:cs="Times New Roman"/>
          <w:color w:val="000000"/>
          <w:sz w:val="27"/>
          <w:szCs w:val="27"/>
          <w:lang w:eastAsia="ru-RU"/>
        </w:rPr>
        <w:softHyphen/>
        <w:t>сти в практике современного кадрового менеджмента. Действи</w:t>
      </w:r>
      <w:r w:rsidRPr="00C63CDE">
        <w:rPr>
          <w:rFonts w:ascii="Times New Roman" w:eastAsia="Times New Roman" w:hAnsi="Times New Roman" w:cs="Times New Roman"/>
          <w:color w:val="000000"/>
          <w:sz w:val="27"/>
          <w:szCs w:val="27"/>
          <w:lang w:eastAsia="ru-RU"/>
        </w:rPr>
        <w:softHyphen/>
        <w:t>тельно, практически в каждой из установок обнаруживаются импульсы не только социального, но и культурного, индивиду</w:t>
      </w:r>
      <w:r w:rsidRPr="00C63CDE">
        <w:rPr>
          <w:rFonts w:ascii="Times New Roman" w:eastAsia="Times New Roman" w:hAnsi="Times New Roman" w:cs="Times New Roman"/>
          <w:color w:val="000000"/>
          <w:sz w:val="27"/>
          <w:szCs w:val="27"/>
          <w:lang w:eastAsia="ru-RU"/>
        </w:rPr>
        <w:softHyphen/>
        <w:t>ального и морального творчества. Если императивы совместно-творческой деятельности воплощаются в жизнь современных (точнее, постсовременных) организаций, то организационные системы обретают совершенно уникальные черты. В идеологии менеджмента 90-х гг. у этих — открытых к постоянным новациям — организационных систем появились, пока еще во многом метафорические названия — "глобальные организа</w:t>
      </w:r>
      <w:r w:rsidRPr="00C63CDE">
        <w:rPr>
          <w:rFonts w:ascii="Times New Roman" w:eastAsia="Times New Roman" w:hAnsi="Times New Roman" w:cs="Times New Roman"/>
          <w:color w:val="000000"/>
          <w:sz w:val="27"/>
          <w:szCs w:val="27"/>
          <w:lang w:eastAsia="ru-RU"/>
        </w:rPr>
        <w:softHyphen/>
        <w:t>ции", "организации без границ", "научающиеся организации", организации — "открытая книга". Очевидно, что для таких систем нужна новая когорта менеджеров-профессионалов, в первую очередь, в области кадрового менеджмента. Но прежде чем выяснить особенности деятельности менеджеров по персо</w:t>
      </w:r>
      <w:r w:rsidRPr="00C63CDE">
        <w:rPr>
          <w:rFonts w:ascii="Times New Roman" w:eastAsia="Times New Roman" w:hAnsi="Times New Roman" w:cs="Times New Roman"/>
          <w:color w:val="000000"/>
          <w:sz w:val="27"/>
          <w:szCs w:val="27"/>
          <w:lang w:eastAsia="ru-RU"/>
        </w:rPr>
        <w:softHyphen/>
        <w:t>налу новой формации, установим существенные различия меж</w:t>
      </w:r>
      <w:r w:rsidRPr="00C63CDE">
        <w:rPr>
          <w:rFonts w:ascii="Times New Roman" w:eastAsia="Times New Roman" w:hAnsi="Times New Roman" w:cs="Times New Roman"/>
          <w:color w:val="000000"/>
          <w:sz w:val="27"/>
          <w:szCs w:val="27"/>
          <w:lang w:eastAsia="ru-RU"/>
        </w:rPr>
        <w:softHyphen/>
        <w:t>ду двумя направлениями кадрового менеджмента: управлением персоналом и управлением человеческими ресурсами.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Чем отличается управление человеческими ресурсами от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В отличие от управления персоналом управление челове</w:t>
      </w:r>
      <w:r w:rsidRPr="00C63CDE">
        <w:rPr>
          <w:rFonts w:ascii="Times New Roman" w:eastAsia="Times New Roman" w:hAnsi="Times New Roman" w:cs="Times New Roman"/>
          <w:color w:val="000000"/>
          <w:sz w:val="27"/>
          <w:szCs w:val="27"/>
          <w:lang w:eastAsia="ru-RU"/>
        </w:rPr>
        <w:softHyphen/>
        <w:t xml:space="preserve">ческими ресурсами переориентировано с нужд персонала на потребности самой </w:t>
      </w:r>
      <w:r w:rsidRPr="00C63CDE">
        <w:rPr>
          <w:rFonts w:ascii="Times New Roman" w:eastAsia="Times New Roman" w:hAnsi="Times New Roman" w:cs="Times New Roman"/>
          <w:color w:val="000000"/>
          <w:sz w:val="27"/>
          <w:szCs w:val="27"/>
          <w:lang w:eastAsia="ru-RU"/>
        </w:rPr>
        <w:lastRenderedPageBreak/>
        <w:t>организации в рабочей силе, и приоритеты кадрового менеджмента определяются в первую очередь резуль</w:t>
      </w:r>
      <w:r w:rsidRPr="00C63CDE">
        <w:rPr>
          <w:rFonts w:ascii="Times New Roman" w:eastAsia="Times New Roman" w:hAnsi="Times New Roman" w:cs="Times New Roman"/>
          <w:color w:val="000000"/>
          <w:sz w:val="27"/>
          <w:szCs w:val="27"/>
          <w:lang w:eastAsia="ru-RU"/>
        </w:rPr>
        <w:softHyphen/>
        <w:t>татами функционального анализа имеющихся и проектируемых рабочих мест, а не существующим кадровым потенциалом ор</w:t>
      </w:r>
      <w:r w:rsidRPr="00C63CDE">
        <w:rPr>
          <w:rFonts w:ascii="Times New Roman" w:eastAsia="Times New Roman" w:hAnsi="Times New Roman" w:cs="Times New Roman"/>
          <w:color w:val="000000"/>
          <w:sz w:val="27"/>
          <w:szCs w:val="27"/>
          <w:lang w:eastAsia="ru-RU"/>
        </w:rPr>
        <w:softHyphen/>
        <w:t>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Появление стратегического измерения у управления че</w:t>
      </w:r>
      <w:r w:rsidRPr="00C63CDE">
        <w:rPr>
          <w:rFonts w:ascii="Times New Roman" w:eastAsia="Times New Roman" w:hAnsi="Times New Roman" w:cs="Times New Roman"/>
          <w:color w:val="000000"/>
          <w:sz w:val="27"/>
          <w:szCs w:val="27"/>
          <w:lang w:eastAsia="ru-RU"/>
        </w:rPr>
        <w:softHyphen/>
        <w:t>ловеческими ресурсами делает кадровую политику более актив</w:t>
      </w:r>
      <w:r w:rsidRPr="00C63CDE">
        <w:rPr>
          <w:rFonts w:ascii="Times New Roman" w:eastAsia="Times New Roman" w:hAnsi="Times New Roman" w:cs="Times New Roman"/>
          <w:color w:val="000000"/>
          <w:sz w:val="27"/>
          <w:szCs w:val="27"/>
          <w:lang w:eastAsia="ru-RU"/>
        </w:rPr>
        <w:softHyphen/>
        <w:t>ной в отличие от пассивной и реактивной политики, характер</w:t>
      </w:r>
      <w:r w:rsidRPr="00C63CDE">
        <w:rPr>
          <w:rFonts w:ascii="Times New Roman" w:eastAsia="Times New Roman" w:hAnsi="Times New Roman" w:cs="Times New Roman"/>
          <w:color w:val="000000"/>
          <w:sz w:val="27"/>
          <w:szCs w:val="27"/>
          <w:lang w:eastAsia="ru-RU"/>
        </w:rPr>
        <w:softHyphen/>
        <w:t>ной для традиционных моделей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Ответственность за реализацию более активной кадровой политики возлагается также и на линейных менеджеров (руководителей структурных подразделений), а это означает, что кадровая работа руководителей всех звеньев интегрируется в систему кадрового менеджмента, которая только и способна эффективно реализовать такую политику.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Происходит переориентации системы кадрового менедж</w:t>
      </w:r>
      <w:r w:rsidRPr="00C63CDE">
        <w:rPr>
          <w:rFonts w:ascii="Times New Roman" w:eastAsia="Times New Roman" w:hAnsi="Times New Roman" w:cs="Times New Roman"/>
          <w:color w:val="000000"/>
          <w:sz w:val="27"/>
          <w:szCs w:val="27"/>
          <w:lang w:eastAsia="ru-RU"/>
        </w:rPr>
        <w:softHyphen/>
        <w:t>мента на индивидуальную работу с персоналом, а, следователь</w:t>
      </w:r>
      <w:r w:rsidRPr="00C63CDE">
        <w:rPr>
          <w:rFonts w:ascii="Times New Roman" w:eastAsia="Times New Roman" w:hAnsi="Times New Roman" w:cs="Times New Roman"/>
          <w:color w:val="000000"/>
          <w:sz w:val="27"/>
          <w:szCs w:val="27"/>
          <w:lang w:eastAsia="ru-RU"/>
        </w:rPr>
        <w:softHyphen/>
        <w:t>но, с доминировавших в управлении персоналом коллективист</w:t>
      </w:r>
      <w:r w:rsidRPr="00C63CDE">
        <w:rPr>
          <w:rFonts w:ascii="Times New Roman" w:eastAsia="Times New Roman" w:hAnsi="Times New Roman" w:cs="Times New Roman"/>
          <w:color w:val="000000"/>
          <w:sz w:val="27"/>
          <w:szCs w:val="27"/>
          <w:lang w:eastAsia="ru-RU"/>
        </w:rPr>
        <w:softHyphen/>
        <w:t>ских ценностей на индивидуалистические.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Если традиционно менеджер по персоналу должен был стремиться сэкономить на издержках, связанных с воспроиз</w:t>
      </w:r>
      <w:r w:rsidRPr="00C63CDE">
        <w:rPr>
          <w:rFonts w:ascii="Times New Roman" w:eastAsia="Times New Roman" w:hAnsi="Times New Roman" w:cs="Times New Roman"/>
          <w:color w:val="000000"/>
          <w:sz w:val="27"/>
          <w:szCs w:val="27"/>
          <w:lang w:eastAsia="ru-RU"/>
        </w:rPr>
        <w:softHyphen/>
        <w:t>водством рабочей силы (а поэтому и не был заинтересован в долговременных инвестициях в человеческий капитал), то тех</w:t>
      </w:r>
      <w:r w:rsidRPr="00C63CDE">
        <w:rPr>
          <w:rFonts w:ascii="Times New Roman" w:eastAsia="Times New Roman" w:hAnsi="Times New Roman" w:cs="Times New Roman"/>
          <w:color w:val="000000"/>
          <w:sz w:val="27"/>
          <w:szCs w:val="27"/>
          <w:lang w:eastAsia="ru-RU"/>
        </w:rPr>
        <w:softHyphen/>
        <w:t>нология управления человеческими ресурсами нацелена на по</w:t>
      </w:r>
      <w:r w:rsidRPr="00C63CDE">
        <w:rPr>
          <w:rFonts w:ascii="Times New Roman" w:eastAsia="Times New Roman" w:hAnsi="Times New Roman" w:cs="Times New Roman"/>
          <w:color w:val="000000"/>
          <w:sz w:val="27"/>
          <w:szCs w:val="27"/>
          <w:lang w:eastAsia="ru-RU"/>
        </w:rPr>
        <w:softHyphen/>
        <w:t>вышение эффективности подобного рода инвестиций, обеспечивающих постоянный профессиональный рост работников предприятия и улучшение качества условий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Если в управлении персоналом все внимание сосредото</w:t>
      </w:r>
      <w:r w:rsidRPr="00C63CDE">
        <w:rPr>
          <w:rFonts w:ascii="Times New Roman" w:eastAsia="Times New Roman" w:hAnsi="Times New Roman" w:cs="Times New Roman"/>
          <w:color w:val="000000"/>
          <w:sz w:val="27"/>
          <w:szCs w:val="27"/>
          <w:lang w:eastAsia="ru-RU"/>
        </w:rPr>
        <w:softHyphen/>
        <w:t>чено исключительно на рядовых работниках, то в управлении человеческими ресурсами акцент переносится на управленче</w:t>
      </w:r>
      <w:r w:rsidRPr="00C63CDE">
        <w:rPr>
          <w:rFonts w:ascii="Times New Roman" w:eastAsia="Times New Roman" w:hAnsi="Times New Roman" w:cs="Times New Roman"/>
          <w:color w:val="000000"/>
          <w:sz w:val="27"/>
          <w:szCs w:val="27"/>
          <w:lang w:eastAsia="ru-RU"/>
        </w:rPr>
        <w:softHyphen/>
        <w:t>ский штат: именно компетентность менеджеров оказывается ключевым элементом кадрового потенциала современной кор</w:t>
      </w:r>
      <w:r w:rsidRPr="00C63CDE">
        <w:rPr>
          <w:rFonts w:ascii="Times New Roman" w:eastAsia="Times New Roman" w:hAnsi="Times New Roman" w:cs="Times New Roman"/>
          <w:color w:val="000000"/>
          <w:sz w:val="27"/>
          <w:szCs w:val="27"/>
          <w:lang w:eastAsia="ru-RU"/>
        </w:rPr>
        <w:softHyphen/>
        <w:t>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Новая система кадрового менеджмента предполагает сильную и адаптивную корпоративную культуру, стимулирую</w:t>
      </w:r>
      <w:r w:rsidRPr="00C63CDE">
        <w:rPr>
          <w:rFonts w:ascii="Times New Roman" w:eastAsia="Times New Roman" w:hAnsi="Times New Roman" w:cs="Times New Roman"/>
          <w:color w:val="000000"/>
          <w:sz w:val="27"/>
          <w:szCs w:val="27"/>
          <w:lang w:eastAsia="ru-RU"/>
        </w:rPr>
        <w:softHyphen/>
        <w:t>щую атмосферу взаимной ответственности наемного работника и работодателя, стремление всех работников корпорации сде</w:t>
      </w:r>
      <w:r w:rsidRPr="00C63CDE">
        <w:rPr>
          <w:rFonts w:ascii="Times New Roman" w:eastAsia="Times New Roman" w:hAnsi="Times New Roman" w:cs="Times New Roman"/>
          <w:color w:val="000000"/>
          <w:sz w:val="27"/>
          <w:szCs w:val="27"/>
          <w:lang w:eastAsia="ru-RU"/>
        </w:rPr>
        <w:softHyphen/>
        <w:t>лать ее "лучшей компанией" за счет поддержки инициативы на всех уровнях организации, постоянных технических и органи</w:t>
      </w:r>
      <w:r w:rsidRPr="00C63CDE">
        <w:rPr>
          <w:rFonts w:ascii="Times New Roman" w:eastAsia="Times New Roman" w:hAnsi="Times New Roman" w:cs="Times New Roman"/>
          <w:color w:val="000000"/>
          <w:sz w:val="27"/>
          <w:szCs w:val="27"/>
          <w:lang w:eastAsia="ru-RU"/>
        </w:rPr>
        <w:softHyphen/>
        <w:t>зационных нововведений, открытого обсуждения проблем.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Технология управления человеческими ресурсами дает </w:t>
      </w:r>
      <w:r w:rsidRPr="00C63CDE">
        <w:rPr>
          <w:rFonts w:ascii="Times New Roman" w:eastAsia="Times New Roman" w:hAnsi="Times New Roman" w:cs="Times New Roman"/>
          <w:i/>
          <w:iCs/>
          <w:color w:val="000000"/>
          <w:sz w:val="27"/>
          <w:szCs w:val="27"/>
          <w:lang w:eastAsia="ru-RU"/>
        </w:rPr>
        <w:t>синергетический эффект,</w:t>
      </w:r>
      <w:r w:rsidRPr="00C63CDE">
        <w:rPr>
          <w:rFonts w:ascii="Times New Roman" w:eastAsia="Times New Roman" w:hAnsi="Times New Roman" w:cs="Times New Roman"/>
          <w:color w:val="000000"/>
          <w:sz w:val="27"/>
          <w:szCs w:val="27"/>
          <w:lang w:eastAsia="ru-RU"/>
        </w:rPr>
        <w:t> если в корпорации соблюдаются как минимум следующие условия: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относительно хорошо развита система адаптации к внешнему и внутреннему рынку труда (индивидуальное плани</w:t>
      </w:r>
      <w:r w:rsidRPr="00C63CDE">
        <w:rPr>
          <w:rFonts w:ascii="Times New Roman" w:eastAsia="Times New Roman" w:hAnsi="Times New Roman" w:cs="Times New Roman"/>
          <w:color w:val="000000"/>
          <w:sz w:val="27"/>
          <w:szCs w:val="27"/>
          <w:lang w:eastAsia="ru-RU"/>
        </w:rPr>
        <w:softHyphen/>
        <w:t>рование карьеры, подготовка и переподготовка персонала, сти</w:t>
      </w:r>
      <w:r w:rsidRPr="00C63CDE">
        <w:rPr>
          <w:rFonts w:ascii="Times New Roman" w:eastAsia="Times New Roman" w:hAnsi="Times New Roman" w:cs="Times New Roman"/>
          <w:color w:val="000000"/>
          <w:sz w:val="27"/>
          <w:szCs w:val="27"/>
          <w:lang w:eastAsia="ru-RU"/>
        </w:rPr>
        <w:softHyphen/>
        <w:t>мулирование профессионального роста и ротации кадров);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имеются гибкие системы организации работ (кружки ка</w:t>
      </w:r>
      <w:r w:rsidRPr="00C63CDE">
        <w:rPr>
          <w:rFonts w:ascii="Times New Roman" w:eastAsia="Times New Roman" w:hAnsi="Times New Roman" w:cs="Times New Roman"/>
          <w:color w:val="000000"/>
          <w:sz w:val="27"/>
          <w:szCs w:val="27"/>
          <w:lang w:eastAsia="ru-RU"/>
        </w:rPr>
        <w:softHyphen/>
        <w:t>чества, автономные рабочие группы);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используются системы оплаты, построенные на принци</w:t>
      </w:r>
      <w:r w:rsidRPr="00C63CDE">
        <w:rPr>
          <w:rFonts w:ascii="Times New Roman" w:eastAsia="Times New Roman" w:hAnsi="Times New Roman" w:cs="Times New Roman"/>
          <w:color w:val="000000"/>
          <w:sz w:val="27"/>
          <w:szCs w:val="27"/>
          <w:lang w:eastAsia="ru-RU"/>
        </w:rPr>
        <w:softHyphen/>
        <w:t>пах всестороннего учета персонального вклада (в том числе и самими работниками) и (или) уровня профессиональной ком</w:t>
      </w:r>
      <w:r w:rsidRPr="00C63CDE">
        <w:rPr>
          <w:rFonts w:ascii="Times New Roman" w:eastAsia="Times New Roman" w:hAnsi="Times New Roman" w:cs="Times New Roman"/>
          <w:color w:val="000000"/>
          <w:sz w:val="27"/>
          <w:szCs w:val="27"/>
          <w:lang w:eastAsia="ru-RU"/>
        </w:rPr>
        <w:softHyphen/>
        <w:t>петентности (знания, умения и навыки, которыми реально ов</w:t>
      </w:r>
      <w:r w:rsidRPr="00C63CDE">
        <w:rPr>
          <w:rFonts w:ascii="Times New Roman" w:eastAsia="Times New Roman" w:hAnsi="Times New Roman" w:cs="Times New Roman"/>
          <w:color w:val="000000"/>
          <w:sz w:val="27"/>
          <w:szCs w:val="27"/>
          <w:lang w:eastAsia="ru-RU"/>
        </w:rPr>
        <w:softHyphen/>
        <w:t>ладели работники);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поддерживается довольно высокий уровень участия отдель</w:t>
      </w:r>
      <w:r w:rsidRPr="00C63CDE">
        <w:rPr>
          <w:rFonts w:ascii="Times New Roman" w:eastAsia="Times New Roman" w:hAnsi="Times New Roman" w:cs="Times New Roman"/>
          <w:color w:val="000000"/>
          <w:sz w:val="27"/>
          <w:szCs w:val="27"/>
          <w:lang w:eastAsia="ru-RU"/>
        </w:rPr>
        <w:softHyphen/>
        <w:t>ных работников и рабочих групп в разработке и принятии управ</w:t>
      </w:r>
      <w:r w:rsidRPr="00C63CDE">
        <w:rPr>
          <w:rFonts w:ascii="Times New Roman" w:eastAsia="Times New Roman" w:hAnsi="Times New Roman" w:cs="Times New Roman"/>
          <w:color w:val="000000"/>
          <w:sz w:val="27"/>
          <w:szCs w:val="27"/>
          <w:lang w:eastAsia="ru-RU"/>
        </w:rPr>
        <w:softHyphen/>
        <w:t>ленческих решений, касающихся их повседневной работы;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применяется практика делегирования полномочий под</w:t>
      </w:r>
      <w:r w:rsidRPr="00C63CDE">
        <w:rPr>
          <w:rFonts w:ascii="Times New Roman" w:eastAsia="Times New Roman" w:hAnsi="Times New Roman" w:cs="Times New Roman"/>
          <w:color w:val="000000"/>
          <w:sz w:val="27"/>
          <w:szCs w:val="27"/>
          <w:lang w:eastAsia="ru-RU"/>
        </w:rPr>
        <w:softHyphen/>
        <w:t>чиненным;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функционирует разветвленная система организационной коммуникации, обеспечивающая двух- и многосторонние вер</w:t>
      </w:r>
      <w:r w:rsidRPr="00C63CDE">
        <w:rPr>
          <w:rFonts w:ascii="Times New Roman" w:eastAsia="Times New Roman" w:hAnsi="Times New Roman" w:cs="Times New Roman"/>
          <w:color w:val="000000"/>
          <w:sz w:val="27"/>
          <w:szCs w:val="27"/>
          <w:lang w:eastAsia="ru-RU"/>
        </w:rPr>
        <w:softHyphen/>
        <w:t>тикальные, горизонтальные и диагональные связи внутри орга</w:t>
      </w:r>
      <w:r w:rsidRPr="00C63CDE">
        <w:rPr>
          <w:rFonts w:ascii="Times New Roman" w:eastAsia="Times New Roman" w:hAnsi="Times New Roman" w:cs="Times New Roman"/>
          <w:color w:val="000000"/>
          <w:sz w:val="27"/>
          <w:szCs w:val="27"/>
          <w:lang w:eastAsia="ru-RU"/>
        </w:rPr>
        <w:softHyphen/>
        <w:t>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Поскольку управление человеческими ресурсами складывалось в рамках парадигмы контрактации индивидуальной ответственно</w:t>
      </w:r>
      <w:r w:rsidRPr="00C63CDE">
        <w:rPr>
          <w:rFonts w:ascii="Times New Roman" w:eastAsia="Times New Roman" w:hAnsi="Times New Roman" w:cs="Times New Roman"/>
          <w:color w:val="000000"/>
          <w:sz w:val="27"/>
          <w:szCs w:val="27"/>
          <w:lang w:eastAsia="ru-RU"/>
        </w:rPr>
        <w:softHyphen/>
        <w:t>сти, то эта технология изначально противостояла коллективист</w:t>
      </w:r>
      <w:r w:rsidRPr="00C63CDE">
        <w:rPr>
          <w:rFonts w:ascii="Times New Roman" w:eastAsia="Times New Roman" w:hAnsi="Times New Roman" w:cs="Times New Roman"/>
          <w:color w:val="000000"/>
          <w:sz w:val="27"/>
          <w:szCs w:val="27"/>
          <w:lang w:eastAsia="ru-RU"/>
        </w:rPr>
        <w:softHyphen/>
        <w:t>ским (плюралистическим, т. е. учитывающим различие интересов работодателей, менеджеров и рядовых работников, по термино</w:t>
      </w:r>
      <w:r w:rsidRPr="00C63CDE">
        <w:rPr>
          <w:rFonts w:ascii="Times New Roman" w:eastAsia="Times New Roman" w:hAnsi="Times New Roman" w:cs="Times New Roman"/>
          <w:color w:val="000000"/>
          <w:sz w:val="27"/>
          <w:szCs w:val="27"/>
          <w:lang w:eastAsia="ru-RU"/>
        </w:rPr>
        <w:softHyphen/>
        <w:t>логии британской школы управления персоналом) подходам. Од</w:t>
      </w:r>
      <w:r w:rsidRPr="00C63CDE">
        <w:rPr>
          <w:rFonts w:ascii="Times New Roman" w:eastAsia="Times New Roman" w:hAnsi="Times New Roman" w:cs="Times New Roman"/>
          <w:color w:val="000000"/>
          <w:sz w:val="27"/>
          <w:szCs w:val="27"/>
          <w:lang w:eastAsia="ru-RU"/>
        </w:rPr>
        <w:softHyphen/>
        <w:t>нако управление человеческими ресурсами нельзя однозначно от</w:t>
      </w:r>
      <w:r w:rsidRPr="00C63CDE">
        <w:rPr>
          <w:rFonts w:ascii="Times New Roman" w:eastAsia="Times New Roman" w:hAnsi="Times New Roman" w:cs="Times New Roman"/>
          <w:color w:val="000000"/>
          <w:sz w:val="27"/>
          <w:szCs w:val="27"/>
          <w:lang w:eastAsia="ru-RU"/>
        </w:rPr>
        <w:softHyphen/>
        <w:t>носить и к числу унитаристских подходов, проповедовавших един</w:t>
      </w:r>
      <w:r w:rsidRPr="00C63CDE">
        <w:rPr>
          <w:rFonts w:ascii="Times New Roman" w:eastAsia="Times New Roman" w:hAnsi="Times New Roman" w:cs="Times New Roman"/>
          <w:color w:val="000000"/>
          <w:sz w:val="27"/>
          <w:szCs w:val="27"/>
          <w:lang w:eastAsia="ru-RU"/>
        </w:rPr>
        <w:softHyphen/>
        <w:t>ство интересов всех работников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этом направлении кадрового менеджмента за его более чем сорокалетнюю историю можно выделить два подхода: </w:t>
      </w:r>
      <w:r w:rsidRPr="00C63CDE">
        <w:rPr>
          <w:rFonts w:ascii="Times New Roman" w:eastAsia="Times New Roman" w:hAnsi="Times New Roman" w:cs="Times New Roman"/>
          <w:i/>
          <w:iCs/>
          <w:color w:val="000000"/>
          <w:sz w:val="27"/>
          <w:szCs w:val="27"/>
          <w:lang w:eastAsia="ru-RU"/>
        </w:rPr>
        <w:t>ра</w:t>
      </w:r>
      <w:r w:rsidRPr="00C63CDE">
        <w:rPr>
          <w:rFonts w:ascii="Times New Roman" w:eastAsia="Times New Roman" w:hAnsi="Times New Roman" w:cs="Times New Roman"/>
          <w:i/>
          <w:iCs/>
          <w:color w:val="000000"/>
          <w:sz w:val="27"/>
          <w:szCs w:val="27"/>
          <w:lang w:eastAsia="ru-RU"/>
        </w:rPr>
        <w:softHyphen/>
        <w:t>ционалистический</w:t>
      </w:r>
      <w:r w:rsidRPr="00C63CDE">
        <w:rPr>
          <w:rFonts w:ascii="Times New Roman" w:eastAsia="Times New Roman" w:hAnsi="Times New Roman" w:cs="Times New Roman"/>
          <w:color w:val="000000"/>
          <w:sz w:val="27"/>
          <w:szCs w:val="27"/>
          <w:lang w:eastAsia="ru-RU"/>
        </w:rPr>
        <w:t> (высокая степень адаптируемости фирмы к конкурентной среде обеспечивается гибкостью форм контрак</w:t>
      </w:r>
      <w:r w:rsidRPr="00C63CDE">
        <w:rPr>
          <w:rFonts w:ascii="Times New Roman" w:eastAsia="Times New Roman" w:hAnsi="Times New Roman" w:cs="Times New Roman"/>
          <w:color w:val="000000"/>
          <w:sz w:val="27"/>
          <w:szCs w:val="27"/>
          <w:lang w:eastAsia="ru-RU"/>
        </w:rPr>
        <w:softHyphen/>
        <w:t>тации персонала, интенсификацией труда высококвалифициро</w:t>
      </w:r>
      <w:r w:rsidRPr="00C63CDE">
        <w:rPr>
          <w:rFonts w:ascii="Times New Roman" w:eastAsia="Times New Roman" w:hAnsi="Times New Roman" w:cs="Times New Roman"/>
          <w:color w:val="000000"/>
          <w:sz w:val="27"/>
          <w:szCs w:val="27"/>
          <w:lang w:eastAsia="ru-RU"/>
        </w:rPr>
        <w:softHyphen/>
        <w:t>ванных работников и участием работников в распределении прибылей) и </w:t>
      </w:r>
      <w:r w:rsidRPr="00C63CDE">
        <w:rPr>
          <w:rFonts w:ascii="Times New Roman" w:eastAsia="Times New Roman" w:hAnsi="Times New Roman" w:cs="Times New Roman"/>
          <w:i/>
          <w:iCs/>
          <w:color w:val="000000"/>
          <w:sz w:val="27"/>
          <w:szCs w:val="27"/>
          <w:lang w:eastAsia="ru-RU"/>
        </w:rPr>
        <w:t>гуманистический</w:t>
      </w:r>
      <w:r w:rsidRPr="00C63CDE">
        <w:rPr>
          <w:rFonts w:ascii="Times New Roman" w:eastAsia="Times New Roman" w:hAnsi="Times New Roman" w:cs="Times New Roman"/>
          <w:color w:val="000000"/>
          <w:sz w:val="27"/>
          <w:szCs w:val="27"/>
          <w:lang w:eastAsia="ru-RU"/>
        </w:rPr>
        <w:t> (ответственность за созидание конкурентных преимуществ фирмы берут на себя сами работ</w:t>
      </w:r>
      <w:r w:rsidRPr="00C63CDE">
        <w:rPr>
          <w:rFonts w:ascii="Times New Roman" w:eastAsia="Times New Roman" w:hAnsi="Times New Roman" w:cs="Times New Roman"/>
          <w:color w:val="000000"/>
          <w:sz w:val="27"/>
          <w:szCs w:val="27"/>
          <w:lang w:eastAsia="ru-RU"/>
        </w:rPr>
        <w:softHyphen/>
        <w:t>ники, и их вовлеченность в дела корпорации достигается за счет таких факторов, как эффективная организационная ком</w:t>
      </w:r>
      <w:r w:rsidRPr="00C63CDE">
        <w:rPr>
          <w:rFonts w:ascii="Times New Roman" w:eastAsia="Times New Roman" w:hAnsi="Times New Roman" w:cs="Times New Roman"/>
          <w:color w:val="000000"/>
          <w:sz w:val="27"/>
          <w:szCs w:val="27"/>
          <w:lang w:eastAsia="ru-RU"/>
        </w:rPr>
        <w:softHyphen/>
        <w:t>муникация, высокая мотивация и гибкое руководство). И в этих двух подходах легко обнаружить их укорененность в предшествующих парадигмах — научной организации труда и человеческих отношений.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Традиционный (рационалистический) подход в управлении человеческими ресурсами исходит из того, что если компания инвестирует в кадры (совершенствует технологии отбора пер</w:t>
      </w:r>
      <w:r w:rsidRPr="00C63CDE">
        <w:rPr>
          <w:rFonts w:ascii="Times New Roman" w:eastAsia="Times New Roman" w:hAnsi="Times New Roman" w:cs="Times New Roman"/>
          <w:color w:val="000000"/>
          <w:sz w:val="27"/>
          <w:szCs w:val="27"/>
          <w:lang w:eastAsia="ru-RU"/>
        </w:rPr>
        <w:softHyphen/>
        <w:t>сонала, систематически организует его обучение и реализует программы карьерного роста, хорошо платит и заботится о нем), то она в праве требовать от своих работников лояльности и ответственного отношения к работе. По крайней мере, мож</w:t>
      </w:r>
      <w:r w:rsidRPr="00C63CDE">
        <w:rPr>
          <w:rFonts w:ascii="Times New Roman" w:eastAsia="Times New Roman" w:hAnsi="Times New Roman" w:cs="Times New Roman"/>
          <w:color w:val="000000"/>
          <w:sz w:val="27"/>
          <w:szCs w:val="27"/>
          <w:lang w:eastAsia="ru-RU"/>
        </w:rPr>
        <w:softHyphen/>
        <w:t>но рассчитывать на то, что они не будут вступать в профсоюзы. Активная кадровая политика обеспечивается представительст</w:t>
      </w:r>
      <w:r w:rsidRPr="00C63CDE">
        <w:rPr>
          <w:rFonts w:ascii="Times New Roman" w:eastAsia="Times New Roman" w:hAnsi="Times New Roman" w:cs="Times New Roman"/>
          <w:color w:val="000000"/>
          <w:sz w:val="27"/>
          <w:szCs w:val="27"/>
          <w:lang w:eastAsia="ru-RU"/>
        </w:rPr>
        <w:softHyphen/>
        <w:t>вом руководителя кадровой службы в правлении компании и нацелена на удовлетворение потребностей компании в лояль</w:t>
      </w:r>
      <w:r w:rsidRPr="00C63CDE">
        <w:rPr>
          <w:rFonts w:ascii="Times New Roman" w:eastAsia="Times New Roman" w:hAnsi="Times New Roman" w:cs="Times New Roman"/>
          <w:color w:val="000000"/>
          <w:sz w:val="27"/>
          <w:szCs w:val="27"/>
          <w:lang w:eastAsia="ru-RU"/>
        </w:rPr>
        <w:softHyphen/>
        <w:t>ной, устойчиво функционирующей и удовлетворенной своим положением рабочей силой. Такая кадровая политика является основой для реализации успешной, конкурентоспособной стра</w:t>
      </w:r>
      <w:r w:rsidRPr="00C63CDE">
        <w:rPr>
          <w:rFonts w:ascii="Times New Roman" w:eastAsia="Times New Roman" w:hAnsi="Times New Roman" w:cs="Times New Roman"/>
          <w:color w:val="000000"/>
          <w:sz w:val="27"/>
          <w:szCs w:val="27"/>
          <w:lang w:eastAsia="ru-RU"/>
        </w:rPr>
        <w:softHyphen/>
        <w:t>тегии и строится, в отличие от традиционных методов управле</w:t>
      </w:r>
      <w:r w:rsidRPr="00C63CDE">
        <w:rPr>
          <w:rFonts w:ascii="Times New Roman" w:eastAsia="Times New Roman" w:hAnsi="Times New Roman" w:cs="Times New Roman"/>
          <w:color w:val="000000"/>
          <w:sz w:val="27"/>
          <w:szCs w:val="27"/>
          <w:lang w:eastAsia="ru-RU"/>
        </w:rPr>
        <w:softHyphen/>
        <w:t>ния персоналом не на подчинении работников воле работода</w:t>
      </w:r>
      <w:r w:rsidRPr="00C63CDE">
        <w:rPr>
          <w:rFonts w:ascii="Times New Roman" w:eastAsia="Times New Roman" w:hAnsi="Times New Roman" w:cs="Times New Roman"/>
          <w:color w:val="000000"/>
          <w:sz w:val="27"/>
          <w:szCs w:val="27"/>
          <w:lang w:eastAsia="ru-RU"/>
        </w:rPr>
        <w:softHyphen/>
        <w:t>теля (менеджера), а на взаимном учете интересов сторон и вза</w:t>
      </w:r>
      <w:r w:rsidRPr="00C63CDE">
        <w:rPr>
          <w:rFonts w:ascii="Times New Roman" w:eastAsia="Times New Roman" w:hAnsi="Times New Roman" w:cs="Times New Roman"/>
          <w:color w:val="000000"/>
          <w:sz w:val="27"/>
          <w:szCs w:val="27"/>
          <w:lang w:eastAsia="ru-RU"/>
        </w:rPr>
        <w:softHyphen/>
        <w:t>имной ответственности.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Возникший в США в начале 70-х гг. неоплюралистический (гуманистический) подход в управлении человеческими ресурсами представляет собой известный компромисс между двумя направлениями кадрового менеджмента — управлением персо</w:t>
      </w:r>
      <w:r w:rsidRPr="00C63CDE">
        <w:rPr>
          <w:rFonts w:ascii="Times New Roman" w:eastAsia="Times New Roman" w:hAnsi="Times New Roman" w:cs="Times New Roman"/>
          <w:color w:val="000000"/>
          <w:sz w:val="27"/>
          <w:szCs w:val="27"/>
          <w:lang w:eastAsia="ru-RU"/>
        </w:rPr>
        <w:softHyphen/>
        <w:t>налом (парадигма человеческих отношений) и управлением че</w:t>
      </w:r>
      <w:r w:rsidRPr="00C63CDE">
        <w:rPr>
          <w:rFonts w:ascii="Times New Roman" w:eastAsia="Times New Roman" w:hAnsi="Times New Roman" w:cs="Times New Roman"/>
          <w:color w:val="000000"/>
          <w:sz w:val="27"/>
          <w:szCs w:val="27"/>
          <w:lang w:eastAsia="ru-RU"/>
        </w:rPr>
        <w:softHyphen/>
        <w:t>ловеческими ресурсами. Превращение работников в собствен</w:t>
      </w:r>
      <w:r w:rsidRPr="00C63CDE">
        <w:rPr>
          <w:rFonts w:ascii="Times New Roman" w:eastAsia="Times New Roman" w:hAnsi="Times New Roman" w:cs="Times New Roman"/>
          <w:color w:val="000000"/>
          <w:sz w:val="27"/>
          <w:szCs w:val="27"/>
          <w:lang w:eastAsia="ru-RU"/>
        </w:rPr>
        <w:softHyphen/>
      </w:r>
      <w:r w:rsidRPr="00C63CDE">
        <w:rPr>
          <w:rFonts w:ascii="Times New Roman" w:eastAsia="Times New Roman" w:hAnsi="Times New Roman" w:cs="Times New Roman"/>
          <w:color w:val="000000"/>
          <w:sz w:val="27"/>
          <w:szCs w:val="27"/>
          <w:lang w:eastAsia="ru-RU"/>
        </w:rPr>
        <w:lastRenderedPageBreak/>
        <w:t>ников предприятия переводит отношения "работодатель — на</w:t>
      </w:r>
      <w:r w:rsidRPr="00C63CDE">
        <w:rPr>
          <w:rFonts w:ascii="Times New Roman" w:eastAsia="Times New Roman" w:hAnsi="Times New Roman" w:cs="Times New Roman"/>
          <w:color w:val="000000"/>
          <w:sz w:val="27"/>
          <w:szCs w:val="27"/>
          <w:lang w:eastAsia="ru-RU"/>
        </w:rPr>
        <w:softHyphen/>
        <w:t>емный работник" на новый уровень. В отношения взаимной ответственности на этом уровне включаются также другие ак</w:t>
      </w:r>
      <w:r w:rsidRPr="00C63CDE">
        <w:rPr>
          <w:rFonts w:ascii="Times New Roman" w:eastAsia="Times New Roman" w:hAnsi="Times New Roman" w:cs="Times New Roman"/>
          <w:color w:val="000000"/>
          <w:sz w:val="27"/>
          <w:szCs w:val="27"/>
          <w:lang w:eastAsia="ru-RU"/>
        </w:rPr>
        <w:softHyphen/>
        <w:t>ционеры, органы государственной власти, потребители. Благо</w:t>
      </w:r>
      <w:r w:rsidRPr="00C63CDE">
        <w:rPr>
          <w:rFonts w:ascii="Times New Roman" w:eastAsia="Times New Roman" w:hAnsi="Times New Roman" w:cs="Times New Roman"/>
          <w:color w:val="000000"/>
          <w:sz w:val="27"/>
          <w:szCs w:val="27"/>
          <w:lang w:eastAsia="ru-RU"/>
        </w:rPr>
        <w:softHyphen/>
        <w:t>даря этому удовлетворение многих потребностей работников становится целью кадровой политики, а не средством к дости</w:t>
      </w:r>
      <w:r w:rsidRPr="00C63CDE">
        <w:rPr>
          <w:rFonts w:ascii="Times New Roman" w:eastAsia="Times New Roman" w:hAnsi="Times New Roman" w:cs="Times New Roman"/>
          <w:color w:val="000000"/>
          <w:sz w:val="27"/>
          <w:szCs w:val="27"/>
          <w:lang w:eastAsia="ru-RU"/>
        </w:rPr>
        <w:softHyphen/>
        <w:t>жению других целей, как это имело место в остальных подхо</w:t>
      </w:r>
      <w:r w:rsidRPr="00C63CDE">
        <w:rPr>
          <w:rFonts w:ascii="Times New Roman" w:eastAsia="Times New Roman" w:hAnsi="Times New Roman" w:cs="Times New Roman"/>
          <w:color w:val="000000"/>
          <w:sz w:val="27"/>
          <w:szCs w:val="27"/>
          <w:lang w:eastAsia="ru-RU"/>
        </w:rPr>
        <w:softHyphen/>
        <w:t>дах в кадровом менеджменте. В свою очередь взаимная ответ</w:t>
      </w:r>
      <w:r w:rsidRPr="00C63CDE">
        <w:rPr>
          <w:rFonts w:ascii="Times New Roman" w:eastAsia="Times New Roman" w:hAnsi="Times New Roman" w:cs="Times New Roman"/>
          <w:color w:val="000000"/>
          <w:sz w:val="27"/>
          <w:szCs w:val="27"/>
          <w:lang w:eastAsia="ru-RU"/>
        </w:rPr>
        <w:softHyphen/>
        <w:t>ственность сторон обеспечивает растущую эффективность дея</w:t>
      </w:r>
      <w:r w:rsidRPr="00C63CDE">
        <w:rPr>
          <w:rFonts w:ascii="Times New Roman" w:eastAsia="Times New Roman" w:hAnsi="Times New Roman" w:cs="Times New Roman"/>
          <w:color w:val="000000"/>
          <w:sz w:val="27"/>
          <w:szCs w:val="27"/>
          <w:lang w:eastAsia="ru-RU"/>
        </w:rPr>
        <w:softHyphen/>
        <w:t>тельности фирмы. Высокий уровень участия работников в про</w:t>
      </w:r>
      <w:r w:rsidRPr="00C63CDE">
        <w:rPr>
          <w:rFonts w:ascii="Times New Roman" w:eastAsia="Times New Roman" w:hAnsi="Times New Roman" w:cs="Times New Roman"/>
          <w:color w:val="000000"/>
          <w:sz w:val="27"/>
          <w:szCs w:val="27"/>
          <w:lang w:eastAsia="ru-RU"/>
        </w:rPr>
        <w:softHyphen/>
        <w:t>ектировании рабочих мест и управлении качеством условий труда, выпускаемой продукции и (или) предоставляемых услуг — все это создает совершенно новую атмосферу на предпри</w:t>
      </w:r>
      <w:r w:rsidRPr="00C63CDE">
        <w:rPr>
          <w:rFonts w:ascii="Times New Roman" w:eastAsia="Times New Roman" w:hAnsi="Times New Roman" w:cs="Times New Roman"/>
          <w:color w:val="000000"/>
          <w:sz w:val="27"/>
          <w:szCs w:val="27"/>
          <w:lang w:eastAsia="ru-RU"/>
        </w:rPr>
        <w:softHyphen/>
        <w:t>ятии. Атмосферу сотрудничества, а не враждебности, которой еще недавно были проникнуты отношения между работодате</w:t>
      </w:r>
      <w:r w:rsidRPr="00C63CDE">
        <w:rPr>
          <w:rFonts w:ascii="Times New Roman" w:eastAsia="Times New Roman" w:hAnsi="Times New Roman" w:cs="Times New Roman"/>
          <w:color w:val="000000"/>
          <w:sz w:val="27"/>
          <w:szCs w:val="27"/>
          <w:lang w:eastAsia="ru-RU"/>
        </w:rPr>
        <w:softHyphen/>
        <w:t>лями и профсоюзами, да и переговоры между ними теперь приобретают все больше прагматический характер. Признание законности весьма различных интересов работников открывает реальные перспективы для вовлечения их в процесс совмест</w:t>
      </w:r>
      <w:r w:rsidRPr="00C63CDE">
        <w:rPr>
          <w:rFonts w:ascii="Times New Roman" w:eastAsia="Times New Roman" w:hAnsi="Times New Roman" w:cs="Times New Roman"/>
          <w:color w:val="000000"/>
          <w:sz w:val="27"/>
          <w:szCs w:val="27"/>
          <w:lang w:eastAsia="ru-RU"/>
        </w:rPr>
        <w:softHyphen/>
        <w:t>ного принятия управленческих решений, взаимных консульта</w:t>
      </w:r>
      <w:r w:rsidRPr="00C63CDE">
        <w:rPr>
          <w:rFonts w:ascii="Times New Roman" w:eastAsia="Times New Roman" w:hAnsi="Times New Roman" w:cs="Times New Roman"/>
          <w:color w:val="000000"/>
          <w:sz w:val="27"/>
          <w:szCs w:val="27"/>
          <w:lang w:eastAsia="ru-RU"/>
        </w:rPr>
        <w:softHyphen/>
        <w:t>ций, а также доступа к информации о делах предприятия, на котором они работают.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Итак, можно говорить об определенном синтезе на базе технологии управления человеческими ресурсами традицион</w:t>
      </w:r>
      <w:r w:rsidRPr="00C63CDE">
        <w:rPr>
          <w:rFonts w:ascii="Times New Roman" w:eastAsia="Times New Roman" w:hAnsi="Times New Roman" w:cs="Times New Roman"/>
          <w:color w:val="000000"/>
          <w:sz w:val="27"/>
          <w:szCs w:val="27"/>
          <w:lang w:eastAsia="ru-RU"/>
        </w:rPr>
        <w:softHyphen/>
        <w:t>ных (безусловно, модернизированных) и современных подхо</w:t>
      </w:r>
      <w:r w:rsidRPr="00C63CDE">
        <w:rPr>
          <w:rFonts w:ascii="Times New Roman" w:eastAsia="Times New Roman" w:hAnsi="Times New Roman" w:cs="Times New Roman"/>
          <w:color w:val="000000"/>
          <w:sz w:val="27"/>
          <w:szCs w:val="27"/>
          <w:lang w:eastAsia="ru-RU"/>
        </w:rPr>
        <w:softHyphen/>
        <w:t>дов. Однако, вобрав в себя достоинства различных подходов, сложившихся в кадровом менеджменте, технология управления человеческими ресурсами не может претендовать на роль сво</w:t>
      </w:r>
      <w:r w:rsidRPr="00C63CDE">
        <w:rPr>
          <w:rFonts w:ascii="Times New Roman" w:eastAsia="Times New Roman" w:hAnsi="Times New Roman" w:cs="Times New Roman"/>
          <w:color w:val="000000"/>
          <w:sz w:val="27"/>
          <w:szCs w:val="27"/>
          <w:lang w:eastAsia="ru-RU"/>
        </w:rPr>
        <w:softHyphen/>
        <w:t>его рода панацеи для всех проблем, с которыми сталкивается в настоящее время менеджер по персоналу. И у этой передовой технологии критики обнаруживают изъяны.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Управление человеческими ресурсами: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болезни роста или органические пороки?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Критический анализ применения технологии управления человеческими ресурсами, несмотря на многообещающие заявления ее приверженцев, демонстрирует известный разрыв между идеологическими установками и их практической реализацией.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Практика управления человеческими ресурсами в различ</w:t>
      </w:r>
      <w:r w:rsidRPr="00C63CDE">
        <w:rPr>
          <w:rFonts w:ascii="Times New Roman" w:eastAsia="Times New Roman" w:hAnsi="Times New Roman" w:cs="Times New Roman"/>
          <w:color w:val="000000"/>
          <w:sz w:val="27"/>
          <w:szCs w:val="27"/>
          <w:lang w:eastAsia="ru-RU"/>
        </w:rPr>
        <w:softHyphen/>
        <w:t>ных странах отражает не только многообразие национальных школ и традиций кадрового менеджмента, но, скорее, свиде</w:t>
      </w:r>
      <w:r w:rsidRPr="00C63CDE">
        <w:rPr>
          <w:rFonts w:ascii="Times New Roman" w:eastAsia="Times New Roman" w:hAnsi="Times New Roman" w:cs="Times New Roman"/>
          <w:color w:val="000000"/>
          <w:sz w:val="27"/>
          <w:szCs w:val="27"/>
          <w:lang w:eastAsia="ru-RU"/>
        </w:rPr>
        <w:softHyphen/>
        <w:t>тельствует об отсутствии некоей единой концепции, так как пестрота используемых концептуальных схем нередко усугубля</w:t>
      </w:r>
      <w:r w:rsidRPr="00C63CDE">
        <w:rPr>
          <w:rFonts w:ascii="Times New Roman" w:eastAsia="Times New Roman" w:hAnsi="Times New Roman" w:cs="Times New Roman"/>
          <w:color w:val="000000"/>
          <w:sz w:val="27"/>
          <w:szCs w:val="27"/>
          <w:lang w:eastAsia="ru-RU"/>
        </w:rPr>
        <w:softHyphen/>
        <w:t>ется их взаимной противоречивостью. Например, несовмести</w:t>
      </w:r>
      <w:r w:rsidRPr="00C63CDE">
        <w:rPr>
          <w:rFonts w:ascii="Times New Roman" w:eastAsia="Times New Roman" w:hAnsi="Times New Roman" w:cs="Times New Roman"/>
          <w:color w:val="000000"/>
          <w:sz w:val="27"/>
          <w:szCs w:val="27"/>
          <w:lang w:eastAsia="ru-RU"/>
        </w:rPr>
        <w:softHyphen/>
        <w:t>мыми на практике представляются такие элементы управления человеческими ресурсами, как командная работа и индивиду</w:t>
      </w:r>
      <w:r w:rsidRPr="00C63CDE">
        <w:rPr>
          <w:rFonts w:ascii="Times New Roman" w:eastAsia="Times New Roman" w:hAnsi="Times New Roman" w:cs="Times New Roman"/>
          <w:color w:val="000000"/>
          <w:sz w:val="27"/>
          <w:szCs w:val="27"/>
          <w:lang w:eastAsia="ru-RU"/>
        </w:rPr>
        <w:softHyphen/>
        <w:t>альная оплата труда в зависимости от его эффективности. В связи с этим некоторые скептики усматривают в технологии управления человеческими ресурсами всего-навсего вариацию модернизированной доктрины человеческих отношений, а в неизбежных противоречиях — выражение структурного антаго</w:t>
      </w:r>
      <w:r w:rsidRPr="00C63CDE">
        <w:rPr>
          <w:rFonts w:ascii="Times New Roman" w:eastAsia="Times New Roman" w:hAnsi="Times New Roman" w:cs="Times New Roman"/>
          <w:color w:val="000000"/>
          <w:sz w:val="27"/>
          <w:szCs w:val="27"/>
          <w:lang w:eastAsia="ru-RU"/>
        </w:rPr>
        <w:softHyphen/>
        <w:t>низма между менеджерами и рядовыми работниками.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Хотя все большее число компаний объявляют о внедре</w:t>
      </w:r>
      <w:r w:rsidRPr="00C63CDE">
        <w:rPr>
          <w:rFonts w:ascii="Times New Roman" w:eastAsia="Times New Roman" w:hAnsi="Times New Roman" w:cs="Times New Roman"/>
          <w:color w:val="000000"/>
          <w:sz w:val="27"/>
          <w:szCs w:val="27"/>
          <w:lang w:eastAsia="ru-RU"/>
        </w:rPr>
        <w:softHyphen/>
        <w:t xml:space="preserve">нии у себя "модной" технологии управления человеческими ресурсами, практическая </w:t>
      </w:r>
      <w:r w:rsidRPr="00C63CDE">
        <w:rPr>
          <w:rFonts w:ascii="Times New Roman" w:eastAsia="Times New Roman" w:hAnsi="Times New Roman" w:cs="Times New Roman"/>
          <w:color w:val="000000"/>
          <w:sz w:val="27"/>
          <w:szCs w:val="27"/>
          <w:lang w:eastAsia="ru-RU"/>
        </w:rPr>
        <w:lastRenderedPageBreak/>
        <w:t>реализация новой стратегии кадрового менеджмента сталкивается со значительными трудностями. В частности, не заметен рост затрат на подготовку и переподго</w:t>
      </w:r>
      <w:r w:rsidRPr="00C63CDE">
        <w:rPr>
          <w:rFonts w:ascii="Times New Roman" w:eastAsia="Times New Roman" w:hAnsi="Times New Roman" w:cs="Times New Roman"/>
          <w:color w:val="000000"/>
          <w:sz w:val="27"/>
          <w:szCs w:val="27"/>
          <w:lang w:eastAsia="ru-RU"/>
        </w:rPr>
        <w:softHyphen/>
        <w:t>товку персонала, особенно принимая во внимание повсемест</w:t>
      </w:r>
      <w:r w:rsidRPr="00C63CDE">
        <w:rPr>
          <w:rFonts w:ascii="Times New Roman" w:eastAsia="Times New Roman" w:hAnsi="Times New Roman" w:cs="Times New Roman"/>
          <w:color w:val="000000"/>
          <w:sz w:val="27"/>
          <w:szCs w:val="27"/>
          <w:lang w:eastAsia="ru-RU"/>
        </w:rPr>
        <w:softHyphen/>
        <w:t>ное распространение передовых форм кадровой работы (кружки качества, рабочие команды и т.п.). А передача части кадровых функций от кадровых служб линейным руководите</w:t>
      </w:r>
      <w:r w:rsidRPr="00C63CDE">
        <w:rPr>
          <w:rFonts w:ascii="Times New Roman" w:eastAsia="Times New Roman" w:hAnsi="Times New Roman" w:cs="Times New Roman"/>
          <w:color w:val="000000"/>
          <w:sz w:val="27"/>
          <w:szCs w:val="27"/>
          <w:lang w:eastAsia="ru-RU"/>
        </w:rPr>
        <w:softHyphen/>
        <w:t>лям, как правило, обходится без дополнительной переподго</w:t>
      </w:r>
      <w:r w:rsidRPr="00C63CDE">
        <w:rPr>
          <w:rFonts w:ascii="Times New Roman" w:eastAsia="Times New Roman" w:hAnsi="Times New Roman" w:cs="Times New Roman"/>
          <w:color w:val="000000"/>
          <w:sz w:val="27"/>
          <w:szCs w:val="27"/>
          <w:lang w:eastAsia="ru-RU"/>
        </w:rPr>
        <w:softHyphen/>
        <w:t>товки последних, да и не пользуется особым вниманием со стороны руководства корпораций.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Методы вовлечения персонала (участие в прибылях ком</w:t>
      </w:r>
      <w:r w:rsidRPr="00C63CDE">
        <w:rPr>
          <w:rFonts w:ascii="Times New Roman" w:eastAsia="Times New Roman" w:hAnsi="Times New Roman" w:cs="Times New Roman"/>
          <w:color w:val="000000"/>
          <w:sz w:val="27"/>
          <w:szCs w:val="27"/>
          <w:lang w:eastAsia="ru-RU"/>
        </w:rPr>
        <w:softHyphen/>
        <w:t>пании, передача акций работникам и т.п.), заимствуемые из арсенала управления человеческими ресурсами, нередко ис</w:t>
      </w:r>
      <w:r w:rsidRPr="00C63CDE">
        <w:rPr>
          <w:rFonts w:ascii="Times New Roman" w:eastAsia="Times New Roman" w:hAnsi="Times New Roman" w:cs="Times New Roman"/>
          <w:color w:val="000000"/>
          <w:sz w:val="27"/>
          <w:szCs w:val="27"/>
          <w:lang w:eastAsia="ru-RU"/>
        </w:rPr>
        <w:softHyphen/>
        <w:t>пользуются менеджерами в качестве более "мягких" форм ин</w:t>
      </w:r>
      <w:r w:rsidRPr="00C63CDE">
        <w:rPr>
          <w:rFonts w:ascii="Times New Roman" w:eastAsia="Times New Roman" w:hAnsi="Times New Roman" w:cs="Times New Roman"/>
          <w:color w:val="000000"/>
          <w:sz w:val="27"/>
          <w:szCs w:val="27"/>
          <w:lang w:eastAsia="ru-RU"/>
        </w:rPr>
        <w:softHyphen/>
        <w:t>тенсификации труда. Ставка на сознательное и ответственное выполнение производственных функций и задач работниками маскирует изощренные приемы сверхэксплуатации и служит в долгосрочной перспективе действенным инструментом в ней</w:t>
      </w:r>
      <w:r w:rsidRPr="00C63CDE">
        <w:rPr>
          <w:rFonts w:ascii="Times New Roman" w:eastAsia="Times New Roman" w:hAnsi="Times New Roman" w:cs="Times New Roman"/>
          <w:color w:val="000000"/>
          <w:sz w:val="27"/>
          <w:szCs w:val="27"/>
          <w:lang w:eastAsia="ru-RU"/>
        </w:rPr>
        <w:softHyphen/>
        <w:t>трализации влияния профсоюзов. Наглядным примером амби</w:t>
      </w:r>
      <w:r w:rsidRPr="00C63CDE">
        <w:rPr>
          <w:rFonts w:ascii="Times New Roman" w:eastAsia="Times New Roman" w:hAnsi="Times New Roman" w:cs="Times New Roman"/>
          <w:color w:val="000000"/>
          <w:sz w:val="27"/>
          <w:szCs w:val="27"/>
          <w:lang w:eastAsia="ru-RU"/>
        </w:rPr>
        <w:softHyphen/>
        <w:t>валентности новейших методов кадровой работы служит ис</w:t>
      </w:r>
      <w:r w:rsidRPr="00C63CDE">
        <w:rPr>
          <w:rFonts w:ascii="Times New Roman" w:eastAsia="Times New Roman" w:hAnsi="Times New Roman" w:cs="Times New Roman"/>
          <w:color w:val="000000"/>
          <w:sz w:val="27"/>
          <w:szCs w:val="27"/>
          <w:lang w:eastAsia="ru-RU"/>
        </w:rPr>
        <w:softHyphen/>
        <w:t>пользование оценки индивидуального вклада работника в функционирование организации: кто может судить о том, способствует ли она воспитанию повышенного чувства ответствен</w:t>
      </w:r>
      <w:r w:rsidRPr="00C63CDE">
        <w:rPr>
          <w:rFonts w:ascii="Times New Roman" w:eastAsia="Times New Roman" w:hAnsi="Times New Roman" w:cs="Times New Roman"/>
          <w:color w:val="000000"/>
          <w:sz w:val="27"/>
          <w:szCs w:val="27"/>
          <w:lang w:eastAsia="ru-RU"/>
        </w:rPr>
        <w:softHyphen/>
        <w:t>ности у работников или служит орудием их самоэксплуатации?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Отсутствуют объективные данные, свидетельствующие о позитивном влиянии внедряемой технологии управления чело</w:t>
      </w:r>
      <w:r w:rsidRPr="00C63CDE">
        <w:rPr>
          <w:rFonts w:ascii="Times New Roman" w:eastAsia="Times New Roman" w:hAnsi="Times New Roman" w:cs="Times New Roman"/>
          <w:color w:val="000000"/>
          <w:sz w:val="27"/>
          <w:szCs w:val="27"/>
          <w:lang w:eastAsia="ru-RU"/>
        </w:rPr>
        <w:softHyphen/>
        <w:t>веческими ресурсами на морально-психологический климат в организациях. Более того: как всегда при любых крупных соци</w:t>
      </w:r>
      <w:r w:rsidRPr="00C63CDE">
        <w:rPr>
          <w:rFonts w:ascii="Times New Roman" w:eastAsia="Times New Roman" w:hAnsi="Times New Roman" w:cs="Times New Roman"/>
          <w:color w:val="000000"/>
          <w:sz w:val="27"/>
          <w:szCs w:val="27"/>
          <w:lang w:eastAsia="ru-RU"/>
        </w:rPr>
        <w:softHyphen/>
        <w:t>ально-организационных нововведениях редко удается избежать и негативных последствий. Правда, такие противоречивые оценки результатов применения передовой кадровой техноло</w:t>
      </w:r>
      <w:r w:rsidRPr="00C63CDE">
        <w:rPr>
          <w:rFonts w:ascii="Times New Roman" w:eastAsia="Times New Roman" w:hAnsi="Times New Roman" w:cs="Times New Roman"/>
          <w:color w:val="000000"/>
          <w:sz w:val="27"/>
          <w:szCs w:val="27"/>
          <w:lang w:eastAsia="ru-RU"/>
        </w:rPr>
        <w:softHyphen/>
        <w:t>гии во многом обусловлены невозможностью изолировать соб</w:t>
      </w:r>
      <w:r w:rsidRPr="00C63CDE">
        <w:rPr>
          <w:rFonts w:ascii="Times New Roman" w:eastAsia="Times New Roman" w:hAnsi="Times New Roman" w:cs="Times New Roman"/>
          <w:color w:val="000000"/>
          <w:sz w:val="27"/>
          <w:szCs w:val="27"/>
          <w:lang w:eastAsia="ru-RU"/>
        </w:rPr>
        <w:softHyphen/>
        <w:t>ственные последствия внедрения управления человеческими ресурсами от других факторов.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Тем не менее, сколь бы сомнительными с концептуальной точки зрения и амбивалентными в морально-психологическом плане не выглядели результаты практического применения тех</w:t>
      </w:r>
      <w:r w:rsidRPr="00C63CDE">
        <w:rPr>
          <w:rFonts w:ascii="Times New Roman" w:eastAsia="Times New Roman" w:hAnsi="Times New Roman" w:cs="Times New Roman"/>
          <w:color w:val="000000"/>
          <w:sz w:val="27"/>
          <w:szCs w:val="27"/>
          <w:lang w:eastAsia="ru-RU"/>
        </w:rPr>
        <w:softHyphen/>
        <w:t>нологии управления человеческими ресурсами, микрореволю</w:t>
      </w:r>
      <w:r w:rsidRPr="00C63CDE">
        <w:rPr>
          <w:rFonts w:ascii="Times New Roman" w:eastAsia="Times New Roman" w:hAnsi="Times New Roman" w:cs="Times New Roman"/>
          <w:color w:val="000000"/>
          <w:sz w:val="27"/>
          <w:szCs w:val="27"/>
          <w:lang w:eastAsia="ru-RU"/>
        </w:rPr>
        <w:softHyphen/>
        <w:t>ция в кадровом менеджменте за последние годы набирает тем</w:t>
      </w:r>
      <w:r w:rsidRPr="00C63CDE">
        <w:rPr>
          <w:rFonts w:ascii="Times New Roman" w:eastAsia="Times New Roman" w:hAnsi="Times New Roman" w:cs="Times New Roman"/>
          <w:color w:val="000000"/>
          <w:sz w:val="27"/>
          <w:szCs w:val="27"/>
          <w:lang w:eastAsia="ru-RU"/>
        </w:rPr>
        <w:softHyphen/>
        <w:t>пы во всех развитых странах. И эта микрореволюция предъяв</w:t>
      </w:r>
      <w:r w:rsidRPr="00C63CDE">
        <w:rPr>
          <w:rFonts w:ascii="Times New Roman" w:eastAsia="Times New Roman" w:hAnsi="Times New Roman" w:cs="Times New Roman"/>
          <w:color w:val="000000"/>
          <w:sz w:val="27"/>
          <w:szCs w:val="27"/>
          <w:lang w:eastAsia="ru-RU"/>
        </w:rPr>
        <w:softHyphen/>
        <w:t>ляет совершенно новые требования к менеджеру по персоналу.</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 w:name="_Toc514889961"/>
      <w:r w:rsidRPr="00C63CDE">
        <w:rPr>
          <w:rFonts w:ascii="Times New Roman" w:eastAsia="Times New Roman" w:hAnsi="Times New Roman" w:cs="Times New Roman"/>
          <w:color w:val="000000"/>
          <w:sz w:val="27"/>
          <w:szCs w:val="27"/>
          <w:lang w:eastAsia="ru-RU"/>
        </w:rPr>
        <w:t>1.5. Кадровый менеджмент: вызовы XXI в.</w:t>
      </w:r>
      <w:bookmarkEnd w:id="7"/>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 так, прошлое Янусов представлялось нам весьма приблизительно. Зато будущее мы знали совершенно точно.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 и Б. Стругацкие. Понедельник начинается в субботу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Уникальное профессиональное ядро кадрового потенциала — </w:t>
      </w:r>
      <w:r w:rsidRPr="00C63CDE">
        <w:rPr>
          <w:rFonts w:ascii="Times New Roman" w:eastAsia="Times New Roman" w:hAnsi="Times New Roman" w:cs="Times New Roman"/>
          <w:color w:val="000000"/>
          <w:sz w:val="27"/>
          <w:szCs w:val="27"/>
          <w:lang w:eastAsia="ru-RU"/>
        </w:rPr>
        <w:t>таково основное конкурентное преимущество любой компании, стремящейся упрочить свои позиции на глобальных рынках. В XXI в. эта максима, по оценке зарубежных аналитиков, обретет силу непреложного закона для успешного предпринимательст</w:t>
      </w:r>
      <w:r w:rsidRPr="00C63CDE">
        <w:rPr>
          <w:rFonts w:ascii="Times New Roman" w:eastAsia="Times New Roman" w:hAnsi="Times New Roman" w:cs="Times New Roman"/>
          <w:color w:val="000000"/>
          <w:sz w:val="27"/>
          <w:szCs w:val="27"/>
          <w:lang w:eastAsia="ru-RU"/>
        </w:rPr>
        <w:softHyphen/>
        <w:t xml:space="preserve">ва, поскольку приспособиться к непредсказуемым и нередко хаотическим переменам в рыночной среде может только высо-комобильный, </w:t>
      </w:r>
      <w:r w:rsidRPr="00C63CDE">
        <w:rPr>
          <w:rFonts w:ascii="Times New Roman" w:eastAsia="Times New Roman" w:hAnsi="Times New Roman" w:cs="Times New Roman"/>
          <w:color w:val="000000"/>
          <w:sz w:val="27"/>
          <w:szCs w:val="27"/>
          <w:lang w:eastAsia="ru-RU"/>
        </w:rPr>
        <w:lastRenderedPageBreak/>
        <w:t>ориентированный на постоянное развитие пер</w:t>
      </w:r>
      <w:r w:rsidRPr="00C63CDE">
        <w:rPr>
          <w:rFonts w:ascii="Times New Roman" w:eastAsia="Times New Roman" w:hAnsi="Times New Roman" w:cs="Times New Roman"/>
          <w:color w:val="000000"/>
          <w:sz w:val="27"/>
          <w:szCs w:val="27"/>
          <w:lang w:eastAsia="ru-RU"/>
        </w:rPr>
        <w:softHyphen/>
        <w:t>сонал. Но, в свою очередь, это обстоятельство резко повысит требования ко всей кадровой работе в корпорациях. Интенсив</w:t>
      </w:r>
      <w:r w:rsidRPr="00C63CDE">
        <w:rPr>
          <w:rFonts w:ascii="Times New Roman" w:eastAsia="Times New Roman" w:hAnsi="Times New Roman" w:cs="Times New Roman"/>
          <w:color w:val="000000"/>
          <w:sz w:val="27"/>
          <w:szCs w:val="27"/>
          <w:lang w:eastAsia="ru-RU"/>
        </w:rPr>
        <w:softHyphen/>
        <w:t>ные изменения в сфере человеческих ресурсов (в глобальном, региональном, национальном, демографическом, отраслевом, корпоративном, профессиональном и индивидуальном измере</w:t>
      </w:r>
      <w:r w:rsidRPr="00C63CDE">
        <w:rPr>
          <w:rFonts w:ascii="Times New Roman" w:eastAsia="Times New Roman" w:hAnsi="Times New Roman" w:cs="Times New Roman"/>
          <w:color w:val="000000"/>
          <w:sz w:val="27"/>
          <w:szCs w:val="27"/>
          <w:lang w:eastAsia="ru-RU"/>
        </w:rPr>
        <w:softHyphen/>
        <w:t>ниях), судя по имеющимся тенденциям, приобретут революци</w:t>
      </w:r>
      <w:r w:rsidRPr="00C63CDE">
        <w:rPr>
          <w:rFonts w:ascii="Times New Roman" w:eastAsia="Times New Roman" w:hAnsi="Times New Roman" w:cs="Times New Roman"/>
          <w:color w:val="000000"/>
          <w:sz w:val="27"/>
          <w:szCs w:val="27"/>
          <w:lang w:eastAsia="ru-RU"/>
        </w:rPr>
        <w:softHyphen/>
        <w:t>онный характер, и специалистов в области кадрового менедж</w:t>
      </w:r>
      <w:r w:rsidRPr="00C63CDE">
        <w:rPr>
          <w:rFonts w:ascii="Times New Roman" w:eastAsia="Times New Roman" w:hAnsi="Times New Roman" w:cs="Times New Roman"/>
          <w:color w:val="000000"/>
          <w:sz w:val="27"/>
          <w:szCs w:val="27"/>
          <w:lang w:eastAsia="ru-RU"/>
        </w:rPr>
        <w:softHyphen/>
        <w:t>мента ожидает радикальный сдвиг от сложившихся профессио</w:t>
      </w:r>
      <w:r w:rsidRPr="00C63CDE">
        <w:rPr>
          <w:rFonts w:ascii="Times New Roman" w:eastAsia="Times New Roman" w:hAnsi="Times New Roman" w:cs="Times New Roman"/>
          <w:color w:val="000000"/>
          <w:sz w:val="27"/>
          <w:szCs w:val="27"/>
          <w:lang w:eastAsia="ru-RU"/>
        </w:rPr>
        <w:softHyphen/>
        <w:t>нальных ролевых стереотипов (администратора-бюрократа и управленца, придерживающегося реактивного стиля) к прин</w:t>
      </w:r>
      <w:r w:rsidRPr="00C63CDE">
        <w:rPr>
          <w:rFonts w:ascii="Times New Roman" w:eastAsia="Times New Roman" w:hAnsi="Times New Roman" w:cs="Times New Roman"/>
          <w:color w:val="000000"/>
          <w:sz w:val="27"/>
          <w:szCs w:val="27"/>
          <w:lang w:eastAsia="ru-RU"/>
        </w:rPr>
        <w:softHyphen/>
        <w:t>ципиально новым ролям: стратега, предпринимателя и маркетолога.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Революционные изменения во внешней и внутренней среде современной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Наметившиеся на пороге нового тысячелетия изменения в корпоративном управлении, вызванные глобализацией рынков и структуры промышленности, сдвигами в архитектуре рабочих мест и демографии рабочей силы, ориентацией на высокие до</w:t>
      </w:r>
      <w:r w:rsidRPr="00C63CDE">
        <w:rPr>
          <w:rFonts w:ascii="Times New Roman" w:eastAsia="Times New Roman" w:hAnsi="Times New Roman" w:cs="Times New Roman"/>
          <w:color w:val="000000"/>
          <w:sz w:val="27"/>
          <w:szCs w:val="27"/>
          <w:lang w:eastAsia="ru-RU"/>
        </w:rPr>
        <w:softHyphen/>
        <w:t>ходы собственников, быстрыми и непрерывными организаци</w:t>
      </w:r>
      <w:r w:rsidRPr="00C63CDE">
        <w:rPr>
          <w:rFonts w:ascii="Times New Roman" w:eastAsia="Times New Roman" w:hAnsi="Times New Roman" w:cs="Times New Roman"/>
          <w:color w:val="000000"/>
          <w:sz w:val="27"/>
          <w:szCs w:val="27"/>
          <w:lang w:eastAsia="ru-RU"/>
        </w:rPr>
        <w:softHyphen/>
        <w:t>онными и технологическими изменениями, являются стратеги</w:t>
      </w:r>
      <w:r w:rsidRPr="00C63CDE">
        <w:rPr>
          <w:rFonts w:ascii="Times New Roman" w:eastAsia="Times New Roman" w:hAnsi="Times New Roman" w:cs="Times New Roman"/>
          <w:color w:val="000000"/>
          <w:sz w:val="27"/>
          <w:szCs w:val="27"/>
          <w:lang w:eastAsia="ru-RU"/>
        </w:rPr>
        <w:softHyphen/>
        <w:t>ческими. Они охватывают не только бизнес в целом, но и ор</w:t>
      </w:r>
      <w:r w:rsidRPr="00C63CDE">
        <w:rPr>
          <w:rFonts w:ascii="Times New Roman" w:eastAsia="Times New Roman" w:hAnsi="Times New Roman" w:cs="Times New Roman"/>
          <w:color w:val="000000"/>
          <w:sz w:val="27"/>
          <w:szCs w:val="27"/>
          <w:lang w:eastAsia="ru-RU"/>
        </w:rPr>
        <w:softHyphen/>
        <w:t>ганизацию кадровой работы в корпорациях. Речь идет о сле</w:t>
      </w:r>
      <w:r w:rsidRPr="00C63CDE">
        <w:rPr>
          <w:rFonts w:ascii="Times New Roman" w:eastAsia="Times New Roman" w:hAnsi="Times New Roman" w:cs="Times New Roman"/>
          <w:color w:val="000000"/>
          <w:sz w:val="27"/>
          <w:szCs w:val="27"/>
          <w:lang w:eastAsia="ru-RU"/>
        </w:rPr>
        <w:softHyphen/>
        <w:t>дующих сдвигах в бизнесе: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автономного самообеспечения — к безграничному партнерству;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иерархических или (и) централизованных структур — к пластичным и децентрализованным структурам;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патриархальных моделей управления — к делегирова</w:t>
      </w:r>
      <w:r w:rsidRPr="00C63CDE">
        <w:rPr>
          <w:rFonts w:ascii="Times New Roman" w:eastAsia="Times New Roman" w:hAnsi="Times New Roman" w:cs="Times New Roman"/>
          <w:color w:val="000000"/>
          <w:sz w:val="27"/>
          <w:szCs w:val="27"/>
          <w:lang w:eastAsia="ru-RU"/>
        </w:rPr>
        <w:softHyphen/>
        <w:t>нию полномочий;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ориентации на большие объемы и низкую себестои</w:t>
      </w:r>
      <w:r w:rsidRPr="00C63CDE">
        <w:rPr>
          <w:rFonts w:ascii="Times New Roman" w:eastAsia="Times New Roman" w:hAnsi="Times New Roman" w:cs="Times New Roman"/>
          <w:color w:val="000000"/>
          <w:sz w:val="27"/>
          <w:szCs w:val="27"/>
          <w:lang w:eastAsia="ru-RU"/>
        </w:rPr>
        <w:softHyphen/>
        <w:t>мость — к ориентации на качество, быстроту и нововведения;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безошибочной работы — к измеряемым ее усовершен</w:t>
      </w:r>
      <w:r w:rsidRPr="00C63CDE">
        <w:rPr>
          <w:rFonts w:ascii="Times New Roman" w:eastAsia="Times New Roman" w:hAnsi="Times New Roman" w:cs="Times New Roman"/>
          <w:color w:val="000000"/>
          <w:sz w:val="27"/>
          <w:szCs w:val="27"/>
          <w:lang w:eastAsia="ru-RU"/>
        </w:rPr>
        <w:softHyphen/>
        <w:t>ствованиям;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закрытой организационной системы — к открытой системе.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В сфере человеческих ресурсов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w:t>
      </w:r>
      <w:r w:rsidRPr="00C63CDE">
        <w:rPr>
          <w:rFonts w:ascii="Times New Roman" w:eastAsia="Times New Roman" w:hAnsi="Times New Roman" w:cs="Times New Roman"/>
          <w:color w:val="000000"/>
          <w:sz w:val="27"/>
          <w:szCs w:val="27"/>
          <w:lang w:eastAsia="ru-RU"/>
        </w:rPr>
        <w:t> от узкой специализации и ограниченной ответственности за порученную работу — к широким профессиональным и должностным профилям;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спланированного карьерного пути — к информирован</w:t>
      </w:r>
      <w:r w:rsidRPr="00C63CDE">
        <w:rPr>
          <w:rFonts w:ascii="Times New Roman" w:eastAsia="Times New Roman" w:hAnsi="Times New Roman" w:cs="Times New Roman"/>
          <w:color w:val="000000"/>
          <w:sz w:val="27"/>
          <w:szCs w:val="27"/>
          <w:lang w:eastAsia="ru-RU"/>
        </w:rPr>
        <w:softHyphen/>
        <w:t>ному и гибкому выбору траектории профессионального развития;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ответственности менеджеров за развитие персонала — к ответственности самих работников за собственное развитие;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контроля за проблемами, с которыми сталкиваются работники, — к созданию возможностей для всестороннего профессионального роста каждого работника;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избегания обратной связи с подчиненными — к ее ак</w:t>
      </w:r>
      <w:r w:rsidRPr="00C63CDE">
        <w:rPr>
          <w:rFonts w:ascii="Times New Roman" w:eastAsia="Times New Roman" w:hAnsi="Times New Roman" w:cs="Times New Roman"/>
          <w:color w:val="000000"/>
          <w:sz w:val="27"/>
          <w:szCs w:val="27"/>
          <w:lang w:eastAsia="ru-RU"/>
        </w:rPr>
        <w:softHyphen/>
        <w:t>тивному поиску;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 секретного рассмотрения факторов успеха, вакантных рабочих мест и отбора специалистов — к открытому обсужде</w:t>
      </w:r>
      <w:r w:rsidRPr="00C63CDE">
        <w:rPr>
          <w:rFonts w:ascii="Times New Roman" w:eastAsia="Times New Roman" w:hAnsi="Times New Roman" w:cs="Times New Roman"/>
          <w:color w:val="000000"/>
          <w:sz w:val="27"/>
          <w:szCs w:val="27"/>
          <w:lang w:eastAsia="ru-RU"/>
        </w:rPr>
        <w:softHyphen/>
        <w:t>нию уровня компетентности работников, имеющихся вакансий и путей их заполнения.*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val="en-US" w:eastAsia="ru-RU"/>
        </w:rPr>
        <w:t>Kochanski J.</w:t>
      </w:r>
      <w:r w:rsidRPr="00C63CDE">
        <w:rPr>
          <w:rFonts w:ascii="Times New Roman" w:eastAsia="Times New Roman" w:hAnsi="Times New Roman" w:cs="Times New Roman"/>
          <w:color w:val="000000"/>
          <w:sz w:val="24"/>
          <w:szCs w:val="24"/>
          <w:lang w:val="en-US" w:eastAsia="ru-RU"/>
        </w:rPr>
        <w:t> Competency-based management// Training &amp; development j</w:t>
      </w:r>
      <w:r w:rsidRPr="00C63CDE">
        <w:rPr>
          <w:rFonts w:ascii="Times New Roman" w:eastAsia="Times New Roman" w:hAnsi="Times New Roman" w:cs="Times New Roman"/>
          <w:caps/>
          <w:color w:val="000000"/>
          <w:sz w:val="24"/>
          <w:szCs w:val="24"/>
          <w:lang w:val="en-US" w:eastAsia="ru-RU"/>
        </w:rPr>
        <w:t>. </w:t>
      </w:r>
      <w:r w:rsidRPr="00C63CDE">
        <w:rPr>
          <w:rFonts w:ascii="Times New Roman" w:eastAsia="Times New Roman" w:hAnsi="Times New Roman" w:cs="Times New Roman"/>
          <w:color w:val="000000"/>
          <w:sz w:val="24"/>
          <w:szCs w:val="24"/>
          <w:lang w:val="en-US" w:eastAsia="ru-RU"/>
        </w:rPr>
        <w:t>— Alexan</w:t>
      </w:r>
      <w:r w:rsidRPr="00C63CDE">
        <w:rPr>
          <w:rFonts w:ascii="Times New Roman" w:eastAsia="Times New Roman" w:hAnsi="Times New Roman" w:cs="Times New Roman"/>
          <w:color w:val="000000"/>
          <w:sz w:val="24"/>
          <w:szCs w:val="24"/>
          <w:lang w:val="en-US" w:eastAsia="ru-RU"/>
        </w:rPr>
        <w:softHyphen/>
        <w:t>dra, 1997. - Vol. 51, N 10. - P. 41-46.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С одной стороны, эти сдвиги, затрагивая в первую очередь стратегию корпорации, превращают кадровые стратегии в ее ключевой элемент. С другой стороны, без ясно сформулиро</w:t>
      </w:r>
      <w:r w:rsidRPr="00C63CDE">
        <w:rPr>
          <w:rFonts w:ascii="Times New Roman" w:eastAsia="Times New Roman" w:hAnsi="Times New Roman" w:cs="Times New Roman"/>
          <w:color w:val="000000"/>
          <w:sz w:val="27"/>
          <w:szCs w:val="27"/>
          <w:lang w:eastAsia="ru-RU"/>
        </w:rPr>
        <w:softHyphen/>
        <w:t>ванных стратегических целей корпорации и основных путей их достижения кадровая работа теряет свой смысл. И если стра</w:t>
      </w:r>
      <w:r w:rsidRPr="00C63CDE">
        <w:rPr>
          <w:rFonts w:ascii="Times New Roman" w:eastAsia="Times New Roman" w:hAnsi="Times New Roman" w:cs="Times New Roman"/>
          <w:color w:val="000000"/>
          <w:sz w:val="27"/>
          <w:szCs w:val="27"/>
          <w:lang w:eastAsia="ru-RU"/>
        </w:rPr>
        <w:softHyphen/>
        <w:t>тегия корпорации не "артикулирована", менеджер по персона</w:t>
      </w:r>
      <w:r w:rsidRPr="00C63CDE">
        <w:rPr>
          <w:rFonts w:ascii="Times New Roman" w:eastAsia="Times New Roman" w:hAnsi="Times New Roman" w:cs="Times New Roman"/>
          <w:color w:val="000000"/>
          <w:sz w:val="27"/>
          <w:szCs w:val="27"/>
          <w:lang w:eastAsia="ru-RU"/>
        </w:rPr>
        <w:softHyphen/>
        <w:t>лу должен по крупицам собирать информацию о ее важнейших компонентах: ключевые факторы внешней и внутренней среды, стратегические направления, ожидаемые финансовые результа</w:t>
      </w:r>
      <w:r w:rsidRPr="00C63CDE">
        <w:rPr>
          <w:rFonts w:ascii="Times New Roman" w:eastAsia="Times New Roman" w:hAnsi="Times New Roman" w:cs="Times New Roman"/>
          <w:color w:val="000000"/>
          <w:sz w:val="27"/>
          <w:szCs w:val="27"/>
          <w:lang w:eastAsia="ru-RU"/>
        </w:rPr>
        <w:softHyphen/>
        <w:t>ты, стратегические угрозы и риски, стратегии поведения на рынках услуг и сбыта продукции, стратегии развития производ</w:t>
      </w:r>
      <w:r w:rsidRPr="00C63CDE">
        <w:rPr>
          <w:rFonts w:ascii="Times New Roman" w:eastAsia="Times New Roman" w:hAnsi="Times New Roman" w:cs="Times New Roman"/>
          <w:color w:val="000000"/>
          <w:sz w:val="27"/>
          <w:szCs w:val="27"/>
          <w:lang w:eastAsia="ru-RU"/>
        </w:rPr>
        <w:softHyphen/>
        <w:t>ства, сегментация жизненно важных рынков и основные тен</w:t>
      </w:r>
      <w:r w:rsidRPr="00C63CDE">
        <w:rPr>
          <w:rFonts w:ascii="Times New Roman" w:eastAsia="Times New Roman" w:hAnsi="Times New Roman" w:cs="Times New Roman"/>
          <w:color w:val="000000"/>
          <w:sz w:val="27"/>
          <w:szCs w:val="27"/>
          <w:lang w:eastAsia="ru-RU"/>
        </w:rPr>
        <w:softHyphen/>
        <w:t>денции их переструктурирования. Доскональное и постоянно обновляемое знание о состоянии дел в бизнесе, которому по</w:t>
      </w:r>
      <w:r w:rsidRPr="00C63CDE">
        <w:rPr>
          <w:rFonts w:ascii="Times New Roman" w:eastAsia="Times New Roman" w:hAnsi="Times New Roman" w:cs="Times New Roman"/>
          <w:color w:val="000000"/>
          <w:sz w:val="27"/>
          <w:szCs w:val="27"/>
          <w:lang w:eastAsia="ru-RU"/>
        </w:rPr>
        <w:softHyphen/>
        <w:t>святила себя корпорация, становится решающим элементом профессиональной компетентности специалиста по человече</w:t>
      </w:r>
      <w:r w:rsidRPr="00C63CDE">
        <w:rPr>
          <w:rFonts w:ascii="Times New Roman" w:eastAsia="Times New Roman" w:hAnsi="Times New Roman" w:cs="Times New Roman"/>
          <w:color w:val="000000"/>
          <w:sz w:val="27"/>
          <w:szCs w:val="27"/>
          <w:lang w:eastAsia="ru-RU"/>
        </w:rPr>
        <w:softHyphen/>
        <w:t>ским ресурсам. Без этого знания невозможно разработать и реализовать жизнеспособную кадровую стратегию, которая должна быть хорошо спланированным ответом на бизнес-стратегию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Ключевые элементы передовой кадровой стратегии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Кадровая стратегия на пороге XXI в. включает два исходных элемента: намерения и направления.*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val="en-US" w:eastAsia="ru-RU"/>
        </w:rPr>
        <w:t>Hathcock </w:t>
      </w:r>
      <w:r w:rsidRPr="00C63CDE">
        <w:rPr>
          <w:rFonts w:ascii="Times New Roman" w:eastAsia="Times New Roman" w:hAnsi="Times New Roman" w:cs="Times New Roman"/>
          <w:i/>
          <w:iCs/>
          <w:color w:val="000000"/>
          <w:sz w:val="24"/>
          <w:szCs w:val="24"/>
          <w:lang w:eastAsia="ru-RU"/>
        </w:rPr>
        <w:t>В</w:t>
      </w:r>
      <w:r w:rsidRPr="00C63CDE">
        <w:rPr>
          <w:rFonts w:ascii="Times New Roman" w:eastAsia="Times New Roman" w:hAnsi="Times New Roman" w:cs="Times New Roman"/>
          <w:i/>
          <w:iCs/>
          <w:color w:val="000000"/>
          <w:sz w:val="24"/>
          <w:szCs w:val="24"/>
          <w:lang w:val="en-US" w:eastAsia="ru-RU"/>
        </w:rPr>
        <w:t xml:space="preserve">. </w:t>
      </w:r>
      <w:r w:rsidRPr="00C63CDE">
        <w:rPr>
          <w:rFonts w:ascii="Times New Roman" w:eastAsia="Times New Roman" w:hAnsi="Times New Roman" w:cs="Times New Roman"/>
          <w:i/>
          <w:iCs/>
          <w:color w:val="000000"/>
          <w:sz w:val="24"/>
          <w:szCs w:val="24"/>
          <w:lang w:eastAsia="ru-RU"/>
        </w:rPr>
        <w:t>С</w:t>
      </w:r>
      <w:r w:rsidRPr="00C63CDE">
        <w:rPr>
          <w:rFonts w:ascii="Times New Roman" w:eastAsia="Times New Roman" w:hAnsi="Times New Roman" w:cs="Times New Roman"/>
          <w:i/>
          <w:iCs/>
          <w:color w:val="000000"/>
          <w:sz w:val="24"/>
          <w:szCs w:val="24"/>
          <w:lang w:val="en-US" w:eastAsia="ru-RU"/>
        </w:rPr>
        <w:t>.</w:t>
      </w:r>
      <w:r w:rsidRPr="00C63CDE">
        <w:rPr>
          <w:rFonts w:ascii="Times New Roman" w:eastAsia="Times New Roman" w:hAnsi="Times New Roman" w:cs="Times New Roman"/>
          <w:color w:val="000000"/>
          <w:sz w:val="24"/>
          <w:szCs w:val="24"/>
          <w:lang w:val="en-US" w:eastAsia="ru-RU"/>
        </w:rPr>
        <w:t> The nev-breed approach to 21st century human resources// Human resource management. - N.Y., 1996. - Vol. 35, N 2. - P 243-250</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1. </w:t>
      </w:r>
      <w:r w:rsidRPr="00C63CDE">
        <w:rPr>
          <w:rFonts w:ascii="Times New Roman" w:eastAsia="Times New Roman" w:hAnsi="Times New Roman" w:cs="Times New Roman"/>
          <w:b/>
          <w:bCs/>
          <w:i/>
          <w:iCs/>
          <w:color w:val="000000"/>
          <w:sz w:val="27"/>
          <w:szCs w:val="27"/>
          <w:lang w:eastAsia="ru-RU"/>
        </w:rPr>
        <w:t>Стратегические намерения.</w:t>
      </w:r>
      <w:r w:rsidRPr="00C63CDE">
        <w:rPr>
          <w:rFonts w:ascii="Times New Roman" w:eastAsia="Times New Roman" w:hAnsi="Times New Roman" w:cs="Times New Roman"/>
          <w:color w:val="000000"/>
          <w:sz w:val="27"/>
          <w:szCs w:val="27"/>
          <w:lang w:eastAsia="ru-RU"/>
        </w:rPr>
        <w:t> Миссия специалиста по чело</w:t>
      </w:r>
      <w:r w:rsidRPr="00C63CDE">
        <w:rPr>
          <w:rFonts w:ascii="Times New Roman" w:eastAsia="Times New Roman" w:hAnsi="Times New Roman" w:cs="Times New Roman"/>
          <w:color w:val="000000"/>
          <w:sz w:val="27"/>
          <w:szCs w:val="27"/>
          <w:lang w:eastAsia="ru-RU"/>
        </w:rPr>
        <w:softHyphen/>
        <w:t>веческим ресурсам в современной высококонкурентной среде — наращивать кадровый потенциал корпорации, чтобы реализовать ее бизнес-стратегию. Менеджер по персоналу становится своеобразным "калибратором мастерства", без участия которого не могут быть разработана и реализована никакая стратегия фирмы, а также правильно оценены достигнутые результаты. Обеспечить высокую конкурентоспособность фирмы без парт</w:t>
      </w:r>
      <w:r w:rsidRPr="00C63CDE">
        <w:rPr>
          <w:rFonts w:ascii="Times New Roman" w:eastAsia="Times New Roman" w:hAnsi="Times New Roman" w:cs="Times New Roman"/>
          <w:color w:val="000000"/>
          <w:sz w:val="27"/>
          <w:szCs w:val="27"/>
          <w:lang w:eastAsia="ru-RU"/>
        </w:rPr>
        <w:softHyphen/>
        <w:t>нерства с человеческим капиталом становится все более труд</w:t>
      </w:r>
      <w:r w:rsidRPr="00C63CDE">
        <w:rPr>
          <w:rFonts w:ascii="Times New Roman" w:eastAsia="Times New Roman" w:hAnsi="Times New Roman" w:cs="Times New Roman"/>
          <w:color w:val="000000"/>
          <w:sz w:val="27"/>
          <w:szCs w:val="27"/>
          <w:lang w:eastAsia="ru-RU"/>
        </w:rPr>
        <w:softHyphen/>
        <w:t>ным делом для руководства корпораций.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 привлечь в корпорацию и удержать в ней ответствен</w:t>
      </w:r>
      <w:r w:rsidRPr="00C63CDE">
        <w:rPr>
          <w:rFonts w:ascii="Times New Roman" w:eastAsia="Times New Roman" w:hAnsi="Times New Roman" w:cs="Times New Roman"/>
          <w:color w:val="000000"/>
          <w:sz w:val="27"/>
          <w:szCs w:val="27"/>
          <w:lang w:eastAsia="ru-RU"/>
        </w:rPr>
        <w:softHyphen/>
        <w:t>ных, работоспособных, высококвалифицированных и талантли</w:t>
      </w:r>
      <w:r w:rsidRPr="00C63CDE">
        <w:rPr>
          <w:rFonts w:ascii="Times New Roman" w:eastAsia="Times New Roman" w:hAnsi="Times New Roman" w:cs="Times New Roman"/>
          <w:color w:val="000000"/>
          <w:sz w:val="27"/>
          <w:szCs w:val="27"/>
          <w:lang w:eastAsia="ru-RU"/>
        </w:rPr>
        <w:softHyphen/>
        <w:t>вых людей? Над решением этой задачи и обязаны работать ме</w:t>
      </w:r>
      <w:r w:rsidRPr="00C63CDE">
        <w:rPr>
          <w:rFonts w:ascii="Times New Roman" w:eastAsia="Times New Roman" w:hAnsi="Times New Roman" w:cs="Times New Roman"/>
          <w:color w:val="000000"/>
          <w:sz w:val="27"/>
          <w:szCs w:val="27"/>
          <w:lang w:eastAsia="ru-RU"/>
        </w:rPr>
        <w:softHyphen/>
        <w:t>неджеры по персоналу, которые призваны играть в корпорации роль "катализатора" в многомерных и долговременных кадро</w:t>
      </w:r>
      <w:r w:rsidRPr="00C63CDE">
        <w:rPr>
          <w:rFonts w:ascii="Times New Roman" w:eastAsia="Times New Roman" w:hAnsi="Times New Roman" w:cs="Times New Roman"/>
          <w:color w:val="000000"/>
          <w:sz w:val="27"/>
          <w:szCs w:val="27"/>
          <w:lang w:eastAsia="ru-RU"/>
        </w:rPr>
        <w:softHyphen/>
        <w:t>вых процессах, обеспечивающих конкурентные преимущества фирме за счет уникальности человеческого потенциала и высо</w:t>
      </w:r>
      <w:r w:rsidRPr="00C63CDE">
        <w:rPr>
          <w:rFonts w:ascii="Times New Roman" w:eastAsia="Times New Roman" w:hAnsi="Times New Roman" w:cs="Times New Roman"/>
          <w:color w:val="000000"/>
          <w:sz w:val="27"/>
          <w:szCs w:val="27"/>
          <w:lang w:eastAsia="ru-RU"/>
        </w:rPr>
        <w:softHyphen/>
        <w:t>кого уровня ответственности всех ее работников. Корпоратив</w:t>
      </w:r>
      <w:r w:rsidRPr="00C63CDE">
        <w:rPr>
          <w:rFonts w:ascii="Times New Roman" w:eastAsia="Times New Roman" w:hAnsi="Times New Roman" w:cs="Times New Roman"/>
          <w:color w:val="000000"/>
          <w:sz w:val="27"/>
          <w:szCs w:val="27"/>
          <w:lang w:eastAsia="ru-RU"/>
        </w:rPr>
        <w:softHyphen/>
        <w:t>ная культура порождает ответственность, а способности людей создают конкурентные преимущества. Поэтому менеджер по персоналу должен решать две стратегические задачи: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создавать конкурентные преимущества фирмы путем по</w:t>
      </w:r>
      <w:r w:rsidRPr="00C63CDE">
        <w:rPr>
          <w:rFonts w:ascii="Times New Roman" w:eastAsia="Times New Roman" w:hAnsi="Times New Roman" w:cs="Times New Roman"/>
          <w:color w:val="000000"/>
          <w:sz w:val="27"/>
          <w:szCs w:val="27"/>
          <w:lang w:eastAsia="ru-RU"/>
        </w:rPr>
        <w:softHyphen/>
        <w:t xml:space="preserve">вышения уровня ответственности ее работников, используя для этого средства управления корпоративной культурой. Сильная корпоративная культура позволяет привлекать и удерживать таланты, а плоды их труда создают высокую репутацию фирме, притягивают новых потребителей и </w:t>
      </w:r>
      <w:r w:rsidRPr="00C63CDE">
        <w:rPr>
          <w:rFonts w:ascii="Times New Roman" w:eastAsia="Times New Roman" w:hAnsi="Times New Roman" w:cs="Times New Roman"/>
          <w:color w:val="000000"/>
          <w:sz w:val="27"/>
          <w:szCs w:val="27"/>
          <w:lang w:eastAsia="ru-RU"/>
        </w:rPr>
        <w:lastRenderedPageBreak/>
        <w:t>высококвалифицированных работников. Обновление и постоянная адаптация корпоратив</w:t>
      </w:r>
      <w:r w:rsidRPr="00C63CDE">
        <w:rPr>
          <w:rFonts w:ascii="Times New Roman" w:eastAsia="Times New Roman" w:hAnsi="Times New Roman" w:cs="Times New Roman"/>
          <w:color w:val="000000"/>
          <w:sz w:val="27"/>
          <w:szCs w:val="27"/>
          <w:lang w:eastAsia="ru-RU"/>
        </w:rPr>
        <w:softHyphen/>
        <w:t>ной культуры к динамичным условиям внешней среды нацеле</w:t>
      </w:r>
      <w:r w:rsidRPr="00C63CDE">
        <w:rPr>
          <w:rFonts w:ascii="Times New Roman" w:eastAsia="Times New Roman" w:hAnsi="Times New Roman" w:cs="Times New Roman"/>
          <w:color w:val="000000"/>
          <w:sz w:val="27"/>
          <w:szCs w:val="27"/>
          <w:lang w:eastAsia="ru-RU"/>
        </w:rPr>
        <w:softHyphen/>
        <w:t>ны на повышение качества условий труда, обеспечение обрат</w:t>
      </w:r>
      <w:r w:rsidRPr="00C63CDE">
        <w:rPr>
          <w:rFonts w:ascii="Times New Roman" w:eastAsia="Times New Roman" w:hAnsi="Times New Roman" w:cs="Times New Roman"/>
          <w:color w:val="000000"/>
          <w:sz w:val="27"/>
          <w:szCs w:val="27"/>
          <w:lang w:eastAsia="ru-RU"/>
        </w:rPr>
        <w:softHyphen/>
        <w:t>ной связи с работниками и потребителями. Этому служат про</w:t>
      </w:r>
      <w:r w:rsidRPr="00C63CDE">
        <w:rPr>
          <w:rFonts w:ascii="Times New Roman" w:eastAsia="Times New Roman" w:hAnsi="Times New Roman" w:cs="Times New Roman"/>
          <w:color w:val="000000"/>
          <w:sz w:val="27"/>
          <w:szCs w:val="27"/>
          <w:lang w:eastAsia="ru-RU"/>
        </w:rPr>
        <w:softHyphen/>
        <w:t>водимые семинары, форумы, фокус-группы, круглые столы, рекламные кампании. Вовлечение работников в маркетинговую деятельность корпорации способствует повышению у них ини</w:t>
      </w:r>
      <w:r w:rsidRPr="00C63CDE">
        <w:rPr>
          <w:rFonts w:ascii="Times New Roman" w:eastAsia="Times New Roman" w:hAnsi="Times New Roman" w:cs="Times New Roman"/>
          <w:color w:val="000000"/>
          <w:sz w:val="27"/>
          <w:szCs w:val="27"/>
          <w:lang w:eastAsia="ru-RU"/>
        </w:rPr>
        <w:softHyphen/>
        <w:t>циативности и уровня профессиональной самооценки;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обеспечивать конкурентные преимущества фирмы путем наращивания ее человеческого потенциала, всемерно содейст</w:t>
      </w:r>
      <w:r w:rsidRPr="00C63CDE">
        <w:rPr>
          <w:rFonts w:ascii="Times New Roman" w:eastAsia="Times New Roman" w:hAnsi="Times New Roman" w:cs="Times New Roman"/>
          <w:color w:val="000000"/>
          <w:sz w:val="27"/>
          <w:szCs w:val="27"/>
          <w:lang w:eastAsia="ru-RU"/>
        </w:rPr>
        <w:softHyphen/>
        <w:t>вуя росту профессиональной компетентности работников. Сколь ни была бы притягательна корпоративная культура, од</w:t>
      </w:r>
      <w:r w:rsidRPr="00C63CDE">
        <w:rPr>
          <w:rFonts w:ascii="Times New Roman" w:eastAsia="Times New Roman" w:hAnsi="Times New Roman" w:cs="Times New Roman"/>
          <w:color w:val="000000"/>
          <w:sz w:val="27"/>
          <w:szCs w:val="27"/>
          <w:lang w:eastAsia="ru-RU"/>
        </w:rPr>
        <w:softHyphen/>
        <w:t>нако разрыв между требованиями глобального рынка и потен</w:t>
      </w:r>
      <w:r w:rsidRPr="00C63CDE">
        <w:rPr>
          <w:rFonts w:ascii="Times New Roman" w:eastAsia="Times New Roman" w:hAnsi="Times New Roman" w:cs="Times New Roman"/>
          <w:color w:val="000000"/>
          <w:sz w:val="27"/>
          <w:szCs w:val="27"/>
          <w:lang w:eastAsia="ru-RU"/>
        </w:rPr>
        <w:softHyphen/>
        <w:t>циалом организации можно устранить главным образом за счет развития профессиональных навыков и умений у всего персо</w:t>
      </w:r>
      <w:r w:rsidRPr="00C63CDE">
        <w:rPr>
          <w:rFonts w:ascii="Times New Roman" w:eastAsia="Times New Roman" w:hAnsi="Times New Roman" w:cs="Times New Roman"/>
          <w:color w:val="000000"/>
          <w:sz w:val="27"/>
          <w:szCs w:val="27"/>
          <w:lang w:eastAsia="ru-RU"/>
        </w:rPr>
        <w:softHyphen/>
        <w:t>нала корпорации. Развитие человеческих способностей, центрация на уровне профессиональной компетентности работников становится лейтмотивом деятельности не только кадровых служб, но и линейных руководителей. При этом одни компа</w:t>
      </w:r>
      <w:r w:rsidRPr="00C63CDE">
        <w:rPr>
          <w:rFonts w:ascii="Times New Roman" w:eastAsia="Times New Roman" w:hAnsi="Times New Roman" w:cs="Times New Roman"/>
          <w:color w:val="000000"/>
          <w:sz w:val="27"/>
          <w:szCs w:val="27"/>
          <w:lang w:eastAsia="ru-RU"/>
        </w:rPr>
        <w:softHyphen/>
        <w:t>нии включают вопросы повышения уровня компетентности персонала в качестве составных частей в любую разрабатывае</w:t>
      </w:r>
      <w:r w:rsidRPr="00C63CDE">
        <w:rPr>
          <w:rFonts w:ascii="Times New Roman" w:eastAsia="Times New Roman" w:hAnsi="Times New Roman" w:cs="Times New Roman"/>
          <w:color w:val="000000"/>
          <w:sz w:val="27"/>
          <w:szCs w:val="27"/>
          <w:lang w:eastAsia="ru-RU"/>
        </w:rPr>
        <w:softHyphen/>
        <w:t>мую стратегию, другие — рассматривают эту проблему как воз</w:t>
      </w:r>
      <w:r w:rsidRPr="00C63CDE">
        <w:rPr>
          <w:rFonts w:ascii="Times New Roman" w:eastAsia="Times New Roman" w:hAnsi="Times New Roman" w:cs="Times New Roman"/>
          <w:color w:val="000000"/>
          <w:sz w:val="27"/>
          <w:szCs w:val="27"/>
          <w:lang w:eastAsia="ru-RU"/>
        </w:rPr>
        <w:softHyphen/>
        <w:t>можность реализации специальной инициативной стратегии, органично дополняемой другими конкурентными стратегиями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любом случае успех зависит от того, насколько тщательно на основе диагностики, проводимой кадровыми специалистами и линейными руководителями, будут составлены индивидуаль</w:t>
      </w:r>
      <w:r w:rsidRPr="00C63CDE">
        <w:rPr>
          <w:rFonts w:ascii="Times New Roman" w:eastAsia="Times New Roman" w:hAnsi="Times New Roman" w:cs="Times New Roman"/>
          <w:color w:val="000000"/>
          <w:sz w:val="27"/>
          <w:szCs w:val="27"/>
          <w:lang w:eastAsia="ru-RU"/>
        </w:rPr>
        <w:softHyphen/>
        <w:t>ные планы развития, которые призваны устранить сложивший</w:t>
      </w:r>
      <w:r w:rsidRPr="00C63CDE">
        <w:rPr>
          <w:rFonts w:ascii="Times New Roman" w:eastAsia="Times New Roman" w:hAnsi="Times New Roman" w:cs="Times New Roman"/>
          <w:color w:val="000000"/>
          <w:sz w:val="27"/>
          <w:szCs w:val="27"/>
          <w:lang w:eastAsia="ru-RU"/>
        </w:rPr>
        <w:softHyphen/>
        <w:t>ся разрыв между растущими профессиональными требованиями (не всегда легко эксплицируемыми, а не то, чтобы стандарти</w:t>
      </w:r>
      <w:r w:rsidRPr="00C63CDE">
        <w:rPr>
          <w:rFonts w:ascii="Times New Roman" w:eastAsia="Times New Roman" w:hAnsi="Times New Roman" w:cs="Times New Roman"/>
          <w:color w:val="000000"/>
          <w:sz w:val="27"/>
          <w:szCs w:val="27"/>
          <w:lang w:eastAsia="ru-RU"/>
        </w:rPr>
        <w:softHyphen/>
        <w:t>зированными) и существующим уровнем компетентности каж</w:t>
      </w:r>
      <w:r w:rsidRPr="00C63CDE">
        <w:rPr>
          <w:rFonts w:ascii="Times New Roman" w:eastAsia="Times New Roman" w:hAnsi="Times New Roman" w:cs="Times New Roman"/>
          <w:color w:val="000000"/>
          <w:sz w:val="27"/>
          <w:szCs w:val="27"/>
          <w:lang w:eastAsia="ru-RU"/>
        </w:rPr>
        <w:softHyphen/>
        <w:t>дого работника. Составление этих планов основывается на </w:t>
      </w:r>
      <w:r w:rsidRPr="00C63CDE">
        <w:rPr>
          <w:rFonts w:ascii="Times New Roman" w:eastAsia="Times New Roman" w:hAnsi="Times New Roman" w:cs="Times New Roman"/>
          <w:i/>
          <w:iCs/>
          <w:color w:val="000000"/>
          <w:sz w:val="27"/>
          <w:szCs w:val="27"/>
          <w:lang w:eastAsia="ru-RU"/>
        </w:rPr>
        <w:t>мо</w:t>
      </w:r>
      <w:r w:rsidRPr="00C63CDE">
        <w:rPr>
          <w:rFonts w:ascii="Times New Roman" w:eastAsia="Times New Roman" w:hAnsi="Times New Roman" w:cs="Times New Roman"/>
          <w:i/>
          <w:iCs/>
          <w:color w:val="000000"/>
          <w:sz w:val="27"/>
          <w:szCs w:val="27"/>
          <w:lang w:eastAsia="ru-RU"/>
        </w:rPr>
        <w:softHyphen/>
        <w:t>делях компетентности,</w:t>
      </w:r>
      <w:r w:rsidRPr="00C63CDE">
        <w:rPr>
          <w:rFonts w:ascii="Times New Roman" w:eastAsia="Times New Roman" w:hAnsi="Times New Roman" w:cs="Times New Roman"/>
          <w:color w:val="000000"/>
          <w:sz w:val="27"/>
          <w:szCs w:val="27"/>
          <w:lang w:eastAsia="ru-RU"/>
        </w:rPr>
        <w:t> разрабатываемых для каждой должност</w:t>
      </w:r>
      <w:r w:rsidRPr="00C63CDE">
        <w:rPr>
          <w:rFonts w:ascii="Times New Roman" w:eastAsia="Times New Roman" w:hAnsi="Times New Roman" w:cs="Times New Roman"/>
          <w:color w:val="000000"/>
          <w:sz w:val="27"/>
          <w:szCs w:val="27"/>
          <w:lang w:eastAsia="ru-RU"/>
        </w:rPr>
        <w:softHyphen/>
        <w:t>ной позиции.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При разработке этих моделей можно воспользоваться сле</w:t>
      </w:r>
      <w:r w:rsidRPr="00C63CDE">
        <w:rPr>
          <w:rFonts w:ascii="Times New Roman" w:eastAsia="Times New Roman" w:hAnsi="Times New Roman" w:cs="Times New Roman"/>
          <w:color w:val="000000"/>
          <w:sz w:val="27"/>
          <w:szCs w:val="27"/>
          <w:lang w:eastAsia="ru-RU"/>
        </w:rPr>
        <w:softHyphen/>
        <w:t>дующими подходами, каждый из которых имеет свои сильные и слабые стороны: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анализ деятельности наиболее выдающихся работников ("звезд"), который позволяет раскрыть секреты их мастерства, хотя полученная при этом модель слишком привязана к специ</w:t>
      </w:r>
      <w:r w:rsidRPr="00C63CDE">
        <w:rPr>
          <w:rFonts w:ascii="Times New Roman" w:eastAsia="Times New Roman" w:hAnsi="Times New Roman" w:cs="Times New Roman"/>
          <w:color w:val="000000"/>
          <w:sz w:val="27"/>
          <w:szCs w:val="27"/>
          <w:lang w:eastAsia="ru-RU"/>
        </w:rPr>
        <w:softHyphen/>
        <w:t>фике данного вида деятельности и страдает излишне сложной архитектурой;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сравнительный анализ многих образцов деятельности ра</w:t>
      </w:r>
      <w:r w:rsidRPr="00C63CDE">
        <w:rPr>
          <w:rFonts w:ascii="Times New Roman" w:eastAsia="Times New Roman" w:hAnsi="Times New Roman" w:cs="Times New Roman"/>
          <w:color w:val="000000"/>
          <w:sz w:val="27"/>
          <w:szCs w:val="27"/>
          <w:lang w:eastAsia="ru-RU"/>
        </w:rPr>
        <w:softHyphen/>
        <w:t>ботников облегчает обобщение опыта и построение достаточно простых моделей, однако является весьма трудоемким делом;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опрос экспертов приносит быстрые и статистически на</w:t>
      </w:r>
      <w:r w:rsidRPr="00C63CDE">
        <w:rPr>
          <w:rFonts w:ascii="Times New Roman" w:eastAsia="Times New Roman" w:hAnsi="Times New Roman" w:cs="Times New Roman"/>
          <w:color w:val="000000"/>
          <w:sz w:val="27"/>
          <w:szCs w:val="27"/>
          <w:lang w:eastAsia="ru-RU"/>
        </w:rPr>
        <w:softHyphen/>
        <w:t>дежные результаты, но область применения их оказывается, как правило, ограниченной;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комбинирование моделей, заимствованных из других об</w:t>
      </w:r>
      <w:r w:rsidRPr="00C63CDE">
        <w:rPr>
          <w:rFonts w:ascii="Times New Roman" w:eastAsia="Times New Roman" w:hAnsi="Times New Roman" w:cs="Times New Roman"/>
          <w:color w:val="000000"/>
          <w:sz w:val="27"/>
          <w:szCs w:val="27"/>
          <w:lang w:eastAsia="ru-RU"/>
        </w:rPr>
        <w:softHyphen/>
        <w:t>ластей деятельности, дает возможность аккумулировать самый передовой опыт, однако он не всегда применим в рамках дан</w:t>
      </w:r>
      <w:r w:rsidRPr="00C63CDE">
        <w:rPr>
          <w:rFonts w:ascii="Times New Roman" w:eastAsia="Times New Roman" w:hAnsi="Times New Roman" w:cs="Times New Roman"/>
          <w:color w:val="000000"/>
          <w:sz w:val="27"/>
          <w:szCs w:val="27"/>
          <w:lang w:eastAsia="ru-RU"/>
        </w:rPr>
        <w:softHyphen/>
        <w:t>ной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Таким образом, при построении моделей компетентности следует сочетать имеющиеся подходы, чтобы получить прием</w:t>
      </w:r>
      <w:r w:rsidRPr="00C63CDE">
        <w:rPr>
          <w:rFonts w:ascii="Times New Roman" w:eastAsia="Times New Roman" w:hAnsi="Times New Roman" w:cs="Times New Roman"/>
          <w:color w:val="000000"/>
          <w:sz w:val="27"/>
          <w:szCs w:val="27"/>
          <w:lang w:eastAsia="ru-RU"/>
        </w:rPr>
        <w:softHyphen/>
        <w:t>лемые средства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Модели компетентности, описывающие интеллектуальные и деловые качества работника, его навыки межличностной ком</w:t>
      </w:r>
      <w:r w:rsidRPr="00C63CDE">
        <w:rPr>
          <w:rFonts w:ascii="Times New Roman" w:eastAsia="Times New Roman" w:hAnsi="Times New Roman" w:cs="Times New Roman"/>
          <w:color w:val="000000"/>
          <w:sz w:val="27"/>
          <w:szCs w:val="27"/>
          <w:lang w:eastAsia="ru-RU"/>
        </w:rPr>
        <w:softHyphen/>
        <w:t>муникации, позволяют направлять развитие персонала в двух измерениях: 1) приспособление к сложившейся в организации культуре (готовность всех работников корпорации демонстри</w:t>
      </w:r>
      <w:r w:rsidRPr="00C63CDE">
        <w:rPr>
          <w:rFonts w:ascii="Times New Roman" w:eastAsia="Times New Roman" w:hAnsi="Times New Roman" w:cs="Times New Roman"/>
          <w:color w:val="000000"/>
          <w:sz w:val="27"/>
          <w:szCs w:val="27"/>
          <w:lang w:eastAsia="ru-RU"/>
        </w:rPr>
        <w:softHyphen/>
        <w:t>ровать ожидаемое от них эффективное поведение, что обеспе</w:t>
      </w:r>
      <w:r w:rsidRPr="00C63CDE">
        <w:rPr>
          <w:rFonts w:ascii="Times New Roman" w:eastAsia="Times New Roman" w:hAnsi="Times New Roman" w:cs="Times New Roman"/>
          <w:color w:val="000000"/>
          <w:sz w:val="27"/>
          <w:szCs w:val="27"/>
          <w:lang w:eastAsia="ru-RU"/>
        </w:rPr>
        <w:softHyphen/>
        <w:t>чивается единством взглядов на профессиональную этику, по</w:t>
      </w:r>
      <w:r w:rsidRPr="00C63CDE">
        <w:rPr>
          <w:rFonts w:ascii="Times New Roman" w:eastAsia="Times New Roman" w:hAnsi="Times New Roman" w:cs="Times New Roman"/>
          <w:color w:val="000000"/>
          <w:sz w:val="27"/>
          <w:szCs w:val="27"/>
          <w:lang w:eastAsia="ru-RU"/>
        </w:rPr>
        <w:softHyphen/>
        <w:t>требителя товаров и услуг, механизмы принятия управленче</w:t>
      </w:r>
      <w:r w:rsidRPr="00C63CDE">
        <w:rPr>
          <w:rFonts w:ascii="Times New Roman" w:eastAsia="Times New Roman" w:hAnsi="Times New Roman" w:cs="Times New Roman"/>
          <w:color w:val="000000"/>
          <w:sz w:val="27"/>
          <w:szCs w:val="27"/>
          <w:lang w:eastAsia="ru-RU"/>
        </w:rPr>
        <w:softHyphen/>
        <w:t>ских решений, ответственность за качество продукции и услуг);</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овладение знаниями, умениями и навыками, необходимыми для успешной работы в специализированной профессиональ</w:t>
      </w:r>
      <w:r w:rsidRPr="00C63CDE">
        <w:rPr>
          <w:rFonts w:ascii="Times New Roman" w:eastAsia="Times New Roman" w:hAnsi="Times New Roman" w:cs="Times New Roman"/>
          <w:color w:val="000000"/>
          <w:sz w:val="27"/>
          <w:szCs w:val="27"/>
          <w:lang w:eastAsia="ru-RU"/>
        </w:rPr>
        <w:softHyphen/>
        <w:t>ной сфере деятельности. Единство этих двух измерений дости</w:t>
      </w:r>
      <w:r w:rsidRPr="00C63CDE">
        <w:rPr>
          <w:rFonts w:ascii="Times New Roman" w:eastAsia="Times New Roman" w:hAnsi="Times New Roman" w:cs="Times New Roman"/>
          <w:color w:val="000000"/>
          <w:sz w:val="27"/>
          <w:szCs w:val="27"/>
          <w:lang w:eastAsia="ru-RU"/>
        </w:rPr>
        <w:softHyphen/>
        <w:t>гается деятельностной интерпретацией организационной куль</w:t>
      </w:r>
      <w:r w:rsidRPr="00C63CDE">
        <w:rPr>
          <w:rFonts w:ascii="Times New Roman" w:eastAsia="Times New Roman" w:hAnsi="Times New Roman" w:cs="Times New Roman"/>
          <w:color w:val="000000"/>
          <w:sz w:val="27"/>
          <w:szCs w:val="27"/>
          <w:lang w:eastAsia="ru-RU"/>
        </w:rPr>
        <w:softHyphen/>
        <w:t>туры, понимаемой как социальный механизм воспроизведения опыта, жизненно важного для успешного функционирования и развития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2. </w:t>
      </w:r>
      <w:r w:rsidRPr="00C63CDE">
        <w:rPr>
          <w:rFonts w:ascii="Times New Roman" w:eastAsia="Times New Roman" w:hAnsi="Times New Roman" w:cs="Times New Roman"/>
          <w:b/>
          <w:bCs/>
          <w:i/>
          <w:iCs/>
          <w:color w:val="000000"/>
          <w:sz w:val="27"/>
          <w:szCs w:val="27"/>
          <w:lang w:eastAsia="ru-RU"/>
        </w:rPr>
        <w:t>Стратегические направления.</w:t>
      </w:r>
      <w:r w:rsidRPr="00C63CDE">
        <w:rPr>
          <w:rFonts w:ascii="Times New Roman" w:eastAsia="Times New Roman" w:hAnsi="Times New Roman" w:cs="Times New Roman"/>
          <w:color w:val="000000"/>
          <w:sz w:val="27"/>
          <w:szCs w:val="27"/>
          <w:lang w:eastAsia="ru-RU"/>
        </w:rPr>
        <w:t> Этот компонент стратегии раскрывает пути достижения стратегических целей корпорации. Но прежде чем выбирать путь, необходимо иметь ясный образ будущего организации. Структурированное видение будущего организации (доля продаж и позиции на рынках, организаци</w:t>
      </w:r>
      <w:r w:rsidRPr="00C63CDE">
        <w:rPr>
          <w:rFonts w:ascii="Times New Roman" w:eastAsia="Times New Roman" w:hAnsi="Times New Roman" w:cs="Times New Roman"/>
          <w:color w:val="000000"/>
          <w:sz w:val="27"/>
          <w:szCs w:val="27"/>
          <w:lang w:eastAsia="ru-RU"/>
        </w:rPr>
        <w:softHyphen/>
        <w:t>онная структура, технологии основной и вспомогательной дея</w:t>
      </w:r>
      <w:r w:rsidRPr="00C63CDE">
        <w:rPr>
          <w:rFonts w:ascii="Times New Roman" w:eastAsia="Times New Roman" w:hAnsi="Times New Roman" w:cs="Times New Roman"/>
          <w:color w:val="000000"/>
          <w:sz w:val="27"/>
          <w:szCs w:val="27"/>
          <w:lang w:eastAsia="ru-RU"/>
        </w:rPr>
        <w:softHyphen/>
        <w:t>тельности, стиль менеджмента, доминирующие организацион</w:t>
      </w:r>
      <w:r w:rsidRPr="00C63CDE">
        <w:rPr>
          <w:rFonts w:ascii="Times New Roman" w:eastAsia="Times New Roman" w:hAnsi="Times New Roman" w:cs="Times New Roman"/>
          <w:color w:val="000000"/>
          <w:sz w:val="27"/>
          <w:szCs w:val="27"/>
          <w:lang w:eastAsia="ru-RU"/>
        </w:rPr>
        <w:softHyphen/>
        <w:t>ные культуры, маркентинговая политика, профессиональные и персональные характеристики кадрового потенциала) во мно</w:t>
      </w:r>
      <w:r w:rsidRPr="00C63CDE">
        <w:rPr>
          <w:rFonts w:ascii="Times New Roman" w:eastAsia="Times New Roman" w:hAnsi="Times New Roman" w:cs="Times New Roman"/>
          <w:color w:val="000000"/>
          <w:sz w:val="27"/>
          <w:szCs w:val="27"/>
          <w:lang w:eastAsia="ru-RU"/>
        </w:rPr>
        <w:softHyphen/>
        <w:t>гом предопределяет стратегические направления.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Однако обеспечить реализацию этих направлений в услови</w:t>
      </w:r>
      <w:r w:rsidRPr="00C63CDE">
        <w:rPr>
          <w:rFonts w:ascii="Times New Roman" w:eastAsia="Times New Roman" w:hAnsi="Times New Roman" w:cs="Times New Roman"/>
          <w:color w:val="000000"/>
          <w:sz w:val="27"/>
          <w:szCs w:val="27"/>
          <w:lang w:eastAsia="ru-RU"/>
        </w:rPr>
        <w:softHyphen/>
        <w:t>ях растущей конкуренции на рынках высококвалифицирован</w:t>
      </w:r>
      <w:r w:rsidRPr="00C63CDE">
        <w:rPr>
          <w:rFonts w:ascii="Times New Roman" w:eastAsia="Times New Roman" w:hAnsi="Times New Roman" w:cs="Times New Roman"/>
          <w:color w:val="000000"/>
          <w:sz w:val="27"/>
          <w:szCs w:val="27"/>
          <w:lang w:eastAsia="ru-RU"/>
        </w:rPr>
        <w:softHyphen/>
        <w:t>ной рабочей силы — чрезвычайно сложная задача. Кадровые службы, если они желают ее эффективно решить, должны пе</w:t>
      </w:r>
      <w:r w:rsidRPr="00C63CDE">
        <w:rPr>
          <w:rFonts w:ascii="Times New Roman" w:eastAsia="Times New Roman" w:hAnsi="Times New Roman" w:cs="Times New Roman"/>
          <w:color w:val="000000"/>
          <w:sz w:val="27"/>
          <w:szCs w:val="27"/>
          <w:lang w:eastAsia="ru-RU"/>
        </w:rPr>
        <w:softHyphen/>
        <w:t>рестать функционировать как бюрократические структуры: им следует обрести черты маркетинговых организаций. Поэтому сдвиг в организационной культуре (от доминирования бюро</w:t>
      </w:r>
      <w:r w:rsidRPr="00C63CDE">
        <w:rPr>
          <w:rFonts w:ascii="Times New Roman" w:eastAsia="Times New Roman" w:hAnsi="Times New Roman" w:cs="Times New Roman"/>
          <w:color w:val="000000"/>
          <w:sz w:val="27"/>
          <w:szCs w:val="27"/>
          <w:lang w:eastAsia="ru-RU"/>
        </w:rPr>
        <w:softHyphen/>
        <w:t>кратической — к предпринимательской) самой кадровой служ</w:t>
      </w:r>
      <w:r w:rsidRPr="00C63CDE">
        <w:rPr>
          <w:rFonts w:ascii="Times New Roman" w:eastAsia="Times New Roman" w:hAnsi="Times New Roman" w:cs="Times New Roman"/>
          <w:color w:val="000000"/>
          <w:sz w:val="27"/>
          <w:szCs w:val="27"/>
          <w:lang w:eastAsia="ru-RU"/>
        </w:rPr>
        <w:softHyphen/>
        <w:t>бы оказывается приоритетным стратегическим направлением ее деятельности.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Другое приоритетное направление — пересмотр сложив</w:t>
      </w:r>
      <w:r w:rsidRPr="00C63CDE">
        <w:rPr>
          <w:rFonts w:ascii="Times New Roman" w:eastAsia="Times New Roman" w:hAnsi="Times New Roman" w:cs="Times New Roman"/>
          <w:color w:val="000000"/>
          <w:sz w:val="27"/>
          <w:szCs w:val="27"/>
          <w:lang w:eastAsia="ru-RU"/>
        </w:rPr>
        <w:softHyphen/>
        <w:t>шихся систем оплаты и стимулирования труда, а также системы занятости. Существующие системы ограничивают стратегиче</w:t>
      </w:r>
      <w:r w:rsidRPr="00C63CDE">
        <w:rPr>
          <w:rFonts w:ascii="Times New Roman" w:eastAsia="Times New Roman" w:hAnsi="Times New Roman" w:cs="Times New Roman"/>
          <w:color w:val="000000"/>
          <w:sz w:val="27"/>
          <w:szCs w:val="27"/>
          <w:lang w:eastAsia="ru-RU"/>
        </w:rPr>
        <w:softHyphen/>
        <w:t>ское мышление в сфере управления человеческими ресурсами, препятствуют успешной реализации современных кадровых стратегий, поскольку лимитируют свободу маневра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Третье приоритетное направление — сокращение издержек, обусловленных как неэффективным использованием имеюще</w:t>
      </w:r>
      <w:r w:rsidRPr="00C63CDE">
        <w:rPr>
          <w:rFonts w:ascii="Times New Roman" w:eastAsia="Times New Roman" w:hAnsi="Times New Roman" w:cs="Times New Roman"/>
          <w:color w:val="000000"/>
          <w:sz w:val="27"/>
          <w:szCs w:val="27"/>
          <w:lang w:eastAsia="ru-RU"/>
        </w:rPr>
        <w:softHyphen/>
        <w:t>гося кадрового потенциала, так и избыточными трудовыми ре</w:t>
      </w:r>
      <w:r w:rsidRPr="00C63CDE">
        <w:rPr>
          <w:rFonts w:ascii="Times New Roman" w:eastAsia="Times New Roman" w:hAnsi="Times New Roman" w:cs="Times New Roman"/>
          <w:color w:val="000000"/>
          <w:sz w:val="27"/>
          <w:szCs w:val="27"/>
          <w:lang w:eastAsia="ru-RU"/>
        </w:rPr>
        <w:softHyphen/>
        <w:t>сурсами в корпорации. Кроме того, кадровые службы своей традиционной манерой организации работы сами являются причиной излишних издержек. Налаживание эффективного взаимодействия со структурными подразделениями корпорации является определенной гарантией сокращения таких издержек.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целом, превращение кадровых служб корпорации из ад</w:t>
      </w:r>
      <w:r w:rsidRPr="00C63CDE">
        <w:rPr>
          <w:rFonts w:ascii="Times New Roman" w:eastAsia="Times New Roman" w:hAnsi="Times New Roman" w:cs="Times New Roman"/>
          <w:color w:val="000000"/>
          <w:sz w:val="27"/>
          <w:szCs w:val="27"/>
          <w:lang w:eastAsia="ru-RU"/>
        </w:rPr>
        <w:softHyphen/>
        <w:t>министративной, занятой повседневной рутинной деятельно</w:t>
      </w:r>
      <w:r w:rsidRPr="00C63CDE">
        <w:rPr>
          <w:rFonts w:ascii="Times New Roman" w:eastAsia="Times New Roman" w:hAnsi="Times New Roman" w:cs="Times New Roman"/>
          <w:color w:val="000000"/>
          <w:sz w:val="27"/>
          <w:szCs w:val="27"/>
          <w:lang w:eastAsia="ru-RU"/>
        </w:rPr>
        <w:softHyphen/>
        <w:t>стью, подсистемы поддержки других — "основных" — струк</w:t>
      </w:r>
      <w:r w:rsidRPr="00C63CDE">
        <w:rPr>
          <w:rFonts w:ascii="Times New Roman" w:eastAsia="Times New Roman" w:hAnsi="Times New Roman" w:cs="Times New Roman"/>
          <w:color w:val="000000"/>
          <w:sz w:val="27"/>
          <w:szCs w:val="27"/>
          <w:lang w:eastAsia="ru-RU"/>
        </w:rPr>
        <w:softHyphen/>
        <w:t xml:space="preserve">турных подразделений в надежного делового партнера </w:t>
      </w:r>
      <w:r w:rsidRPr="00C63CDE">
        <w:rPr>
          <w:rFonts w:ascii="Times New Roman" w:eastAsia="Times New Roman" w:hAnsi="Times New Roman" w:cs="Times New Roman"/>
          <w:color w:val="000000"/>
          <w:sz w:val="27"/>
          <w:szCs w:val="27"/>
          <w:lang w:eastAsia="ru-RU"/>
        </w:rPr>
        <w:lastRenderedPageBreak/>
        <w:t>внутри организации и за ее пределами представляет собой магистраль</w:t>
      </w:r>
      <w:r w:rsidRPr="00C63CDE">
        <w:rPr>
          <w:rFonts w:ascii="Times New Roman" w:eastAsia="Times New Roman" w:hAnsi="Times New Roman" w:cs="Times New Roman"/>
          <w:color w:val="000000"/>
          <w:sz w:val="27"/>
          <w:szCs w:val="27"/>
          <w:lang w:eastAsia="ru-RU"/>
        </w:rPr>
        <w:softHyphen/>
        <w:t>ное стратегическое направление развития кадрового менедж</w:t>
      </w:r>
      <w:r w:rsidRPr="00C63CDE">
        <w:rPr>
          <w:rFonts w:ascii="Times New Roman" w:eastAsia="Times New Roman" w:hAnsi="Times New Roman" w:cs="Times New Roman"/>
          <w:color w:val="000000"/>
          <w:sz w:val="27"/>
          <w:szCs w:val="27"/>
          <w:lang w:eastAsia="ru-RU"/>
        </w:rPr>
        <w:softHyphen/>
        <w:t>мента на пороге XXI в. Успешность такой трансформации в немалой степени зависит от создания соответствующей инсти</w:t>
      </w:r>
      <w:r w:rsidRPr="00C63CDE">
        <w:rPr>
          <w:rFonts w:ascii="Times New Roman" w:eastAsia="Times New Roman" w:hAnsi="Times New Roman" w:cs="Times New Roman"/>
          <w:color w:val="000000"/>
          <w:sz w:val="27"/>
          <w:szCs w:val="27"/>
          <w:lang w:eastAsia="ru-RU"/>
        </w:rPr>
        <w:softHyphen/>
        <w:t>туциональной инфраструктуры в национальном масштабе. Ее основными элементами могли бы стать: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общефедеральная сервисная служба, обеспечивающая многопрофильную и междисциплинарную поддержку кадровым службам организаций различных форм собственности в освое</w:t>
      </w:r>
      <w:r w:rsidRPr="00C63CDE">
        <w:rPr>
          <w:rFonts w:ascii="Times New Roman" w:eastAsia="Times New Roman" w:hAnsi="Times New Roman" w:cs="Times New Roman"/>
          <w:color w:val="000000"/>
          <w:sz w:val="27"/>
          <w:szCs w:val="27"/>
          <w:lang w:eastAsia="ru-RU"/>
        </w:rPr>
        <w:softHyphen/>
        <w:t>нии новых кадровых технологий, получении необходимой кад</w:t>
      </w:r>
      <w:r w:rsidRPr="00C63CDE">
        <w:rPr>
          <w:rFonts w:ascii="Times New Roman" w:eastAsia="Times New Roman" w:hAnsi="Times New Roman" w:cs="Times New Roman"/>
          <w:color w:val="000000"/>
          <w:sz w:val="27"/>
          <w:szCs w:val="27"/>
          <w:lang w:eastAsia="ru-RU"/>
        </w:rPr>
        <w:softHyphen/>
        <w:t>ровой информации, налаживании деловых контактов, в том числе и с зарубежными партнерами;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получившее официальное признание профессиональная организация работников кадровых служб, в рамках которой регулировался рынок труда и услуг представителей этой про</w:t>
      </w:r>
      <w:r w:rsidRPr="00C63CDE">
        <w:rPr>
          <w:rFonts w:ascii="Times New Roman" w:eastAsia="Times New Roman" w:hAnsi="Times New Roman" w:cs="Times New Roman"/>
          <w:color w:val="000000"/>
          <w:sz w:val="27"/>
          <w:szCs w:val="27"/>
          <w:lang w:eastAsia="ru-RU"/>
        </w:rPr>
        <w:softHyphen/>
        <w:t>фессии, обмен опытом, формирование исследовательских и проектных центров, групп стратегического планирования, при</w:t>
      </w:r>
      <w:r w:rsidRPr="00C63CDE">
        <w:rPr>
          <w:rFonts w:ascii="Times New Roman" w:eastAsia="Times New Roman" w:hAnsi="Times New Roman" w:cs="Times New Roman"/>
          <w:color w:val="000000"/>
          <w:sz w:val="27"/>
          <w:szCs w:val="27"/>
          <w:lang w:eastAsia="ru-RU"/>
        </w:rPr>
        <w:softHyphen/>
        <w:t>званных разрабатывать общенациональную стратегию развития кадрового потенциала страны;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сеть консультационных центров и служб, создающая предпосылки для быстрой переориентации и переподготовки линейных менеджеров в соответствии с новыми требованиями, предъявляемыми к кадровой работе на исходе XX столетия.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Независимо от того, насколько быстро сможет возникнуть в России указанная институциональная инфраструктура, ключевым элементом грядущей революции в кадровом менеджменте призван стать сам менеджер по персоналу. Именно от его готовности к профессиональному развитию, в конечном счете, зависит, состо</w:t>
      </w:r>
      <w:r w:rsidRPr="00C63CDE">
        <w:rPr>
          <w:rFonts w:ascii="Times New Roman" w:eastAsia="Times New Roman" w:hAnsi="Times New Roman" w:cs="Times New Roman"/>
          <w:color w:val="000000"/>
          <w:sz w:val="27"/>
          <w:szCs w:val="27"/>
          <w:lang w:eastAsia="ru-RU"/>
        </w:rPr>
        <w:softHyphen/>
        <w:t>ится ли эта новая профессия в нашей стране или нет.</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8" w:name="_Toc514889962"/>
      <w:r w:rsidRPr="00C63CDE">
        <w:rPr>
          <w:rFonts w:ascii="Times New Roman" w:eastAsia="Times New Roman" w:hAnsi="Times New Roman" w:cs="Times New Roman"/>
          <w:color w:val="000000"/>
          <w:sz w:val="27"/>
          <w:szCs w:val="27"/>
          <w:lang w:eastAsia="ru-RU"/>
        </w:rPr>
        <w:t>1.6. Основные профессиональные роли менеджера по персоналу</w:t>
      </w:r>
      <w:bookmarkEnd w:id="8"/>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А я говорил про вас. И уверяю вас, на ваших две</w:t>
      </w:r>
      <w:r w:rsidRPr="00C63CDE">
        <w:rPr>
          <w:rFonts w:ascii="Times New Roman" w:eastAsia="Times New Roman" w:hAnsi="Times New Roman" w:cs="Times New Roman"/>
          <w:i/>
          <w:iCs/>
          <w:color w:val="000000"/>
          <w:sz w:val="27"/>
          <w:szCs w:val="27"/>
          <w:lang w:eastAsia="ru-RU"/>
        </w:rPr>
        <w:softHyphen/>
        <w:t>рях есть знак, как раз тот знак, который ис</w:t>
      </w:r>
      <w:r w:rsidRPr="00C63CDE">
        <w:rPr>
          <w:rFonts w:ascii="Times New Roman" w:eastAsia="Times New Roman" w:hAnsi="Times New Roman" w:cs="Times New Roman"/>
          <w:i/>
          <w:iCs/>
          <w:color w:val="000000"/>
          <w:sz w:val="27"/>
          <w:szCs w:val="27"/>
          <w:lang w:eastAsia="ru-RU"/>
        </w:rPr>
        <w:softHyphen/>
        <w:t>пользуют — или использовали в прошлом — пред</w:t>
      </w:r>
      <w:r w:rsidRPr="00C63CDE">
        <w:rPr>
          <w:rFonts w:ascii="Times New Roman" w:eastAsia="Times New Roman" w:hAnsi="Times New Roman" w:cs="Times New Roman"/>
          <w:i/>
          <w:iCs/>
          <w:color w:val="000000"/>
          <w:sz w:val="27"/>
          <w:szCs w:val="27"/>
          <w:lang w:eastAsia="ru-RU"/>
        </w:rPr>
        <w:softHyphen/>
        <w:t>ставители вашей профессии. И означает он вот что: "Опытный взломщик возьмется за хорошую работу, предпочтительно рискованную, оплата по соглашению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Дж. Р. Р. Толкиен. Хоббит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Если воспользоваться моделями компетентности примени</w:t>
      </w:r>
      <w:r w:rsidRPr="00C63CDE">
        <w:rPr>
          <w:rFonts w:ascii="Times New Roman" w:eastAsia="Times New Roman" w:hAnsi="Times New Roman" w:cs="Times New Roman"/>
          <w:color w:val="000000"/>
          <w:sz w:val="27"/>
          <w:szCs w:val="27"/>
          <w:lang w:eastAsia="ru-RU"/>
        </w:rPr>
        <w:softHyphen/>
        <w:t>тельно к самим характеристикам менеджера по персоналу, то из всего изложенного выше ясно, что это не может быть ни одномерная модель, описывающая достаточно простой вид дея</w:t>
      </w:r>
      <w:r w:rsidRPr="00C63CDE">
        <w:rPr>
          <w:rFonts w:ascii="Times New Roman" w:eastAsia="Times New Roman" w:hAnsi="Times New Roman" w:cs="Times New Roman"/>
          <w:color w:val="000000"/>
          <w:sz w:val="27"/>
          <w:szCs w:val="27"/>
          <w:lang w:eastAsia="ru-RU"/>
        </w:rPr>
        <w:softHyphen/>
        <w:t>тельности, ни абстрактная модель, служащая обобщением свойств целого класса родственных деятельностей. Это должна быть модель </w:t>
      </w:r>
      <w:r w:rsidRPr="00C63CDE">
        <w:rPr>
          <w:rFonts w:ascii="Times New Roman" w:eastAsia="Times New Roman" w:hAnsi="Times New Roman" w:cs="Times New Roman"/>
          <w:i/>
          <w:iCs/>
          <w:color w:val="000000"/>
          <w:sz w:val="27"/>
          <w:szCs w:val="27"/>
          <w:lang w:eastAsia="ru-RU"/>
        </w:rPr>
        <w:t>сложноорганизованной деятельности,</w:t>
      </w:r>
      <w:r w:rsidRPr="00C63CDE">
        <w:rPr>
          <w:rFonts w:ascii="Times New Roman" w:eastAsia="Times New Roman" w:hAnsi="Times New Roman" w:cs="Times New Roman"/>
          <w:color w:val="000000"/>
          <w:sz w:val="27"/>
          <w:szCs w:val="27"/>
          <w:lang w:eastAsia="ru-RU"/>
        </w:rPr>
        <w:t> включающей в качестве элементов другие виды деятельности. Поэтому модель компетентности менеджера по персоналу представляет собой многоролевой профессиональный профиль.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Что необходимо учитывать при разработке профессионального профиля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При построении многоролевого профессионального профи</w:t>
      </w:r>
      <w:r w:rsidRPr="00C63CDE">
        <w:rPr>
          <w:rFonts w:ascii="Times New Roman" w:eastAsia="Times New Roman" w:hAnsi="Times New Roman" w:cs="Times New Roman"/>
          <w:color w:val="000000"/>
          <w:sz w:val="27"/>
          <w:szCs w:val="27"/>
          <w:lang w:eastAsia="ru-RU"/>
        </w:rPr>
        <w:softHyphen/>
        <w:t>ля менеджера по персоналу необходимо идентифицировать: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сохраняющиеся и предвидимые в будущем тенденции (в организации бизнеса, промышленности, рыночной среде, тех</w:t>
      </w:r>
      <w:r w:rsidRPr="00C63CDE">
        <w:rPr>
          <w:rFonts w:ascii="Times New Roman" w:eastAsia="Times New Roman" w:hAnsi="Times New Roman" w:cs="Times New Roman"/>
          <w:color w:val="000000"/>
          <w:sz w:val="27"/>
          <w:szCs w:val="27"/>
          <w:lang w:eastAsia="ru-RU"/>
        </w:rPr>
        <w:softHyphen/>
        <w:t>нике и технологии), которые способны существенным образом повлиять на функциональные характеристики деятельности ме</w:t>
      </w:r>
      <w:r w:rsidRPr="00C63CDE">
        <w:rPr>
          <w:rFonts w:ascii="Times New Roman" w:eastAsia="Times New Roman" w:hAnsi="Times New Roman" w:cs="Times New Roman"/>
          <w:color w:val="000000"/>
          <w:sz w:val="27"/>
          <w:szCs w:val="27"/>
          <w:lang w:eastAsia="ru-RU"/>
        </w:rPr>
        <w:softHyphen/>
        <w:t>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множество ключевых "зон ответственности"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наиболее важные задачи и результаты работы с точки зрения самого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критерии эффективности его деятельности для каждой ключевой функции;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конструируемый блок основных способностей и других умений и навыков, необходимых для выполнения каждой клю</w:t>
      </w:r>
      <w:r w:rsidRPr="00C63CDE">
        <w:rPr>
          <w:rFonts w:ascii="Times New Roman" w:eastAsia="Times New Roman" w:hAnsi="Times New Roman" w:cs="Times New Roman"/>
          <w:color w:val="000000"/>
          <w:sz w:val="27"/>
          <w:szCs w:val="27"/>
          <w:lang w:eastAsia="ru-RU"/>
        </w:rPr>
        <w:softHyphen/>
        <w:t>чевой функции и достижения результата деятельности менед</w:t>
      </w:r>
      <w:r w:rsidRPr="00C63CDE">
        <w:rPr>
          <w:rFonts w:ascii="Times New Roman" w:eastAsia="Times New Roman" w:hAnsi="Times New Roman" w:cs="Times New Roman"/>
          <w:color w:val="000000"/>
          <w:sz w:val="27"/>
          <w:szCs w:val="27"/>
          <w:lang w:eastAsia="ru-RU"/>
        </w:rPr>
        <w:softHyphen/>
        <w:t>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специфичное для деятельности менеджера по персоналу поведение, в котором проявляется его компетентность.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Исходя из видения будущего кадровых служб и опираясь на опыт успешных корпораций, можно определить ключевые роли для профессии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1. "Кадровый стратег"</w:t>
      </w:r>
      <w:r w:rsidRPr="00C63CDE">
        <w:rPr>
          <w:rFonts w:ascii="Times New Roman" w:eastAsia="Times New Roman" w:hAnsi="Times New Roman" w:cs="Times New Roman"/>
          <w:color w:val="000000"/>
          <w:sz w:val="27"/>
          <w:szCs w:val="27"/>
          <w:lang w:eastAsia="ru-RU"/>
        </w:rPr>
        <w:t> — член управленческой команды, от</w:t>
      </w:r>
      <w:r w:rsidRPr="00C63CDE">
        <w:rPr>
          <w:rFonts w:ascii="Times New Roman" w:eastAsia="Times New Roman" w:hAnsi="Times New Roman" w:cs="Times New Roman"/>
          <w:color w:val="000000"/>
          <w:sz w:val="27"/>
          <w:szCs w:val="27"/>
          <w:lang w:eastAsia="ru-RU"/>
        </w:rPr>
        <w:softHyphen/>
        <w:t>вечающий за разработку и реализацию кадровой стратегии, а также организационные механизмы ее обеспечения; системы управления и руководства службами, осуществляющими функ</w:t>
      </w:r>
      <w:r w:rsidRPr="00C63CDE">
        <w:rPr>
          <w:rFonts w:ascii="Times New Roman" w:eastAsia="Times New Roman" w:hAnsi="Times New Roman" w:cs="Times New Roman"/>
          <w:color w:val="000000"/>
          <w:sz w:val="27"/>
          <w:szCs w:val="27"/>
          <w:lang w:eastAsia="ru-RU"/>
        </w:rPr>
        <w:softHyphen/>
        <w:t>ции кадрового менеджмента (вице-президент по управлению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2. "Руководитель службы управления персоналом"</w:t>
      </w:r>
      <w:r w:rsidRPr="00C63CDE">
        <w:rPr>
          <w:rFonts w:ascii="Times New Roman" w:eastAsia="Times New Roman" w:hAnsi="Times New Roman" w:cs="Times New Roman"/>
          <w:color w:val="000000"/>
          <w:sz w:val="27"/>
          <w:szCs w:val="27"/>
          <w:lang w:eastAsia="ru-RU"/>
        </w:rPr>
        <w:t> — органи</w:t>
      </w:r>
      <w:r w:rsidRPr="00C63CDE">
        <w:rPr>
          <w:rFonts w:ascii="Times New Roman" w:eastAsia="Times New Roman" w:hAnsi="Times New Roman" w:cs="Times New Roman"/>
          <w:color w:val="000000"/>
          <w:sz w:val="27"/>
          <w:szCs w:val="27"/>
          <w:lang w:eastAsia="ru-RU"/>
        </w:rPr>
        <w:softHyphen/>
        <w:t>затор работы кадровых подразделений.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3. "Кадровый технолог"</w:t>
      </w:r>
      <w:r w:rsidRPr="00C63CDE">
        <w:rPr>
          <w:rFonts w:ascii="Times New Roman" w:eastAsia="Times New Roman" w:hAnsi="Times New Roman" w:cs="Times New Roman"/>
          <w:color w:val="000000"/>
          <w:sz w:val="27"/>
          <w:szCs w:val="27"/>
          <w:lang w:eastAsia="ru-RU"/>
        </w:rPr>
        <w:t> — разработчик и реализатор творче</w:t>
      </w:r>
      <w:r w:rsidRPr="00C63CDE">
        <w:rPr>
          <w:rFonts w:ascii="Times New Roman" w:eastAsia="Times New Roman" w:hAnsi="Times New Roman" w:cs="Times New Roman"/>
          <w:color w:val="000000"/>
          <w:sz w:val="27"/>
          <w:szCs w:val="27"/>
          <w:lang w:eastAsia="ru-RU"/>
        </w:rPr>
        <w:softHyphen/>
        <w:t>ских подходов в специфических для менеджера по персоналу областях деятельности, компетентный в специальных и техно</w:t>
      </w:r>
      <w:r w:rsidRPr="00C63CDE">
        <w:rPr>
          <w:rFonts w:ascii="Times New Roman" w:eastAsia="Times New Roman" w:hAnsi="Times New Roman" w:cs="Times New Roman"/>
          <w:color w:val="000000"/>
          <w:sz w:val="27"/>
          <w:szCs w:val="27"/>
          <w:lang w:eastAsia="ru-RU"/>
        </w:rPr>
        <w:softHyphen/>
        <w:t>логических знаниях, способный привлекать разнообразные внутренние и внешние ресурсы и их эффективно использовать с учетом деловых перспектив организации (руководитель служ</w:t>
      </w:r>
      <w:r w:rsidRPr="00C63CDE">
        <w:rPr>
          <w:rFonts w:ascii="Times New Roman" w:eastAsia="Times New Roman" w:hAnsi="Times New Roman" w:cs="Times New Roman"/>
          <w:color w:val="000000"/>
          <w:sz w:val="27"/>
          <w:szCs w:val="27"/>
          <w:lang w:eastAsia="ru-RU"/>
        </w:rPr>
        <w:softHyphen/>
        <w:t>бы организационного развития или развития персонала).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4.  "Кадровый инноватор"</w:t>
      </w:r>
      <w:r w:rsidRPr="00C63CDE">
        <w:rPr>
          <w:rFonts w:ascii="Times New Roman" w:eastAsia="Times New Roman" w:hAnsi="Times New Roman" w:cs="Times New Roman"/>
          <w:color w:val="000000"/>
          <w:sz w:val="27"/>
          <w:szCs w:val="27"/>
          <w:lang w:eastAsia="ru-RU"/>
        </w:rPr>
        <w:t> — руководитель, лидер-разработчик экспериментальных, инициативных или пилотаж</w:t>
      </w:r>
      <w:r w:rsidRPr="00C63CDE">
        <w:rPr>
          <w:rFonts w:ascii="Times New Roman" w:eastAsia="Times New Roman" w:hAnsi="Times New Roman" w:cs="Times New Roman"/>
          <w:color w:val="000000"/>
          <w:sz w:val="27"/>
          <w:szCs w:val="27"/>
          <w:lang w:eastAsia="ru-RU"/>
        </w:rPr>
        <w:softHyphen/>
        <w:t>ных проектов, требующих большого внимания и тщательной проработки, прежде чем они получат широкое распространение в практике кадрового менеджмента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5. "Исполнитель"</w:t>
      </w:r>
      <w:r w:rsidRPr="00C63CDE">
        <w:rPr>
          <w:rFonts w:ascii="Times New Roman" w:eastAsia="Times New Roman" w:hAnsi="Times New Roman" w:cs="Times New Roman"/>
          <w:color w:val="000000"/>
          <w:sz w:val="27"/>
          <w:szCs w:val="27"/>
          <w:lang w:eastAsia="ru-RU"/>
        </w:rPr>
        <w:t> — специалист, осуществляющий опера</w:t>
      </w:r>
      <w:r w:rsidRPr="00C63CDE">
        <w:rPr>
          <w:rFonts w:ascii="Times New Roman" w:eastAsia="Times New Roman" w:hAnsi="Times New Roman" w:cs="Times New Roman"/>
          <w:color w:val="000000"/>
          <w:sz w:val="27"/>
          <w:szCs w:val="27"/>
          <w:lang w:eastAsia="ru-RU"/>
        </w:rPr>
        <w:softHyphen/>
        <w:t>тивную кадровую политику.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6. "Кадровый консультант"</w:t>
      </w:r>
      <w:r w:rsidRPr="00C63CDE">
        <w:rPr>
          <w:rFonts w:ascii="Times New Roman" w:eastAsia="Times New Roman" w:hAnsi="Times New Roman" w:cs="Times New Roman"/>
          <w:color w:val="000000"/>
          <w:sz w:val="27"/>
          <w:szCs w:val="27"/>
          <w:lang w:eastAsia="ru-RU"/>
        </w:rPr>
        <w:t> (внешний или внутренний) — профессионал, использующий панорамное видение перспектив корпорации, практические знания в области управления чело</w:t>
      </w:r>
      <w:r w:rsidRPr="00C63CDE">
        <w:rPr>
          <w:rFonts w:ascii="Times New Roman" w:eastAsia="Times New Roman" w:hAnsi="Times New Roman" w:cs="Times New Roman"/>
          <w:color w:val="000000"/>
          <w:sz w:val="27"/>
          <w:szCs w:val="27"/>
          <w:lang w:eastAsia="ru-RU"/>
        </w:rPr>
        <w:softHyphen/>
        <w:t>веческими ресурсами и навыки эксперта, для определения по</w:t>
      </w:r>
      <w:r w:rsidRPr="00C63CDE">
        <w:rPr>
          <w:rFonts w:ascii="Times New Roman" w:eastAsia="Times New Roman" w:hAnsi="Times New Roman" w:cs="Times New Roman"/>
          <w:color w:val="000000"/>
          <w:sz w:val="27"/>
          <w:szCs w:val="27"/>
          <w:lang w:eastAsia="ru-RU"/>
        </w:rPr>
        <w:softHyphen/>
        <w:t>требностей, возможностей и путей решения проблем, связан</w:t>
      </w:r>
      <w:r w:rsidRPr="00C63CDE">
        <w:rPr>
          <w:rFonts w:ascii="Times New Roman" w:eastAsia="Times New Roman" w:hAnsi="Times New Roman" w:cs="Times New Roman"/>
          <w:color w:val="000000"/>
          <w:sz w:val="27"/>
          <w:szCs w:val="27"/>
          <w:lang w:eastAsia="ru-RU"/>
        </w:rPr>
        <w:softHyphen/>
        <w:t>ных с развитием организационно-кадрового потенциала.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eastAsia="ru-RU"/>
        </w:rPr>
        <w:t>Исследователями было предложено множество характери</w:t>
      </w:r>
      <w:r w:rsidRPr="00C63CDE">
        <w:rPr>
          <w:rFonts w:ascii="Times New Roman" w:eastAsia="Times New Roman" w:hAnsi="Times New Roman" w:cs="Times New Roman"/>
          <w:color w:val="000000"/>
          <w:sz w:val="27"/>
          <w:szCs w:val="27"/>
          <w:lang w:eastAsia="ru-RU"/>
        </w:rPr>
        <w:softHyphen/>
        <w:t xml:space="preserve">стик компетентности менеджера по персоналу,* 11 областей компетентности были признаны ключевыми, поскольку они фигурировали в экспертных оценках всех </w:t>
      </w:r>
      <w:r w:rsidRPr="00C63CDE">
        <w:rPr>
          <w:rFonts w:ascii="Times New Roman" w:eastAsia="Times New Roman" w:hAnsi="Times New Roman" w:cs="Times New Roman"/>
          <w:color w:val="000000"/>
          <w:sz w:val="27"/>
          <w:szCs w:val="27"/>
          <w:lang w:eastAsia="ru-RU"/>
        </w:rPr>
        <w:lastRenderedPageBreak/>
        <w:t>шести упомянутых ролей менеджера по персоналу. Эти</w:t>
      </w:r>
      <w:r w:rsidRPr="00C63CDE">
        <w:rPr>
          <w:rFonts w:ascii="Times New Roman" w:eastAsia="Times New Roman" w:hAnsi="Times New Roman" w:cs="Times New Roman"/>
          <w:color w:val="000000"/>
          <w:sz w:val="27"/>
          <w:szCs w:val="27"/>
          <w:lang w:val="en-US" w:eastAsia="ru-RU"/>
        </w:rPr>
        <w:t xml:space="preserve"> 11 </w:t>
      </w:r>
      <w:r w:rsidRPr="00C63CDE">
        <w:rPr>
          <w:rFonts w:ascii="Times New Roman" w:eastAsia="Times New Roman" w:hAnsi="Times New Roman" w:cs="Times New Roman"/>
          <w:i/>
          <w:iCs/>
          <w:color w:val="000000"/>
          <w:sz w:val="27"/>
          <w:szCs w:val="27"/>
          <w:lang w:eastAsia="ru-RU"/>
        </w:rPr>
        <w:t>ключевых</w:t>
      </w:r>
      <w:r w:rsidRPr="00C63CDE">
        <w:rPr>
          <w:rFonts w:ascii="Times New Roman" w:eastAsia="Times New Roman" w:hAnsi="Times New Roman" w:cs="Times New Roman"/>
          <w:i/>
          <w:iCs/>
          <w:color w:val="000000"/>
          <w:sz w:val="27"/>
          <w:szCs w:val="27"/>
          <w:lang w:val="en-US" w:eastAsia="ru-RU"/>
        </w:rPr>
        <w:t xml:space="preserve"> </w:t>
      </w:r>
      <w:r w:rsidRPr="00C63CDE">
        <w:rPr>
          <w:rFonts w:ascii="Times New Roman" w:eastAsia="Times New Roman" w:hAnsi="Times New Roman" w:cs="Times New Roman"/>
          <w:i/>
          <w:iCs/>
          <w:color w:val="000000"/>
          <w:sz w:val="27"/>
          <w:szCs w:val="27"/>
          <w:lang w:eastAsia="ru-RU"/>
        </w:rPr>
        <w:t>областей</w:t>
      </w:r>
      <w:r w:rsidRPr="00C63CDE">
        <w:rPr>
          <w:rFonts w:ascii="Times New Roman" w:eastAsia="Times New Roman" w:hAnsi="Times New Roman" w:cs="Times New Roman"/>
          <w:i/>
          <w:iCs/>
          <w:color w:val="000000"/>
          <w:sz w:val="27"/>
          <w:szCs w:val="27"/>
          <w:lang w:val="en-US" w:eastAsia="ru-RU"/>
        </w:rPr>
        <w:t xml:space="preserve"> </w:t>
      </w:r>
      <w:r w:rsidRPr="00C63CDE">
        <w:rPr>
          <w:rFonts w:ascii="Times New Roman" w:eastAsia="Times New Roman" w:hAnsi="Times New Roman" w:cs="Times New Roman"/>
          <w:i/>
          <w:iCs/>
          <w:color w:val="000000"/>
          <w:sz w:val="27"/>
          <w:szCs w:val="27"/>
          <w:lang w:eastAsia="ru-RU"/>
        </w:rPr>
        <w:t>ком</w:t>
      </w:r>
      <w:r w:rsidRPr="00C63CDE">
        <w:rPr>
          <w:rFonts w:ascii="Times New Roman" w:eastAsia="Times New Roman" w:hAnsi="Times New Roman" w:cs="Times New Roman"/>
          <w:i/>
          <w:iCs/>
          <w:color w:val="000000"/>
          <w:sz w:val="27"/>
          <w:szCs w:val="27"/>
          <w:lang w:val="en-US" w:eastAsia="ru-RU"/>
        </w:rPr>
        <w:softHyphen/>
      </w:r>
      <w:r w:rsidRPr="00C63CDE">
        <w:rPr>
          <w:rFonts w:ascii="Times New Roman" w:eastAsia="Times New Roman" w:hAnsi="Times New Roman" w:cs="Times New Roman"/>
          <w:i/>
          <w:iCs/>
          <w:color w:val="000000"/>
          <w:sz w:val="27"/>
          <w:szCs w:val="27"/>
          <w:lang w:eastAsia="ru-RU"/>
        </w:rPr>
        <w:t>петентности</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были</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объединены</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в</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три</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группы</w:t>
      </w:r>
      <w:r w:rsidRPr="00C63CDE">
        <w:rPr>
          <w:rFonts w:ascii="Times New Roman" w:eastAsia="Times New Roman" w:hAnsi="Times New Roman" w:cs="Times New Roman"/>
          <w:color w:val="000000"/>
          <w:sz w:val="27"/>
          <w:szCs w:val="27"/>
          <w:lang w:val="en-US" w:eastAsia="ru-RU"/>
        </w:rPr>
        <w:t>.</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val="en-US" w:eastAsia="ru-RU"/>
        </w:rPr>
        <w:t>Blancero D., Boroski J., Dyer L.</w:t>
      </w:r>
      <w:r w:rsidRPr="00C63CDE">
        <w:rPr>
          <w:rFonts w:ascii="Times New Roman" w:eastAsia="Times New Roman" w:hAnsi="Times New Roman" w:cs="Times New Roman"/>
          <w:color w:val="000000"/>
          <w:sz w:val="24"/>
          <w:szCs w:val="24"/>
          <w:lang w:val="en-US" w:eastAsia="ru-RU"/>
        </w:rPr>
        <w:t> Kev competencies for a transformed human resource oiganization: Results of a field study// Human resource management. — N. Y., 1996. - Vol. 35, N 3. - P. 383—403.</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Личная порядочность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Этичность — уважение прав личности, ответственность за взятые обещания, надежность, честность, справедли</w:t>
      </w:r>
      <w:r w:rsidRPr="00C63CDE">
        <w:rPr>
          <w:rFonts w:ascii="Times New Roman" w:eastAsia="Times New Roman" w:hAnsi="Times New Roman" w:cs="Times New Roman"/>
          <w:color w:val="000000"/>
          <w:sz w:val="27"/>
          <w:szCs w:val="27"/>
          <w:lang w:eastAsia="ru-RU"/>
        </w:rPr>
        <w:softHyphen/>
        <w:t>вость.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Добросовестность — высокие требования к результатам своей работы.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Рассудительность — способность принимать разумные, реалистичные и обоснованные решения.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Целеустремленность и продуктивность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Результативность — ориентация на конечный результат.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Настойчивость — способность преодолевать ограниче</w:t>
      </w:r>
      <w:r w:rsidRPr="00C63CDE">
        <w:rPr>
          <w:rFonts w:ascii="Times New Roman" w:eastAsia="Times New Roman" w:hAnsi="Times New Roman" w:cs="Times New Roman"/>
          <w:color w:val="000000"/>
          <w:sz w:val="27"/>
          <w:szCs w:val="27"/>
          <w:lang w:eastAsia="ru-RU"/>
        </w:rPr>
        <w:softHyphen/>
        <w:t>ния, накладываемые сложившейся ситуацией.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Преданность организации и деловая ориентация — го</w:t>
      </w:r>
      <w:r w:rsidRPr="00C63CDE">
        <w:rPr>
          <w:rFonts w:ascii="Times New Roman" w:eastAsia="Times New Roman" w:hAnsi="Times New Roman" w:cs="Times New Roman"/>
          <w:color w:val="000000"/>
          <w:sz w:val="27"/>
          <w:szCs w:val="27"/>
          <w:lang w:eastAsia="ru-RU"/>
        </w:rPr>
        <w:softHyphen/>
        <w:t>товность следовать нормам организации, увлеченность работой и ответственность за качество своей работы.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Уверенность в себе — готовность и умение решать неор</w:t>
      </w:r>
      <w:r w:rsidRPr="00C63CDE">
        <w:rPr>
          <w:rFonts w:ascii="Times New Roman" w:eastAsia="Times New Roman" w:hAnsi="Times New Roman" w:cs="Times New Roman"/>
          <w:color w:val="000000"/>
          <w:sz w:val="27"/>
          <w:szCs w:val="27"/>
          <w:lang w:eastAsia="ru-RU"/>
        </w:rPr>
        <w:softHyphen/>
        <w:t>динарные задачи.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Навыки командной работы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Командная ориентация — понимание необходимости совместной деятельности и умение работать во взаимо</w:t>
      </w:r>
      <w:r w:rsidRPr="00C63CDE">
        <w:rPr>
          <w:rFonts w:ascii="Times New Roman" w:eastAsia="Times New Roman" w:hAnsi="Times New Roman" w:cs="Times New Roman"/>
          <w:color w:val="000000"/>
          <w:sz w:val="27"/>
          <w:szCs w:val="27"/>
          <w:lang w:eastAsia="ru-RU"/>
        </w:rPr>
        <w:softHyphen/>
        <w:t>действии с другими;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Контактность — умение устанавливать деловые и твор</w:t>
      </w:r>
      <w:r w:rsidRPr="00C63CDE">
        <w:rPr>
          <w:rFonts w:ascii="Times New Roman" w:eastAsia="Times New Roman" w:hAnsi="Times New Roman" w:cs="Times New Roman"/>
          <w:color w:val="000000"/>
          <w:sz w:val="27"/>
          <w:szCs w:val="27"/>
          <w:lang w:eastAsia="ru-RU"/>
        </w:rPr>
        <w:softHyphen/>
        <w:t>ческие отношения с партнерами;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Коммуникабельность — умение использовать устную и письменную речь, стилистические и иные выразитель</w:t>
      </w:r>
      <w:r w:rsidRPr="00C63CDE">
        <w:rPr>
          <w:rFonts w:ascii="Times New Roman" w:eastAsia="Times New Roman" w:hAnsi="Times New Roman" w:cs="Times New Roman"/>
          <w:color w:val="000000"/>
          <w:sz w:val="27"/>
          <w:szCs w:val="27"/>
          <w:lang w:eastAsia="ru-RU"/>
        </w:rPr>
        <w:softHyphen/>
        <w:t>ные средства, дня воздействия на партнеров и достиже</w:t>
      </w:r>
      <w:r w:rsidRPr="00C63CDE">
        <w:rPr>
          <w:rFonts w:ascii="Times New Roman" w:eastAsia="Times New Roman" w:hAnsi="Times New Roman" w:cs="Times New Roman"/>
          <w:color w:val="000000"/>
          <w:sz w:val="27"/>
          <w:szCs w:val="27"/>
          <w:lang w:eastAsia="ru-RU"/>
        </w:rPr>
        <w:softHyphen/>
        <w:t>ния взаимопонимания;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Умение слушать — способность воспринимать, усваивать и использовать информацию, извлекаемую из устной коммуникации.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Экспертная оценка значимости этих ключевых областей компетентности для успешной работы менеджера по персоналу дала возможность проранжировать их в следующем порядке (по мере убывания степени важности):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Этичность.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Коммуникабельность.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Умение слушать.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Контактность.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Командная ориентация.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Добросовестность.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Рассудительность.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8. Результативность.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9. Настойчивость.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10. Уверенность в себе.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11. Преданность организации и деловая ориентация.</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9" w:name="_Toc514889963"/>
      <w:r w:rsidRPr="00C63CDE">
        <w:rPr>
          <w:rFonts w:ascii="Times New Roman" w:eastAsia="Times New Roman" w:hAnsi="Times New Roman" w:cs="Times New Roman"/>
          <w:color w:val="000000"/>
          <w:sz w:val="27"/>
          <w:szCs w:val="27"/>
          <w:lang w:eastAsia="ru-RU"/>
        </w:rPr>
        <w:lastRenderedPageBreak/>
        <w:t>1.7. Этика деловых отношений в работе менеджера по персоналу</w:t>
      </w:r>
      <w:bookmarkEnd w:id="9"/>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Но самой большой радостью было для него участво</w:t>
      </w:r>
      <w:r w:rsidRPr="00C63CDE">
        <w:rPr>
          <w:rFonts w:ascii="Times New Roman" w:eastAsia="Times New Roman" w:hAnsi="Times New Roman" w:cs="Times New Roman"/>
          <w:i/>
          <w:iCs/>
          <w:color w:val="000000"/>
          <w:sz w:val="27"/>
          <w:szCs w:val="27"/>
          <w:lang w:eastAsia="ru-RU"/>
        </w:rPr>
        <w:softHyphen/>
        <w:t>вать в домашних ссорах. Ни одна семейная склока на много миль кругом не обходилась без его дея</w:t>
      </w:r>
      <w:r w:rsidRPr="00C63CDE">
        <w:rPr>
          <w:rFonts w:ascii="Times New Roman" w:eastAsia="Times New Roman" w:hAnsi="Times New Roman" w:cs="Times New Roman"/>
          <w:i/>
          <w:iCs/>
          <w:color w:val="000000"/>
          <w:sz w:val="27"/>
          <w:szCs w:val="27"/>
          <w:lang w:eastAsia="ru-RU"/>
        </w:rPr>
        <w:softHyphen/>
        <w:t>тельного участия. Обычно он начинал как прими</w:t>
      </w:r>
      <w:r w:rsidRPr="00C63CDE">
        <w:rPr>
          <w:rFonts w:ascii="Times New Roman" w:eastAsia="Times New Roman" w:hAnsi="Times New Roman" w:cs="Times New Roman"/>
          <w:i/>
          <w:iCs/>
          <w:color w:val="000000"/>
          <w:sz w:val="27"/>
          <w:szCs w:val="27"/>
          <w:lang w:eastAsia="ru-RU"/>
        </w:rPr>
        <w:softHyphen/>
        <w:t>ритель, а кончал как главный свидетель жалобщика.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Джером К. Джером. Сборник "Наброски лиловым, голубым и зеленым"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Деловая этика</w:t>
      </w:r>
      <w:r w:rsidRPr="00C63CDE">
        <w:rPr>
          <w:rFonts w:ascii="Times New Roman" w:eastAsia="Times New Roman" w:hAnsi="Times New Roman" w:cs="Times New Roman"/>
          <w:color w:val="000000"/>
          <w:sz w:val="27"/>
          <w:szCs w:val="27"/>
          <w:lang w:eastAsia="ru-RU"/>
        </w:rPr>
        <w:t> в широком смысле — это совокупность эти</w:t>
      </w:r>
      <w:r w:rsidRPr="00C63CDE">
        <w:rPr>
          <w:rFonts w:ascii="Times New Roman" w:eastAsia="Times New Roman" w:hAnsi="Times New Roman" w:cs="Times New Roman"/>
          <w:color w:val="000000"/>
          <w:sz w:val="27"/>
          <w:szCs w:val="27"/>
          <w:lang w:eastAsia="ru-RU"/>
        </w:rPr>
        <w:softHyphen/>
        <w:t>ческих принципов и норм, которыми должна руководствовать</w:t>
      </w:r>
      <w:r w:rsidRPr="00C63CDE">
        <w:rPr>
          <w:rFonts w:ascii="Times New Roman" w:eastAsia="Times New Roman" w:hAnsi="Times New Roman" w:cs="Times New Roman"/>
          <w:color w:val="000000"/>
          <w:sz w:val="27"/>
          <w:szCs w:val="27"/>
          <w:lang w:eastAsia="ru-RU"/>
        </w:rPr>
        <w:softHyphen/>
        <w:t>ся деятельность организаций и их членов в сфере управления и предпринимательства. Она включает явления различных поряд</w:t>
      </w:r>
      <w:r w:rsidRPr="00C63CDE">
        <w:rPr>
          <w:rFonts w:ascii="Times New Roman" w:eastAsia="Times New Roman" w:hAnsi="Times New Roman" w:cs="Times New Roman"/>
          <w:color w:val="000000"/>
          <w:sz w:val="27"/>
          <w:szCs w:val="27"/>
          <w:lang w:eastAsia="ru-RU"/>
        </w:rPr>
        <w:softHyphen/>
        <w:t>ков: этическую оценку как внутренней, так и внешней полити</w:t>
      </w:r>
      <w:r w:rsidRPr="00C63CDE">
        <w:rPr>
          <w:rFonts w:ascii="Times New Roman" w:eastAsia="Times New Roman" w:hAnsi="Times New Roman" w:cs="Times New Roman"/>
          <w:color w:val="000000"/>
          <w:sz w:val="27"/>
          <w:szCs w:val="27"/>
          <w:lang w:eastAsia="ru-RU"/>
        </w:rPr>
        <w:softHyphen/>
        <w:t>ки организации в целом; моральные принципы членов организации, т. е. профессиональную мораль; моральный климат в организации; нормы делового этикета — ритуализированные внешние нормы поведения.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Употребление различных терминов — "</w:t>
      </w:r>
      <w:r w:rsidRPr="00C63CDE">
        <w:rPr>
          <w:rFonts w:ascii="Times New Roman" w:eastAsia="Times New Roman" w:hAnsi="Times New Roman" w:cs="Times New Roman"/>
          <w:color w:val="000000"/>
          <w:spacing w:val="40"/>
          <w:sz w:val="27"/>
          <w:szCs w:val="27"/>
          <w:lang w:eastAsia="ru-RU"/>
        </w:rPr>
        <w:t>этика</w:t>
      </w:r>
      <w:r w:rsidRPr="00C63CDE">
        <w:rPr>
          <w:rFonts w:ascii="Times New Roman" w:eastAsia="Times New Roman" w:hAnsi="Times New Roman" w:cs="Times New Roman"/>
          <w:color w:val="000000"/>
          <w:sz w:val="27"/>
          <w:szCs w:val="27"/>
          <w:lang w:eastAsia="ru-RU"/>
        </w:rPr>
        <w:t>" (греч.) и "м о р а л ь"(лат.) — не случайно. В русском языке имеется еще слово "</w:t>
      </w:r>
      <w:r w:rsidRPr="00C63CDE">
        <w:rPr>
          <w:rFonts w:ascii="Times New Roman" w:eastAsia="Times New Roman" w:hAnsi="Times New Roman" w:cs="Times New Roman"/>
          <w:color w:val="000000"/>
          <w:spacing w:val="40"/>
          <w:sz w:val="27"/>
          <w:szCs w:val="27"/>
          <w:lang w:eastAsia="ru-RU"/>
        </w:rPr>
        <w:t>нравственность</w:t>
      </w:r>
      <w:r w:rsidRPr="00C63CDE">
        <w:rPr>
          <w:rFonts w:ascii="Times New Roman" w:eastAsia="Times New Roman" w:hAnsi="Times New Roman" w:cs="Times New Roman"/>
          <w:color w:val="000000"/>
          <w:sz w:val="27"/>
          <w:szCs w:val="27"/>
          <w:lang w:eastAsia="ru-RU"/>
        </w:rPr>
        <w:t>", используемое при рассмот</w:t>
      </w:r>
      <w:r w:rsidRPr="00C63CDE">
        <w:rPr>
          <w:rFonts w:ascii="Times New Roman" w:eastAsia="Times New Roman" w:hAnsi="Times New Roman" w:cs="Times New Roman"/>
          <w:color w:val="000000"/>
          <w:sz w:val="27"/>
          <w:szCs w:val="27"/>
          <w:lang w:eastAsia="ru-RU"/>
        </w:rPr>
        <w:softHyphen/>
        <w:t>рении перечисленных проблем и происходящее от аналогич</w:t>
      </w:r>
      <w:r w:rsidRPr="00C63CDE">
        <w:rPr>
          <w:rFonts w:ascii="Times New Roman" w:eastAsia="Times New Roman" w:hAnsi="Times New Roman" w:cs="Times New Roman"/>
          <w:color w:val="000000"/>
          <w:sz w:val="27"/>
          <w:szCs w:val="27"/>
          <w:lang w:eastAsia="ru-RU"/>
        </w:rPr>
        <w:softHyphen/>
        <w:t>ного славянского корня (нрав, характер). Различение смыслов этих трех терминов имеет в этике (как в науке о морали) и фи</w:t>
      </w:r>
      <w:r w:rsidRPr="00C63CDE">
        <w:rPr>
          <w:rFonts w:ascii="Times New Roman" w:eastAsia="Times New Roman" w:hAnsi="Times New Roman" w:cs="Times New Roman"/>
          <w:color w:val="000000"/>
          <w:sz w:val="27"/>
          <w:szCs w:val="27"/>
          <w:lang w:eastAsia="ru-RU"/>
        </w:rPr>
        <w:softHyphen/>
        <w:t>лософии свою историю. В литературе, посвященной проблемам деловой этики, если авторы вообще считают необходимым от</w:t>
      </w:r>
      <w:r w:rsidRPr="00C63CDE">
        <w:rPr>
          <w:rFonts w:ascii="Times New Roman" w:eastAsia="Times New Roman" w:hAnsi="Times New Roman" w:cs="Times New Roman"/>
          <w:color w:val="000000"/>
          <w:sz w:val="27"/>
          <w:szCs w:val="27"/>
          <w:lang w:eastAsia="ru-RU"/>
        </w:rPr>
        <w:softHyphen/>
        <w:t>личать "этику" от "морали", как правило, предполагается, что </w:t>
      </w:r>
      <w:r w:rsidRPr="00C63CDE">
        <w:rPr>
          <w:rFonts w:ascii="Times New Roman" w:eastAsia="Times New Roman" w:hAnsi="Times New Roman" w:cs="Times New Roman"/>
          <w:i/>
          <w:iCs/>
          <w:color w:val="000000"/>
          <w:sz w:val="27"/>
          <w:szCs w:val="27"/>
          <w:lang w:eastAsia="ru-RU"/>
        </w:rPr>
        <w:t>этические</w:t>
      </w:r>
      <w:r w:rsidRPr="00C63CDE">
        <w:rPr>
          <w:rFonts w:ascii="Times New Roman" w:eastAsia="Times New Roman" w:hAnsi="Times New Roman" w:cs="Times New Roman"/>
          <w:color w:val="000000"/>
          <w:sz w:val="27"/>
          <w:szCs w:val="27"/>
          <w:lang w:eastAsia="ru-RU"/>
        </w:rPr>
        <w:t> аспекты представлены в социальных взаимодействи</w:t>
      </w:r>
      <w:r w:rsidRPr="00C63CDE">
        <w:rPr>
          <w:rFonts w:ascii="Times New Roman" w:eastAsia="Times New Roman" w:hAnsi="Times New Roman" w:cs="Times New Roman"/>
          <w:color w:val="000000"/>
          <w:sz w:val="27"/>
          <w:szCs w:val="27"/>
          <w:lang w:eastAsia="ru-RU"/>
        </w:rPr>
        <w:softHyphen/>
        <w:t>ях, а </w:t>
      </w:r>
      <w:r w:rsidRPr="00C63CDE">
        <w:rPr>
          <w:rFonts w:ascii="Times New Roman" w:eastAsia="Times New Roman" w:hAnsi="Times New Roman" w:cs="Times New Roman"/>
          <w:i/>
          <w:iCs/>
          <w:color w:val="000000"/>
          <w:sz w:val="27"/>
          <w:szCs w:val="27"/>
          <w:lang w:eastAsia="ru-RU"/>
        </w:rPr>
        <w:t>моральные —</w:t>
      </w:r>
      <w:r w:rsidRPr="00C63CDE">
        <w:rPr>
          <w:rFonts w:ascii="Times New Roman" w:eastAsia="Times New Roman" w:hAnsi="Times New Roman" w:cs="Times New Roman"/>
          <w:color w:val="000000"/>
          <w:sz w:val="27"/>
          <w:szCs w:val="27"/>
          <w:lang w:eastAsia="ru-RU"/>
        </w:rPr>
        <w:t> во внутренних оценках личности. Однако и в том и в другом случае речь идет о различении добра и зла, справедливого и несправедливого, хорошего и дурного.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Предметом особенно пристального внимания этические проблемы деловой жизни стали в США. Обязательные курсы этики читаются не только на философских и теологических фа</w:t>
      </w:r>
      <w:r w:rsidRPr="00C63CDE">
        <w:rPr>
          <w:rFonts w:ascii="Times New Roman" w:eastAsia="Times New Roman" w:hAnsi="Times New Roman" w:cs="Times New Roman"/>
          <w:color w:val="000000"/>
          <w:sz w:val="27"/>
          <w:szCs w:val="27"/>
          <w:lang w:eastAsia="ru-RU"/>
        </w:rPr>
        <w:softHyphen/>
        <w:t>культетах, но и в различных школах бизнеса. Крупные компа</w:t>
      </w:r>
      <w:r w:rsidRPr="00C63CDE">
        <w:rPr>
          <w:rFonts w:ascii="Times New Roman" w:eastAsia="Times New Roman" w:hAnsi="Times New Roman" w:cs="Times New Roman"/>
          <w:color w:val="000000"/>
          <w:sz w:val="27"/>
          <w:szCs w:val="27"/>
          <w:lang w:eastAsia="ru-RU"/>
        </w:rPr>
        <w:softHyphen/>
        <w:t>нии организуют курсы этики для своих сотрудников. Многие фирмы создают </w:t>
      </w:r>
      <w:r w:rsidRPr="00C63CDE">
        <w:rPr>
          <w:rFonts w:ascii="Times New Roman" w:eastAsia="Times New Roman" w:hAnsi="Times New Roman" w:cs="Times New Roman"/>
          <w:i/>
          <w:iCs/>
          <w:color w:val="000000"/>
          <w:sz w:val="27"/>
          <w:szCs w:val="27"/>
          <w:lang w:eastAsia="ru-RU"/>
        </w:rPr>
        <w:t>корпоративные этические кодексы,</w:t>
      </w:r>
      <w:r w:rsidRPr="00C63CDE">
        <w:rPr>
          <w:rFonts w:ascii="Times New Roman" w:eastAsia="Times New Roman" w:hAnsi="Times New Roman" w:cs="Times New Roman"/>
          <w:color w:val="000000"/>
          <w:sz w:val="27"/>
          <w:szCs w:val="27"/>
          <w:lang w:eastAsia="ru-RU"/>
        </w:rPr>
        <w:t> формулируя в письменном вице этические принципы корпорации, правила поведения, ответственность администрации по отношению к своим работникам. Однако издание этического кодекса нередко служит простой уступкой общественному мнению и является как первым, так и последним шагом в решении этических про</w:t>
      </w:r>
      <w:r w:rsidRPr="00C63CDE">
        <w:rPr>
          <w:rFonts w:ascii="Times New Roman" w:eastAsia="Times New Roman" w:hAnsi="Times New Roman" w:cs="Times New Roman"/>
          <w:color w:val="000000"/>
          <w:sz w:val="27"/>
          <w:szCs w:val="27"/>
          <w:lang w:eastAsia="ru-RU"/>
        </w:rPr>
        <w:softHyphen/>
        <w:t>блем. Моральный уровень управляющих ниже, чем представи</w:t>
      </w:r>
      <w:r w:rsidRPr="00C63CDE">
        <w:rPr>
          <w:rFonts w:ascii="Times New Roman" w:eastAsia="Times New Roman" w:hAnsi="Times New Roman" w:cs="Times New Roman"/>
          <w:color w:val="000000"/>
          <w:sz w:val="27"/>
          <w:szCs w:val="27"/>
          <w:lang w:eastAsia="ru-RU"/>
        </w:rPr>
        <w:softHyphen/>
        <w:t>телей других профессий.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 все-таки внимание общественности к этическим пробле</w:t>
      </w:r>
      <w:r w:rsidRPr="00C63CDE">
        <w:rPr>
          <w:rFonts w:ascii="Times New Roman" w:eastAsia="Times New Roman" w:hAnsi="Times New Roman" w:cs="Times New Roman"/>
          <w:color w:val="000000"/>
          <w:sz w:val="27"/>
          <w:szCs w:val="27"/>
          <w:lang w:eastAsia="ru-RU"/>
        </w:rPr>
        <w:softHyphen/>
        <w:t>мам вынуждает руководителей организаций производить этиче</w:t>
      </w:r>
      <w:r w:rsidRPr="00C63CDE">
        <w:rPr>
          <w:rFonts w:ascii="Times New Roman" w:eastAsia="Times New Roman" w:hAnsi="Times New Roman" w:cs="Times New Roman"/>
          <w:color w:val="000000"/>
          <w:sz w:val="27"/>
          <w:szCs w:val="27"/>
          <w:lang w:eastAsia="ru-RU"/>
        </w:rPr>
        <w:softHyphen/>
        <w:t>ский анализ своей деятельности. От сетований на неуловимый и не поддающийся контролю характер морали, что является общим местом исследований по этике, делаются попытки пе</w:t>
      </w:r>
      <w:r w:rsidRPr="00C63CDE">
        <w:rPr>
          <w:rFonts w:ascii="Times New Roman" w:eastAsia="Times New Roman" w:hAnsi="Times New Roman" w:cs="Times New Roman"/>
          <w:color w:val="000000"/>
          <w:sz w:val="27"/>
          <w:szCs w:val="27"/>
          <w:lang w:eastAsia="ru-RU"/>
        </w:rPr>
        <w:softHyphen/>
        <w:t>рейти к превращению этических аспектов деятельности органи</w:t>
      </w:r>
      <w:r w:rsidRPr="00C63CDE">
        <w:rPr>
          <w:rFonts w:ascii="Times New Roman" w:eastAsia="Times New Roman" w:hAnsi="Times New Roman" w:cs="Times New Roman"/>
          <w:color w:val="000000"/>
          <w:sz w:val="27"/>
          <w:szCs w:val="27"/>
          <w:lang w:eastAsia="ru-RU"/>
        </w:rPr>
        <w:softHyphen/>
        <w:t>зации в планируемый и контролируемый порядок, институционализировать мораль.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Этические ценности и миссия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Уровень морального развития как отдельно взятой лично</w:t>
      </w:r>
      <w:r w:rsidRPr="00C63CDE">
        <w:rPr>
          <w:rFonts w:ascii="Times New Roman" w:eastAsia="Times New Roman" w:hAnsi="Times New Roman" w:cs="Times New Roman"/>
          <w:color w:val="000000"/>
          <w:sz w:val="27"/>
          <w:szCs w:val="27"/>
          <w:lang w:eastAsia="ru-RU"/>
        </w:rPr>
        <w:softHyphen/>
        <w:t>сти, так и организации в целом в настоящее время определяет</w:t>
      </w:r>
      <w:r w:rsidRPr="00C63CDE">
        <w:rPr>
          <w:rFonts w:ascii="Times New Roman" w:eastAsia="Times New Roman" w:hAnsi="Times New Roman" w:cs="Times New Roman"/>
          <w:color w:val="000000"/>
          <w:sz w:val="27"/>
          <w:szCs w:val="27"/>
          <w:lang w:eastAsia="ru-RU"/>
        </w:rPr>
        <w:softHyphen/>
        <w:t>ся ориентацией на сформировавшиеся в XX в. </w:t>
      </w:r>
      <w:r w:rsidRPr="00C63CDE">
        <w:rPr>
          <w:rFonts w:ascii="Times New Roman" w:eastAsia="Times New Roman" w:hAnsi="Times New Roman" w:cs="Times New Roman"/>
          <w:i/>
          <w:iCs/>
          <w:color w:val="000000"/>
          <w:sz w:val="27"/>
          <w:szCs w:val="27"/>
          <w:lang w:eastAsia="ru-RU"/>
        </w:rPr>
        <w:t>универсальные принципы справедливости:</w:t>
      </w:r>
      <w:r w:rsidRPr="00C63CDE">
        <w:rPr>
          <w:rFonts w:ascii="Times New Roman" w:eastAsia="Times New Roman" w:hAnsi="Times New Roman" w:cs="Times New Roman"/>
          <w:color w:val="000000"/>
          <w:sz w:val="27"/>
          <w:szCs w:val="27"/>
          <w:lang w:eastAsia="ru-RU"/>
        </w:rPr>
        <w:t xml:space="preserve"> равенство </w:t>
      </w:r>
      <w:r w:rsidRPr="00C63CDE">
        <w:rPr>
          <w:rFonts w:ascii="Times New Roman" w:eastAsia="Times New Roman" w:hAnsi="Times New Roman" w:cs="Times New Roman"/>
          <w:color w:val="000000"/>
          <w:sz w:val="27"/>
          <w:szCs w:val="27"/>
          <w:lang w:eastAsia="ru-RU"/>
        </w:rPr>
        <w:lastRenderedPageBreak/>
        <w:t>человеческих прав и ува</w:t>
      </w:r>
      <w:r w:rsidRPr="00C63CDE">
        <w:rPr>
          <w:rFonts w:ascii="Times New Roman" w:eastAsia="Times New Roman" w:hAnsi="Times New Roman" w:cs="Times New Roman"/>
          <w:color w:val="000000"/>
          <w:sz w:val="27"/>
          <w:szCs w:val="27"/>
          <w:lang w:eastAsia="ru-RU"/>
        </w:rPr>
        <w:softHyphen/>
        <w:t>жение достоинства человеческого существа как индивидуаль</w:t>
      </w:r>
      <w:r w:rsidRPr="00C63CDE">
        <w:rPr>
          <w:rFonts w:ascii="Times New Roman" w:eastAsia="Times New Roman" w:hAnsi="Times New Roman" w:cs="Times New Roman"/>
          <w:color w:val="000000"/>
          <w:sz w:val="27"/>
          <w:szCs w:val="27"/>
          <w:lang w:eastAsia="ru-RU"/>
        </w:rPr>
        <w:softHyphen/>
        <w:t>ной личности (Л. Кольберг); принцип благоговения перед жиз</w:t>
      </w:r>
      <w:r w:rsidRPr="00C63CDE">
        <w:rPr>
          <w:rFonts w:ascii="Times New Roman" w:eastAsia="Times New Roman" w:hAnsi="Times New Roman" w:cs="Times New Roman"/>
          <w:color w:val="000000"/>
          <w:sz w:val="27"/>
          <w:szCs w:val="27"/>
          <w:lang w:eastAsia="ru-RU"/>
        </w:rPr>
        <w:softHyphen/>
        <w:t>нью (А. Швейцер). В известной книге А. Печчеи "Человеческие качества"* намечены </w:t>
      </w:r>
      <w:r w:rsidRPr="00C63CDE">
        <w:rPr>
          <w:rFonts w:ascii="Times New Roman" w:eastAsia="Times New Roman" w:hAnsi="Times New Roman" w:cs="Times New Roman"/>
          <w:i/>
          <w:iCs/>
          <w:color w:val="000000"/>
          <w:sz w:val="27"/>
          <w:szCs w:val="27"/>
          <w:lang w:eastAsia="ru-RU"/>
        </w:rPr>
        <w:t>"шесть целей для человечества",</w:t>
      </w:r>
      <w:r w:rsidRPr="00C63CDE">
        <w:rPr>
          <w:rFonts w:ascii="Times New Roman" w:eastAsia="Times New Roman" w:hAnsi="Times New Roman" w:cs="Times New Roman"/>
          <w:color w:val="000000"/>
          <w:sz w:val="27"/>
          <w:szCs w:val="27"/>
          <w:lang w:eastAsia="ru-RU"/>
        </w:rPr>
        <w:t> по кото</w:t>
      </w:r>
      <w:r w:rsidRPr="00C63CDE">
        <w:rPr>
          <w:rFonts w:ascii="Times New Roman" w:eastAsia="Times New Roman" w:hAnsi="Times New Roman" w:cs="Times New Roman"/>
          <w:color w:val="000000"/>
          <w:sz w:val="27"/>
          <w:szCs w:val="27"/>
          <w:lang w:eastAsia="ru-RU"/>
        </w:rPr>
        <w:softHyphen/>
        <w:t>рым можно сверять цели деятельности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"внешние пределы" — направлена на воссоздание про</w:t>
      </w:r>
      <w:r w:rsidRPr="00C63CDE">
        <w:rPr>
          <w:rFonts w:ascii="Times New Roman" w:eastAsia="Times New Roman" w:hAnsi="Times New Roman" w:cs="Times New Roman"/>
          <w:color w:val="000000"/>
          <w:sz w:val="27"/>
          <w:szCs w:val="27"/>
          <w:lang w:eastAsia="ru-RU"/>
        </w:rPr>
        <w:softHyphen/>
        <w:t>блемы биофизических пределов присутствия человека на Земле, гармонизацию взаимоотношений человека с природой;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"внутренние пределы" — исследование физических и психологических возможностей человека;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защита и сохранение культурных особенностей на</w:t>
      </w:r>
      <w:r w:rsidRPr="00C63CDE">
        <w:rPr>
          <w:rFonts w:ascii="Times New Roman" w:eastAsia="Times New Roman" w:hAnsi="Times New Roman" w:cs="Times New Roman"/>
          <w:color w:val="000000"/>
          <w:sz w:val="27"/>
          <w:szCs w:val="27"/>
          <w:lang w:eastAsia="ru-RU"/>
        </w:rPr>
        <w:softHyphen/>
        <w:t>родов и наций;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"мировое сообщество" — выявление путей постепенного преобразования системы эгоцентрических государств в систему скоординированных между собой географических и функцио</w:t>
      </w:r>
      <w:r w:rsidRPr="00C63CDE">
        <w:rPr>
          <w:rFonts w:ascii="Times New Roman" w:eastAsia="Times New Roman" w:hAnsi="Times New Roman" w:cs="Times New Roman"/>
          <w:color w:val="000000"/>
          <w:sz w:val="27"/>
          <w:szCs w:val="27"/>
          <w:lang w:eastAsia="ru-RU"/>
        </w:rPr>
        <w:softHyphen/>
        <w:t>нальных центров принятия решений;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среда обитания, генеральный всемирный план человече</w:t>
      </w:r>
      <w:r w:rsidRPr="00C63CDE">
        <w:rPr>
          <w:rFonts w:ascii="Times New Roman" w:eastAsia="Times New Roman" w:hAnsi="Times New Roman" w:cs="Times New Roman"/>
          <w:color w:val="000000"/>
          <w:sz w:val="27"/>
          <w:szCs w:val="27"/>
          <w:lang w:eastAsia="ru-RU"/>
        </w:rPr>
        <w:softHyphen/>
        <w:t>ских поселений;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производственная система.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См.: </w:t>
      </w:r>
      <w:r w:rsidRPr="00C63CDE">
        <w:rPr>
          <w:rFonts w:ascii="Times New Roman" w:eastAsia="Times New Roman" w:hAnsi="Times New Roman" w:cs="Times New Roman"/>
          <w:i/>
          <w:iCs/>
          <w:color w:val="000000"/>
          <w:sz w:val="24"/>
          <w:szCs w:val="24"/>
          <w:lang w:eastAsia="ru-RU"/>
        </w:rPr>
        <w:t>Печчеи А.</w:t>
      </w:r>
      <w:r w:rsidRPr="00C63CDE">
        <w:rPr>
          <w:rFonts w:ascii="Times New Roman" w:eastAsia="Times New Roman" w:hAnsi="Times New Roman" w:cs="Times New Roman"/>
          <w:color w:val="000000"/>
          <w:sz w:val="24"/>
          <w:szCs w:val="24"/>
          <w:lang w:eastAsia="ru-RU"/>
        </w:rPr>
        <w:t> Человеческие качества. — М.: Прогресс, 1985. — С.289—310.</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Корпоративные этические кодексы могут основываться и на других этических принципах, которые складывались на протя</w:t>
      </w:r>
      <w:r w:rsidRPr="00C63CDE">
        <w:rPr>
          <w:rFonts w:ascii="Times New Roman" w:eastAsia="Times New Roman" w:hAnsi="Times New Roman" w:cs="Times New Roman"/>
          <w:color w:val="000000"/>
          <w:sz w:val="27"/>
          <w:szCs w:val="27"/>
          <w:lang w:eastAsia="ru-RU"/>
        </w:rPr>
        <w:softHyphen/>
        <w:t>жении последних четырех столетий и которые в какой-то сте</w:t>
      </w:r>
      <w:r w:rsidRPr="00C63CDE">
        <w:rPr>
          <w:rFonts w:ascii="Times New Roman" w:eastAsia="Times New Roman" w:hAnsi="Times New Roman" w:cs="Times New Roman"/>
          <w:color w:val="000000"/>
          <w:sz w:val="27"/>
          <w:szCs w:val="27"/>
          <w:lang w:eastAsia="ru-RU"/>
        </w:rPr>
        <w:softHyphen/>
        <w:t>пени ограничивают максимальные этические требования: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утилитаристский принцип —</w:t>
      </w:r>
      <w:r w:rsidRPr="00C63CDE">
        <w:rPr>
          <w:rFonts w:ascii="Times New Roman" w:eastAsia="Times New Roman" w:hAnsi="Times New Roman" w:cs="Times New Roman"/>
          <w:color w:val="000000"/>
          <w:sz w:val="27"/>
          <w:szCs w:val="27"/>
          <w:lang w:eastAsia="ru-RU"/>
        </w:rPr>
        <w:t> предоставляет наибольшее благо наибольшему числу людей;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индивидуалистический принцип —</w:t>
      </w:r>
      <w:r w:rsidRPr="00C63CDE">
        <w:rPr>
          <w:rFonts w:ascii="Times New Roman" w:eastAsia="Times New Roman" w:hAnsi="Times New Roman" w:cs="Times New Roman"/>
          <w:color w:val="000000"/>
          <w:sz w:val="27"/>
          <w:szCs w:val="27"/>
          <w:lang w:eastAsia="ru-RU"/>
        </w:rPr>
        <w:t> направлен на достижение чьих-либо долгосрочных интересов.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Введение абстрактных положений о ценностях, целях и фи</w:t>
      </w:r>
      <w:r w:rsidRPr="00C63CDE">
        <w:rPr>
          <w:rFonts w:ascii="Times New Roman" w:eastAsia="Times New Roman" w:hAnsi="Times New Roman" w:cs="Times New Roman"/>
          <w:color w:val="000000"/>
          <w:sz w:val="27"/>
          <w:szCs w:val="27"/>
          <w:lang w:eastAsia="ru-RU"/>
        </w:rPr>
        <w:softHyphen/>
        <w:t>лософии организации в корпоративные этические кодексы не исключает отношения к ним со стороны руководства компаний просто как к красивым словам, в то время как этические стан</w:t>
      </w:r>
      <w:r w:rsidRPr="00C63CDE">
        <w:rPr>
          <w:rFonts w:ascii="Times New Roman" w:eastAsia="Times New Roman" w:hAnsi="Times New Roman" w:cs="Times New Roman"/>
          <w:color w:val="000000"/>
          <w:sz w:val="27"/>
          <w:szCs w:val="27"/>
          <w:lang w:eastAsia="ru-RU"/>
        </w:rPr>
        <w:softHyphen/>
        <w:t>дарты требований, предъявляемых обществом к организациям, как правило, очень высоки. От корпораций требуется решение различных социальных проблем: повышение качества жизни наемных работников, защита окружающей среды, благотвори</w:t>
      </w:r>
      <w:r w:rsidRPr="00C63CDE">
        <w:rPr>
          <w:rFonts w:ascii="Times New Roman" w:eastAsia="Times New Roman" w:hAnsi="Times New Roman" w:cs="Times New Roman"/>
          <w:color w:val="000000"/>
          <w:sz w:val="27"/>
          <w:szCs w:val="27"/>
          <w:lang w:eastAsia="ru-RU"/>
        </w:rPr>
        <w:softHyphen/>
        <w:t>тельная деятельность, повышение качества жизни всех граждан общества.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Существует точка зрения, что, в конечном счете, повыше</w:t>
      </w:r>
      <w:r w:rsidRPr="00C63CDE">
        <w:rPr>
          <w:rFonts w:ascii="Times New Roman" w:eastAsia="Times New Roman" w:hAnsi="Times New Roman" w:cs="Times New Roman"/>
          <w:color w:val="000000"/>
          <w:sz w:val="27"/>
          <w:szCs w:val="27"/>
          <w:lang w:eastAsia="ru-RU"/>
        </w:rPr>
        <w:softHyphen/>
        <w:t>ние степени социальной ответственности способствует осуще</w:t>
      </w:r>
      <w:r w:rsidRPr="00C63CDE">
        <w:rPr>
          <w:rFonts w:ascii="Times New Roman" w:eastAsia="Times New Roman" w:hAnsi="Times New Roman" w:cs="Times New Roman"/>
          <w:color w:val="000000"/>
          <w:sz w:val="27"/>
          <w:szCs w:val="27"/>
          <w:lang w:eastAsia="ru-RU"/>
        </w:rPr>
        <w:softHyphen/>
        <w:t>ствлению долгосрочных целей организаций и выгодно им.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Аргументы "за" и "против" социальной ответственности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"За"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Социальная ответственность уравновешивает могущество корпорации и ответственность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Добровольная социальная ответственность позволяет из</w:t>
      </w:r>
      <w:r w:rsidRPr="00C63CDE">
        <w:rPr>
          <w:rFonts w:ascii="Times New Roman" w:eastAsia="Times New Roman" w:hAnsi="Times New Roman" w:cs="Times New Roman"/>
          <w:color w:val="000000"/>
          <w:sz w:val="27"/>
          <w:szCs w:val="27"/>
          <w:lang w:eastAsia="ru-RU"/>
        </w:rPr>
        <w:softHyphen/>
        <w:t>бежать принудительного правительственного регулирования.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Общественность одобряет организации, несущие ответст</w:t>
      </w:r>
      <w:r w:rsidRPr="00C63CDE">
        <w:rPr>
          <w:rFonts w:ascii="Times New Roman" w:eastAsia="Times New Roman" w:hAnsi="Times New Roman" w:cs="Times New Roman"/>
          <w:color w:val="000000"/>
          <w:sz w:val="27"/>
          <w:szCs w:val="27"/>
          <w:lang w:eastAsia="ru-RU"/>
        </w:rPr>
        <w:softHyphen/>
        <w:t>венность перед обществом, что в результате способствует их успеху.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4. Действуя соответствующим образом, организация помо</w:t>
      </w:r>
      <w:r w:rsidRPr="00C63CDE">
        <w:rPr>
          <w:rFonts w:ascii="Times New Roman" w:eastAsia="Times New Roman" w:hAnsi="Times New Roman" w:cs="Times New Roman"/>
          <w:color w:val="000000"/>
          <w:sz w:val="27"/>
          <w:szCs w:val="27"/>
          <w:lang w:eastAsia="ru-RU"/>
        </w:rPr>
        <w:softHyphen/>
        <w:t>гает обществу решать его проблемы.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Создаваемые организациями социальные проблемы, та</w:t>
      </w:r>
      <w:r w:rsidRPr="00C63CDE">
        <w:rPr>
          <w:rFonts w:ascii="Times New Roman" w:eastAsia="Times New Roman" w:hAnsi="Times New Roman" w:cs="Times New Roman"/>
          <w:color w:val="000000"/>
          <w:sz w:val="27"/>
          <w:szCs w:val="27"/>
          <w:lang w:eastAsia="ru-RU"/>
        </w:rPr>
        <w:softHyphen/>
        <w:t>кие, как загрязнение окружающей среды, должны разрешаться за счет этих организаций.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Организации стремятся накапливать ресурсы для реше</w:t>
      </w:r>
      <w:r w:rsidRPr="00C63CDE">
        <w:rPr>
          <w:rFonts w:ascii="Times New Roman" w:eastAsia="Times New Roman" w:hAnsi="Times New Roman" w:cs="Times New Roman"/>
          <w:color w:val="000000"/>
          <w:sz w:val="27"/>
          <w:szCs w:val="27"/>
          <w:lang w:eastAsia="ru-RU"/>
        </w:rPr>
        <w:softHyphen/>
        <w:t>ния больших проблем.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Организации морально обязаны помогать обществу.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"Против"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Ценой такого поведения является снижение доходных ста</w:t>
      </w:r>
      <w:r w:rsidRPr="00C63CDE">
        <w:rPr>
          <w:rFonts w:ascii="Times New Roman" w:eastAsia="Times New Roman" w:hAnsi="Times New Roman" w:cs="Times New Roman"/>
          <w:color w:val="000000"/>
          <w:sz w:val="27"/>
          <w:szCs w:val="27"/>
          <w:lang w:eastAsia="ru-RU"/>
        </w:rPr>
        <w:softHyphen/>
        <w:t>тей корпорации и удорожание ее продукции для потребителя.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Компания, которая несет большую долю социальной от</w:t>
      </w:r>
      <w:r w:rsidRPr="00C63CDE">
        <w:rPr>
          <w:rFonts w:ascii="Times New Roman" w:eastAsia="Times New Roman" w:hAnsi="Times New Roman" w:cs="Times New Roman"/>
          <w:color w:val="000000"/>
          <w:sz w:val="27"/>
          <w:szCs w:val="27"/>
          <w:lang w:eastAsia="ru-RU"/>
        </w:rPr>
        <w:softHyphen/>
        <w:t>ветственности, может быть отодвинута в конкурентной борьбе другими компаниями.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Расплата за социальную ответственность может принять форму снижения заработной платы, снижения дивидендов, по</w:t>
      </w:r>
      <w:r w:rsidRPr="00C63CDE">
        <w:rPr>
          <w:rFonts w:ascii="Times New Roman" w:eastAsia="Times New Roman" w:hAnsi="Times New Roman" w:cs="Times New Roman"/>
          <w:color w:val="000000"/>
          <w:sz w:val="27"/>
          <w:szCs w:val="27"/>
          <w:lang w:eastAsia="ru-RU"/>
        </w:rPr>
        <w:softHyphen/>
        <w:t>вышения цен.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Принятие социальной ответственности может ввести в за</w:t>
      </w:r>
      <w:r w:rsidRPr="00C63CDE">
        <w:rPr>
          <w:rFonts w:ascii="Times New Roman" w:eastAsia="Times New Roman" w:hAnsi="Times New Roman" w:cs="Times New Roman"/>
          <w:color w:val="000000"/>
          <w:sz w:val="27"/>
          <w:szCs w:val="27"/>
          <w:lang w:eastAsia="ru-RU"/>
        </w:rPr>
        <w:softHyphen/>
        <w:t>блуждение членов организации относительно ее главных целей.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Принятие социальной ответственности может реально снизить мощь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Ответственность за социальные проблемы лежит на ин</w:t>
      </w:r>
      <w:r w:rsidRPr="00C63CDE">
        <w:rPr>
          <w:rFonts w:ascii="Times New Roman" w:eastAsia="Times New Roman" w:hAnsi="Times New Roman" w:cs="Times New Roman"/>
          <w:color w:val="000000"/>
          <w:sz w:val="27"/>
          <w:szCs w:val="27"/>
          <w:lang w:eastAsia="ru-RU"/>
        </w:rPr>
        <w:softHyphen/>
        <w:t>дивидах, а не на корпорациях.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Руководители корпораций не научены решать общест</w:t>
      </w:r>
      <w:r w:rsidRPr="00C63CDE">
        <w:rPr>
          <w:rFonts w:ascii="Times New Roman" w:eastAsia="Times New Roman" w:hAnsi="Times New Roman" w:cs="Times New Roman"/>
          <w:color w:val="000000"/>
          <w:sz w:val="27"/>
          <w:szCs w:val="27"/>
          <w:lang w:eastAsia="ru-RU"/>
        </w:rPr>
        <w:softHyphen/>
        <w:t>венные проблемы.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Специфическое для морального сознания противоречие должного и сущего в деловой этике вытекает таким образом из объективного противоречия между морально-этическими целями организации и ее основными целями — достижением успеха и прибыли. Этические принципы не выдерживают столкнове</w:t>
      </w:r>
      <w:r w:rsidRPr="00C63CDE">
        <w:rPr>
          <w:rFonts w:ascii="Times New Roman" w:eastAsia="Times New Roman" w:hAnsi="Times New Roman" w:cs="Times New Roman"/>
          <w:color w:val="000000"/>
          <w:sz w:val="27"/>
          <w:szCs w:val="27"/>
          <w:lang w:eastAsia="ru-RU"/>
        </w:rPr>
        <w:softHyphen/>
        <w:t>ния с реальной действительностью. Этике учат те, кто не зани</w:t>
      </w:r>
      <w:r w:rsidRPr="00C63CDE">
        <w:rPr>
          <w:rFonts w:ascii="Times New Roman" w:eastAsia="Times New Roman" w:hAnsi="Times New Roman" w:cs="Times New Roman"/>
          <w:color w:val="000000"/>
          <w:sz w:val="27"/>
          <w:szCs w:val="27"/>
          <w:lang w:eastAsia="ru-RU"/>
        </w:rPr>
        <w:softHyphen/>
        <w:t>мается бизнесом, никем не руководит и не знает, как это дела</w:t>
      </w:r>
      <w:r w:rsidRPr="00C63CDE">
        <w:rPr>
          <w:rFonts w:ascii="Times New Roman" w:eastAsia="Times New Roman" w:hAnsi="Times New Roman" w:cs="Times New Roman"/>
          <w:color w:val="000000"/>
          <w:sz w:val="27"/>
          <w:szCs w:val="27"/>
          <w:lang w:eastAsia="ru-RU"/>
        </w:rPr>
        <w:softHyphen/>
        <w:t>ется, и, наоборот, тот, кто руководит, искренне считает этику бесполезной и абстрактной наукой.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Деловая этика как вид профессиональной этики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Общей основой </w:t>
      </w:r>
      <w:r w:rsidRPr="00C63CDE">
        <w:rPr>
          <w:rFonts w:ascii="Times New Roman" w:eastAsia="Times New Roman" w:hAnsi="Times New Roman" w:cs="Times New Roman"/>
          <w:i/>
          <w:iCs/>
          <w:color w:val="000000"/>
          <w:sz w:val="27"/>
          <w:szCs w:val="27"/>
          <w:lang w:eastAsia="ru-RU"/>
        </w:rPr>
        <w:t>профессиональной этики</w:t>
      </w:r>
      <w:r w:rsidRPr="00C63CDE">
        <w:rPr>
          <w:rFonts w:ascii="Times New Roman" w:eastAsia="Times New Roman" w:hAnsi="Times New Roman" w:cs="Times New Roman"/>
          <w:color w:val="000000"/>
          <w:sz w:val="27"/>
          <w:szCs w:val="27"/>
          <w:lang w:eastAsia="ru-RU"/>
        </w:rPr>
        <w:t> служит понимание труда как нравственной ценности в противоположность ветхо</w:t>
      </w:r>
      <w:r w:rsidRPr="00C63CDE">
        <w:rPr>
          <w:rFonts w:ascii="Times New Roman" w:eastAsia="Times New Roman" w:hAnsi="Times New Roman" w:cs="Times New Roman"/>
          <w:color w:val="000000"/>
          <w:sz w:val="27"/>
          <w:szCs w:val="27"/>
          <w:lang w:eastAsia="ru-RU"/>
        </w:rPr>
        <w:softHyphen/>
        <w:t>заветному представлению о труде как наказании, проклятии. </w:t>
      </w:r>
      <w:r w:rsidRPr="00C63CDE">
        <w:rPr>
          <w:rFonts w:ascii="Times New Roman" w:eastAsia="Times New Roman" w:hAnsi="Times New Roman" w:cs="Times New Roman"/>
          <w:i/>
          <w:iCs/>
          <w:color w:val="000000"/>
          <w:sz w:val="27"/>
          <w:szCs w:val="27"/>
          <w:lang w:eastAsia="ru-RU"/>
        </w:rPr>
        <w:t>Ценности —</w:t>
      </w:r>
      <w:r w:rsidRPr="00C63CDE">
        <w:rPr>
          <w:rFonts w:ascii="Times New Roman" w:eastAsia="Times New Roman" w:hAnsi="Times New Roman" w:cs="Times New Roman"/>
          <w:color w:val="000000"/>
          <w:sz w:val="27"/>
          <w:szCs w:val="27"/>
          <w:lang w:eastAsia="ru-RU"/>
        </w:rPr>
        <w:t> это представления о должном, "концепция желае</w:t>
      </w:r>
      <w:r w:rsidRPr="00C63CDE">
        <w:rPr>
          <w:rFonts w:ascii="Times New Roman" w:eastAsia="Times New Roman" w:hAnsi="Times New Roman" w:cs="Times New Roman"/>
          <w:color w:val="000000"/>
          <w:sz w:val="27"/>
          <w:szCs w:val="27"/>
          <w:lang w:eastAsia="ru-RU"/>
        </w:rPr>
        <w:softHyphen/>
        <w:t>мого" (по Парсонсу). Именно эта область сознания человека труднее всего поддается внешней регламентации и зависит от личных предпочтений индивида. Человек вынужден трудиться независимо от того, считает ли он труд ценностью, хотя может избежать подобной участи, как Сократ, который, как известно, важнейшим достоянием человека почитал досуг.</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Труд становится моральной ценностью, если воспринимает</w:t>
      </w:r>
      <w:r w:rsidRPr="00C63CDE">
        <w:rPr>
          <w:rFonts w:ascii="Times New Roman" w:eastAsia="Times New Roman" w:hAnsi="Times New Roman" w:cs="Times New Roman"/>
          <w:color w:val="000000"/>
          <w:sz w:val="27"/>
          <w:szCs w:val="27"/>
          <w:lang w:eastAsia="ru-RU"/>
        </w:rPr>
        <w:softHyphen/>
        <w:t>ся не только как источник средств существования ("Если кто не хочет трудиться, тот и не ешь", — писал апостол Павел во Втором послании к фессалоникийцам), но и как способ фор</w:t>
      </w:r>
      <w:r w:rsidRPr="00C63CDE">
        <w:rPr>
          <w:rFonts w:ascii="Times New Roman" w:eastAsia="Times New Roman" w:hAnsi="Times New Roman" w:cs="Times New Roman"/>
          <w:color w:val="000000"/>
          <w:sz w:val="27"/>
          <w:szCs w:val="27"/>
          <w:lang w:eastAsia="ru-RU"/>
        </w:rPr>
        <w:softHyphen/>
        <w:t>мирования человеческого достоинства. Профессиональная эти</w:t>
      </w:r>
      <w:r w:rsidRPr="00C63CDE">
        <w:rPr>
          <w:rFonts w:ascii="Times New Roman" w:eastAsia="Times New Roman" w:hAnsi="Times New Roman" w:cs="Times New Roman"/>
          <w:color w:val="000000"/>
          <w:sz w:val="27"/>
          <w:szCs w:val="27"/>
          <w:lang w:eastAsia="ru-RU"/>
        </w:rPr>
        <w:softHyphen/>
        <w:t>ка протестантизма ставит и решает традиционные этические проблемы, основываясь на утверждении моральной ценности и даже святости профессионального труда: проблема морального выбора превращается в проблему выбора профессии, так назы</w:t>
      </w:r>
      <w:r w:rsidRPr="00C63CDE">
        <w:rPr>
          <w:rFonts w:ascii="Times New Roman" w:eastAsia="Times New Roman" w:hAnsi="Times New Roman" w:cs="Times New Roman"/>
          <w:color w:val="000000"/>
          <w:sz w:val="27"/>
          <w:szCs w:val="27"/>
          <w:lang w:eastAsia="ru-RU"/>
        </w:rPr>
        <w:softHyphen/>
        <w:t>ваемую проблему призвания; проблема смысла жизни стано</w:t>
      </w:r>
      <w:r w:rsidRPr="00C63CDE">
        <w:rPr>
          <w:rFonts w:ascii="Times New Roman" w:eastAsia="Times New Roman" w:hAnsi="Times New Roman" w:cs="Times New Roman"/>
          <w:color w:val="000000"/>
          <w:sz w:val="27"/>
          <w:szCs w:val="27"/>
          <w:lang w:eastAsia="ru-RU"/>
        </w:rPr>
        <w:softHyphen/>
        <w:t xml:space="preserve">вится проблемой смысла профессиональной деятельности; </w:t>
      </w:r>
      <w:r w:rsidRPr="00C63CDE">
        <w:rPr>
          <w:rFonts w:ascii="Times New Roman" w:eastAsia="Times New Roman" w:hAnsi="Times New Roman" w:cs="Times New Roman"/>
          <w:color w:val="000000"/>
          <w:sz w:val="27"/>
          <w:szCs w:val="27"/>
          <w:lang w:eastAsia="ru-RU"/>
        </w:rPr>
        <w:lastRenderedPageBreak/>
        <w:t>мо</w:t>
      </w:r>
      <w:r w:rsidRPr="00C63CDE">
        <w:rPr>
          <w:rFonts w:ascii="Times New Roman" w:eastAsia="Times New Roman" w:hAnsi="Times New Roman" w:cs="Times New Roman"/>
          <w:color w:val="000000"/>
          <w:sz w:val="27"/>
          <w:szCs w:val="27"/>
          <w:lang w:eastAsia="ru-RU"/>
        </w:rPr>
        <w:softHyphen/>
        <w:t>ральный долг рассматривается как долг профессиональный; моральная ответственность преломляется через профессио</w:t>
      </w:r>
      <w:r w:rsidRPr="00C63CDE">
        <w:rPr>
          <w:rFonts w:ascii="Times New Roman" w:eastAsia="Times New Roman" w:hAnsi="Times New Roman" w:cs="Times New Roman"/>
          <w:color w:val="000000"/>
          <w:sz w:val="27"/>
          <w:szCs w:val="27"/>
          <w:lang w:eastAsia="ru-RU"/>
        </w:rPr>
        <w:softHyphen/>
        <w:t>нальную ответственность, профессиональные качества лично</w:t>
      </w:r>
      <w:r w:rsidRPr="00C63CDE">
        <w:rPr>
          <w:rFonts w:ascii="Times New Roman" w:eastAsia="Times New Roman" w:hAnsi="Times New Roman" w:cs="Times New Roman"/>
          <w:color w:val="000000"/>
          <w:sz w:val="27"/>
          <w:szCs w:val="27"/>
          <w:lang w:eastAsia="ru-RU"/>
        </w:rPr>
        <w:softHyphen/>
        <w:t>сти получают моральную оценку.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Слово </w:t>
      </w:r>
      <w:r w:rsidRPr="00C63CDE">
        <w:rPr>
          <w:rFonts w:ascii="Times New Roman" w:eastAsia="Times New Roman" w:hAnsi="Times New Roman" w:cs="Times New Roman"/>
          <w:i/>
          <w:iCs/>
          <w:color w:val="000000"/>
          <w:sz w:val="27"/>
          <w:szCs w:val="27"/>
          <w:lang w:eastAsia="ru-RU"/>
        </w:rPr>
        <w:t>«профессия»</w:t>
      </w:r>
      <w:r w:rsidRPr="00C63CDE">
        <w:rPr>
          <w:rFonts w:ascii="Times New Roman" w:eastAsia="Times New Roman" w:hAnsi="Times New Roman" w:cs="Times New Roman"/>
          <w:color w:val="000000"/>
          <w:sz w:val="27"/>
          <w:szCs w:val="27"/>
          <w:lang w:eastAsia="ru-RU"/>
        </w:rPr>
        <w:t> (лат. объявляю своим делом) означает, что для каждого человека труд выступает в виде ограниченной сферы деятельности, требующей определенной подготовки. Из ряда факторов, определяющих выбор профессии: наличие спо</w:t>
      </w:r>
      <w:r w:rsidRPr="00C63CDE">
        <w:rPr>
          <w:rFonts w:ascii="Times New Roman" w:eastAsia="Times New Roman" w:hAnsi="Times New Roman" w:cs="Times New Roman"/>
          <w:color w:val="000000"/>
          <w:sz w:val="27"/>
          <w:szCs w:val="27"/>
          <w:lang w:eastAsia="ru-RU"/>
        </w:rPr>
        <w:softHyphen/>
        <w:t>собностей и индивидуальная склонность к определенному виду деятельности, высокая оплата, престиж профессии, семейные традиции, социальная среда — любой может стать решающим, а понятие </w:t>
      </w:r>
      <w:r w:rsidRPr="00C63CDE">
        <w:rPr>
          <w:rFonts w:ascii="Times New Roman" w:eastAsia="Times New Roman" w:hAnsi="Times New Roman" w:cs="Times New Roman"/>
          <w:i/>
          <w:iCs/>
          <w:color w:val="000000"/>
          <w:sz w:val="27"/>
          <w:szCs w:val="27"/>
          <w:lang w:eastAsia="ru-RU"/>
        </w:rPr>
        <w:t>"призвание"</w:t>
      </w:r>
      <w:r w:rsidRPr="00C63CDE">
        <w:rPr>
          <w:rFonts w:ascii="Times New Roman" w:eastAsia="Times New Roman" w:hAnsi="Times New Roman" w:cs="Times New Roman"/>
          <w:color w:val="000000"/>
          <w:sz w:val="27"/>
          <w:szCs w:val="27"/>
          <w:lang w:eastAsia="ru-RU"/>
        </w:rPr>
        <w:t> является синтетической характеристи</w:t>
      </w:r>
      <w:r w:rsidRPr="00C63CDE">
        <w:rPr>
          <w:rFonts w:ascii="Times New Roman" w:eastAsia="Times New Roman" w:hAnsi="Times New Roman" w:cs="Times New Roman"/>
          <w:color w:val="000000"/>
          <w:sz w:val="27"/>
          <w:szCs w:val="27"/>
          <w:lang w:eastAsia="ru-RU"/>
        </w:rPr>
        <w:softHyphen/>
        <w:t>кой, выражающей степень удовлетворенности своим делом. Макс Вебер определял призвание как такой строй мышления, при котором труд становится абсолютной самоцелью... Такое отношение к труду не является, однако, свойством человеческой природы. Не может оно возникнуть и как непосредственный резуль</w:t>
      </w:r>
      <w:r w:rsidRPr="00C63CDE">
        <w:rPr>
          <w:rFonts w:ascii="Times New Roman" w:eastAsia="Times New Roman" w:hAnsi="Times New Roman" w:cs="Times New Roman"/>
          <w:color w:val="000000"/>
          <w:sz w:val="27"/>
          <w:szCs w:val="27"/>
          <w:lang w:eastAsia="ru-RU"/>
        </w:rPr>
        <w:softHyphen/>
        <w:t>тат высокой или низкой оплаты труда; подобная направ</w:t>
      </w:r>
      <w:r w:rsidRPr="00C63CDE">
        <w:rPr>
          <w:rFonts w:ascii="Times New Roman" w:eastAsia="Times New Roman" w:hAnsi="Times New Roman" w:cs="Times New Roman"/>
          <w:color w:val="000000"/>
          <w:sz w:val="27"/>
          <w:szCs w:val="27"/>
          <w:lang w:eastAsia="ru-RU"/>
        </w:rPr>
        <w:softHyphen/>
        <w:t>ленность может сложиться лишь в результате длитель</w:t>
      </w:r>
      <w:r w:rsidRPr="00C63CDE">
        <w:rPr>
          <w:rFonts w:ascii="Times New Roman" w:eastAsia="Times New Roman" w:hAnsi="Times New Roman" w:cs="Times New Roman"/>
          <w:color w:val="000000"/>
          <w:sz w:val="27"/>
          <w:szCs w:val="27"/>
          <w:lang w:eastAsia="ru-RU"/>
        </w:rPr>
        <w:softHyphen/>
        <w:t>ного процесса воспитания".*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Вебер М.</w:t>
      </w:r>
      <w:r w:rsidRPr="00C63CDE">
        <w:rPr>
          <w:rFonts w:ascii="Times New Roman" w:eastAsia="Times New Roman" w:hAnsi="Times New Roman" w:cs="Times New Roman"/>
          <w:color w:val="000000"/>
          <w:sz w:val="24"/>
          <w:szCs w:val="24"/>
          <w:lang w:eastAsia="ru-RU"/>
        </w:rPr>
        <w:t> Протестантская этика и дух капитализма. Избранные произ</w:t>
      </w:r>
      <w:r w:rsidRPr="00C63CDE">
        <w:rPr>
          <w:rFonts w:ascii="Times New Roman" w:eastAsia="Times New Roman" w:hAnsi="Times New Roman" w:cs="Times New Roman"/>
          <w:color w:val="000000"/>
          <w:sz w:val="24"/>
          <w:szCs w:val="24"/>
          <w:lang w:eastAsia="ru-RU"/>
        </w:rPr>
        <w:softHyphen/>
        <w:t>ведения. — М., 1990. — С. 82</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Впервые понятие "призвание" в светском значении приме</w:t>
      </w:r>
      <w:r w:rsidRPr="00C63CDE">
        <w:rPr>
          <w:rFonts w:ascii="Times New Roman" w:eastAsia="Times New Roman" w:hAnsi="Times New Roman" w:cs="Times New Roman"/>
          <w:color w:val="000000"/>
          <w:sz w:val="27"/>
          <w:szCs w:val="27"/>
          <w:lang w:eastAsia="ru-RU"/>
        </w:rPr>
        <w:softHyphen/>
        <w:t>нил Мартин Лютер при переводе "Книги Премудростей Иису</w:t>
      </w:r>
      <w:r w:rsidRPr="00C63CDE">
        <w:rPr>
          <w:rFonts w:ascii="Times New Roman" w:eastAsia="Times New Roman" w:hAnsi="Times New Roman" w:cs="Times New Roman"/>
          <w:color w:val="000000"/>
          <w:sz w:val="27"/>
          <w:szCs w:val="27"/>
          <w:lang w:eastAsia="ru-RU"/>
        </w:rPr>
        <w:softHyphen/>
        <w:t>са, сына Сирахова". Здесь и речи нет о свободном выборе про</w:t>
      </w:r>
      <w:r w:rsidRPr="00C63CDE">
        <w:rPr>
          <w:rFonts w:ascii="Times New Roman" w:eastAsia="Times New Roman" w:hAnsi="Times New Roman" w:cs="Times New Roman"/>
          <w:color w:val="000000"/>
          <w:sz w:val="27"/>
          <w:szCs w:val="27"/>
          <w:lang w:eastAsia="ru-RU"/>
        </w:rPr>
        <w:softHyphen/>
        <w:t>фессии и ответственности за этот выбор, являющийся божест</w:t>
      </w:r>
      <w:r w:rsidRPr="00C63CDE">
        <w:rPr>
          <w:rFonts w:ascii="Times New Roman" w:eastAsia="Times New Roman" w:hAnsi="Times New Roman" w:cs="Times New Roman"/>
          <w:color w:val="000000"/>
          <w:sz w:val="27"/>
          <w:szCs w:val="27"/>
          <w:lang w:eastAsia="ru-RU"/>
        </w:rPr>
        <w:softHyphen/>
        <w:t>венным промыслом. Для Лютера отношение к труду как при</w:t>
      </w:r>
      <w:r w:rsidRPr="00C63CDE">
        <w:rPr>
          <w:rFonts w:ascii="Times New Roman" w:eastAsia="Times New Roman" w:hAnsi="Times New Roman" w:cs="Times New Roman"/>
          <w:color w:val="000000"/>
          <w:sz w:val="27"/>
          <w:szCs w:val="27"/>
          <w:lang w:eastAsia="ru-RU"/>
        </w:rPr>
        <w:softHyphen/>
        <w:t>званию противоположно бессмысленным аскетическим мона</w:t>
      </w:r>
      <w:r w:rsidRPr="00C63CDE">
        <w:rPr>
          <w:rFonts w:ascii="Times New Roman" w:eastAsia="Times New Roman" w:hAnsi="Times New Roman" w:cs="Times New Roman"/>
          <w:color w:val="000000"/>
          <w:sz w:val="27"/>
          <w:szCs w:val="27"/>
          <w:lang w:eastAsia="ru-RU"/>
        </w:rPr>
        <w:softHyphen/>
        <w:t>шеским упражнениям. "Каждый должен быть послушен тем трудом, которым покарал его Господь". Однако призвание — это не только смирение со своей участью, но прежде всего доб</w:t>
      </w:r>
      <w:r w:rsidRPr="00C63CDE">
        <w:rPr>
          <w:rFonts w:ascii="Times New Roman" w:eastAsia="Times New Roman" w:hAnsi="Times New Roman" w:cs="Times New Roman"/>
          <w:color w:val="000000"/>
          <w:sz w:val="27"/>
          <w:szCs w:val="27"/>
          <w:lang w:eastAsia="ru-RU"/>
        </w:rPr>
        <w:softHyphen/>
        <w:t>росовестный труд, и ответственность за отношение к труду полностью лежит на самом человеке. С этой точки зрения нет принципиальной разницы между трудом капиталиста, наемного работника, администратора, управляющего и любого другого. В определении призвания, несомненно, присутствует иррацио</w:t>
      </w:r>
      <w:r w:rsidRPr="00C63CDE">
        <w:rPr>
          <w:rFonts w:ascii="Times New Roman" w:eastAsia="Times New Roman" w:hAnsi="Times New Roman" w:cs="Times New Roman"/>
          <w:color w:val="000000"/>
          <w:sz w:val="27"/>
          <w:szCs w:val="27"/>
          <w:lang w:eastAsia="ru-RU"/>
        </w:rPr>
        <w:softHyphen/>
        <w:t>нальный момент, который и придает профессии этический смысл. Призвание одновременно характеризует выбор профес</w:t>
      </w:r>
      <w:r w:rsidRPr="00C63CDE">
        <w:rPr>
          <w:rFonts w:ascii="Times New Roman" w:eastAsia="Times New Roman" w:hAnsi="Times New Roman" w:cs="Times New Roman"/>
          <w:color w:val="000000"/>
          <w:sz w:val="27"/>
          <w:szCs w:val="27"/>
          <w:lang w:eastAsia="ru-RU"/>
        </w:rPr>
        <w:softHyphen/>
        <w:t>сии с точки зрения ее значения для человека и освящает выбор ориентацией на некий абсолют, находящийся вне индивиду</w:t>
      </w:r>
      <w:r w:rsidRPr="00C63CDE">
        <w:rPr>
          <w:rFonts w:ascii="Times New Roman" w:eastAsia="Times New Roman" w:hAnsi="Times New Roman" w:cs="Times New Roman"/>
          <w:color w:val="000000"/>
          <w:sz w:val="27"/>
          <w:szCs w:val="27"/>
          <w:lang w:eastAsia="ru-RU"/>
        </w:rPr>
        <w:softHyphen/>
        <w:t>ального сознания. В XVI в. это мог быть только божий промы</w:t>
      </w:r>
      <w:r w:rsidRPr="00C63CDE">
        <w:rPr>
          <w:rFonts w:ascii="Times New Roman" w:eastAsia="Times New Roman" w:hAnsi="Times New Roman" w:cs="Times New Roman"/>
          <w:color w:val="000000"/>
          <w:sz w:val="27"/>
          <w:szCs w:val="27"/>
          <w:lang w:eastAsia="ru-RU"/>
        </w:rPr>
        <w:softHyphen/>
        <w:t>сел, в XX в. — общечеловеческие гуманистические ценности.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Индивидуальная мораль в профессиональной сфере предпо</w:t>
      </w:r>
      <w:r w:rsidRPr="00C63CDE">
        <w:rPr>
          <w:rFonts w:ascii="Times New Roman" w:eastAsia="Times New Roman" w:hAnsi="Times New Roman" w:cs="Times New Roman"/>
          <w:color w:val="000000"/>
          <w:sz w:val="27"/>
          <w:szCs w:val="27"/>
          <w:lang w:eastAsia="ru-RU"/>
        </w:rPr>
        <w:softHyphen/>
        <w:t>лагает также осознание </w:t>
      </w:r>
      <w:r w:rsidRPr="00C63CDE">
        <w:rPr>
          <w:rFonts w:ascii="Times New Roman" w:eastAsia="Times New Roman" w:hAnsi="Times New Roman" w:cs="Times New Roman"/>
          <w:i/>
          <w:iCs/>
          <w:color w:val="000000"/>
          <w:sz w:val="27"/>
          <w:szCs w:val="27"/>
          <w:lang w:eastAsia="ru-RU"/>
        </w:rPr>
        <w:t>профессионального долга.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Первоначальное содержание этой этической категории, ис</w:t>
      </w:r>
      <w:r w:rsidRPr="00C63CDE">
        <w:rPr>
          <w:rFonts w:ascii="Times New Roman" w:eastAsia="Times New Roman" w:hAnsi="Times New Roman" w:cs="Times New Roman"/>
          <w:color w:val="000000"/>
          <w:sz w:val="27"/>
          <w:szCs w:val="27"/>
          <w:lang w:eastAsia="ru-RU"/>
        </w:rPr>
        <w:softHyphen/>
        <w:t>торически сложившееся в рамках протестантской этики, хотя и отличается от того содержания, которое оно имеет в светской этике, все же по существу глубоко связано с ним требованием </w:t>
      </w:r>
      <w:r w:rsidRPr="00C63CDE">
        <w:rPr>
          <w:rFonts w:ascii="Times New Roman" w:eastAsia="Times New Roman" w:hAnsi="Times New Roman" w:cs="Times New Roman"/>
          <w:color w:val="000000"/>
          <w:spacing w:val="40"/>
          <w:sz w:val="27"/>
          <w:szCs w:val="27"/>
          <w:lang w:eastAsia="ru-RU"/>
        </w:rPr>
        <w:t>самоотречения</w:t>
      </w:r>
      <w:r w:rsidRPr="00C63CDE">
        <w:rPr>
          <w:rFonts w:ascii="Times New Roman" w:eastAsia="Times New Roman" w:hAnsi="Times New Roman" w:cs="Times New Roman"/>
          <w:color w:val="000000"/>
          <w:sz w:val="27"/>
          <w:szCs w:val="27"/>
          <w:lang w:eastAsia="ru-RU"/>
        </w:rPr>
        <w:t>. В противоположность монашескому аскетизму в протестантизме утверждается принцип мирской аскезы, решительно отвергающий непосредственное наслажде</w:t>
      </w:r>
      <w:r w:rsidRPr="00C63CDE">
        <w:rPr>
          <w:rFonts w:ascii="Times New Roman" w:eastAsia="Times New Roman" w:hAnsi="Times New Roman" w:cs="Times New Roman"/>
          <w:color w:val="000000"/>
          <w:sz w:val="27"/>
          <w:szCs w:val="27"/>
          <w:lang w:eastAsia="ru-RU"/>
        </w:rPr>
        <w:softHyphen/>
        <w:t xml:space="preserve">ние богатством. Наиболее последовательное воплощение эта этика получила у последователей </w:t>
      </w:r>
      <w:r w:rsidRPr="00C63CDE">
        <w:rPr>
          <w:rFonts w:ascii="Times New Roman" w:eastAsia="Times New Roman" w:hAnsi="Times New Roman" w:cs="Times New Roman"/>
          <w:color w:val="000000"/>
          <w:sz w:val="27"/>
          <w:szCs w:val="27"/>
          <w:lang w:eastAsia="ru-RU"/>
        </w:rPr>
        <w:lastRenderedPageBreak/>
        <w:t>Кальвина в Англии — пури</w:t>
      </w:r>
      <w:r w:rsidRPr="00C63CDE">
        <w:rPr>
          <w:rFonts w:ascii="Times New Roman" w:eastAsia="Times New Roman" w:hAnsi="Times New Roman" w:cs="Times New Roman"/>
          <w:color w:val="000000"/>
          <w:sz w:val="27"/>
          <w:szCs w:val="27"/>
          <w:lang w:eastAsia="ru-RU"/>
        </w:rPr>
        <w:softHyphen/>
        <w:t>тан, порицавших как непростительные занятия пустую болтов</w:t>
      </w:r>
      <w:r w:rsidRPr="00C63CDE">
        <w:rPr>
          <w:rFonts w:ascii="Times New Roman" w:eastAsia="Times New Roman" w:hAnsi="Times New Roman" w:cs="Times New Roman"/>
          <w:color w:val="000000"/>
          <w:sz w:val="27"/>
          <w:szCs w:val="27"/>
          <w:lang w:eastAsia="ru-RU"/>
        </w:rPr>
        <w:softHyphen/>
        <w:t>ню, излишества, суетное тщеславие, превышающий необходи</w:t>
      </w:r>
      <w:r w:rsidRPr="00C63CDE">
        <w:rPr>
          <w:rFonts w:ascii="Times New Roman" w:eastAsia="Times New Roman" w:hAnsi="Times New Roman" w:cs="Times New Roman"/>
          <w:color w:val="000000"/>
          <w:sz w:val="27"/>
          <w:szCs w:val="27"/>
          <w:lang w:eastAsia="ru-RU"/>
        </w:rPr>
        <w:softHyphen/>
        <w:t>мое время сон, считавших тяжким грехом бесполезную трату времени. Не принимая крайностей пуританского аскетизма, граничащего с ханжеством, следует, тем не менее, признать, что достижение успеха в любой профессии неизбежно связано с определенным самоограничением, без чего невозможна про</w:t>
      </w:r>
      <w:r w:rsidRPr="00C63CDE">
        <w:rPr>
          <w:rFonts w:ascii="Times New Roman" w:eastAsia="Times New Roman" w:hAnsi="Times New Roman" w:cs="Times New Roman"/>
          <w:color w:val="000000"/>
          <w:sz w:val="27"/>
          <w:szCs w:val="27"/>
          <w:lang w:eastAsia="ru-RU"/>
        </w:rPr>
        <w:softHyphen/>
        <w:t>фессиональная реализация личности.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Самоограничение выражается в стремлении выработать в себе такие качества, как дисциплинированность, организован</w:t>
      </w:r>
      <w:r w:rsidRPr="00C63CDE">
        <w:rPr>
          <w:rFonts w:ascii="Times New Roman" w:eastAsia="Times New Roman" w:hAnsi="Times New Roman" w:cs="Times New Roman"/>
          <w:color w:val="000000"/>
          <w:sz w:val="27"/>
          <w:szCs w:val="27"/>
          <w:lang w:eastAsia="ru-RU"/>
        </w:rPr>
        <w:softHyphen/>
        <w:t>ность, честность, деловитость, упорство, сдержанность. В XVI в. последователей практической этики кальвинизма назы</w:t>
      </w:r>
      <w:r w:rsidRPr="00C63CDE">
        <w:rPr>
          <w:rFonts w:ascii="Times New Roman" w:eastAsia="Times New Roman" w:hAnsi="Times New Roman" w:cs="Times New Roman"/>
          <w:color w:val="000000"/>
          <w:sz w:val="27"/>
          <w:szCs w:val="27"/>
          <w:lang w:eastAsia="ru-RU"/>
        </w:rPr>
        <w:softHyphen/>
        <w:t>вали методистами за создание строгого метода всего поведения, который преследовал два задачи: освобождение от иррацио</w:t>
      </w:r>
      <w:r w:rsidRPr="00C63CDE">
        <w:rPr>
          <w:rFonts w:ascii="Times New Roman" w:eastAsia="Times New Roman" w:hAnsi="Times New Roman" w:cs="Times New Roman"/>
          <w:color w:val="000000"/>
          <w:sz w:val="27"/>
          <w:szCs w:val="27"/>
          <w:lang w:eastAsia="ru-RU"/>
        </w:rPr>
        <w:softHyphen/>
        <w:t>нальных инстинктов, от влияния природы и мира вещей, под</w:t>
      </w:r>
      <w:r w:rsidRPr="00C63CDE">
        <w:rPr>
          <w:rFonts w:ascii="Times New Roman" w:eastAsia="Times New Roman" w:hAnsi="Times New Roman" w:cs="Times New Roman"/>
          <w:color w:val="000000"/>
          <w:sz w:val="27"/>
          <w:szCs w:val="27"/>
          <w:lang w:eastAsia="ru-RU"/>
        </w:rPr>
        <w:softHyphen/>
        <w:t>чинение жизни плановому стремлению; постоянный самокон</w:t>
      </w:r>
      <w:r w:rsidRPr="00C63CDE">
        <w:rPr>
          <w:rFonts w:ascii="Times New Roman" w:eastAsia="Times New Roman" w:hAnsi="Times New Roman" w:cs="Times New Roman"/>
          <w:color w:val="000000"/>
          <w:sz w:val="27"/>
          <w:szCs w:val="27"/>
          <w:lang w:eastAsia="ru-RU"/>
        </w:rPr>
        <w:softHyphen/>
        <w:t>троль и активное самообладание.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Если категории </w:t>
      </w:r>
      <w:r w:rsidRPr="00C63CDE">
        <w:rPr>
          <w:rFonts w:ascii="Times New Roman" w:eastAsia="Times New Roman" w:hAnsi="Times New Roman" w:cs="Times New Roman"/>
          <w:i/>
          <w:iCs/>
          <w:color w:val="000000"/>
          <w:sz w:val="27"/>
          <w:szCs w:val="27"/>
          <w:lang w:eastAsia="ru-RU"/>
        </w:rPr>
        <w:t>призвание и профессиональный долг</w:t>
      </w:r>
      <w:r w:rsidRPr="00C63CDE">
        <w:rPr>
          <w:rFonts w:ascii="Times New Roman" w:eastAsia="Times New Roman" w:hAnsi="Times New Roman" w:cs="Times New Roman"/>
          <w:color w:val="000000"/>
          <w:sz w:val="27"/>
          <w:szCs w:val="27"/>
          <w:lang w:eastAsia="ru-RU"/>
        </w:rPr>
        <w:t> выражают отношение человека к своему делу, то проблема </w:t>
      </w:r>
      <w:r w:rsidRPr="00C63CDE">
        <w:rPr>
          <w:rFonts w:ascii="Times New Roman" w:eastAsia="Times New Roman" w:hAnsi="Times New Roman" w:cs="Times New Roman"/>
          <w:i/>
          <w:iCs/>
          <w:color w:val="000000"/>
          <w:sz w:val="27"/>
          <w:szCs w:val="27"/>
          <w:lang w:eastAsia="ru-RU"/>
        </w:rPr>
        <w:t>смысла профес</w:t>
      </w:r>
      <w:r w:rsidRPr="00C63CDE">
        <w:rPr>
          <w:rFonts w:ascii="Times New Roman" w:eastAsia="Times New Roman" w:hAnsi="Times New Roman" w:cs="Times New Roman"/>
          <w:i/>
          <w:iCs/>
          <w:color w:val="000000"/>
          <w:sz w:val="27"/>
          <w:szCs w:val="27"/>
          <w:lang w:eastAsia="ru-RU"/>
        </w:rPr>
        <w:softHyphen/>
        <w:t>сиональной деятельности</w:t>
      </w:r>
      <w:r w:rsidRPr="00C63CDE">
        <w:rPr>
          <w:rFonts w:ascii="Times New Roman" w:eastAsia="Times New Roman" w:hAnsi="Times New Roman" w:cs="Times New Roman"/>
          <w:color w:val="000000"/>
          <w:sz w:val="27"/>
          <w:szCs w:val="27"/>
          <w:lang w:eastAsia="ru-RU"/>
        </w:rPr>
        <w:t> порождается взаимодействием людей в обществе и в упрощенном виде может быть сформулирована как вопрос "Для кого человек должен трудиться?" Варианты ответа: 1) на благо будущих поколений; 2) ради себя и своего материального благополучия; 3) для других членов общества. Адам Смит взаимодействие личных и общественных интересов, регулируемое рыночными механизмами, представлял так: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Не на благосклонность мясника, булочника или зем</w:t>
      </w:r>
      <w:r w:rsidRPr="00C63CDE">
        <w:rPr>
          <w:rFonts w:ascii="Times New Roman" w:eastAsia="Times New Roman" w:hAnsi="Times New Roman" w:cs="Times New Roman"/>
          <w:color w:val="000000"/>
          <w:sz w:val="27"/>
          <w:szCs w:val="27"/>
          <w:lang w:eastAsia="ru-RU"/>
        </w:rPr>
        <w:softHyphen/>
        <w:t>ледельца рассчитываем мы, желая получить обед, а на их собственную заинтересованность;</w:t>
      </w:r>
      <w:r w:rsidRPr="00C63CDE">
        <w:rPr>
          <w:rFonts w:ascii="Times New Roman" w:eastAsia="Times New Roman" w:hAnsi="Times New Roman" w:cs="Times New Roman"/>
          <w:b/>
          <w:bCs/>
          <w:color w:val="000000"/>
          <w:sz w:val="27"/>
          <w:szCs w:val="27"/>
          <w:lang w:eastAsia="ru-RU"/>
        </w:rPr>
        <w:t> </w:t>
      </w:r>
      <w:r w:rsidRPr="00C63CDE">
        <w:rPr>
          <w:rFonts w:ascii="Times New Roman" w:eastAsia="Times New Roman" w:hAnsi="Times New Roman" w:cs="Times New Roman"/>
          <w:color w:val="000000"/>
          <w:sz w:val="27"/>
          <w:szCs w:val="27"/>
          <w:lang w:eastAsia="ru-RU"/>
        </w:rPr>
        <w:t>мы апеллируем не к их любви к ближнему, а к их эгоизму, говорим не о наших потребностях, а всегда лишь об их выгоде.*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Смит А.</w:t>
      </w:r>
      <w:r w:rsidRPr="00C63CDE">
        <w:rPr>
          <w:rFonts w:ascii="Times New Roman" w:eastAsia="Times New Roman" w:hAnsi="Times New Roman" w:cs="Times New Roman"/>
          <w:color w:val="000000"/>
          <w:sz w:val="24"/>
          <w:szCs w:val="24"/>
          <w:lang w:eastAsia="ru-RU"/>
        </w:rPr>
        <w:t> Исследования о природе и причинах богатства народов. — М.: Соцэкгиз, 1962. — С.28.</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Иными словами, объективно всякая востребованная дея</w:t>
      </w:r>
      <w:r w:rsidRPr="00C63CDE">
        <w:rPr>
          <w:rFonts w:ascii="Times New Roman" w:eastAsia="Times New Roman" w:hAnsi="Times New Roman" w:cs="Times New Roman"/>
          <w:color w:val="000000"/>
          <w:sz w:val="27"/>
          <w:szCs w:val="27"/>
          <w:lang w:eastAsia="ru-RU"/>
        </w:rPr>
        <w:softHyphen/>
        <w:t>тельность в буржуазном обществе так или иначе учитывает чьи-то интересы, однако указание на адресата деятельности само по себе не может придать ей моральный смысл. Только осозна</w:t>
      </w:r>
      <w:r w:rsidRPr="00C63CDE">
        <w:rPr>
          <w:rFonts w:ascii="Times New Roman" w:eastAsia="Times New Roman" w:hAnsi="Times New Roman" w:cs="Times New Roman"/>
          <w:color w:val="000000"/>
          <w:sz w:val="27"/>
          <w:szCs w:val="27"/>
          <w:lang w:eastAsia="ru-RU"/>
        </w:rPr>
        <w:softHyphen/>
        <w:t>ние общечеловеческого, общекультурного значения поставлен</w:t>
      </w:r>
      <w:r w:rsidRPr="00C63CDE">
        <w:rPr>
          <w:rFonts w:ascii="Times New Roman" w:eastAsia="Times New Roman" w:hAnsi="Times New Roman" w:cs="Times New Roman"/>
          <w:color w:val="000000"/>
          <w:sz w:val="27"/>
          <w:szCs w:val="27"/>
          <w:lang w:eastAsia="ru-RU"/>
        </w:rPr>
        <w:softHyphen/>
        <w:t>ных целей, как бы ни абстрактно, идеалистично или недости</w:t>
      </w:r>
      <w:r w:rsidRPr="00C63CDE">
        <w:rPr>
          <w:rFonts w:ascii="Times New Roman" w:eastAsia="Times New Roman" w:hAnsi="Times New Roman" w:cs="Times New Roman"/>
          <w:color w:val="000000"/>
          <w:sz w:val="27"/>
          <w:szCs w:val="27"/>
          <w:lang w:eastAsia="ru-RU"/>
        </w:rPr>
        <w:softHyphen/>
        <w:t>жимо это ни звучало, делает профессиональную деятельность морально осмысленной.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Профессиональная этика менеджера по кадрам включает в себя все перечисленные принципы и категории, но по форме и содержанию деятельности обладает специфическими особенно</w:t>
      </w:r>
      <w:r w:rsidRPr="00C63CDE">
        <w:rPr>
          <w:rFonts w:ascii="Times New Roman" w:eastAsia="Times New Roman" w:hAnsi="Times New Roman" w:cs="Times New Roman"/>
          <w:color w:val="000000"/>
          <w:sz w:val="27"/>
          <w:szCs w:val="27"/>
          <w:lang w:eastAsia="ru-RU"/>
        </w:rPr>
        <w:softHyphen/>
        <w:t>стями.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Любые решения кадрового работника отягощены ответст</w:t>
      </w:r>
      <w:r w:rsidRPr="00C63CDE">
        <w:rPr>
          <w:rFonts w:ascii="Times New Roman" w:eastAsia="Times New Roman" w:hAnsi="Times New Roman" w:cs="Times New Roman"/>
          <w:color w:val="000000"/>
          <w:sz w:val="27"/>
          <w:szCs w:val="27"/>
          <w:lang w:eastAsia="ru-RU"/>
        </w:rPr>
        <w:softHyphen/>
        <w:t>венностью за чужие судьбы. Строго говоря, представители всех профессий, имеющих человека в качестве объекта деятельности (врач, учитель, юрист, журналист) несут такую ответственность, но именно руководитель отвечает за реализацию профессио</w:t>
      </w:r>
      <w:r w:rsidRPr="00C63CDE">
        <w:rPr>
          <w:rFonts w:ascii="Times New Roman" w:eastAsia="Times New Roman" w:hAnsi="Times New Roman" w:cs="Times New Roman"/>
          <w:color w:val="000000"/>
          <w:sz w:val="27"/>
          <w:szCs w:val="27"/>
          <w:lang w:eastAsia="ru-RU"/>
        </w:rPr>
        <w:softHyphen/>
        <w:t>нальных возможностей работников, их карьеру, а следователь</w:t>
      </w:r>
      <w:r w:rsidRPr="00C63CDE">
        <w:rPr>
          <w:rFonts w:ascii="Times New Roman" w:eastAsia="Times New Roman" w:hAnsi="Times New Roman" w:cs="Times New Roman"/>
          <w:color w:val="000000"/>
          <w:sz w:val="27"/>
          <w:szCs w:val="27"/>
          <w:lang w:eastAsia="ru-RU"/>
        </w:rPr>
        <w:softHyphen/>
        <w:t>но, за их общественное положение.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Моральные и деловые качества людей становятся для ме</w:t>
      </w:r>
      <w:r w:rsidRPr="00C63CDE">
        <w:rPr>
          <w:rFonts w:ascii="Times New Roman" w:eastAsia="Times New Roman" w:hAnsi="Times New Roman" w:cs="Times New Roman"/>
          <w:color w:val="000000"/>
          <w:sz w:val="27"/>
          <w:szCs w:val="27"/>
          <w:lang w:eastAsia="ru-RU"/>
        </w:rPr>
        <w:softHyphen/>
        <w:t>неджера по кадрам объектом профессиональной деятельности: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чисто профессиональные качества — профессиональные навыки, опыт работы, знание иностранных языков;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морально-психологические как профессиональные — це</w:t>
      </w:r>
      <w:r w:rsidRPr="00C63CDE">
        <w:rPr>
          <w:rFonts w:ascii="Times New Roman" w:eastAsia="Times New Roman" w:hAnsi="Times New Roman" w:cs="Times New Roman"/>
          <w:color w:val="000000"/>
          <w:sz w:val="27"/>
          <w:szCs w:val="27"/>
          <w:lang w:eastAsia="ru-RU"/>
        </w:rPr>
        <w:softHyphen/>
        <w:t>леустремленность, выдержка, честность, принципиальность, самоотверженность, требовательность;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моральные — доброта, отзывчивость, гуманность, досто</w:t>
      </w:r>
      <w:r w:rsidRPr="00C63CDE">
        <w:rPr>
          <w:rFonts w:ascii="Times New Roman" w:eastAsia="Times New Roman" w:hAnsi="Times New Roman" w:cs="Times New Roman"/>
          <w:color w:val="000000"/>
          <w:sz w:val="27"/>
          <w:szCs w:val="27"/>
          <w:lang w:eastAsia="ru-RU"/>
        </w:rPr>
        <w:softHyphen/>
        <w:t>инство, уважение других, порядочность, щедрость, мужество, справедливость, совесть.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Эволюция профессиональной этики кадрового работника в XX в.</w:t>
      </w:r>
      <w:r w:rsidRPr="00C63CDE">
        <w:rPr>
          <w:rFonts w:ascii="Times New Roman" w:eastAsia="Times New Roman" w:hAnsi="Times New Roman" w:cs="Times New Roman"/>
          <w:color w:val="000000"/>
          <w:sz w:val="27"/>
          <w:szCs w:val="27"/>
          <w:lang w:eastAsia="ru-RU"/>
        </w:rPr>
        <w:t> Появление специалистов, по работе с кадрами — </w:t>
      </w:r>
      <w:r w:rsidRPr="00C63CDE">
        <w:rPr>
          <w:rFonts w:ascii="Times New Roman" w:eastAsia="Times New Roman" w:hAnsi="Times New Roman" w:cs="Times New Roman"/>
          <w:i/>
          <w:iCs/>
          <w:color w:val="000000"/>
          <w:sz w:val="27"/>
          <w:szCs w:val="27"/>
          <w:lang w:eastAsia="ru-RU"/>
        </w:rPr>
        <w:t>управле</w:t>
      </w:r>
      <w:r w:rsidRPr="00C63CDE">
        <w:rPr>
          <w:rFonts w:ascii="Times New Roman" w:eastAsia="Times New Roman" w:hAnsi="Times New Roman" w:cs="Times New Roman"/>
          <w:i/>
          <w:iCs/>
          <w:color w:val="000000"/>
          <w:sz w:val="27"/>
          <w:szCs w:val="27"/>
          <w:lang w:eastAsia="ru-RU"/>
        </w:rPr>
        <w:softHyphen/>
        <w:t>нию персоналом —</w:t>
      </w:r>
      <w:r w:rsidRPr="00C63CDE">
        <w:rPr>
          <w:rFonts w:ascii="Times New Roman" w:eastAsia="Times New Roman" w:hAnsi="Times New Roman" w:cs="Times New Roman"/>
          <w:color w:val="000000"/>
          <w:sz w:val="27"/>
          <w:szCs w:val="27"/>
          <w:lang w:eastAsia="ru-RU"/>
        </w:rPr>
        <w:t>связано с реализацией принципов научной организации труда, поставившей перед собой задачу макси</w:t>
      </w:r>
      <w:r w:rsidRPr="00C63CDE">
        <w:rPr>
          <w:rFonts w:ascii="Times New Roman" w:eastAsia="Times New Roman" w:hAnsi="Times New Roman" w:cs="Times New Roman"/>
          <w:color w:val="000000"/>
          <w:sz w:val="27"/>
          <w:szCs w:val="27"/>
          <w:lang w:eastAsia="ru-RU"/>
        </w:rPr>
        <w:softHyphen/>
        <w:t>мально эффективно использовать (эксплуатировать) всех ра</w:t>
      </w:r>
      <w:r w:rsidRPr="00C63CDE">
        <w:rPr>
          <w:rFonts w:ascii="Times New Roman" w:eastAsia="Times New Roman" w:hAnsi="Times New Roman" w:cs="Times New Roman"/>
          <w:color w:val="000000"/>
          <w:sz w:val="27"/>
          <w:szCs w:val="27"/>
          <w:lang w:eastAsia="ru-RU"/>
        </w:rPr>
        <w:softHyphen/>
        <w:t>ботников в рамках высокоорганизованного, высокотехнологич</w:t>
      </w:r>
      <w:r w:rsidRPr="00C63CDE">
        <w:rPr>
          <w:rFonts w:ascii="Times New Roman" w:eastAsia="Times New Roman" w:hAnsi="Times New Roman" w:cs="Times New Roman"/>
          <w:color w:val="000000"/>
          <w:sz w:val="27"/>
          <w:szCs w:val="27"/>
          <w:lang w:eastAsia="ru-RU"/>
        </w:rPr>
        <w:softHyphen/>
        <w:t>ного производства. Человек с точки зрения этой доктрины, доктрины "X", рассматривался как винтик, которого можно при необходимости заменить другим человеком, если использо</w:t>
      </w:r>
      <w:r w:rsidRPr="00C63CDE">
        <w:rPr>
          <w:rFonts w:ascii="Times New Roman" w:eastAsia="Times New Roman" w:hAnsi="Times New Roman" w:cs="Times New Roman"/>
          <w:color w:val="000000"/>
          <w:sz w:val="27"/>
          <w:szCs w:val="27"/>
          <w:lang w:eastAsia="ru-RU"/>
        </w:rPr>
        <w:softHyphen/>
        <w:t>вание первого становилось экономически неэффективным. Со</w:t>
      </w:r>
      <w:r w:rsidRPr="00C63CDE">
        <w:rPr>
          <w:rFonts w:ascii="Times New Roman" w:eastAsia="Times New Roman" w:hAnsi="Times New Roman" w:cs="Times New Roman"/>
          <w:color w:val="000000"/>
          <w:sz w:val="27"/>
          <w:szCs w:val="27"/>
          <w:lang w:eastAsia="ru-RU"/>
        </w:rPr>
        <w:softHyphen/>
        <w:t>ответствующее отношение к работнику со стороны кадровых служб состоит в том, что средний человек предпочитает, чтобы им управляли, старается не брать на себя ответственности, имеет относительно низкие амбиции, ленив, желает находиться в безопасной ситуации. Его надо готовить к выполнению строго определенной профессиональной роли и по возможно</w:t>
      </w:r>
      <w:r w:rsidRPr="00C63CDE">
        <w:rPr>
          <w:rFonts w:ascii="Times New Roman" w:eastAsia="Times New Roman" w:hAnsi="Times New Roman" w:cs="Times New Roman"/>
          <w:color w:val="000000"/>
          <w:sz w:val="27"/>
          <w:szCs w:val="27"/>
          <w:lang w:eastAsia="ru-RU"/>
        </w:rPr>
        <w:softHyphen/>
        <w:t>сти минимизировать социальные конфликты и прочие негатив</w:t>
      </w:r>
      <w:r w:rsidRPr="00C63CDE">
        <w:rPr>
          <w:rFonts w:ascii="Times New Roman" w:eastAsia="Times New Roman" w:hAnsi="Times New Roman" w:cs="Times New Roman"/>
          <w:color w:val="000000"/>
          <w:sz w:val="27"/>
          <w:szCs w:val="27"/>
          <w:lang w:eastAsia="ru-RU"/>
        </w:rPr>
        <w:softHyphen/>
        <w:t>ные явления, влияющие на снижение производительности тру</w:t>
      </w:r>
      <w:r w:rsidRPr="00C63CDE">
        <w:rPr>
          <w:rFonts w:ascii="Times New Roman" w:eastAsia="Times New Roman" w:hAnsi="Times New Roman" w:cs="Times New Roman"/>
          <w:color w:val="000000"/>
          <w:sz w:val="27"/>
          <w:szCs w:val="27"/>
          <w:lang w:eastAsia="ru-RU"/>
        </w:rPr>
        <w:softHyphen/>
        <w:t>да или повышение издержек производства.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Вторая волна, или революция в управлении персоналом бы</w:t>
      </w:r>
      <w:r w:rsidRPr="00C63CDE">
        <w:rPr>
          <w:rFonts w:ascii="Times New Roman" w:eastAsia="Times New Roman" w:hAnsi="Times New Roman" w:cs="Times New Roman"/>
          <w:color w:val="000000"/>
          <w:sz w:val="27"/>
          <w:szCs w:val="27"/>
          <w:lang w:eastAsia="ru-RU"/>
        </w:rPr>
        <w:softHyphen/>
        <w:t>ла связана с идеей гуманизации производственных отношений, идеей фокусирования внимания кадровых служб на человече</w:t>
      </w:r>
      <w:r w:rsidRPr="00C63CDE">
        <w:rPr>
          <w:rFonts w:ascii="Times New Roman" w:eastAsia="Times New Roman" w:hAnsi="Times New Roman" w:cs="Times New Roman"/>
          <w:color w:val="000000"/>
          <w:sz w:val="27"/>
          <w:szCs w:val="27"/>
          <w:lang w:eastAsia="ru-RU"/>
        </w:rPr>
        <w:softHyphen/>
        <w:t>ских отношениях. Второй этической доктриной кадровой рабо</w:t>
      </w:r>
      <w:r w:rsidRPr="00C63CDE">
        <w:rPr>
          <w:rFonts w:ascii="Times New Roman" w:eastAsia="Times New Roman" w:hAnsi="Times New Roman" w:cs="Times New Roman"/>
          <w:color w:val="000000"/>
          <w:sz w:val="27"/>
          <w:szCs w:val="27"/>
          <w:lang w:eastAsia="ru-RU"/>
        </w:rPr>
        <w:softHyphen/>
        <w:t>ты, доктриной</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Y</w:t>
      </w:r>
      <w:r w:rsidRPr="00C63CDE">
        <w:rPr>
          <w:rFonts w:ascii="Times New Roman" w:eastAsia="Times New Roman" w:hAnsi="Times New Roman" w:cs="Times New Roman"/>
          <w:color w:val="000000"/>
          <w:sz w:val="27"/>
          <w:szCs w:val="27"/>
          <w:lang w:eastAsia="ru-RU"/>
        </w:rPr>
        <w:t>", человек трактовался уже как работник, ко</w:t>
      </w:r>
      <w:r w:rsidRPr="00C63CDE">
        <w:rPr>
          <w:rFonts w:ascii="Times New Roman" w:eastAsia="Times New Roman" w:hAnsi="Times New Roman" w:cs="Times New Roman"/>
          <w:color w:val="000000"/>
          <w:sz w:val="27"/>
          <w:szCs w:val="27"/>
          <w:lang w:eastAsia="ru-RU"/>
        </w:rPr>
        <w:softHyphen/>
        <w:t>торого надо всячески мотивировать, создавать ему соответст</w:t>
      </w:r>
      <w:r w:rsidRPr="00C63CDE">
        <w:rPr>
          <w:rFonts w:ascii="Times New Roman" w:eastAsia="Times New Roman" w:hAnsi="Times New Roman" w:cs="Times New Roman"/>
          <w:color w:val="000000"/>
          <w:sz w:val="27"/>
          <w:szCs w:val="27"/>
          <w:lang w:eastAsia="ru-RU"/>
        </w:rPr>
        <w:softHyphen/>
        <w:t>вующие условия, чтобы он мог эффективно работать, приоб</w:t>
      </w:r>
      <w:r w:rsidRPr="00C63CDE">
        <w:rPr>
          <w:rFonts w:ascii="Times New Roman" w:eastAsia="Times New Roman" w:hAnsi="Times New Roman" w:cs="Times New Roman"/>
          <w:color w:val="000000"/>
          <w:sz w:val="27"/>
          <w:szCs w:val="27"/>
          <w:lang w:eastAsia="ru-RU"/>
        </w:rPr>
        <w:softHyphen/>
        <w:t>щать его к общим ценностям организации и за счет этого дос</w:t>
      </w:r>
      <w:r w:rsidRPr="00C63CDE">
        <w:rPr>
          <w:rFonts w:ascii="Times New Roman" w:eastAsia="Times New Roman" w:hAnsi="Times New Roman" w:cs="Times New Roman"/>
          <w:color w:val="000000"/>
          <w:sz w:val="27"/>
          <w:szCs w:val="27"/>
          <w:lang w:eastAsia="ru-RU"/>
        </w:rPr>
        <w:softHyphen/>
        <w:t>тигать максимального экономического эффекта. Ответствен</w:t>
      </w:r>
      <w:r w:rsidRPr="00C63CDE">
        <w:rPr>
          <w:rFonts w:ascii="Times New Roman" w:eastAsia="Times New Roman" w:hAnsi="Times New Roman" w:cs="Times New Roman"/>
          <w:color w:val="000000"/>
          <w:sz w:val="27"/>
          <w:szCs w:val="27"/>
          <w:lang w:eastAsia="ru-RU"/>
        </w:rPr>
        <w:softHyphen/>
        <w:t>ность и обязательства по отношению к целям организации за</w:t>
      </w:r>
      <w:r w:rsidRPr="00C63CDE">
        <w:rPr>
          <w:rFonts w:ascii="Times New Roman" w:eastAsia="Times New Roman" w:hAnsi="Times New Roman" w:cs="Times New Roman"/>
          <w:color w:val="000000"/>
          <w:sz w:val="27"/>
          <w:szCs w:val="27"/>
          <w:lang w:eastAsia="ru-RU"/>
        </w:rPr>
        <w:softHyphen/>
        <w:t>висят от вознаграждения, получаемого за результаты труда. Наиболее важным вознаграждением является то, которое свя</w:t>
      </w:r>
      <w:r w:rsidRPr="00C63CDE">
        <w:rPr>
          <w:rFonts w:ascii="Times New Roman" w:eastAsia="Times New Roman" w:hAnsi="Times New Roman" w:cs="Times New Roman"/>
          <w:color w:val="000000"/>
          <w:sz w:val="27"/>
          <w:szCs w:val="27"/>
          <w:lang w:eastAsia="ru-RU"/>
        </w:rPr>
        <w:softHyphen/>
        <w:t>зано с удовлетворением потребностей в самовыражении и са</w:t>
      </w:r>
      <w:r w:rsidRPr="00C63CDE">
        <w:rPr>
          <w:rFonts w:ascii="Times New Roman" w:eastAsia="Times New Roman" w:hAnsi="Times New Roman" w:cs="Times New Roman"/>
          <w:color w:val="000000"/>
          <w:sz w:val="27"/>
          <w:szCs w:val="27"/>
          <w:lang w:eastAsia="ru-RU"/>
        </w:rPr>
        <w:softHyphen/>
        <w:t>моактуализации. Различия между этими доктринами нашло от</w:t>
      </w:r>
      <w:r w:rsidRPr="00C63CDE">
        <w:rPr>
          <w:rFonts w:ascii="Times New Roman" w:eastAsia="Times New Roman" w:hAnsi="Times New Roman" w:cs="Times New Roman"/>
          <w:color w:val="000000"/>
          <w:sz w:val="27"/>
          <w:szCs w:val="27"/>
          <w:lang w:eastAsia="ru-RU"/>
        </w:rPr>
        <w:softHyphen/>
        <w:t>ражение в теории "X" — "Y", разработанной Д. МакГрегором.*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См.: </w:t>
      </w:r>
      <w:r w:rsidRPr="00C63CDE">
        <w:rPr>
          <w:rFonts w:ascii="Times New Roman" w:eastAsia="Times New Roman" w:hAnsi="Times New Roman" w:cs="Times New Roman"/>
          <w:i/>
          <w:iCs/>
          <w:color w:val="000000"/>
          <w:sz w:val="24"/>
          <w:szCs w:val="24"/>
          <w:lang w:eastAsia="ru-RU"/>
        </w:rPr>
        <w:t>Виханский О.С., Наумов А.И.</w:t>
      </w:r>
      <w:r w:rsidRPr="00C63CDE">
        <w:rPr>
          <w:rFonts w:ascii="Times New Roman" w:eastAsia="Times New Roman" w:hAnsi="Times New Roman" w:cs="Times New Roman"/>
          <w:color w:val="000000"/>
          <w:sz w:val="24"/>
          <w:szCs w:val="24"/>
          <w:lang w:eastAsia="ru-RU"/>
        </w:rPr>
        <w:t> Менеджмент: человек, стратегия, организа</w:t>
      </w:r>
      <w:r w:rsidRPr="00C63CDE">
        <w:rPr>
          <w:rFonts w:ascii="Times New Roman" w:eastAsia="Times New Roman" w:hAnsi="Times New Roman" w:cs="Times New Roman"/>
          <w:color w:val="000000"/>
          <w:sz w:val="24"/>
          <w:szCs w:val="24"/>
          <w:lang w:eastAsia="ru-RU"/>
        </w:rPr>
        <w:softHyphen/>
        <w:t>ция, процесс. — М.: МГУ, 1995. — С.34.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Последняя, третья, революция в работе с персоналом была связана с концепцией Y. Оучи —"</w:t>
      </w:r>
      <w:r w:rsidRPr="00C63CDE">
        <w:rPr>
          <w:rFonts w:ascii="Times New Roman" w:eastAsia="Times New Roman" w:hAnsi="Times New Roman" w:cs="Times New Roman"/>
          <w:color w:val="000000"/>
          <w:sz w:val="27"/>
          <w:szCs w:val="27"/>
          <w:lang w:val="en-US" w:eastAsia="ru-RU"/>
        </w:rPr>
        <w:t>Z</w:t>
      </w:r>
      <w:r w:rsidRPr="00C63CDE">
        <w:rPr>
          <w:rFonts w:ascii="Times New Roman" w:eastAsia="Times New Roman" w:hAnsi="Times New Roman" w:cs="Times New Roman"/>
          <w:color w:val="000000"/>
          <w:sz w:val="27"/>
          <w:szCs w:val="27"/>
          <w:lang w:eastAsia="ru-RU"/>
        </w:rPr>
        <w:t>"-концепцией.* Она состоя</w:t>
      </w:r>
      <w:r w:rsidRPr="00C63CDE">
        <w:rPr>
          <w:rFonts w:ascii="Times New Roman" w:eastAsia="Times New Roman" w:hAnsi="Times New Roman" w:cs="Times New Roman"/>
          <w:color w:val="000000"/>
          <w:sz w:val="27"/>
          <w:szCs w:val="27"/>
          <w:lang w:eastAsia="ru-RU"/>
        </w:rPr>
        <w:softHyphen/>
        <w:t>ла в том, что цель кадровой работы — максимально эффектив</w:t>
      </w:r>
      <w:r w:rsidRPr="00C63CDE">
        <w:rPr>
          <w:rFonts w:ascii="Times New Roman" w:eastAsia="Times New Roman" w:hAnsi="Times New Roman" w:cs="Times New Roman"/>
          <w:color w:val="000000"/>
          <w:sz w:val="27"/>
          <w:szCs w:val="27"/>
          <w:lang w:eastAsia="ru-RU"/>
        </w:rPr>
        <w:softHyphen/>
        <w:t>но использовать человеческие ресурсы. Человеческий потенци</w:t>
      </w:r>
      <w:r w:rsidRPr="00C63CDE">
        <w:rPr>
          <w:rFonts w:ascii="Times New Roman" w:eastAsia="Times New Roman" w:hAnsi="Times New Roman" w:cs="Times New Roman"/>
          <w:color w:val="000000"/>
          <w:sz w:val="27"/>
          <w:szCs w:val="27"/>
          <w:lang w:eastAsia="ru-RU"/>
        </w:rPr>
        <w:softHyphen/>
        <w:t>ал становится одним из важнейших факторов предпринима</w:t>
      </w:r>
      <w:r w:rsidRPr="00C63CDE">
        <w:rPr>
          <w:rFonts w:ascii="Times New Roman" w:eastAsia="Times New Roman" w:hAnsi="Times New Roman" w:cs="Times New Roman"/>
          <w:color w:val="000000"/>
          <w:sz w:val="27"/>
          <w:szCs w:val="27"/>
          <w:lang w:eastAsia="ru-RU"/>
        </w:rPr>
        <w:softHyphen/>
        <w:t>тельства, и с этой точки зрения задачи кадровых служб — спо</w:t>
      </w:r>
      <w:r w:rsidRPr="00C63CDE">
        <w:rPr>
          <w:rFonts w:ascii="Times New Roman" w:eastAsia="Times New Roman" w:hAnsi="Times New Roman" w:cs="Times New Roman"/>
          <w:color w:val="000000"/>
          <w:sz w:val="27"/>
          <w:szCs w:val="27"/>
          <w:lang w:eastAsia="ru-RU"/>
        </w:rPr>
        <w:softHyphen/>
      </w:r>
      <w:r w:rsidRPr="00C63CDE">
        <w:rPr>
          <w:rFonts w:ascii="Times New Roman" w:eastAsia="Times New Roman" w:hAnsi="Times New Roman" w:cs="Times New Roman"/>
          <w:color w:val="000000"/>
          <w:sz w:val="27"/>
          <w:szCs w:val="27"/>
          <w:lang w:eastAsia="ru-RU"/>
        </w:rPr>
        <w:lastRenderedPageBreak/>
        <w:t>собствовать максимальному развитию предпринимательской активности всех работников, создавая для этого благоприятные условия.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Там же. С.360-361.</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организациях типа</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Z</w:t>
      </w:r>
      <w:r w:rsidRPr="00C63CDE">
        <w:rPr>
          <w:rFonts w:ascii="Times New Roman" w:eastAsia="Times New Roman" w:hAnsi="Times New Roman" w:cs="Times New Roman"/>
          <w:color w:val="000000"/>
          <w:sz w:val="27"/>
          <w:szCs w:val="27"/>
          <w:lang w:eastAsia="ru-RU"/>
        </w:rPr>
        <w:t>" сознательно и планомерно применя</w:t>
      </w:r>
      <w:r w:rsidRPr="00C63CDE">
        <w:rPr>
          <w:rFonts w:ascii="Times New Roman" w:eastAsia="Times New Roman" w:hAnsi="Times New Roman" w:cs="Times New Roman"/>
          <w:color w:val="000000"/>
          <w:sz w:val="27"/>
          <w:szCs w:val="27"/>
          <w:lang w:eastAsia="ru-RU"/>
        </w:rPr>
        <w:softHyphen/>
        <w:t>ются моральные механизмы регуляции: проявляется интерес к че</w:t>
      </w:r>
      <w:r w:rsidRPr="00C63CDE">
        <w:rPr>
          <w:rFonts w:ascii="Times New Roman" w:eastAsia="Times New Roman" w:hAnsi="Times New Roman" w:cs="Times New Roman"/>
          <w:color w:val="000000"/>
          <w:sz w:val="27"/>
          <w:szCs w:val="27"/>
          <w:lang w:eastAsia="ru-RU"/>
        </w:rPr>
        <w:softHyphen/>
        <w:t>ловеку как личности, а не просто как к работнику, значительное внимание уделяется неформальным взаимоотношениям.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Ориентируясь в кадровой работе на основные, продуктив</w:t>
      </w:r>
      <w:r w:rsidRPr="00C63CDE">
        <w:rPr>
          <w:rFonts w:ascii="Times New Roman" w:eastAsia="Times New Roman" w:hAnsi="Times New Roman" w:cs="Times New Roman"/>
          <w:color w:val="000000"/>
          <w:sz w:val="27"/>
          <w:szCs w:val="27"/>
          <w:lang w:eastAsia="ru-RU"/>
        </w:rPr>
        <w:softHyphen/>
        <w:t>ные цели организации, специалист по персоналу не должен упускать из виду этические ценности организации, высшие принципы ее деятельности. К. Ходжкинсон, профессор Окс</w:t>
      </w:r>
      <w:r w:rsidRPr="00C63CDE">
        <w:rPr>
          <w:rFonts w:ascii="Times New Roman" w:eastAsia="Times New Roman" w:hAnsi="Times New Roman" w:cs="Times New Roman"/>
          <w:color w:val="000000"/>
          <w:sz w:val="27"/>
          <w:szCs w:val="27"/>
          <w:lang w:eastAsia="ru-RU"/>
        </w:rPr>
        <w:softHyphen/>
        <w:t>фордского университета, выявляет </w:t>
      </w:r>
      <w:r w:rsidRPr="00C63CDE">
        <w:rPr>
          <w:rFonts w:ascii="Times New Roman" w:eastAsia="Times New Roman" w:hAnsi="Times New Roman" w:cs="Times New Roman"/>
          <w:i/>
          <w:iCs/>
          <w:color w:val="000000"/>
          <w:sz w:val="27"/>
          <w:szCs w:val="27"/>
          <w:lang w:eastAsia="ru-RU"/>
        </w:rPr>
        <w:t>четыре основных админист</w:t>
      </w:r>
      <w:r w:rsidRPr="00C63CDE">
        <w:rPr>
          <w:rFonts w:ascii="Times New Roman" w:eastAsia="Times New Roman" w:hAnsi="Times New Roman" w:cs="Times New Roman"/>
          <w:i/>
          <w:iCs/>
          <w:color w:val="000000"/>
          <w:sz w:val="27"/>
          <w:szCs w:val="27"/>
          <w:lang w:eastAsia="ru-RU"/>
        </w:rPr>
        <w:softHyphen/>
        <w:t>ративных заблуждения по отношению к ценностям:*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натуралистическое заблуждение — разграничивает факты и ценности. "Нельзя познать должное из сущего", а о чем нельзя говорить, о том следует молчать;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гомогенетическое — уравнивание ценностей, в то время как ценности иерархичны;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удаление источника ценностного конфликта из сферы внимания руководителя;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милитаристическое — отделение целей организации от средств их достижения.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См.: </w:t>
      </w:r>
      <w:r w:rsidRPr="00C63CDE">
        <w:rPr>
          <w:rFonts w:ascii="Times New Roman" w:eastAsia="Times New Roman" w:hAnsi="Times New Roman" w:cs="Times New Roman"/>
          <w:i/>
          <w:iCs/>
          <w:color w:val="000000"/>
          <w:sz w:val="24"/>
          <w:szCs w:val="24"/>
          <w:lang w:eastAsia="ru-RU"/>
        </w:rPr>
        <w:t>Кудряшова Е.В.</w:t>
      </w:r>
      <w:r w:rsidRPr="00C63CDE">
        <w:rPr>
          <w:rFonts w:ascii="Times New Roman" w:eastAsia="Times New Roman" w:hAnsi="Times New Roman" w:cs="Times New Roman"/>
          <w:color w:val="000000"/>
          <w:sz w:val="24"/>
          <w:szCs w:val="24"/>
          <w:lang w:eastAsia="ru-RU"/>
        </w:rPr>
        <w:t> Лидер и лидерство. — Петрозаводск, 1996. — С. 96.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Хорошего руководителя от плохого, сильного — от слабого и отличает, по мнению К. Ходжкинсона, способность регули</w:t>
      </w:r>
      <w:r w:rsidRPr="00C63CDE">
        <w:rPr>
          <w:rFonts w:ascii="Times New Roman" w:eastAsia="Times New Roman" w:hAnsi="Times New Roman" w:cs="Times New Roman"/>
          <w:color w:val="000000"/>
          <w:sz w:val="27"/>
          <w:szCs w:val="27"/>
          <w:lang w:eastAsia="ru-RU"/>
        </w:rPr>
        <w:softHyphen/>
        <w:t>ровать ценностные конфликты, анализировать информацию, выявлять побудительные мотивы деятельности и своей, и под</w:t>
      </w:r>
      <w:r w:rsidRPr="00C63CDE">
        <w:rPr>
          <w:rFonts w:ascii="Times New Roman" w:eastAsia="Times New Roman" w:hAnsi="Times New Roman" w:cs="Times New Roman"/>
          <w:color w:val="000000"/>
          <w:sz w:val="27"/>
          <w:szCs w:val="27"/>
          <w:lang w:eastAsia="ru-RU"/>
        </w:rPr>
        <w:softHyphen/>
        <w:t>чиненных, определять ценностные приоритеты и учитывать их при принятии управленческих решений, полагаясь не только на свою интуицию, но и на логический анализ.</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Моральный климат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Моральный климат организации определяется ее организацион</w:t>
      </w:r>
      <w:r w:rsidRPr="00C63CDE">
        <w:rPr>
          <w:rFonts w:ascii="Times New Roman" w:eastAsia="Times New Roman" w:hAnsi="Times New Roman" w:cs="Times New Roman"/>
          <w:i/>
          <w:iCs/>
          <w:color w:val="000000"/>
          <w:sz w:val="27"/>
          <w:szCs w:val="27"/>
          <w:lang w:eastAsia="ru-RU"/>
        </w:rPr>
        <w:softHyphen/>
        <w:t>ной культурой.</w:t>
      </w:r>
      <w:r w:rsidRPr="00C63CDE">
        <w:rPr>
          <w:rFonts w:ascii="Times New Roman" w:eastAsia="Times New Roman" w:hAnsi="Times New Roman" w:cs="Times New Roman"/>
          <w:color w:val="000000"/>
          <w:sz w:val="27"/>
          <w:szCs w:val="27"/>
          <w:lang w:eastAsia="ru-RU"/>
        </w:rPr>
        <w:t> Формальные, юридически зафиксированные ас</w:t>
      </w:r>
      <w:r w:rsidRPr="00C63CDE">
        <w:rPr>
          <w:rFonts w:ascii="Times New Roman" w:eastAsia="Times New Roman" w:hAnsi="Times New Roman" w:cs="Times New Roman"/>
          <w:color w:val="000000"/>
          <w:sz w:val="27"/>
          <w:szCs w:val="27"/>
          <w:lang w:eastAsia="ru-RU"/>
        </w:rPr>
        <w:softHyphen/>
        <w:t>пекты организации в виде уставных целей, миссии, ценностей могут расходиться с реальными целями и содержанием дея</w:t>
      </w:r>
      <w:r w:rsidRPr="00C63CDE">
        <w:rPr>
          <w:rFonts w:ascii="Times New Roman" w:eastAsia="Times New Roman" w:hAnsi="Times New Roman" w:cs="Times New Roman"/>
          <w:color w:val="000000"/>
          <w:sz w:val="27"/>
          <w:szCs w:val="27"/>
          <w:lang w:eastAsia="ru-RU"/>
        </w:rPr>
        <w:softHyphen/>
        <w:t>тельности и характером взаимоотношений людей, которые в организации складываются, поэтому можно говорить о фор</w:t>
      </w:r>
      <w:r w:rsidRPr="00C63CDE">
        <w:rPr>
          <w:rFonts w:ascii="Times New Roman" w:eastAsia="Times New Roman" w:hAnsi="Times New Roman" w:cs="Times New Roman"/>
          <w:color w:val="000000"/>
          <w:sz w:val="27"/>
          <w:szCs w:val="27"/>
          <w:lang w:eastAsia="ru-RU"/>
        </w:rPr>
        <w:softHyphen/>
        <w:t>мальной, легитимной организационной культуре и теневой или реальной организационной культуре, которая в данной органи</w:t>
      </w:r>
      <w:r w:rsidRPr="00C63CDE">
        <w:rPr>
          <w:rFonts w:ascii="Times New Roman" w:eastAsia="Times New Roman" w:hAnsi="Times New Roman" w:cs="Times New Roman"/>
          <w:color w:val="000000"/>
          <w:sz w:val="27"/>
          <w:szCs w:val="27"/>
          <w:lang w:eastAsia="ru-RU"/>
        </w:rPr>
        <w:softHyphen/>
        <w:t>зации реализуется.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Моральный климат в общественных организациях, относя</w:t>
      </w:r>
      <w:r w:rsidRPr="00C63CDE">
        <w:rPr>
          <w:rFonts w:ascii="Times New Roman" w:eastAsia="Times New Roman" w:hAnsi="Times New Roman" w:cs="Times New Roman"/>
          <w:color w:val="000000"/>
          <w:sz w:val="27"/>
          <w:szCs w:val="27"/>
          <w:lang w:eastAsia="ru-RU"/>
        </w:rPr>
        <w:softHyphen/>
        <w:t>щихся к органической культуре, определяется совокупностью социальных и нравственных ценностей, разделяемых членами этих общественных организаций, в государственных, относя</w:t>
      </w:r>
      <w:r w:rsidRPr="00C63CDE">
        <w:rPr>
          <w:rFonts w:ascii="Times New Roman" w:eastAsia="Times New Roman" w:hAnsi="Times New Roman" w:cs="Times New Roman"/>
          <w:color w:val="000000"/>
          <w:sz w:val="27"/>
          <w:szCs w:val="27"/>
          <w:lang w:eastAsia="ru-RU"/>
        </w:rPr>
        <w:softHyphen/>
        <w:t>щихся к бюрократической организационной культуре, — офи</w:t>
      </w:r>
      <w:r w:rsidRPr="00C63CDE">
        <w:rPr>
          <w:rFonts w:ascii="Times New Roman" w:eastAsia="Times New Roman" w:hAnsi="Times New Roman" w:cs="Times New Roman"/>
          <w:color w:val="000000"/>
          <w:sz w:val="27"/>
          <w:szCs w:val="27"/>
          <w:lang w:eastAsia="ru-RU"/>
        </w:rPr>
        <w:softHyphen/>
        <w:t xml:space="preserve">циально принятыми законами и кодексами, которым обязаны строго следовать государственные служащие. В коммерческих </w:t>
      </w:r>
      <w:r w:rsidRPr="00C63CDE">
        <w:rPr>
          <w:rFonts w:ascii="Times New Roman" w:eastAsia="Times New Roman" w:hAnsi="Times New Roman" w:cs="Times New Roman"/>
          <w:color w:val="000000"/>
          <w:sz w:val="27"/>
          <w:szCs w:val="27"/>
          <w:lang w:eastAsia="ru-RU"/>
        </w:rPr>
        <w:lastRenderedPageBreak/>
        <w:t>организациях цели достигаются за счет создания высокой ус</w:t>
      </w:r>
      <w:r w:rsidRPr="00C63CDE">
        <w:rPr>
          <w:rFonts w:ascii="Times New Roman" w:eastAsia="Times New Roman" w:hAnsi="Times New Roman" w:cs="Times New Roman"/>
          <w:color w:val="000000"/>
          <w:sz w:val="27"/>
          <w:szCs w:val="27"/>
          <w:lang w:eastAsia="ru-RU"/>
        </w:rPr>
        <w:softHyphen/>
        <w:t>тойчивой мотивации работников—членов организации, в том числе и моральной мотивации.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предпринимательской организационной культуры эти</w:t>
      </w:r>
      <w:r w:rsidRPr="00C63CDE">
        <w:rPr>
          <w:rFonts w:ascii="Times New Roman" w:eastAsia="Times New Roman" w:hAnsi="Times New Roman" w:cs="Times New Roman"/>
          <w:color w:val="000000"/>
          <w:sz w:val="27"/>
          <w:szCs w:val="27"/>
          <w:lang w:eastAsia="ru-RU"/>
        </w:rPr>
        <w:softHyphen/>
        <w:t>ческая доктрина должна быть построена на принципах эгоизма, который преследует извлечение максимальной прибыли для каждого члена организации. Этические принципы органиче</w:t>
      </w:r>
      <w:r w:rsidRPr="00C63CDE">
        <w:rPr>
          <w:rFonts w:ascii="Times New Roman" w:eastAsia="Times New Roman" w:hAnsi="Times New Roman" w:cs="Times New Roman"/>
          <w:color w:val="000000"/>
          <w:sz w:val="27"/>
          <w:szCs w:val="27"/>
          <w:lang w:eastAsia="ru-RU"/>
        </w:rPr>
        <w:softHyphen/>
        <w:t>ской организационной культуры, построенной на основах кол</w:t>
      </w:r>
      <w:r w:rsidRPr="00C63CDE">
        <w:rPr>
          <w:rFonts w:ascii="Times New Roman" w:eastAsia="Times New Roman" w:hAnsi="Times New Roman" w:cs="Times New Roman"/>
          <w:color w:val="000000"/>
          <w:sz w:val="27"/>
          <w:szCs w:val="27"/>
          <w:lang w:eastAsia="ru-RU"/>
        </w:rPr>
        <w:softHyphen/>
        <w:t>лективизма, предполагают максимальное достижение равенства каждого из членов коллектива, равные права и равные обязан</w:t>
      </w:r>
      <w:r w:rsidRPr="00C63CDE">
        <w:rPr>
          <w:rFonts w:ascii="Times New Roman" w:eastAsia="Times New Roman" w:hAnsi="Times New Roman" w:cs="Times New Roman"/>
          <w:color w:val="000000"/>
          <w:sz w:val="27"/>
          <w:szCs w:val="27"/>
          <w:lang w:eastAsia="ru-RU"/>
        </w:rPr>
        <w:softHyphen/>
        <w:t>ности. Бюрократическая организационная культура по своей природе двойственна, поскольку имеет иерархическую органи</w:t>
      </w:r>
      <w:r w:rsidRPr="00C63CDE">
        <w:rPr>
          <w:rFonts w:ascii="Times New Roman" w:eastAsia="Times New Roman" w:hAnsi="Times New Roman" w:cs="Times New Roman"/>
          <w:color w:val="000000"/>
          <w:sz w:val="27"/>
          <w:szCs w:val="27"/>
          <w:lang w:eastAsia="ru-RU"/>
        </w:rPr>
        <w:softHyphen/>
        <w:t>зацию, а "мораль верхов" и "мораль низов", как известно, всегда отличаются одна от другой. Их объединяет максималь</w:t>
      </w:r>
      <w:r w:rsidRPr="00C63CDE">
        <w:rPr>
          <w:rFonts w:ascii="Times New Roman" w:eastAsia="Times New Roman" w:hAnsi="Times New Roman" w:cs="Times New Roman"/>
          <w:color w:val="000000"/>
          <w:sz w:val="27"/>
          <w:szCs w:val="27"/>
          <w:lang w:eastAsia="ru-RU"/>
        </w:rPr>
        <w:softHyphen/>
        <w:t>ное делегирование ответственности вверх, т. е. безответствен</w:t>
      </w:r>
      <w:r w:rsidRPr="00C63CDE">
        <w:rPr>
          <w:rFonts w:ascii="Times New Roman" w:eastAsia="Times New Roman" w:hAnsi="Times New Roman" w:cs="Times New Roman"/>
          <w:color w:val="000000"/>
          <w:sz w:val="27"/>
          <w:szCs w:val="27"/>
          <w:lang w:eastAsia="ru-RU"/>
        </w:rPr>
        <w:softHyphen/>
        <w:t>ное поведение всех членов организации и максимальное сосре</w:t>
      </w:r>
      <w:r w:rsidRPr="00C63CDE">
        <w:rPr>
          <w:rFonts w:ascii="Times New Roman" w:eastAsia="Times New Roman" w:hAnsi="Times New Roman" w:cs="Times New Roman"/>
          <w:color w:val="000000"/>
          <w:sz w:val="27"/>
          <w:szCs w:val="27"/>
          <w:lang w:eastAsia="ru-RU"/>
        </w:rPr>
        <w:softHyphen/>
        <w:t>доточение властных функций и ответственности у тех людей, которые находятся на верху этой "пирамиды власти". Поэтому принцип "верхов" — "делай все, что хочешь", а "низов" — "делай то, что велит начальник".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бюрократической культуры именно это состояние раз</w:t>
      </w:r>
      <w:r w:rsidRPr="00C63CDE">
        <w:rPr>
          <w:rFonts w:ascii="Times New Roman" w:eastAsia="Times New Roman" w:hAnsi="Times New Roman" w:cs="Times New Roman"/>
          <w:color w:val="000000"/>
          <w:sz w:val="27"/>
          <w:szCs w:val="27"/>
          <w:lang w:eastAsia="ru-RU"/>
        </w:rPr>
        <w:softHyphen/>
        <w:t>двоенного, отчужденного, "несчастного сознания"* является наиболее характерным.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Гегель Г.В.Ф.</w:t>
      </w:r>
      <w:r w:rsidRPr="00C63CDE">
        <w:rPr>
          <w:rFonts w:ascii="Times New Roman" w:eastAsia="Times New Roman" w:hAnsi="Times New Roman" w:cs="Times New Roman"/>
          <w:color w:val="000000"/>
          <w:sz w:val="24"/>
          <w:szCs w:val="24"/>
          <w:lang w:eastAsia="ru-RU"/>
        </w:rPr>
        <w:t> Феноменология духа. Соч. Т.</w:t>
      </w:r>
      <w:r w:rsidRPr="00C63CDE">
        <w:rPr>
          <w:rFonts w:ascii="Times New Roman" w:eastAsia="Times New Roman" w:hAnsi="Times New Roman" w:cs="Times New Roman"/>
          <w:color w:val="000000"/>
          <w:sz w:val="24"/>
          <w:szCs w:val="24"/>
          <w:lang w:val="en-US" w:eastAsia="ru-RU"/>
        </w:rPr>
        <w:t>IV</w:t>
      </w:r>
      <w:r w:rsidRPr="00C63CDE">
        <w:rPr>
          <w:rFonts w:ascii="Times New Roman" w:eastAsia="Times New Roman" w:hAnsi="Times New Roman" w:cs="Times New Roman"/>
          <w:color w:val="000000"/>
          <w:sz w:val="24"/>
          <w:szCs w:val="24"/>
          <w:lang w:eastAsia="ru-RU"/>
        </w:rPr>
        <w:t>. — М.-Л., 1959 . — С. 112</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Взаимоотношения начальника и подчиненного могут быть описаны тремя моделями: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подчиненный рассматривает себя как жертву обстоя</w:t>
      </w:r>
      <w:r w:rsidRPr="00C63CDE">
        <w:rPr>
          <w:rFonts w:ascii="Times New Roman" w:eastAsia="Times New Roman" w:hAnsi="Times New Roman" w:cs="Times New Roman"/>
          <w:color w:val="000000"/>
          <w:sz w:val="27"/>
          <w:szCs w:val="27"/>
          <w:lang w:eastAsia="ru-RU"/>
        </w:rPr>
        <w:softHyphen/>
        <w:t>тельств в той среде или в тех условиях, которые создает и пол</w:t>
      </w:r>
      <w:r w:rsidRPr="00C63CDE">
        <w:rPr>
          <w:rFonts w:ascii="Times New Roman" w:eastAsia="Times New Roman" w:hAnsi="Times New Roman" w:cs="Times New Roman"/>
          <w:color w:val="000000"/>
          <w:sz w:val="27"/>
          <w:szCs w:val="27"/>
          <w:lang w:eastAsia="ru-RU"/>
        </w:rPr>
        <w:softHyphen/>
        <w:t>ностью навязывает ему начальник, поэтому начальник несет полную моральную ответственность за все, что происходит с подчиненными;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подчиненный — это "пустой сосуд", действующий в со</w:t>
      </w:r>
      <w:r w:rsidRPr="00C63CDE">
        <w:rPr>
          <w:rFonts w:ascii="Times New Roman" w:eastAsia="Times New Roman" w:hAnsi="Times New Roman" w:cs="Times New Roman"/>
          <w:color w:val="000000"/>
          <w:sz w:val="27"/>
          <w:szCs w:val="27"/>
          <w:lang w:eastAsia="ru-RU"/>
        </w:rPr>
        <w:softHyphen/>
        <w:t>ответствии с той ролью, которую предписывает организация, и отвечающий только за то, насколько он соответствует ожида</w:t>
      </w:r>
      <w:r w:rsidRPr="00C63CDE">
        <w:rPr>
          <w:rFonts w:ascii="Times New Roman" w:eastAsia="Times New Roman" w:hAnsi="Times New Roman" w:cs="Times New Roman"/>
          <w:color w:val="000000"/>
          <w:sz w:val="27"/>
          <w:szCs w:val="27"/>
          <w:lang w:eastAsia="ru-RU"/>
        </w:rPr>
        <w:softHyphen/>
        <w:t>ниям или предписаниям, навязываемым в данной организации этой роли;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подчиненный — смекалистый исполнитель, который мо</w:t>
      </w:r>
      <w:r w:rsidRPr="00C63CDE">
        <w:rPr>
          <w:rFonts w:ascii="Times New Roman" w:eastAsia="Times New Roman" w:hAnsi="Times New Roman" w:cs="Times New Roman"/>
          <w:color w:val="000000"/>
          <w:sz w:val="27"/>
          <w:szCs w:val="27"/>
          <w:lang w:eastAsia="ru-RU"/>
        </w:rPr>
        <w:softHyphen/>
        <w:t>жет не только начальнику угодить, но и себя не обидит. Это верхушка двойной морали, когда, как говорили в "застойные" времена, "начальники делают вид, что платят, а подчиненные делают вид, что работают".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Партиципативная организационная культура построена на принципах максимального саморазвития каждого члена коллек</w:t>
      </w:r>
      <w:r w:rsidRPr="00C63CDE">
        <w:rPr>
          <w:rFonts w:ascii="Times New Roman" w:eastAsia="Times New Roman" w:hAnsi="Times New Roman" w:cs="Times New Roman"/>
          <w:color w:val="000000"/>
          <w:sz w:val="27"/>
          <w:szCs w:val="27"/>
          <w:lang w:eastAsia="ru-RU"/>
        </w:rPr>
        <w:softHyphen/>
        <w:t>тива и участия в зависимости от компетентности и осведом</w:t>
      </w:r>
      <w:r w:rsidRPr="00C63CDE">
        <w:rPr>
          <w:rFonts w:ascii="Times New Roman" w:eastAsia="Times New Roman" w:hAnsi="Times New Roman" w:cs="Times New Roman"/>
          <w:color w:val="000000"/>
          <w:sz w:val="27"/>
          <w:szCs w:val="27"/>
          <w:lang w:eastAsia="ru-RU"/>
        </w:rPr>
        <w:softHyphen/>
        <w:t>ленности всех членов организации в общих для них делах. Воз</w:t>
      </w:r>
      <w:r w:rsidRPr="00C63CDE">
        <w:rPr>
          <w:rFonts w:ascii="Times New Roman" w:eastAsia="Times New Roman" w:hAnsi="Times New Roman" w:cs="Times New Roman"/>
          <w:color w:val="000000"/>
          <w:sz w:val="27"/>
          <w:szCs w:val="27"/>
          <w:lang w:eastAsia="ru-RU"/>
        </w:rPr>
        <w:softHyphen/>
        <w:t>растает роль моральной регуляции, и ключевым принципом становится принцип справедливости.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Рациональное отношение к моральной регуляции взаимоот</w:t>
      </w:r>
      <w:r w:rsidRPr="00C63CDE">
        <w:rPr>
          <w:rFonts w:ascii="Times New Roman" w:eastAsia="Times New Roman" w:hAnsi="Times New Roman" w:cs="Times New Roman"/>
          <w:color w:val="000000"/>
          <w:sz w:val="27"/>
          <w:szCs w:val="27"/>
          <w:lang w:eastAsia="ru-RU"/>
        </w:rPr>
        <w:softHyphen/>
        <w:t>ношений в организации, институционализация морали порождают потребность в конкретных практических рекомендациях относительно разрешения сложных проблемных ситуаций, так называемых этических дилемм, когда руководитель вынужден выбирать не между двумя одинаковыми с этической точки зре</w:t>
      </w:r>
      <w:r w:rsidRPr="00C63CDE">
        <w:rPr>
          <w:rFonts w:ascii="Times New Roman" w:eastAsia="Times New Roman" w:hAnsi="Times New Roman" w:cs="Times New Roman"/>
          <w:color w:val="000000"/>
          <w:sz w:val="27"/>
          <w:szCs w:val="27"/>
          <w:lang w:eastAsia="ru-RU"/>
        </w:rPr>
        <w:softHyphen/>
        <w:t xml:space="preserve">ния </w:t>
      </w:r>
      <w:r w:rsidRPr="00C63CDE">
        <w:rPr>
          <w:rFonts w:ascii="Times New Roman" w:eastAsia="Times New Roman" w:hAnsi="Times New Roman" w:cs="Times New Roman"/>
          <w:color w:val="000000"/>
          <w:sz w:val="27"/>
          <w:szCs w:val="27"/>
          <w:lang w:eastAsia="ru-RU"/>
        </w:rPr>
        <w:lastRenderedPageBreak/>
        <w:t>способами действия, а должен решить, делать или не де</w:t>
      </w:r>
      <w:r w:rsidRPr="00C63CDE">
        <w:rPr>
          <w:rFonts w:ascii="Times New Roman" w:eastAsia="Times New Roman" w:hAnsi="Times New Roman" w:cs="Times New Roman"/>
          <w:color w:val="000000"/>
          <w:sz w:val="27"/>
          <w:szCs w:val="27"/>
          <w:lang w:eastAsia="ru-RU"/>
        </w:rPr>
        <w:softHyphen/>
        <w:t>лать что-либо такое, что хотя и выгодно ему самому или орга</w:t>
      </w:r>
      <w:r w:rsidRPr="00C63CDE">
        <w:rPr>
          <w:rFonts w:ascii="Times New Roman" w:eastAsia="Times New Roman" w:hAnsi="Times New Roman" w:cs="Times New Roman"/>
          <w:color w:val="000000"/>
          <w:sz w:val="27"/>
          <w:szCs w:val="27"/>
          <w:lang w:eastAsia="ru-RU"/>
        </w:rPr>
        <w:softHyphen/>
        <w:t>низации или обоим, но может считаться неэтичным. Этично ли, например, дать взятку, чтобы получить выгодный контракт? Этично ли позволять своей компании размещать вредные отхо</w:t>
      </w:r>
      <w:r w:rsidRPr="00C63CDE">
        <w:rPr>
          <w:rFonts w:ascii="Times New Roman" w:eastAsia="Times New Roman" w:hAnsi="Times New Roman" w:cs="Times New Roman"/>
          <w:color w:val="000000"/>
          <w:sz w:val="27"/>
          <w:szCs w:val="27"/>
          <w:lang w:eastAsia="ru-RU"/>
        </w:rPr>
        <w:softHyphen/>
        <w:t>ды в опасном виде? Этично ли скрывать информацию, которая может заставить хорошего работника принять решение о пере</w:t>
      </w:r>
      <w:r w:rsidRPr="00C63CDE">
        <w:rPr>
          <w:rFonts w:ascii="Times New Roman" w:eastAsia="Times New Roman" w:hAnsi="Times New Roman" w:cs="Times New Roman"/>
          <w:color w:val="000000"/>
          <w:sz w:val="27"/>
          <w:szCs w:val="27"/>
          <w:lang w:eastAsia="ru-RU"/>
        </w:rPr>
        <w:softHyphen/>
        <w:t>мене места работы? Этично ли заниматься на рабочем месте личными делами?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Руководители, менеджеры сталкиваются с такими дилемма</w:t>
      </w:r>
      <w:r w:rsidRPr="00C63CDE">
        <w:rPr>
          <w:rFonts w:ascii="Times New Roman" w:eastAsia="Times New Roman" w:hAnsi="Times New Roman" w:cs="Times New Roman"/>
          <w:color w:val="000000"/>
          <w:sz w:val="27"/>
          <w:szCs w:val="27"/>
          <w:lang w:eastAsia="ru-RU"/>
        </w:rPr>
        <w:softHyphen/>
        <w:t>ми не только во взаимоотношениях начальников с подчинен</w:t>
      </w:r>
      <w:r w:rsidRPr="00C63CDE">
        <w:rPr>
          <w:rFonts w:ascii="Times New Roman" w:eastAsia="Times New Roman" w:hAnsi="Times New Roman" w:cs="Times New Roman"/>
          <w:color w:val="000000"/>
          <w:sz w:val="27"/>
          <w:szCs w:val="27"/>
          <w:lang w:eastAsia="ru-RU"/>
        </w:rPr>
        <w:softHyphen/>
        <w:t>ными, но и с покупателями, конкурентами, поставщиками и диспетчерами. Следовательно, все больше и больше организа</w:t>
      </w:r>
      <w:r w:rsidRPr="00C63CDE">
        <w:rPr>
          <w:rFonts w:ascii="Times New Roman" w:eastAsia="Times New Roman" w:hAnsi="Times New Roman" w:cs="Times New Roman"/>
          <w:color w:val="000000"/>
          <w:sz w:val="27"/>
          <w:szCs w:val="27"/>
          <w:lang w:eastAsia="ru-RU"/>
        </w:rPr>
        <w:softHyphen/>
        <w:t>ций нуждаются в </w:t>
      </w:r>
      <w:r w:rsidRPr="00C63CDE">
        <w:rPr>
          <w:rFonts w:ascii="Times New Roman" w:eastAsia="Times New Roman" w:hAnsi="Times New Roman" w:cs="Times New Roman"/>
          <w:i/>
          <w:iCs/>
          <w:color w:val="000000"/>
          <w:sz w:val="27"/>
          <w:szCs w:val="27"/>
          <w:lang w:eastAsia="ru-RU"/>
        </w:rPr>
        <w:t>программах этического тренинга,</w:t>
      </w:r>
      <w:r w:rsidRPr="00C63CDE">
        <w:rPr>
          <w:rFonts w:ascii="Times New Roman" w:eastAsia="Times New Roman" w:hAnsi="Times New Roman" w:cs="Times New Roman"/>
          <w:color w:val="000000"/>
          <w:sz w:val="27"/>
          <w:szCs w:val="27"/>
          <w:lang w:eastAsia="ru-RU"/>
        </w:rPr>
        <w:t> чтобы по</w:t>
      </w:r>
      <w:r w:rsidRPr="00C63CDE">
        <w:rPr>
          <w:rFonts w:ascii="Times New Roman" w:eastAsia="Times New Roman" w:hAnsi="Times New Roman" w:cs="Times New Roman"/>
          <w:color w:val="000000"/>
          <w:sz w:val="27"/>
          <w:szCs w:val="27"/>
          <w:lang w:eastAsia="ru-RU"/>
        </w:rPr>
        <w:softHyphen/>
        <w:t>мочь менеджерам прояснить их этические принципы и попрак</w:t>
      </w:r>
      <w:r w:rsidRPr="00C63CDE">
        <w:rPr>
          <w:rFonts w:ascii="Times New Roman" w:eastAsia="Times New Roman" w:hAnsi="Times New Roman" w:cs="Times New Roman"/>
          <w:color w:val="000000"/>
          <w:sz w:val="27"/>
          <w:szCs w:val="27"/>
          <w:lang w:eastAsia="ru-RU"/>
        </w:rPr>
        <w:softHyphen/>
        <w:t>тиковаться в самодисциплине при принятии решений в слож</w:t>
      </w:r>
      <w:r w:rsidRPr="00C63CDE">
        <w:rPr>
          <w:rFonts w:ascii="Times New Roman" w:eastAsia="Times New Roman" w:hAnsi="Times New Roman" w:cs="Times New Roman"/>
          <w:color w:val="000000"/>
          <w:sz w:val="27"/>
          <w:szCs w:val="27"/>
          <w:lang w:eastAsia="ru-RU"/>
        </w:rPr>
        <w:softHyphen/>
        <w:t>ных обстоятельствах. Предлагается, например, такой весьма полезный проверочный лист, который может помочь при столкновении с этическими дилеммами:*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Как поступать в ситуациях морального</w:t>
      </w: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выбора</w:t>
      </w:r>
      <w:r w:rsidRPr="00C63CDE">
        <w:rPr>
          <w:rFonts w:ascii="Times New Roman" w:eastAsia="Times New Roman" w:hAnsi="Times New Roman" w:cs="Times New Roman"/>
          <w:color w:val="000000"/>
          <w:sz w:val="27"/>
          <w:szCs w:val="27"/>
          <w:lang w:eastAsia="ru-RU"/>
        </w:rPr>
        <w:t>?</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1. Распознать и прояснить дилемму.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2. Получить все возможные факты.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3. Перечислить все ваши варианты выбора.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4. Проверить каждый вариант, задавая три вопроса: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"Это законно?"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"Это правильно?"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"Это полезно?"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5. Принятие решения.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Шаг 6. Дважды проверить решение, задавая два вопроса: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 я себя буду чувствовать, если моя семья узнает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 моем решении?"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 я себя буду чувствовать, если о моем решении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сообщат в местной печати?"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eastAsia="ru-RU"/>
        </w:rPr>
        <w:t>Шаг 7. Предпринять</w:t>
      </w:r>
      <w:r w:rsidRPr="00C63CDE">
        <w:rPr>
          <w:rFonts w:ascii="Times New Roman" w:eastAsia="Times New Roman" w:hAnsi="Times New Roman" w:cs="Times New Roman"/>
          <w:color w:val="000000"/>
          <w:sz w:val="27"/>
          <w:szCs w:val="27"/>
          <w:lang w:val="en-US" w:eastAsia="ru-RU"/>
        </w:rPr>
        <w:t xml:space="preserve"> </w:t>
      </w:r>
      <w:r w:rsidRPr="00C63CDE">
        <w:rPr>
          <w:rFonts w:ascii="Times New Roman" w:eastAsia="Times New Roman" w:hAnsi="Times New Roman" w:cs="Times New Roman"/>
          <w:color w:val="000000"/>
          <w:sz w:val="27"/>
          <w:szCs w:val="27"/>
          <w:lang w:eastAsia="ru-RU"/>
        </w:rPr>
        <w:t>действие</w:t>
      </w:r>
      <w:r w:rsidRPr="00C63CDE">
        <w:rPr>
          <w:rFonts w:ascii="Times New Roman" w:eastAsia="Times New Roman" w:hAnsi="Times New Roman" w:cs="Times New Roman"/>
          <w:color w:val="000000"/>
          <w:sz w:val="27"/>
          <w:szCs w:val="27"/>
          <w:lang w:val="en-US" w:eastAsia="ru-RU"/>
        </w:rPr>
        <w:t>.</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val="en-US" w:eastAsia="ru-RU"/>
        </w:rPr>
      </w:pPr>
      <w:r w:rsidRPr="00C63CDE">
        <w:rPr>
          <w:rFonts w:ascii="Times New Roman" w:eastAsia="Times New Roman" w:hAnsi="Times New Roman" w:cs="Times New Roman"/>
          <w:color w:val="000000"/>
          <w:sz w:val="24"/>
          <w:szCs w:val="24"/>
          <w:lang w:val="en-US" w:eastAsia="ru-RU"/>
        </w:rPr>
        <w:t xml:space="preserve">* </w:t>
      </w:r>
      <w:r w:rsidRPr="00C63CDE">
        <w:rPr>
          <w:rFonts w:ascii="Times New Roman" w:eastAsia="Times New Roman" w:hAnsi="Times New Roman" w:cs="Times New Roman"/>
          <w:color w:val="000000"/>
          <w:sz w:val="24"/>
          <w:szCs w:val="24"/>
          <w:lang w:eastAsia="ru-RU"/>
        </w:rPr>
        <w:t>См</w:t>
      </w: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val="en-US" w:eastAsia="ru-RU"/>
        </w:rPr>
        <w:t>Basic</w:t>
      </w:r>
      <w:r w:rsidRPr="00C63CDE">
        <w:rPr>
          <w:rFonts w:ascii="Times New Roman" w:eastAsia="Times New Roman" w:hAnsi="Times New Roman" w:cs="Times New Roman"/>
          <w:color w:val="000000"/>
          <w:sz w:val="24"/>
          <w:szCs w:val="24"/>
          <w:lang w:val="en-US" w:eastAsia="ru-RU"/>
        </w:rPr>
        <w:t> Organizational Behavior. - N.-Y., 1995. - </w:t>
      </w:r>
      <w:r w:rsidRPr="00C63CDE">
        <w:rPr>
          <w:rFonts w:ascii="Times New Roman" w:eastAsia="Times New Roman" w:hAnsi="Times New Roman" w:cs="Times New Roman"/>
          <w:color w:val="000000"/>
          <w:sz w:val="24"/>
          <w:szCs w:val="24"/>
          <w:lang w:eastAsia="ru-RU"/>
        </w:rPr>
        <w:t>р</w:t>
      </w:r>
      <w:r w:rsidRPr="00C63CDE">
        <w:rPr>
          <w:rFonts w:ascii="Times New Roman" w:eastAsia="Times New Roman" w:hAnsi="Times New Roman" w:cs="Times New Roman"/>
          <w:color w:val="000000"/>
          <w:sz w:val="24"/>
          <w:szCs w:val="24"/>
          <w:lang w:val="en-US" w:eastAsia="ru-RU"/>
        </w:rPr>
        <w:t>.28.</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val="en-US"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 сожалению, каждый из нас может рационально оправдать безнравственное поведение. Мы можем убедить себя в том, что такие действия приемлемы. Лучший способ предотвратить амо</w:t>
      </w:r>
      <w:r w:rsidRPr="00C63CDE">
        <w:rPr>
          <w:rFonts w:ascii="Times New Roman" w:eastAsia="Times New Roman" w:hAnsi="Times New Roman" w:cs="Times New Roman"/>
          <w:color w:val="000000"/>
          <w:sz w:val="27"/>
          <w:szCs w:val="27"/>
          <w:lang w:eastAsia="ru-RU"/>
        </w:rPr>
        <w:softHyphen/>
        <w:t>ральные действия — распознать, что это оправдание основано на порочной и самоуслужливой логике. Полезно быть во все</w:t>
      </w:r>
      <w:r w:rsidRPr="00C63CDE">
        <w:rPr>
          <w:rFonts w:ascii="Times New Roman" w:eastAsia="Times New Roman" w:hAnsi="Times New Roman" w:cs="Times New Roman"/>
          <w:color w:val="000000"/>
          <w:sz w:val="27"/>
          <w:szCs w:val="27"/>
          <w:lang w:eastAsia="ru-RU"/>
        </w:rPr>
        <w:softHyphen/>
        <w:t>оружии против четырех общих рациональных способов оправ</w:t>
      </w:r>
      <w:r w:rsidRPr="00C63CDE">
        <w:rPr>
          <w:rFonts w:ascii="Times New Roman" w:eastAsia="Times New Roman" w:hAnsi="Times New Roman" w:cs="Times New Roman"/>
          <w:color w:val="000000"/>
          <w:sz w:val="27"/>
          <w:szCs w:val="27"/>
          <w:lang w:eastAsia="ru-RU"/>
        </w:rPr>
        <w:softHyphen/>
        <w:t>дания неэтичного поведения: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убедить себя в том, что поведение на самом деле не яв</w:t>
      </w:r>
      <w:r w:rsidRPr="00C63CDE">
        <w:rPr>
          <w:rFonts w:ascii="Times New Roman" w:eastAsia="Times New Roman" w:hAnsi="Times New Roman" w:cs="Times New Roman"/>
          <w:color w:val="000000"/>
          <w:sz w:val="27"/>
          <w:szCs w:val="27"/>
          <w:lang w:eastAsia="ru-RU"/>
        </w:rPr>
        <w:softHyphen/>
        <w:t>ляется неэтичным или противоправным;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извинить поведение утверждением, что действуешь в ин</w:t>
      </w:r>
      <w:r w:rsidRPr="00C63CDE">
        <w:rPr>
          <w:rFonts w:ascii="Times New Roman" w:eastAsia="Times New Roman" w:hAnsi="Times New Roman" w:cs="Times New Roman"/>
          <w:color w:val="000000"/>
          <w:sz w:val="27"/>
          <w:szCs w:val="27"/>
          <w:lang w:eastAsia="ru-RU"/>
        </w:rPr>
        <w:softHyphen/>
        <w:t>тересах организации или в своих наивысших интересах;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притвориться, будто поведение вполне нормальное, по</w:t>
      </w:r>
      <w:r w:rsidRPr="00C63CDE">
        <w:rPr>
          <w:rFonts w:ascii="Times New Roman" w:eastAsia="Times New Roman" w:hAnsi="Times New Roman" w:cs="Times New Roman"/>
          <w:color w:val="000000"/>
          <w:sz w:val="27"/>
          <w:szCs w:val="27"/>
          <w:lang w:eastAsia="ru-RU"/>
        </w:rPr>
        <w:softHyphen/>
        <w:t>тому что больше никто не узнает о нем;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надеяться, что ваше начальство поддержит вас и поможет вам, если что-нибудь получится плохо.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Особую роль в формировании морального климата органи</w:t>
      </w:r>
      <w:r w:rsidRPr="00C63CDE">
        <w:rPr>
          <w:rFonts w:ascii="Times New Roman" w:eastAsia="Times New Roman" w:hAnsi="Times New Roman" w:cs="Times New Roman"/>
          <w:color w:val="000000"/>
          <w:sz w:val="27"/>
          <w:szCs w:val="27"/>
          <w:lang w:eastAsia="ru-RU"/>
        </w:rPr>
        <w:softHyphen/>
        <w:t>зации играет </w:t>
      </w:r>
      <w:r w:rsidRPr="00C63CDE">
        <w:rPr>
          <w:rFonts w:ascii="Times New Roman" w:eastAsia="Times New Roman" w:hAnsi="Times New Roman" w:cs="Times New Roman"/>
          <w:i/>
          <w:iCs/>
          <w:color w:val="000000"/>
          <w:sz w:val="27"/>
          <w:szCs w:val="27"/>
          <w:lang w:eastAsia="ru-RU"/>
        </w:rPr>
        <w:t>нравственная позиция руководителя организации и его личные моральные качества.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Моральные обязанности руководителя: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Анализ ценностных аспектов любой проблемы, встающей перед организацией.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Контроль аффектов и эмоций — как своих собственных, так и окружающих людей.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Анализ предпочтений в организации в категориях "осознание", "вовлеченность", "приверженность", являющихся неопределенными понятиями.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Реализация этического выбора — "делать не то, что хо</w:t>
      </w:r>
      <w:r w:rsidRPr="00C63CDE">
        <w:rPr>
          <w:rFonts w:ascii="Times New Roman" w:eastAsia="Times New Roman" w:hAnsi="Times New Roman" w:cs="Times New Roman"/>
          <w:color w:val="000000"/>
          <w:sz w:val="27"/>
          <w:szCs w:val="27"/>
          <w:lang w:eastAsia="ru-RU"/>
        </w:rPr>
        <w:softHyphen/>
        <w:t>чется, а то, что следует".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Шесть этических моделей лидерства: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лидер-защитник (опекун);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лидер-"конфуцианский мудрец";</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выразитель идеи социального равенства;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лидер-"неостоик" — преобладает чувство долга и при</w:t>
      </w:r>
      <w:r w:rsidRPr="00C63CDE">
        <w:rPr>
          <w:rFonts w:ascii="Times New Roman" w:eastAsia="Times New Roman" w:hAnsi="Times New Roman" w:cs="Times New Roman"/>
          <w:color w:val="000000"/>
          <w:sz w:val="27"/>
          <w:szCs w:val="27"/>
          <w:lang w:eastAsia="ru-RU"/>
        </w:rPr>
        <w:softHyphen/>
        <w:t>верженность к классическим этическим нормам;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лидер-суперпрофессионал;</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харизматический лидер.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Овладение "философией благородного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Овладение искусством безразличия к собственной выгоде*.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i/>
          <w:iCs/>
          <w:color w:val="000000"/>
          <w:sz w:val="24"/>
          <w:szCs w:val="24"/>
          <w:lang w:eastAsia="ru-RU"/>
        </w:rPr>
        <w:t>* Кудряшова Е. В.</w:t>
      </w:r>
      <w:r w:rsidRPr="00C63CDE">
        <w:rPr>
          <w:rFonts w:ascii="Times New Roman" w:eastAsia="Times New Roman" w:hAnsi="Times New Roman" w:cs="Times New Roman"/>
          <w:color w:val="000000"/>
          <w:sz w:val="24"/>
          <w:szCs w:val="24"/>
          <w:lang w:eastAsia="ru-RU"/>
        </w:rPr>
        <w:t> Лидер и лидерство. — Петрозаводск, 1996.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условиях российской действительности, однако, принято чрезмерно лояльно относиться к любым поступкам шефа, лич</w:t>
      </w:r>
      <w:r w:rsidRPr="00C63CDE">
        <w:rPr>
          <w:rFonts w:ascii="Times New Roman" w:eastAsia="Times New Roman" w:hAnsi="Times New Roman" w:cs="Times New Roman"/>
          <w:color w:val="000000"/>
          <w:sz w:val="27"/>
          <w:szCs w:val="27"/>
          <w:lang w:eastAsia="ru-RU"/>
        </w:rPr>
        <w:softHyphen/>
        <w:t>ные симпатии которого расцениваются как решающий фактор благополучия членов компании.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Так считают западные предприниматели, открывшие свои фирмы в нашей стране.*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i/>
          <w:iCs/>
          <w:color w:val="000000"/>
          <w:sz w:val="24"/>
          <w:szCs w:val="24"/>
          <w:lang w:val="en-US" w:eastAsia="ru-RU"/>
        </w:rPr>
        <w:t>* Shekshnia S. V.</w:t>
      </w:r>
      <w:r w:rsidRPr="00C63CDE">
        <w:rPr>
          <w:rFonts w:ascii="Times New Roman" w:eastAsia="Times New Roman" w:hAnsi="Times New Roman" w:cs="Times New Roman"/>
          <w:color w:val="000000"/>
          <w:sz w:val="24"/>
          <w:szCs w:val="24"/>
          <w:lang w:val="en-US" w:eastAsia="ru-RU"/>
        </w:rPr>
        <w:t> Managing People in Russia //Business and management in Russia. — Cheltenham; Brookfield; Elgar, 1996. XII</w:t>
      </w:r>
      <w:r w:rsidRPr="00C63CDE">
        <w:rPr>
          <w:rFonts w:ascii="Times New Roman" w:eastAsia="Times New Roman" w:hAnsi="Times New Roman" w:cs="Times New Roman"/>
          <w:color w:val="000000"/>
          <w:sz w:val="24"/>
          <w:szCs w:val="24"/>
          <w:lang w:eastAsia="ru-RU"/>
        </w:rPr>
        <w:t xml:space="preserve">; </w:t>
      </w:r>
      <w:r w:rsidRPr="00C63CDE">
        <w:rPr>
          <w:rFonts w:ascii="Times New Roman" w:eastAsia="Times New Roman" w:hAnsi="Times New Roman" w:cs="Times New Roman"/>
          <w:color w:val="000000"/>
          <w:sz w:val="24"/>
          <w:szCs w:val="24"/>
          <w:lang w:val="en-US" w:eastAsia="ru-RU"/>
        </w:rPr>
        <w:t>p</w:t>
      </w:r>
      <w:r w:rsidRPr="00C63CDE">
        <w:rPr>
          <w:rFonts w:ascii="Times New Roman" w:eastAsia="Times New Roman" w:hAnsi="Times New Roman" w:cs="Times New Roman"/>
          <w:color w:val="000000"/>
          <w:sz w:val="24"/>
          <w:szCs w:val="24"/>
          <w:lang w:eastAsia="ru-RU"/>
        </w:rPr>
        <w:t>.244.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Деловой этикет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Это тот раздел корпоративного этического кодекса, кото</w:t>
      </w:r>
      <w:r w:rsidRPr="00C63CDE">
        <w:rPr>
          <w:rFonts w:ascii="Times New Roman" w:eastAsia="Times New Roman" w:hAnsi="Times New Roman" w:cs="Times New Roman"/>
          <w:color w:val="000000"/>
          <w:sz w:val="27"/>
          <w:szCs w:val="27"/>
          <w:lang w:eastAsia="ru-RU"/>
        </w:rPr>
        <w:softHyphen/>
        <w:t>рый легче других поддается контролю и регламентации. Иногда от всей административной деловой этики остается только эти</w:t>
      </w:r>
      <w:r w:rsidRPr="00C63CDE">
        <w:rPr>
          <w:rFonts w:ascii="Times New Roman" w:eastAsia="Times New Roman" w:hAnsi="Times New Roman" w:cs="Times New Roman"/>
          <w:color w:val="000000"/>
          <w:sz w:val="27"/>
          <w:szCs w:val="27"/>
          <w:lang w:eastAsia="ru-RU"/>
        </w:rPr>
        <w:softHyphen/>
        <w:t>кет. Этикет не относится к собственно моральным способам регуляции поведения, поэтому в философских этических слова</w:t>
      </w:r>
      <w:r w:rsidRPr="00C63CDE">
        <w:rPr>
          <w:rFonts w:ascii="Times New Roman" w:eastAsia="Times New Roman" w:hAnsi="Times New Roman" w:cs="Times New Roman"/>
          <w:color w:val="000000"/>
          <w:sz w:val="27"/>
          <w:szCs w:val="27"/>
          <w:lang w:eastAsia="ru-RU"/>
        </w:rPr>
        <w:softHyphen/>
        <w:t>рях нет даже статей о нем. Строго регламентируя формы внешнего поведения, этикет не оставляет человеку свободы выбора. Кроме того, выполнение норм этикета касается только внешнего поведения и не затрагивает сферы морального созна</w:t>
      </w:r>
      <w:r w:rsidRPr="00C63CDE">
        <w:rPr>
          <w:rFonts w:ascii="Times New Roman" w:eastAsia="Times New Roman" w:hAnsi="Times New Roman" w:cs="Times New Roman"/>
          <w:color w:val="000000"/>
          <w:sz w:val="27"/>
          <w:szCs w:val="27"/>
          <w:lang w:eastAsia="ru-RU"/>
        </w:rPr>
        <w:softHyphen/>
        <w:t>ния. "Чем более цивилизованны люди, тем больше они акте</w:t>
      </w:r>
      <w:r w:rsidRPr="00C63CDE">
        <w:rPr>
          <w:rFonts w:ascii="Times New Roman" w:eastAsia="Times New Roman" w:hAnsi="Times New Roman" w:cs="Times New Roman"/>
          <w:color w:val="000000"/>
          <w:sz w:val="27"/>
          <w:szCs w:val="27"/>
          <w:lang w:eastAsia="ru-RU"/>
        </w:rPr>
        <w:softHyphen/>
        <w:t>ры", — говорил И. Кант.*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Кант И.</w:t>
      </w:r>
      <w:r w:rsidRPr="00C63CDE">
        <w:rPr>
          <w:rFonts w:ascii="Times New Roman" w:eastAsia="Times New Roman" w:hAnsi="Times New Roman" w:cs="Times New Roman"/>
          <w:color w:val="000000"/>
          <w:sz w:val="24"/>
          <w:szCs w:val="24"/>
          <w:lang w:eastAsia="ru-RU"/>
        </w:rPr>
        <w:t> Антропология с прагматической точки зрения. Соч. Т.6.—М.: Мысль, 1966. - С.384.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Слово "этикет " означает установленный порядок поведения в определенной социальной сфере: придворный, дипломатиче</w:t>
      </w:r>
      <w:r w:rsidRPr="00C63CDE">
        <w:rPr>
          <w:rFonts w:ascii="Times New Roman" w:eastAsia="Times New Roman" w:hAnsi="Times New Roman" w:cs="Times New Roman"/>
          <w:color w:val="000000"/>
          <w:sz w:val="27"/>
          <w:szCs w:val="27"/>
          <w:lang w:eastAsia="ru-RU"/>
        </w:rPr>
        <w:softHyphen/>
        <w:t>ский, военный, этикет высшего общества, церковный, спор</w:t>
      </w:r>
      <w:r w:rsidRPr="00C63CDE">
        <w:rPr>
          <w:rFonts w:ascii="Times New Roman" w:eastAsia="Times New Roman" w:hAnsi="Times New Roman" w:cs="Times New Roman"/>
          <w:color w:val="000000"/>
          <w:sz w:val="27"/>
          <w:szCs w:val="27"/>
          <w:lang w:eastAsia="ru-RU"/>
        </w:rPr>
        <w:softHyphen/>
        <w:t>тивный, научных сообществ; в сфере предпринимательства и управления — </w:t>
      </w:r>
      <w:r w:rsidRPr="00C63CDE">
        <w:rPr>
          <w:rFonts w:ascii="Times New Roman" w:eastAsia="Times New Roman" w:hAnsi="Times New Roman" w:cs="Times New Roman"/>
          <w:i/>
          <w:iCs/>
          <w:color w:val="000000"/>
          <w:sz w:val="27"/>
          <w:szCs w:val="27"/>
          <w:lang w:eastAsia="ru-RU"/>
        </w:rPr>
        <w:t>деловой этикет.</w:t>
      </w:r>
      <w:r w:rsidRPr="00C63CDE">
        <w:rPr>
          <w:rFonts w:ascii="Times New Roman" w:eastAsia="Times New Roman" w:hAnsi="Times New Roman" w:cs="Times New Roman"/>
          <w:color w:val="000000"/>
          <w:sz w:val="27"/>
          <w:szCs w:val="27"/>
          <w:lang w:eastAsia="ru-RU"/>
        </w:rPr>
        <w:t> Этикет представляет собой сис</w:t>
      </w:r>
      <w:r w:rsidRPr="00C63CDE">
        <w:rPr>
          <w:rFonts w:ascii="Times New Roman" w:eastAsia="Times New Roman" w:hAnsi="Times New Roman" w:cs="Times New Roman"/>
          <w:color w:val="000000"/>
          <w:sz w:val="27"/>
          <w:szCs w:val="27"/>
          <w:lang w:eastAsia="ru-RU"/>
        </w:rPr>
        <w:softHyphen/>
        <w:t>тему детально разработанных правил учтивости, включающих формы знакомства, приветствия и прощания, выражения бла</w:t>
      </w:r>
      <w:r w:rsidRPr="00C63CDE">
        <w:rPr>
          <w:rFonts w:ascii="Times New Roman" w:eastAsia="Times New Roman" w:hAnsi="Times New Roman" w:cs="Times New Roman"/>
          <w:color w:val="000000"/>
          <w:sz w:val="27"/>
          <w:szCs w:val="27"/>
          <w:lang w:eastAsia="ru-RU"/>
        </w:rPr>
        <w:softHyphen/>
        <w:t>годарности и сочувствия, культуру речи и умение вести беседу, правила поведения за столом, поздравления, подарки и т.д. Все эти ситуации в деловом этикете дополняются правилами пове</w:t>
      </w:r>
      <w:r w:rsidRPr="00C63CDE">
        <w:rPr>
          <w:rFonts w:ascii="Times New Roman" w:eastAsia="Times New Roman" w:hAnsi="Times New Roman" w:cs="Times New Roman"/>
          <w:color w:val="000000"/>
          <w:sz w:val="27"/>
          <w:szCs w:val="27"/>
          <w:lang w:eastAsia="ru-RU"/>
        </w:rPr>
        <w:softHyphen/>
        <w:t>дения при устройстве на работу и перемене места работы, пра</w:t>
      </w:r>
      <w:r w:rsidRPr="00C63CDE">
        <w:rPr>
          <w:rFonts w:ascii="Times New Roman" w:eastAsia="Times New Roman" w:hAnsi="Times New Roman" w:cs="Times New Roman"/>
          <w:color w:val="000000"/>
          <w:sz w:val="27"/>
          <w:szCs w:val="27"/>
          <w:lang w:eastAsia="ru-RU"/>
        </w:rPr>
        <w:softHyphen/>
        <w:t>вилами обращения начальника с подчиненными, правилами разговора по служебному телефону, деловой переписки, оформления интерьера офиса, отношения мужчин и женщин в процессе делового общения.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Правила делового этикета являются общепринятыми в меж</w:t>
      </w:r>
      <w:r w:rsidRPr="00C63CDE">
        <w:rPr>
          <w:rFonts w:ascii="Times New Roman" w:eastAsia="Times New Roman" w:hAnsi="Times New Roman" w:cs="Times New Roman"/>
          <w:color w:val="000000"/>
          <w:sz w:val="27"/>
          <w:szCs w:val="27"/>
          <w:lang w:eastAsia="ru-RU"/>
        </w:rPr>
        <w:softHyphen/>
        <w:t>дународном деловом общении, хотя имеют и некоторые нацио</w:t>
      </w:r>
      <w:r w:rsidRPr="00C63CDE">
        <w:rPr>
          <w:rFonts w:ascii="Times New Roman" w:eastAsia="Times New Roman" w:hAnsi="Times New Roman" w:cs="Times New Roman"/>
          <w:color w:val="000000"/>
          <w:sz w:val="27"/>
          <w:szCs w:val="27"/>
          <w:lang w:eastAsia="ru-RU"/>
        </w:rPr>
        <w:softHyphen/>
        <w:t>нальные и корпоративные особенности.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организации деловой этикет зависит от того, какой стиль делового общения и руководства (авторитарный, демократиче</w:t>
      </w:r>
      <w:r w:rsidRPr="00C63CDE">
        <w:rPr>
          <w:rFonts w:ascii="Times New Roman" w:eastAsia="Times New Roman" w:hAnsi="Times New Roman" w:cs="Times New Roman"/>
          <w:color w:val="000000"/>
          <w:sz w:val="27"/>
          <w:szCs w:val="27"/>
          <w:lang w:eastAsia="ru-RU"/>
        </w:rPr>
        <w:softHyphen/>
        <w:t>ский, либеральный или попустительский) характерен для дело</w:t>
      </w:r>
      <w:r w:rsidRPr="00C63CDE">
        <w:rPr>
          <w:rFonts w:ascii="Times New Roman" w:eastAsia="Times New Roman" w:hAnsi="Times New Roman" w:cs="Times New Roman"/>
          <w:color w:val="000000"/>
          <w:sz w:val="27"/>
          <w:szCs w:val="27"/>
          <w:lang w:eastAsia="ru-RU"/>
        </w:rPr>
        <w:softHyphen/>
        <w:t>вого общения в организации в целом, а также от деятельности организации, от вкусов ее руководства и от традиций.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Конкретные рекомендации относительно правил этикета можно почерпнуть из специальной литературы. Здесь же при</w:t>
      </w:r>
      <w:r w:rsidRPr="00C63CDE">
        <w:rPr>
          <w:rFonts w:ascii="Times New Roman" w:eastAsia="Times New Roman" w:hAnsi="Times New Roman" w:cs="Times New Roman"/>
          <w:color w:val="000000"/>
          <w:sz w:val="27"/>
          <w:szCs w:val="27"/>
          <w:lang w:eastAsia="ru-RU"/>
        </w:rPr>
        <w:softHyphen/>
        <w:t>ведем </w:t>
      </w:r>
      <w:r w:rsidRPr="00C63CDE">
        <w:rPr>
          <w:rFonts w:ascii="Times New Roman" w:eastAsia="Times New Roman" w:hAnsi="Times New Roman" w:cs="Times New Roman"/>
          <w:i/>
          <w:iCs/>
          <w:color w:val="000000"/>
          <w:sz w:val="27"/>
          <w:szCs w:val="27"/>
          <w:lang w:eastAsia="ru-RU"/>
        </w:rPr>
        <w:t>шесть основных заповедей делового этикета,</w:t>
      </w:r>
      <w:r w:rsidRPr="00C63CDE">
        <w:rPr>
          <w:rFonts w:ascii="Times New Roman" w:eastAsia="Times New Roman" w:hAnsi="Times New Roman" w:cs="Times New Roman"/>
          <w:color w:val="000000"/>
          <w:sz w:val="27"/>
          <w:szCs w:val="27"/>
          <w:lang w:eastAsia="ru-RU"/>
        </w:rPr>
        <w:t> сформулиро</w:t>
      </w:r>
      <w:r w:rsidRPr="00C63CDE">
        <w:rPr>
          <w:rFonts w:ascii="Times New Roman" w:eastAsia="Times New Roman" w:hAnsi="Times New Roman" w:cs="Times New Roman"/>
          <w:color w:val="000000"/>
          <w:sz w:val="27"/>
          <w:szCs w:val="27"/>
          <w:lang w:eastAsia="ru-RU"/>
        </w:rPr>
        <w:softHyphen/>
        <w:t>ванных американской исследовательницей, социологом, про</w:t>
      </w:r>
      <w:r w:rsidRPr="00C63CDE">
        <w:rPr>
          <w:rFonts w:ascii="Times New Roman" w:eastAsia="Times New Roman" w:hAnsi="Times New Roman" w:cs="Times New Roman"/>
          <w:color w:val="000000"/>
          <w:sz w:val="27"/>
          <w:szCs w:val="27"/>
          <w:lang w:eastAsia="ru-RU"/>
        </w:rPr>
        <w:softHyphen/>
        <w:t>пагандистом правил вежливости в деловом общении Джен Ягер.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w:t>
      </w:r>
      <w:r w:rsidRPr="00C63CDE">
        <w:rPr>
          <w:rFonts w:ascii="Times New Roman" w:eastAsia="Times New Roman" w:hAnsi="Times New Roman" w:cs="Times New Roman"/>
          <w:i/>
          <w:iCs/>
          <w:color w:val="000000"/>
          <w:sz w:val="27"/>
          <w:szCs w:val="27"/>
          <w:lang w:eastAsia="ru-RU"/>
        </w:rPr>
        <w:t>Делайте все вовремя</w:t>
      </w:r>
      <w:r w:rsidRPr="00C63CDE">
        <w:rPr>
          <w:rFonts w:ascii="Times New Roman" w:eastAsia="Times New Roman" w:hAnsi="Times New Roman" w:cs="Times New Roman"/>
          <w:color w:val="000000"/>
          <w:sz w:val="27"/>
          <w:szCs w:val="27"/>
          <w:lang w:eastAsia="ru-RU"/>
        </w:rPr>
        <w:t>!</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Опоздания не только мешают работе, но и являются пер</w:t>
      </w:r>
      <w:r w:rsidRPr="00C63CDE">
        <w:rPr>
          <w:rFonts w:ascii="Times New Roman" w:eastAsia="Times New Roman" w:hAnsi="Times New Roman" w:cs="Times New Roman"/>
          <w:color w:val="000000"/>
          <w:sz w:val="27"/>
          <w:szCs w:val="27"/>
          <w:lang w:eastAsia="ru-RU"/>
        </w:rPr>
        <w:softHyphen/>
        <w:t>вым признаком того, что на человека нельзя положиться. Прийти вовремя иногда значит прийти не слишком рано, не раньше своего начальства. Главное в вашем дневном расписа</w:t>
      </w:r>
      <w:r w:rsidRPr="00C63CDE">
        <w:rPr>
          <w:rFonts w:ascii="Times New Roman" w:eastAsia="Times New Roman" w:hAnsi="Times New Roman" w:cs="Times New Roman"/>
          <w:color w:val="000000"/>
          <w:sz w:val="27"/>
          <w:szCs w:val="27"/>
          <w:lang w:eastAsia="ru-RU"/>
        </w:rPr>
        <w:softHyphen/>
        <w:t>нии — прийти вовремя утром. Если вдруг случится так, что вам необходимо задержаться и вы знаете об этом заранее, позвони</w:t>
      </w:r>
      <w:r w:rsidRPr="00C63CDE">
        <w:rPr>
          <w:rFonts w:ascii="Times New Roman" w:eastAsia="Times New Roman" w:hAnsi="Times New Roman" w:cs="Times New Roman"/>
          <w:color w:val="000000"/>
          <w:sz w:val="27"/>
          <w:szCs w:val="27"/>
          <w:lang w:eastAsia="ru-RU"/>
        </w:rPr>
        <w:softHyphen/>
        <w:t>те в офис, и пусть ваш секретарь или кто-нибудь из начальства обязательно будет в курсе дела.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Специалисты, изучающие организацию и распределение ра</w:t>
      </w:r>
      <w:r w:rsidRPr="00C63CDE">
        <w:rPr>
          <w:rFonts w:ascii="Times New Roman" w:eastAsia="Times New Roman" w:hAnsi="Times New Roman" w:cs="Times New Roman"/>
          <w:color w:val="000000"/>
          <w:sz w:val="27"/>
          <w:szCs w:val="27"/>
          <w:lang w:eastAsia="ru-RU"/>
        </w:rPr>
        <w:softHyphen/>
        <w:t>бочего времени, советуют добавлять лишних 25% на тот срок, который, на ваш взгляд, требуется для выполнения данной ра</w:t>
      </w:r>
      <w:r w:rsidRPr="00C63CDE">
        <w:rPr>
          <w:rFonts w:ascii="Times New Roman" w:eastAsia="Times New Roman" w:hAnsi="Times New Roman" w:cs="Times New Roman"/>
          <w:color w:val="000000"/>
          <w:sz w:val="27"/>
          <w:szCs w:val="27"/>
          <w:lang w:eastAsia="ru-RU"/>
        </w:rPr>
        <w:softHyphen/>
        <w:t>боты. Вспомните закон Мерфи: все дела занимают больше вре</w:t>
      </w:r>
      <w:r w:rsidRPr="00C63CDE">
        <w:rPr>
          <w:rFonts w:ascii="Times New Roman" w:eastAsia="Times New Roman" w:hAnsi="Times New Roman" w:cs="Times New Roman"/>
          <w:color w:val="000000"/>
          <w:sz w:val="27"/>
          <w:szCs w:val="27"/>
          <w:lang w:eastAsia="ru-RU"/>
        </w:rPr>
        <w:softHyphen/>
        <w:t>мени, чем вам кажется, а все помехи, какие могут возникнуть, обязательно возникают. Так что выделяйте время с запасом на те трудности, что поддаются прогнозированию.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w:t>
      </w:r>
      <w:r w:rsidRPr="00C63CDE">
        <w:rPr>
          <w:rFonts w:ascii="Times New Roman" w:eastAsia="Times New Roman" w:hAnsi="Times New Roman" w:cs="Times New Roman"/>
          <w:i/>
          <w:iCs/>
          <w:color w:val="000000"/>
          <w:sz w:val="27"/>
          <w:szCs w:val="27"/>
          <w:lang w:eastAsia="ru-RU"/>
        </w:rPr>
        <w:t>Не болтайте лишнего!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Смысл этого принципа в том, что вы обязаны хранить сек</w:t>
      </w:r>
      <w:r w:rsidRPr="00C63CDE">
        <w:rPr>
          <w:rFonts w:ascii="Times New Roman" w:eastAsia="Times New Roman" w:hAnsi="Times New Roman" w:cs="Times New Roman"/>
          <w:color w:val="000000"/>
          <w:sz w:val="27"/>
          <w:szCs w:val="27"/>
          <w:lang w:eastAsia="ru-RU"/>
        </w:rPr>
        <w:softHyphen/>
        <w:t>реты корпорации, учреждения или конкретной сделки так же бережно, как и тайны личного характера.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Никогда никому не пересказывайте того, что вам приходит</w:t>
      </w:r>
      <w:r w:rsidRPr="00C63CDE">
        <w:rPr>
          <w:rFonts w:ascii="Times New Roman" w:eastAsia="Times New Roman" w:hAnsi="Times New Roman" w:cs="Times New Roman"/>
          <w:color w:val="000000"/>
          <w:sz w:val="27"/>
          <w:szCs w:val="27"/>
          <w:lang w:eastAsia="ru-RU"/>
        </w:rPr>
        <w:softHyphen/>
        <w:t>ся услышать от сослуживца, руководителя или подчиненного об их личной жизни.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w:t>
      </w:r>
      <w:r w:rsidRPr="00C63CDE">
        <w:rPr>
          <w:rFonts w:ascii="Times New Roman" w:eastAsia="Times New Roman" w:hAnsi="Times New Roman" w:cs="Times New Roman"/>
          <w:i/>
          <w:iCs/>
          <w:color w:val="000000"/>
          <w:sz w:val="27"/>
          <w:szCs w:val="27"/>
          <w:lang w:eastAsia="ru-RU"/>
        </w:rPr>
        <w:t>Будьте любезны, доброжелательны и приветливы! </w:t>
      </w:r>
      <w:r w:rsidRPr="00C63CDE">
        <w:rPr>
          <w:rFonts w:ascii="Times New Roman" w:eastAsia="Times New Roman" w:hAnsi="Times New Roman" w:cs="Times New Roman"/>
          <w:color w:val="000000"/>
          <w:sz w:val="27"/>
          <w:szCs w:val="27"/>
          <w:lang w:eastAsia="ru-RU"/>
        </w:rPr>
        <w:t>Ваши клиенты, заказчики, покупатели, сослуживцы или под</w:t>
      </w:r>
      <w:r w:rsidRPr="00C63CDE">
        <w:rPr>
          <w:rFonts w:ascii="Times New Roman" w:eastAsia="Times New Roman" w:hAnsi="Times New Roman" w:cs="Times New Roman"/>
          <w:color w:val="000000"/>
          <w:sz w:val="27"/>
          <w:szCs w:val="27"/>
          <w:lang w:eastAsia="ru-RU"/>
        </w:rPr>
        <w:softHyphen/>
        <w:t>чиненные могут сколько угодно придираться к вам, это неважно: все равно вы обязаны вести себя с ними вежливо, приветливо и доброжелательно. Кому нравится работать с людьми брюзгливыми, подозрительными и капризными? Достичь вершины вам позволит только дружелюбное отношение к окружающим (что вовсе не оз</w:t>
      </w:r>
      <w:r w:rsidRPr="00C63CDE">
        <w:rPr>
          <w:rFonts w:ascii="Times New Roman" w:eastAsia="Times New Roman" w:hAnsi="Times New Roman" w:cs="Times New Roman"/>
          <w:color w:val="000000"/>
          <w:sz w:val="27"/>
          <w:szCs w:val="27"/>
          <w:lang w:eastAsia="ru-RU"/>
        </w:rPr>
        <w:softHyphen/>
        <w:t>начает дружить с каждым, с кем приходится общаться по долгу службы). Если все вокруг твердят, что вы умеете понравиться, зна</w:t>
      </w:r>
      <w:r w:rsidRPr="00C63CDE">
        <w:rPr>
          <w:rFonts w:ascii="Times New Roman" w:eastAsia="Times New Roman" w:hAnsi="Times New Roman" w:cs="Times New Roman"/>
          <w:color w:val="000000"/>
          <w:sz w:val="27"/>
          <w:szCs w:val="27"/>
          <w:lang w:eastAsia="ru-RU"/>
        </w:rPr>
        <w:softHyphen/>
        <w:t>чит, вы на верном, пути. Один из важных элементов воспитанно</w:t>
      </w:r>
      <w:r w:rsidRPr="00C63CDE">
        <w:rPr>
          <w:rFonts w:ascii="Times New Roman" w:eastAsia="Times New Roman" w:hAnsi="Times New Roman" w:cs="Times New Roman"/>
          <w:color w:val="000000"/>
          <w:sz w:val="27"/>
          <w:szCs w:val="27"/>
          <w:lang w:eastAsia="ru-RU"/>
        </w:rPr>
        <w:softHyphen/>
        <w:t>сти и доброжелательности — искусство сказать то, что нужно. Вам надо придерживаться того же принципа в своих поступках, а они отражаются в ваших речах.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w:t>
      </w:r>
      <w:r w:rsidRPr="00C63CDE">
        <w:rPr>
          <w:rFonts w:ascii="Times New Roman" w:eastAsia="Times New Roman" w:hAnsi="Times New Roman" w:cs="Times New Roman"/>
          <w:i/>
          <w:iCs/>
          <w:color w:val="000000"/>
          <w:sz w:val="27"/>
          <w:szCs w:val="27"/>
          <w:lang w:eastAsia="ru-RU"/>
        </w:rPr>
        <w:t>Думайте о других, а не только о себе!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Какое бы дело вы ни делали, потребность выяснить точку зрения клиента или покупателя позволит вам выдвинуться практически в любой отрасли экономики — от промышленно</w:t>
      </w:r>
      <w:r w:rsidRPr="00C63CDE">
        <w:rPr>
          <w:rFonts w:ascii="Times New Roman" w:eastAsia="Times New Roman" w:hAnsi="Times New Roman" w:cs="Times New Roman"/>
          <w:color w:val="000000"/>
          <w:sz w:val="27"/>
          <w:szCs w:val="27"/>
          <w:lang w:eastAsia="ru-RU"/>
        </w:rPr>
        <w:softHyphen/>
        <w:t>сти и издательского дела до медицины и телекоммуникаций. Внимание к окружающим должно проявляться не только в от</w:t>
      </w:r>
      <w:r w:rsidRPr="00C63CDE">
        <w:rPr>
          <w:rFonts w:ascii="Times New Roman" w:eastAsia="Times New Roman" w:hAnsi="Times New Roman" w:cs="Times New Roman"/>
          <w:color w:val="000000"/>
          <w:sz w:val="27"/>
          <w:szCs w:val="27"/>
          <w:lang w:eastAsia="ru-RU"/>
        </w:rPr>
        <w:softHyphen/>
        <w:t>ношении клиентов или покупателей, оно распространяется и на сослуживцев, начальство и подчиненных. Уважайте мнение других, старайтесь понять, почему у них сложилась та или иная точка зрения. Всегда прислушивайтесь к критике и советам коллег, начальства и подчиненных. Не начинайте сразу огры</w:t>
      </w:r>
      <w:r w:rsidRPr="00C63CDE">
        <w:rPr>
          <w:rFonts w:ascii="Times New Roman" w:eastAsia="Times New Roman" w:hAnsi="Times New Roman" w:cs="Times New Roman"/>
          <w:color w:val="000000"/>
          <w:sz w:val="27"/>
          <w:szCs w:val="27"/>
          <w:lang w:eastAsia="ru-RU"/>
        </w:rPr>
        <w:softHyphen/>
        <w:t>заться, когда кто-то ставит под сомнение качество вашей рабо</w:t>
      </w:r>
      <w:r w:rsidRPr="00C63CDE">
        <w:rPr>
          <w:rFonts w:ascii="Times New Roman" w:eastAsia="Times New Roman" w:hAnsi="Times New Roman" w:cs="Times New Roman"/>
          <w:color w:val="000000"/>
          <w:sz w:val="27"/>
          <w:szCs w:val="27"/>
          <w:lang w:eastAsia="ru-RU"/>
        </w:rPr>
        <w:softHyphen/>
        <w:t>ты; покажите, что цените соображения и опыт других людей. Уверенность в себе не должна мешать вам быть скромным.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w:t>
      </w:r>
      <w:r w:rsidRPr="00C63CDE">
        <w:rPr>
          <w:rFonts w:ascii="Times New Roman" w:eastAsia="Times New Roman" w:hAnsi="Times New Roman" w:cs="Times New Roman"/>
          <w:i/>
          <w:iCs/>
          <w:color w:val="000000"/>
          <w:sz w:val="27"/>
          <w:szCs w:val="27"/>
          <w:lang w:eastAsia="ru-RU"/>
        </w:rPr>
        <w:t>Одевайтесь как положено!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Самый главный принцип, о котором ни в коем случае не следует забывать, — прежде всего вы должны стремиться впи</w:t>
      </w:r>
      <w:r w:rsidRPr="00C63CDE">
        <w:rPr>
          <w:rFonts w:ascii="Times New Roman" w:eastAsia="Times New Roman" w:hAnsi="Times New Roman" w:cs="Times New Roman"/>
          <w:color w:val="000000"/>
          <w:sz w:val="27"/>
          <w:szCs w:val="27"/>
          <w:lang w:eastAsia="ru-RU"/>
        </w:rPr>
        <w:softHyphen/>
        <w:t>саться в ваше окружение на службе, а внутри этого окружения — в контингент работников вашего уровня. Некоторые специа</w:t>
      </w:r>
      <w:r w:rsidRPr="00C63CDE">
        <w:rPr>
          <w:rFonts w:ascii="Times New Roman" w:eastAsia="Times New Roman" w:hAnsi="Times New Roman" w:cs="Times New Roman"/>
          <w:color w:val="000000"/>
          <w:sz w:val="27"/>
          <w:szCs w:val="27"/>
          <w:lang w:eastAsia="ru-RU"/>
        </w:rPr>
        <w:softHyphen/>
        <w:t>листы советуют одеваться на работу так, как вам хочется, а не "как положено", но этому совету лучше не следовать. На каких бы ролях ни находились вы в фирме сейчас, вам надо "вписаться", но при этом вы должны выглядеть самым лучшим образом, т. е. одеваться со вкусом, подбирать цветовую гамму к лицу, тщательно подбирать аксессуары: от туфель до галстуков.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w:t>
      </w:r>
      <w:r w:rsidRPr="00C63CDE">
        <w:rPr>
          <w:rFonts w:ascii="Times New Roman" w:eastAsia="Times New Roman" w:hAnsi="Times New Roman" w:cs="Times New Roman"/>
          <w:i/>
          <w:iCs/>
          <w:color w:val="000000"/>
          <w:sz w:val="27"/>
          <w:szCs w:val="27"/>
          <w:lang w:eastAsia="ru-RU"/>
        </w:rPr>
        <w:t>Говорите и пишите правильно!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Что значит правильно пользоваться устным и письменным словом? Это значит, что все произносимое, а равно написанное вами: будь то внутренние записки или любые письма, отправ</w:t>
      </w:r>
      <w:r w:rsidRPr="00C63CDE">
        <w:rPr>
          <w:rFonts w:ascii="Times New Roman" w:eastAsia="Times New Roman" w:hAnsi="Times New Roman" w:cs="Times New Roman"/>
          <w:color w:val="000000"/>
          <w:sz w:val="27"/>
          <w:szCs w:val="27"/>
          <w:lang w:eastAsia="ru-RU"/>
        </w:rPr>
        <w:softHyphen/>
        <w:t>ляемые за пределы фирмы кому бы то ни было, должны быть изложены хорошим языком, а все имена собственные должны быть переданы без ошибок. Следите за тем, чтобы никогда не употреблять бранных слов: может случиться, что разговор, на ваш взгляд, совершенно приватный, на горе вам невольно ус</w:t>
      </w:r>
      <w:r w:rsidRPr="00C63CDE">
        <w:rPr>
          <w:rFonts w:ascii="Times New Roman" w:eastAsia="Times New Roman" w:hAnsi="Times New Roman" w:cs="Times New Roman"/>
          <w:color w:val="000000"/>
          <w:sz w:val="27"/>
          <w:szCs w:val="27"/>
          <w:lang w:eastAsia="ru-RU"/>
        </w:rPr>
        <w:softHyphen/>
        <w:t>лышит человек, от мнения которого зависит вся ваша карьера.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xml:space="preserve">Если по каким-либо причинам вы повторяете скверные слова, употребленные третьим лицом, — в качестве цитаты или при разборе какой-то </w:t>
      </w:r>
      <w:r w:rsidRPr="00C63CDE">
        <w:rPr>
          <w:rFonts w:ascii="Times New Roman" w:eastAsia="Times New Roman" w:hAnsi="Times New Roman" w:cs="Times New Roman"/>
          <w:color w:val="000000"/>
          <w:sz w:val="27"/>
          <w:szCs w:val="27"/>
          <w:lang w:eastAsia="ru-RU"/>
        </w:rPr>
        <w:lastRenderedPageBreak/>
        <w:t>ситуации, — не произносите самого бранного слова. Существуют способы указать, что в тексте опущено бранное слово, например, произносится термин "э к с п л е т и 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Резюме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Профессия "менеджер по персоналу" возникла в процессе формирования системы кадрового менеджмента в XX в. Логика этого процесса определяется двумя факторами: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последовательной трансформацией традиционной системы кадровой работы, осуществляемой линейными руководителями раз</w:t>
      </w:r>
      <w:r w:rsidRPr="00C63CDE">
        <w:rPr>
          <w:rFonts w:ascii="Times New Roman" w:eastAsia="Times New Roman" w:hAnsi="Times New Roman" w:cs="Times New Roman"/>
          <w:color w:val="000000"/>
          <w:sz w:val="27"/>
          <w:szCs w:val="27"/>
          <w:lang w:eastAsia="ru-RU"/>
        </w:rPr>
        <w:softHyphen/>
        <w:t>личного уровня, в систему управления персонала с четко выраженной штабной функцией, а затем — в интегрированную систему стратеги</w:t>
      </w:r>
      <w:r w:rsidRPr="00C63CDE">
        <w:rPr>
          <w:rFonts w:ascii="Times New Roman" w:eastAsia="Times New Roman" w:hAnsi="Times New Roman" w:cs="Times New Roman"/>
          <w:color w:val="000000"/>
          <w:sz w:val="27"/>
          <w:szCs w:val="27"/>
          <w:lang w:eastAsia="ru-RU"/>
        </w:rPr>
        <w:softHyphen/>
        <w:t>ческого управления человеческими ресурсами. Для каждой из этих фаз трансформации характерны своя модель кадрового менеджмента и спе</w:t>
      </w:r>
      <w:r w:rsidRPr="00C63CDE">
        <w:rPr>
          <w:rFonts w:ascii="Times New Roman" w:eastAsia="Times New Roman" w:hAnsi="Times New Roman" w:cs="Times New Roman"/>
          <w:color w:val="000000"/>
          <w:sz w:val="27"/>
          <w:szCs w:val="27"/>
          <w:lang w:eastAsia="ru-RU"/>
        </w:rPr>
        <w:softHyphen/>
        <w:t>цифическая роль менеджера по персоналу: 1) попечитель, 2) специалист по трудовым контрактам, 3) архитектор кадрового потенциала;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эволюцией форм (совместно-последовательной, совместно-взаимодействующей и совместно- индивидуальной организации совме</w:t>
      </w:r>
      <w:r w:rsidRPr="00C63CDE">
        <w:rPr>
          <w:rFonts w:ascii="Times New Roman" w:eastAsia="Times New Roman" w:hAnsi="Times New Roman" w:cs="Times New Roman"/>
          <w:color w:val="000000"/>
          <w:sz w:val="27"/>
          <w:szCs w:val="27"/>
          <w:lang w:eastAsia="ru-RU"/>
        </w:rPr>
        <w:softHyphen/>
        <w:t>стной деятельности и генезисом на их основе совместно-творческой деятельности, которая предполагает реализацию четырех императи</w:t>
      </w:r>
      <w:r w:rsidRPr="00C63CDE">
        <w:rPr>
          <w:rFonts w:ascii="Times New Roman" w:eastAsia="Times New Roman" w:hAnsi="Times New Roman" w:cs="Times New Roman"/>
          <w:color w:val="000000"/>
          <w:sz w:val="27"/>
          <w:szCs w:val="27"/>
          <w:lang w:eastAsia="ru-RU"/>
        </w:rPr>
        <w:softHyphen/>
        <w:t>вов в кадровой политике корпораций на исходе XX 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Указанные целевые установки можно рассматривать как кон</w:t>
      </w:r>
      <w:r w:rsidRPr="00C63CDE">
        <w:rPr>
          <w:rFonts w:ascii="Times New Roman" w:eastAsia="Times New Roman" w:hAnsi="Times New Roman" w:cs="Times New Roman"/>
          <w:color w:val="000000"/>
          <w:sz w:val="27"/>
          <w:szCs w:val="27"/>
          <w:lang w:eastAsia="ru-RU"/>
        </w:rPr>
        <w:softHyphen/>
        <w:t>кретизацию императивов совместно-творческой деятельности в прак</w:t>
      </w:r>
      <w:r w:rsidRPr="00C63CDE">
        <w:rPr>
          <w:rFonts w:ascii="Times New Roman" w:eastAsia="Times New Roman" w:hAnsi="Times New Roman" w:cs="Times New Roman"/>
          <w:color w:val="000000"/>
          <w:sz w:val="27"/>
          <w:szCs w:val="27"/>
          <w:lang w:eastAsia="ru-RU"/>
        </w:rPr>
        <w:softHyphen/>
        <w:t>тике современного кадрового менеджмента. Генезис совместно-творческой деятельности сопровождался последовательной трансфор</w:t>
      </w:r>
      <w:r w:rsidRPr="00C63CDE">
        <w:rPr>
          <w:rFonts w:ascii="Times New Roman" w:eastAsia="Times New Roman" w:hAnsi="Times New Roman" w:cs="Times New Roman"/>
          <w:color w:val="000000"/>
          <w:sz w:val="27"/>
          <w:szCs w:val="27"/>
          <w:lang w:eastAsia="ru-RU"/>
        </w:rPr>
        <w:softHyphen/>
        <w:t>мацией организационных культур (бюрократической, органической и предпринимательской), на основе которых возникает партиципативная организационнная культура, находящая воплощение в корпорациях принципиально нового типа: "организации без границ", "глобальные корпорации", "научающиеся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организационной интеграцией (высшее руководство и линейные руководители принимают разработанную и хорошо скоординирован</w:t>
      </w:r>
      <w:r w:rsidRPr="00C63CDE">
        <w:rPr>
          <w:rFonts w:ascii="Times New Roman" w:eastAsia="Times New Roman" w:hAnsi="Times New Roman" w:cs="Times New Roman"/>
          <w:color w:val="000000"/>
          <w:sz w:val="27"/>
          <w:szCs w:val="27"/>
          <w:lang w:eastAsia="ru-RU"/>
        </w:rPr>
        <w:softHyphen/>
        <w:t>ную стратегию управления человеческими ресурсами и реализуют ее в своей оперативной деятельности, тесно взаимодействуя со штабны</w:t>
      </w:r>
      <w:r w:rsidRPr="00C63CDE">
        <w:rPr>
          <w:rFonts w:ascii="Times New Roman" w:eastAsia="Times New Roman" w:hAnsi="Times New Roman" w:cs="Times New Roman"/>
          <w:color w:val="000000"/>
          <w:sz w:val="27"/>
          <w:szCs w:val="27"/>
          <w:lang w:eastAsia="ru-RU"/>
        </w:rPr>
        <w:softHyphen/>
        <w:t>ми структурами);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высокого уровня ответственности всех работников корпораций, который подразумевает как идентификацию с базовыми ценностями, так и настойчивую, инициативную реализацию стоящих перед ними целей в повседневной практической работе;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функциональной (вариабельность функциональных задач, пред</w:t>
      </w:r>
      <w:r w:rsidRPr="00C63CDE">
        <w:rPr>
          <w:rFonts w:ascii="Times New Roman" w:eastAsia="Times New Roman" w:hAnsi="Times New Roman" w:cs="Times New Roman"/>
          <w:color w:val="000000"/>
          <w:sz w:val="27"/>
          <w:szCs w:val="27"/>
          <w:lang w:eastAsia="ru-RU"/>
        </w:rPr>
        <w:softHyphen/>
        <w:t>полагающая отказ от традиционного, жесткого разграничения между различными видами работ, а также широкое использование разнооб</w:t>
      </w:r>
      <w:r w:rsidRPr="00C63CDE">
        <w:rPr>
          <w:rFonts w:ascii="Times New Roman" w:eastAsia="Times New Roman" w:hAnsi="Times New Roman" w:cs="Times New Roman"/>
          <w:color w:val="000000"/>
          <w:sz w:val="27"/>
          <w:szCs w:val="27"/>
          <w:lang w:eastAsia="ru-RU"/>
        </w:rPr>
        <w:softHyphen/>
        <w:t>разных форм трудовых контрактов) и структурной (адаптация к непре</w:t>
      </w:r>
      <w:r w:rsidRPr="00C63CDE">
        <w:rPr>
          <w:rFonts w:ascii="Times New Roman" w:eastAsia="Times New Roman" w:hAnsi="Times New Roman" w:cs="Times New Roman"/>
          <w:color w:val="000000"/>
          <w:sz w:val="27"/>
          <w:szCs w:val="27"/>
          <w:lang w:eastAsia="ru-RU"/>
        </w:rPr>
        <w:softHyphen/>
        <w:t>рывным организационных изменениям, социальным и культурным но</w:t>
      </w:r>
      <w:r w:rsidRPr="00C63CDE">
        <w:rPr>
          <w:rFonts w:ascii="Times New Roman" w:eastAsia="Times New Roman" w:hAnsi="Times New Roman" w:cs="Times New Roman"/>
          <w:color w:val="000000"/>
          <w:sz w:val="27"/>
          <w:szCs w:val="27"/>
          <w:lang w:eastAsia="ru-RU"/>
        </w:rPr>
        <w:softHyphen/>
        <w:t>вовведениям) гибкости и организационно-кадрового потенциала;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высокого качества работы и ее результатов, условий труда (рабочая обстановка, содержательность работы, удовлетвороеннность трудом), а также самой рабочей силы.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3. В ходе этой сложной трансформации в зависимости от того, ка</w:t>
      </w:r>
      <w:r w:rsidRPr="00C63CDE">
        <w:rPr>
          <w:rFonts w:ascii="Times New Roman" w:eastAsia="Times New Roman" w:hAnsi="Times New Roman" w:cs="Times New Roman"/>
          <w:color w:val="000000"/>
          <w:sz w:val="27"/>
          <w:szCs w:val="27"/>
          <w:lang w:eastAsia="ru-RU"/>
        </w:rPr>
        <w:softHyphen/>
        <w:t>кой тип организационной культуры доминировал в корпорации, в кад</w:t>
      </w:r>
      <w:r w:rsidRPr="00C63CDE">
        <w:rPr>
          <w:rFonts w:ascii="Times New Roman" w:eastAsia="Times New Roman" w:hAnsi="Times New Roman" w:cs="Times New Roman"/>
          <w:color w:val="000000"/>
          <w:sz w:val="27"/>
          <w:szCs w:val="27"/>
          <w:lang w:eastAsia="ru-RU"/>
        </w:rPr>
        <w:softHyphen/>
        <w:t>ровом менеджменте возникли четыре парадигмы управления персона</w:t>
      </w:r>
      <w:r w:rsidRPr="00C63CDE">
        <w:rPr>
          <w:rFonts w:ascii="Times New Roman" w:eastAsia="Times New Roman" w:hAnsi="Times New Roman" w:cs="Times New Roman"/>
          <w:color w:val="000000"/>
          <w:sz w:val="27"/>
          <w:szCs w:val="27"/>
          <w:lang w:eastAsia="ru-RU"/>
        </w:rPr>
        <w:softHyphen/>
        <w:t>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"научная организация труда" — бюрократическая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"человеческие отношения" — органическая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"контрактация индивидуальной ответственности" — предприни</w:t>
      </w:r>
      <w:r w:rsidRPr="00C63CDE">
        <w:rPr>
          <w:rFonts w:ascii="Times New Roman" w:eastAsia="Times New Roman" w:hAnsi="Times New Roman" w:cs="Times New Roman"/>
          <w:color w:val="000000"/>
          <w:sz w:val="27"/>
          <w:szCs w:val="27"/>
          <w:lang w:eastAsia="ru-RU"/>
        </w:rPr>
        <w:softHyphen/>
        <w:t>мательская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"командный менеджмент" — партиципативная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Этическое регулирование деятельности работников кадровых служб, как и всякая другая профессиональная этика, возникает тогда, когда представители данной профессии сталкиваются с проблемами, которые невозможно разрешить никакими другими средствами, кроме средств морали: осознание противоречия между должным и сущим, свободный моральный выбор, императивные ценностные формы — идеалы, принципы и нормы.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Для рационального построения кадрового менеджмента и взаимоотношений в организации менеджер по персоналу должен уметь разрешать этические дилеммы и выбирать наиболее эффектив</w:t>
      </w:r>
      <w:r w:rsidRPr="00C63CDE">
        <w:rPr>
          <w:rFonts w:ascii="Times New Roman" w:eastAsia="Times New Roman" w:hAnsi="Times New Roman" w:cs="Times New Roman"/>
          <w:color w:val="000000"/>
          <w:sz w:val="27"/>
          <w:szCs w:val="27"/>
          <w:lang w:eastAsia="ru-RU"/>
        </w:rPr>
        <w:softHyphen/>
        <w:t>ные и в то же время морально безупречные способы поведения. Для этого необходимо знать основные правила поведения в ситуации мо</w:t>
      </w:r>
      <w:r w:rsidRPr="00C63CDE">
        <w:rPr>
          <w:rFonts w:ascii="Times New Roman" w:eastAsia="Times New Roman" w:hAnsi="Times New Roman" w:cs="Times New Roman"/>
          <w:color w:val="000000"/>
          <w:sz w:val="27"/>
          <w:szCs w:val="27"/>
          <w:lang w:eastAsia="ru-RU"/>
        </w:rPr>
        <w:softHyphen/>
        <w:t>рального выбора, а также разбираться в тонкостях конкретных пра</w:t>
      </w:r>
      <w:r w:rsidRPr="00C63CDE">
        <w:rPr>
          <w:rFonts w:ascii="Times New Roman" w:eastAsia="Times New Roman" w:hAnsi="Times New Roman" w:cs="Times New Roman"/>
          <w:color w:val="000000"/>
          <w:sz w:val="27"/>
          <w:szCs w:val="27"/>
          <w:lang w:eastAsia="ru-RU"/>
        </w:rPr>
        <w:softHyphen/>
        <w:t>вил поведения в типичных производственных ситуациях.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Контрольные вопросы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Какую роль сыграла профессионализация управления персона</w:t>
      </w:r>
      <w:r w:rsidRPr="00C63CDE">
        <w:rPr>
          <w:rFonts w:ascii="Times New Roman" w:eastAsia="Times New Roman" w:hAnsi="Times New Roman" w:cs="Times New Roman"/>
          <w:color w:val="000000"/>
          <w:sz w:val="27"/>
          <w:szCs w:val="27"/>
          <w:lang w:eastAsia="ru-RU"/>
        </w:rPr>
        <w:softHyphen/>
        <w:t>лом в становлении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Каковы основные парадигмы управления персоналом в XX 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Каковы организационно-культурные предпосылки применения современных технологий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Раскройте особенности основных моделей кадрового менедж</w:t>
      </w:r>
      <w:r w:rsidRPr="00C63CDE">
        <w:rPr>
          <w:rFonts w:ascii="Times New Roman" w:eastAsia="Times New Roman" w:hAnsi="Times New Roman" w:cs="Times New Roman"/>
          <w:color w:val="000000"/>
          <w:sz w:val="27"/>
          <w:szCs w:val="27"/>
          <w:lang w:eastAsia="ru-RU"/>
        </w:rPr>
        <w:softHyphen/>
        <w:t>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Объясните, в чем заключается отличие технологии управления человеческими ресурсами от традиционных технологий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Какие тенденции во внешней и внутренней среде современной корпорации инициируют радикальные изменения в организации и технологии кадрового менеджмента?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Перечислите основные элементы передовой кадровой стратегии современной корпорации.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8. Что такое модели компетентности и на каких принципах они строятся?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9. Каковы основные профессиональные роли менеджера по пер</w:t>
      </w:r>
      <w:r w:rsidRPr="00C63CDE">
        <w:rPr>
          <w:rFonts w:ascii="Times New Roman" w:eastAsia="Times New Roman" w:hAnsi="Times New Roman" w:cs="Times New Roman"/>
          <w:color w:val="000000"/>
          <w:sz w:val="27"/>
          <w:szCs w:val="27"/>
          <w:lang w:eastAsia="ru-RU"/>
        </w:rPr>
        <w:softHyphen/>
        <w:t>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10. Назовите основные категории профессиональный этики.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11. Какие моральные качества личности расцениваются как ее профессиональные качества?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12. В чем заключаются специфические особенности профессио</w:t>
      </w:r>
      <w:r w:rsidRPr="00C63CDE">
        <w:rPr>
          <w:rFonts w:ascii="Times New Roman" w:eastAsia="Times New Roman" w:hAnsi="Times New Roman" w:cs="Times New Roman"/>
          <w:color w:val="000000"/>
          <w:sz w:val="27"/>
          <w:szCs w:val="27"/>
          <w:lang w:eastAsia="ru-RU"/>
        </w:rPr>
        <w:softHyphen/>
        <w:t>нальной этики менеджера по персоналу?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13. Отношение к человеку как объекту профессиональный дея</w:t>
      </w:r>
      <w:r w:rsidRPr="00C63CDE">
        <w:rPr>
          <w:rFonts w:ascii="Times New Roman" w:eastAsia="Times New Roman" w:hAnsi="Times New Roman" w:cs="Times New Roman"/>
          <w:color w:val="000000"/>
          <w:sz w:val="27"/>
          <w:szCs w:val="27"/>
          <w:lang w:eastAsia="ru-RU"/>
        </w:rPr>
        <w:softHyphen/>
        <w:t>тельности кадрового работника на протяжении XX столетия изменя</w:t>
      </w:r>
      <w:r w:rsidRPr="00C63CDE">
        <w:rPr>
          <w:rFonts w:ascii="Times New Roman" w:eastAsia="Times New Roman" w:hAnsi="Times New Roman" w:cs="Times New Roman"/>
          <w:color w:val="000000"/>
          <w:sz w:val="27"/>
          <w:szCs w:val="27"/>
          <w:lang w:eastAsia="ru-RU"/>
        </w:rPr>
        <w:softHyphen/>
        <w:t>лось. Расскажите об отражении этого изменения в доктринах «X»,</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Y</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«X» - «Y» и</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Z</w:t>
      </w: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14. В чем выражается противоречие между должным и сущим для представителей делового мира: управляющих, руководителей, специа</w:t>
      </w:r>
      <w:r w:rsidRPr="00C63CDE">
        <w:rPr>
          <w:rFonts w:ascii="Times New Roman" w:eastAsia="Times New Roman" w:hAnsi="Times New Roman" w:cs="Times New Roman"/>
          <w:color w:val="000000"/>
          <w:sz w:val="27"/>
          <w:szCs w:val="27"/>
          <w:lang w:eastAsia="ru-RU"/>
        </w:rPr>
        <w:softHyphen/>
        <w:t>листов по кадровой работе, предпринимателей?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15. Из чего складывается и от чего зависит моральный климат в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16. Каковы способы рационального оправдания безнравственного поведения в сфере деловых взаимоотношений?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17. В чем состоит этическое содержание требований делового эти</w:t>
      </w:r>
      <w:r w:rsidRPr="00C63CDE">
        <w:rPr>
          <w:rFonts w:ascii="Times New Roman" w:eastAsia="Times New Roman" w:hAnsi="Times New Roman" w:cs="Times New Roman"/>
          <w:color w:val="000000"/>
          <w:sz w:val="27"/>
          <w:szCs w:val="27"/>
          <w:lang w:eastAsia="ru-RU"/>
        </w:rPr>
        <w:softHyphen/>
        <w:t>кета?</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0" w:name="_Toc514889964"/>
      <w:r w:rsidRPr="00C63CDE">
        <w:rPr>
          <w:rFonts w:ascii="Times New Roman" w:eastAsia="Times New Roman" w:hAnsi="Times New Roman" w:cs="Times New Roman"/>
          <w:color w:val="000000"/>
          <w:sz w:val="27"/>
          <w:szCs w:val="27"/>
          <w:lang w:eastAsia="ru-RU"/>
        </w:rPr>
        <w:t>Глава</w:t>
      </w:r>
      <w:bookmarkEnd w:id="10"/>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2.</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Организационный контекст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Много, много птичек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Запекли в пирог:</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Семьдесят синичек,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Сорок семь сорок.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Трудно непоседам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 тесте усидеть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Птицы за обедам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Громко стали петь.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Английская песенка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Ключевые слова: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организация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элементы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миссия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видение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структура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технология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финансы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управление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управленческая форма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рычаг управления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персонал</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стадия и цикл развития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стратегия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Понятие "</w:t>
      </w:r>
      <w:r w:rsidRPr="00C63CDE">
        <w:rPr>
          <w:rFonts w:ascii="Times New Roman" w:eastAsia="Times New Roman" w:hAnsi="Times New Roman" w:cs="Times New Roman"/>
          <w:i/>
          <w:iCs/>
          <w:color w:val="000000"/>
          <w:sz w:val="27"/>
          <w:szCs w:val="27"/>
          <w:lang w:eastAsia="ru-RU"/>
        </w:rPr>
        <w:t>организация</w:t>
      </w:r>
      <w:r w:rsidRPr="00C63CDE">
        <w:rPr>
          <w:rFonts w:ascii="Times New Roman" w:eastAsia="Times New Roman" w:hAnsi="Times New Roman" w:cs="Times New Roman"/>
          <w:color w:val="000000"/>
          <w:sz w:val="27"/>
          <w:szCs w:val="27"/>
          <w:lang w:eastAsia="ru-RU"/>
        </w:rPr>
        <w:t>" произошло от французского "</w:t>
      </w:r>
      <w:r w:rsidRPr="00C63CDE">
        <w:rPr>
          <w:rFonts w:ascii="Times New Roman" w:eastAsia="Times New Roman" w:hAnsi="Times New Roman" w:cs="Times New Roman"/>
          <w:color w:val="000000"/>
          <w:sz w:val="27"/>
          <w:szCs w:val="27"/>
          <w:lang w:val="en-US" w:eastAsia="ru-RU"/>
        </w:rPr>
        <w:t>organisation</w:t>
      </w:r>
      <w:r w:rsidRPr="00C63CDE">
        <w:rPr>
          <w:rFonts w:ascii="Times New Roman" w:eastAsia="Times New Roman" w:hAnsi="Times New Roman" w:cs="Times New Roman"/>
          <w:color w:val="000000"/>
          <w:sz w:val="27"/>
          <w:szCs w:val="27"/>
          <w:lang w:eastAsia="ru-RU"/>
        </w:rPr>
        <w:t xml:space="preserve">; </w:t>
      </w:r>
      <w:r w:rsidRPr="00C63CDE">
        <w:rPr>
          <w:rFonts w:ascii="Times New Roman" w:eastAsia="Times New Roman" w:hAnsi="Times New Roman" w:cs="Times New Roman"/>
          <w:color w:val="000000"/>
          <w:sz w:val="27"/>
          <w:szCs w:val="27"/>
          <w:lang w:val="en-US" w:eastAsia="ru-RU"/>
        </w:rPr>
        <w:t>organiser</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 устраивать, создавать; объединить, сплотить; упорядочивать. Этим словом можно определять: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строение чего-либо. Обычно в этом значении слово употреб</w:t>
      </w:r>
      <w:r w:rsidRPr="00C63CDE">
        <w:rPr>
          <w:rFonts w:ascii="Times New Roman" w:eastAsia="Times New Roman" w:hAnsi="Times New Roman" w:cs="Times New Roman"/>
          <w:color w:val="000000"/>
          <w:sz w:val="27"/>
          <w:szCs w:val="27"/>
          <w:lang w:eastAsia="ru-RU"/>
        </w:rPr>
        <w:softHyphen/>
        <w:t>ляется в естественных науках (физике, химии,...);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совокупность людей, групп, объединенных для решения какой-либо задачи, или социальный институт. Именно в этом значении мы и будем использовать данное понятие;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саму деятельность по налаживанию, устройству, упорядочива</w:t>
      </w:r>
      <w:r w:rsidRPr="00C63CDE">
        <w:rPr>
          <w:rFonts w:ascii="Times New Roman" w:eastAsia="Times New Roman" w:hAnsi="Times New Roman" w:cs="Times New Roman"/>
          <w:color w:val="000000"/>
          <w:sz w:val="27"/>
          <w:szCs w:val="27"/>
          <w:lang w:eastAsia="ru-RU"/>
        </w:rPr>
        <w:softHyphen/>
        <w:t>нию, оптимизации работы других. В предыдущей главе, рассматривая управленческие роли, мы использовали термин </w:t>
      </w:r>
      <w:r w:rsidRPr="00C63CDE">
        <w:rPr>
          <w:rFonts w:ascii="Times New Roman" w:eastAsia="Times New Roman" w:hAnsi="Times New Roman" w:cs="Times New Roman"/>
          <w:i/>
          <w:iCs/>
          <w:color w:val="000000"/>
          <w:sz w:val="27"/>
          <w:szCs w:val="27"/>
          <w:lang w:eastAsia="ru-RU"/>
        </w:rPr>
        <w:t>"организатор",</w:t>
      </w:r>
      <w:r w:rsidRPr="00C63CDE">
        <w:rPr>
          <w:rFonts w:ascii="Times New Roman" w:eastAsia="Times New Roman" w:hAnsi="Times New Roman" w:cs="Times New Roman"/>
          <w:color w:val="000000"/>
          <w:sz w:val="27"/>
          <w:szCs w:val="27"/>
          <w:lang w:eastAsia="ru-RU"/>
        </w:rPr>
        <w:t> описы</w:t>
      </w:r>
      <w:r w:rsidRPr="00C63CDE">
        <w:rPr>
          <w:rFonts w:ascii="Times New Roman" w:eastAsia="Times New Roman" w:hAnsi="Times New Roman" w:cs="Times New Roman"/>
          <w:color w:val="000000"/>
          <w:sz w:val="27"/>
          <w:szCs w:val="27"/>
          <w:lang w:eastAsia="ru-RU"/>
        </w:rPr>
        <w:softHyphen/>
        <w:t>вая деятельность специалиста по организационному проектированию, созданию специфических организационных структур, наиболее эффек</w:t>
      </w:r>
      <w:r w:rsidRPr="00C63CDE">
        <w:rPr>
          <w:rFonts w:ascii="Times New Roman" w:eastAsia="Times New Roman" w:hAnsi="Times New Roman" w:cs="Times New Roman"/>
          <w:color w:val="000000"/>
          <w:sz w:val="27"/>
          <w:szCs w:val="27"/>
          <w:lang w:eastAsia="ru-RU"/>
        </w:rPr>
        <w:softHyphen/>
        <w:t>тивных в заданных условиях, т. е. специалиста, который с помощью задания особых форм взаимодействия людей, подструктур формирует план и порядок осуществления деятельности.</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1" w:name="_Toc514889965"/>
      <w:r w:rsidRPr="00C63CDE">
        <w:rPr>
          <w:rFonts w:ascii="Times New Roman" w:eastAsia="Times New Roman" w:hAnsi="Times New Roman" w:cs="Times New Roman"/>
          <w:color w:val="000000"/>
          <w:sz w:val="27"/>
          <w:szCs w:val="27"/>
          <w:lang w:eastAsia="ru-RU"/>
        </w:rPr>
        <w:t>2.1. Элементы организации</w:t>
      </w:r>
      <w:bookmarkEnd w:id="11"/>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 все-таки, следуя инстинкту, номы продолжали соблюдать иерархию. Мир испокон веку четко де</w:t>
      </w:r>
      <w:r w:rsidRPr="00C63CDE">
        <w:rPr>
          <w:rFonts w:ascii="Times New Roman" w:eastAsia="Times New Roman" w:hAnsi="Times New Roman" w:cs="Times New Roman"/>
          <w:i/>
          <w:iCs/>
          <w:color w:val="000000"/>
          <w:sz w:val="27"/>
          <w:szCs w:val="27"/>
          <w:lang w:eastAsia="ru-RU"/>
        </w:rPr>
        <w:softHyphen/>
        <w:t>лится на тех, кто указывает другим, что следу</w:t>
      </w:r>
      <w:r w:rsidRPr="00C63CDE">
        <w:rPr>
          <w:rFonts w:ascii="Times New Roman" w:eastAsia="Times New Roman" w:hAnsi="Times New Roman" w:cs="Times New Roman"/>
          <w:i/>
          <w:iCs/>
          <w:color w:val="000000"/>
          <w:sz w:val="27"/>
          <w:szCs w:val="27"/>
          <w:lang w:eastAsia="ru-RU"/>
        </w:rPr>
        <w:softHyphen/>
        <w:t>ет делать, и тех, кто выполняет эти указания. Так неким загадочным образом у номов сформиро</w:t>
      </w:r>
      <w:r w:rsidRPr="00C63CDE">
        <w:rPr>
          <w:rFonts w:ascii="Times New Roman" w:eastAsia="Times New Roman" w:hAnsi="Times New Roman" w:cs="Times New Roman"/>
          <w:i/>
          <w:iCs/>
          <w:color w:val="000000"/>
          <w:sz w:val="27"/>
          <w:szCs w:val="27"/>
          <w:lang w:eastAsia="ru-RU"/>
        </w:rPr>
        <w:softHyphen/>
        <w:t>валась новая элита. Рулевые.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Принадлежность к разряду рулевых определялась в зависимости от того, где тот или иной ном на</w:t>
      </w:r>
      <w:r w:rsidRPr="00C63CDE">
        <w:rPr>
          <w:rFonts w:ascii="Times New Roman" w:eastAsia="Times New Roman" w:hAnsi="Times New Roman" w:cs="Times New Roman"/>
          <w:i/>
          <w:iCs/>
          <w:color w:val="000000"/>
          <w:sz w:val="27"/>
          <w:szCs w:val="27"/>
          <w:lang w:eastAsia="ru-RU"/>
        </w:rPr>
        <w:softHyphen/>
        <w:t>ходится во время Большой Гонки. Те, кто оказал</w:t>
      </w:r>
      <w:r w:rsidRPr="00C63CDE">
        <w:rPr>
          <w:rFonts w:ascii="Times New Roman" w:eastAsia="Times New Roman" w:hAnsi="Times New Roman" w:cs="Times New Roman"/>
          <w:i/>
          <w:iCs/>
          <w:color w:val="000000"/>
          <w:sz w:val="27"/>
          <w:szCs w:val="27"/>
          <w:lang w:eastAsia="ru-RU"/>
        </w:rPr>
        <w:softHyphen/>
        <w:t>ся в кабине Грузовика, причислялись к рулевым. Все остальные считались просто пассажирами. Правомерность подобного разделения никто не подвергал сомнению, но и не признавал официаль</w:t>
      </w:r>
      <w:r w:rsidRPr="00C63CDE">
        <w:rPr>
          <w:rFonts w:ascii="Times New Roman" w:eastAsia="Times New Roman" w:hAnsi="Times New Roman" w:cs="Times New Roman"/>
          <w:i/>
          <w:iCs/>
          <w:color w:val="000000"/>
          <w:sz w:val="27"/>
          <w:szCs w:val="27"/>
          <w:lang w:eastAsia="ru-RU"/>
        </w:rPr>
        <w:softHyphen/>
        <w:t>но. Это как бы само собой разумелось: на нома, сумевшего управлять Грузовиком, можно поло</w:t>
      </w:r>
      <w:r w:rsidRPr="00C63CDE">
        <w:rPr>
          <w:rFonts w:ascii="Times New Roman" w:eastAsia="Times New Roman" w:hAnsi="Times New Roman" w:cs="Times New Roman"/>
          <w:i/>
          <w:iCs/>
          <w:color w:val="000000"/>
          <w:sz w:val="27"/>
          <w:szCs w:val="27"/>
          <w:lang w:eastAsia="ru-RU"/>
        </w:rPr>
        <w:softHyphen/>
        <w:t>житься. Однако не следует думать, что быть ру</w:t>
      </w:r>
      <w:r w:rsidRPr="00C63CDE">
        <w:rPr>
          <w:rFonts w:ascii="Times New Roman" w:eastAsia="Times New Roman" w:hAnsi="Times New Roman" w:cs="Times New Roman"/>
          <w:i/>
          <w:iCs/>
          <w:color w:val="000000"/>
          <w:sz w:val="27"/>
          <w:szCs w:val="27"/>
          <w:lang w:eastAsia="ru-RU"/>
        </w:rPr>
        <w:softHyphen/>
        <w:t>левым так уж приятно.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Терри Пратчетт.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Землекопы, или Новые приключения номов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Рассматривая организацию как социальный институт, мы можем выделить несколько элементов, составляющих ее струк</w:t>
      </w:r>
      <w:r w:rsidRPr="00C63CDE">
        <w:rPr>
          <w:rFonts w:ascii="Times New Roman" w:eastAsia="Times New Roman" w:hAnsi="Times New Roman" w:cs="Times New Roman"/>
          <w:color w:val="000000"/>
          <w:sz w:val="27"/>
          <w:szCs w:val="27"/>
          <w:lang w:eastAsia="ru-RU"/>
        </w:rPr>
        <w:softHyphen/>
        <w:t>туру и определяющих ее как особое образование, отличное от многих других (рис. 2.1).</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Что это за элементы?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ind w:left="720" w:firstLine="720"/>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Рис. 2.1. Элементы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Цель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Ни одна организация (как формальная коммерческая струк</w:t>
      </w:r>
      <w:r w:rsidRPr="00C63CDE">
        <w:rPr>
          <w:rFonts w:ascii="Times New Roman" w:eastAsia="Times New Roman" w:hAnsi="Times New Roman" w:cs="Times New Roman"/>
          <w:color w:val="000000"/>
          <w:sz w:val="27"/>
          <w:szCs w:val="27"/>
          <w:lang w:eastAsia="ru-RU"/>
        </w:rPr>
        <w:softHyphen/>
        <w:t>тура, так и неформальное общественное объединение) не смо</w:t>
      </w:r>
      <w:r w:rsidRPr="00C63CDE">
        <w:rPr>
          <w:rFonts w:ascii="Times New Roman" w:eastAsia="Times New Roman" w:hAnsi="Times New Roman" w:cs="Times New Roman"/>
          <w:color w:val="000000"/>
          <w:sz w:val="27"/>
          <w:szCs w:val="27"/>
          <w:lang w:eastAsia="ru-RU"/>
        </w:rPr>
        <w:softHyphen/>
        <w:t>жет сформироваться и тем более далее существовать, если не будет определена ее </w:t>
      </w:r>
      <w:r w:rsidRPr="00C63CDE">
        <w:rPr>
          <w:rFonts w:ascii="Times New Roman" w:eastAsia="Times New Roman" w:hAnsi="Times New Roman" w:cs="Times New Roman"/>
          <w:i/>
          <w:iCs/>
          <w:color w:val="000000"/>
          <w:sz w:val="27"/>
          <w:szCs w:val="27"/>
          <w:lang w:eastAsia="ru-RU"/>
        </w:rPr>
        <w:t>цель —</w:t>
      </w:r>
      <w:r w:rsidRPr="00C63CDE">
        <w:rPr>
          <w:rFonts w:ascii="Times New Roman" w:eastAsia="Times New Roman" w:hAnsi="Times New Roman" w:cs="Times New Roman"/>
          <w:color w:val="000000"/>
          <w:sz w:val="27"/>
          <w:szCs w:val="27"/>
          <w:lang w:eastAsia="ru-RU"/>
        </w:rPr>
        <w:t> то, ради чего данная организация формируется и будет действовать в дальнейшем. Определение цели может быть дано двояким образом — для внешних наблю</w:t>
      </w:r>
      <w:r w:rsidRPr="00C63CDE">
        <w:rPr>
          <w:rFonts w:ascii="Times New Roman" w:eastAsia="Times New Roman" w:hAnsi="Times New Roman" w:cs="Times New Roman"/>
          <w:color w:val="000000"/>
          <w:sz w:val="27"/>
          <w:szCs w:val="27"/>
          <w:lang w:eastAsia="ru-RU"/>
        </w:rPr>
        <w:softHyphen/>
        <w:t>дателей, участников, пользователей продукцией организации и для ее собственных участников, сотрудников, включенных в процесс функционирования.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Миссия.</w:t>
      </w:r>
      <w:r w:rsidRPr="00C63CDE">
        <w:rPr>
          <w:rFonts w:ascii="Times New Roman" w:eastAsia="Times New Roman" w:hAnsi="Times New Roman" w:cs="Times New Roman"/>
          <w:color w:val="000000"/>
          <w:sz w:val="27"/>
          <w:szCs w:val="27"/>
          <w:lang w:eastAsia="ru-RU"/>
        </w:rPr>
        <w:t> Мы наблюдаем, что все большее количество орга</w:t>
      </w:r>
      <w:r w:rsidRPr="00C63CDE">
        <w:rPr>
          <w:rFonts w:ascii="Times New Roman" w:eastAsia="Times New Roman" w:hAnsi="Times New Roman" w:cs="Times New Roman"/>
          <w:color w:val="000000"/>
          <w:sz w:val="27"/>
          <w:szCs w:val="27"/>
          <w:lang w:eastAsia="ru-RU"/>
        </w:rPr>
        <w:softHyphen/>
        <w:t>низаций начинают свои презентации и рекламные кампании с представления собственной миссии — цели деятельности орга</w:t>
      </w:r>
      <w:r w:rsidRPr="00C63CDE">
        <w:rPr>
          <w:rFonts w:ascii="Times New Roman" w:eastAsia="Times New Roman" w:hAnsi="Times New Roman" w:cs="Times New Roman"/>
          <w:color w:val="000000"/>
          <w:sz w:val="27"/>
          <w:szCs w:val="27"/>
          <w:lang w:eastAsia="ru-RU"/>
        </w:rPr>
        <w:softHyphen/>
        <w:t xml:space="preserve">низации, ориентированной в будущее. Примером подобного рода заявлений могут быть следующие: "Наша цель сделать мир меньше" (телекоммуникационная компания), "Вместе с нами в будущее" (компьютерная техника), "Нормальная техника — для удобной </w:t>
      </w:r>
      <w:r w:rsidRPr="00C63CDE">
        <w:rPr>
          <w:rFonts w:ascii="Times New Roman" w:eastAsia="Times New Roman" w:hAnsi="Times New Roman" w:cs="Times New Roman"/>
          <w:color w:val="000000"/>
          <w:sz w:val="27"/>
          <w:szCs w:val="27"/>
          <w:lang w:eastAsia="ru-RU"/>
        </w:rPr>
        <w:lastRenderedPageBreak/>
        <w:t>жизни" (бытовая техника) и др. Таким образом, мис</w:t>
      </w:r>
      <w:r w:rsidRPr="00C63CDE">
        <w:rPr>
          <w:rFonts w:ascii="Times New Roman" w:eastAsia="Times New Roman" w:hAnsi="Times New Roman" w:cs="Times New Roman"/>
          <w:color w:val="000000"/>
          <w:sz w:val="27"/>
          <w:szCs w:val="27"/>
          <w:lang w:eastAsia="ru-RU"/>
        </w:rPr>
        <w:softHyphen/>
        <w:t>сия — это представление о стратегических целях, и в этом смысле — о будущем, в которое приглашается клиент, партнер конкретной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Видение.</w:t>
      </w:r>
      <w:r w:rsidRPr="00C63CDE">
        <w:rPr>
          <w:rFonts w:ascii="Times New Roman" w:eastAsia="Times New Roman" w:hAnsi="Times New Roman" w:cs="Times New Roman"/>
          <w:color w:val="000000"/>
          <w:sz w:val="27"/>
          <w:szCs w:val="27"/>
          <w:lang w:eastAsia="ru-RU"/>
        </w:rPr>
        <w:t> Для описания цели организации важен такой ас</w:t>
      </w:r>
      <w:r w:rsidRPr="00C63CDE">
        <w:rPr>
          <w:rFonts w:ascii="Times New Roman" w:eastAsia="Times New Roman" w:hAnsi="Times New Roman" w:cs="Times New Roman"/>
          <w:color w:val="000000"/>
          <w:sz w:val="27"/>
          <w:szCs w:val="27"/>
          <w:lang w:eastAsia="ru-RU"/>
        </w:rPr>
        <w:softHyphen/>
        <w:t>пект, как видение т. е. то, как организация предполагает дви</w:t>
      </w:r>
      <w:r w:rsidRPr="00C63CDE">
        <w:rPr>
          <w:rFonts w:ascii="Times New Roman" w:eastAsia="Times New Roman" w:hAnsi="Times New Roman" w:cs="Times New Roman"/>
          <w:color w:val="000000"/>
          <w:sz w:val="27"/>
          <w:szCs w:val="27"/>
          <w:lang w:eastAsia="ru-RU"/>
        </w:rPr>
        <w:softHyphen/>
        <w:t>гаться к достижению стратегических целей, как она видит пути и этапы достижения целей. Обычно это представление ориен</w:t>
      </w:r>
      <w:r w:rsidRPr="00C63CDE">
        <w:rPr>
          <w:rFonts w:ascii="Times New Roman" w:eastAsia="Times New Roman" w:hAnsi="Times New Roman" w:cs="Times New Roman"/>
          <w:color w:val="000000"/>
          <w:sz w:val="27"/>
          <w:szCs w:val="27"/>
          <w:lang w:eastAsia="ru-RU"/>
        </w:rPr>
        <w:softHyphen/>
        <w:t>тировано не столько на клиентов, сколько на сотрудников ор</w:t>
      </w:r>
      <w:r w:rsidRPr="00C63CDE">
        <w:rPr>
          <w:rFonts w:ascii="Times New Roman" w:eastAsia="Times New Roman" w:hAnsi="Times New Roman" w:cs="Times New Roman"/>
          <w:color w:val="000000"/>
          <w:sz w:val="27"/>
          <w:szCs w:val="27"/>
          <w:lang w:eastAsia="ru-RU"/>
        </w:rPr>
        <w:softHyphen/>
        <w:t>ганизации и ее стратегических партнеров. Подобное представ</w:t>
      </w:r>
      <w:r w:rsidRPr="00C63CDE">
        <w:rPr>
          <w:rFonts w:ascii="Times New Roman" w:eastAsia="Times New Roman" w:hAnsi="Times New Roman" w:cs="Times New Roman"/>
          <w:color w:val="000000"/>
          <w:sz w:val="27"/>
          <w:szCs w:val="27"/>
          <w:lang w:eastAsia="ru-RU"/>
        </w:rPr>
        <w:softHyphen/>
        <w:t>ление фиксируется в программных документах организации и называется </w:t>
      </w:r>
      <w:r w:rsidRPr="00C63CDE">
        <w:rPr>
          <w:rFonts w:ascii="Times New Roman" w:eastAsia="Times New Roman" w:hAnsi="Times New Roman" w:cs="Times New Roman"/>
          <w:i/>
          <w:iCs/>
          <w:color w:val="000000"/>
          <w:sz w:val="27"/>
          <w:szCs w:val="27"/>
          <w:lang w:eastAsia="ru-RU"/>
        </w:rPr>
        <w:t>"видение"</w:t>
      </w:r>
      <w:r w:rsidRPr="00C63CDE">
        <w:rPr>
          <w:rFonts w:ascii="Times New Roman" w:eastAsia="Times New Roman" w:hAnsi="Times New Roman" w:cs="Times New Roman"/>
          <w:color w:val="000000"/>
          <w:sz w:val="27"/>
          <w:szCs w:val="27"/>
          <w:lang w:eastAsia="ru-RU"/>
        </w:rPr>
        <w:t> (от англ.</w:t>
      </w:r>
      <w:r w:rsidRPr="00C63CDE">
        <w:rPr>
          <w:rFonts w:ascii="Times New Roman" w:eastAsia="Times New Roman" w:hAnsi="Times New Roman" w:cs="Times New Roman"/>
          <w:color w:val="000000"/>
          <w:sz w:val="27"/>
          <w:szCs w:val="27"/>
          <w:lang w:val="en-US" w:eastAsia="ru-RU"/>
        </w:rPr>
        <w:t> vision</w:t>
      </w:r>
      <w:r w:rsidRPr="00C63CDE">
        <w:rPr>
          <w:rFonts w:ascii="Times New Roman" w:eastAsia="Times New Roman" w:hAnsi="Times New Roman" w:cs="Times New Roman"/>
          <w:color w:val="000000"/>
          <w:sz w:val="27"/>
          <w:szCs w:val="27"/>
          <w:lang w:eastAsia="ru-RU"/>
        </w:rPr>
        <w:t xml:space="preserve"> — предвидение).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Структура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Следующий важный элемент, без которого не может суще</w:t>
      </w:r>
      <w:r w:rsidRPr="00C63CDE">
        <w:rPr>
          <w:rFonts w:ascii="Times New Roman" w:eastAsia="Times New Roman" w:hAnsi="Times New Roman" w:cs="Times New Roman"/>
          <w:color w:val="000000"/>
          <w:sz w:val="27"/>
          <w:szCs w:val="27"/>
          <w:lang w:eastAsia="ru-RU"/>
        </w:rPr>
        <w:softHyphen/>
        <w:t>ствовать ни одна организация, — ее структура. Под </w:t>
      </w:r>
      <w:r w:rsidRPr="00C63CDE">
        <w:rPr>
          <w:rFonts w:ascii="Times New Roman" w:eastAsia="Times New Roman" w:hAnsi="Times New Roman" w:cs="Times New Roman"/>
          <w:i/>
          <w:iCs/>
          <w:color w:val="000000"/>
          <w:sz w:val="27"/>
          <w:szCs w:val="27"/>
          <w:lang w:eastAsia="ru-RU"/>
        </w:rPr>
        <w:t>структурой организации</w:t>
      </w:r>
      <w:r w:rsidRPr="00C63CDE">
        <w:rPr>
          <w:rFonts w:ascii="Times New Roman" w:eastAsia="Times New Roman" w:hAnsi="Times New Roman" w:cs="Times New Roman"/>
          <w:color w:val="000000"/>
          <w:sz w:val="27"/>
          <w:szCs w:val="27"/>
          <w:lang w:eastAsia="ru-RU"/>
        </w:rPr>
        <w:t> понимается ее архитектоника, наличие отдельных частей и соотношения между ними, степень жестко</w:t>
      </w:r>
      <w:r w:rsidRPr="00C63CDE">
        <w:rPr>
          <w:rFonts w:ascii="Times New Roman" w:eastAsia="Times New Roman" w:hAnsi="Times New Roman" w:cs="Times New Roman"/>
          <w:color w:val="000000"/>
          <w:sz w:val="27"/>
          <w:szCs w:val="27"/>
          <w:lang w:eastAsia="ru-RU"/>
        </w:rPr>
        <w:softHyphen/>
        <w:t>сти/гибкости организационной конфигурации, типы взаимо</w:t>
      </w:r>
      <w:r w:rsidRPr="00C63CDE">
        <w:rPr>
          <w:rFonts w:ascii="Times New Roman" w:eastAsia="Times New Roman" w:hAnsi="Times New Roman" w:cs="Times New Roman"/>
          <w:color w:val="000000"/>
          <w:sz w:val="27"/>
          <w:szCs w:val="27"/>
          <w:lang w:eastAsia="ru-RU"/>
        </w:rPr>
        <w:softHyphen/>
        <w:t>действий между внутренними элементами. В литературе и управленческой практике выделены три основных типа органи</w:t>
      </w:r>
      <w:r w:rsidRPr="00C63CDE">
        <w:rPr>
          <w:rFonts w:ascii="Times New Roman" w:eastAsia="Times New Roman" w:hAnsi="Times New Roman" w:cs="Times New Roman"/>
          <w:color w:val="000000"/>
          <w:sz w:val="27"/>
          <w:szCs w:val="27"/>
          <w:lang w:eastAsia="ru-RU"/>
        </w:rPr>
        <w:softHyphen/>
        <w:t>зационных структур: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линейная;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функциональная;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адаптивная.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Линейная организационная структура</w:t>
      </w:r>
      <w:r w:rsidRPr="00C63CDE">
        <w:rPr>
          <w:rFonts w:ascii="Times New Roman" w:eastAsia="Times New Roman" w:hAnsi="Times New Roman" w:cs="Times New Roman"/>
          <w:i/>
          <w:iCs/>
          <w:color w:val="000000"/>
          <w:sz w:val="27"/>
          <w:szCs w:val="27"/>
          <w:lang w:eastAsia="ru-RU"/>
        </w:rPr>
        <w:t>,</w:t>
      </w:r>
      <w:r w:rsidRPr="00C63CDE">
        <w:rPr>
          <w:rFonts w:ascii="Times New Roman" w:eastAsia="Times New Roman" w:hAnsi="Times New Roman" w:cs="Times New Roman"/>
          <w:color w:val="000000"/>
          <w:sz w:val="27"/>
          <w:szCs w:val="27"/>
          <w:lang w:eastAsia="ru-RU"/>
        </w:rPr>
        <w:t> которая часто называ</w:t>
      </w:r>
      <w:r w:rsidRPr="00C63CDE">
        <w:rPr>
          <w:rFonts w:ascii="Times New Roman" w:eastAsia="Times New Roman" w:hAnsi="Times New Roman" w:cs="Times New Roman"/>
          <w:color w:val="000000"/>
          <w:sz w:val="27"/>
          <w:szCs w:val="27"/>
          <w:lang w:eastAsia="ru-RU"/>
        </w:rPr>
        <w:softHyphen/>
        <w:t>ется </w:t>
      </w:r>
      <w:r w:rsidRPr="00C63CDE">
        <w:rPr>
          <w:rFonts w:ascii="Times New Roman" w:eastAsia="Times New Roman" w:hAnsi="Times New Roman" w:cs="Times New Roman"/>
          <w:i/>
          <w:iCs/>
          <w:color w:val="000000"/>
          <w:sz w:val="27"/>
          <w:szCs w:val="27"/>
          <w:lang w:eastAsia="ru-RU"/>
        </w:rPr>
        <w:t>пирамидальной, бюрократической, —</w:t>
      </w:r>
      <w:r w:rsidRPr="00C63CDE">
        <w:rPr>
          <w:rFonts w:ascii="Times New Roman" w:eastAsia="Times New Roman" w:hAnsi="Times New Roman" w:cs="Times New Roman"/>
          <w:color w:val="000000"/>
          <w:sz w:val="27"/>
          <w:szCs w:val="27"/>
          <w:lang w:eastAsia="ru-RU"/>
        </w:rPr>
        <w:t> строго иерархически организованная, характеризующаяся разделением зон ответст</w:t>
      </w:r>
      <w:r w:rsidRPr="00C63CDE">
        <w:rPr>
          <w:rFonts w:ascii="Times New Roman" w:eastAsia="Times New Roman" w:hAnsi="Times New Roman" w:cs="Times New Roman"/>
          <w:color w:val="000000"/>
          <w:sz w:val="27"/>
          <w:szCs w:val="27"/>
          <w:lang w:eastAsia="ru-RU"/>
        </w:rPr>
        <w:softHyphen/>
        <w:t>венности и единоначалием.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Выделяются два подтипа линейных организационных струк</w:t>
      </w:r>
      <w:r w:rsidRPr="00C63CDE">
        <w:rPr>
          <w:rFonts w:ascii="Times New Roman" w:eastAsia="Times New Roman" w:hAnsi="Times New Roman" w:cs="Times New Roman"/>
          <w:color w:val="000000"/>
          <w:sz w:val="27"/>
          <w:szCs w:val="27"/>
          <w:lang w:eastAsia="ru-RU"/>
        </w:rPr>
        <w:softHyphen/>
        <w:t>тур: плоские и высокие, различающиеся количеством иерархи</w:t>
      </w:r>
      <w:r w:rsidRPr="00C63CDE">
        <w:rPr>
          <w:rFonts w:ascii="Times New Roman" w:eastAsia="Times New Roman" w:hAnsi="Times New Roman" w:cs="Times New Roman"/>
          <w:color w:val="000000"/>
          <w:sz w:val="27"/>
          <w:szCs w:val="27"/>
          <w:lang w:eastAsia="ru-RU"/>
        </w:rPr>
        <w:softHyphen/>
        <w:t>ческих уровней по отношению к общему числу работников.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Преимущества линейных организационных структур: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четкая система взаимных связей;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быстрота реакции в ответ на прямые приказания;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согласованность действий исполнителей;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оперативность в принятии решений;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ясно выраженная личная ответственность руководителя за принятые решения.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Основная проблема организационных структур этого типа — ограниченность количества подчиненных, которые могут "замы</w:t>
      </w:r>
      <w:r w:rsidRPr="00C63CDE">
        <w:rPr>
          <w:rFonts w:ascii="Times New Roman" w:eastAsia="Times New Roman" w:hAnsi="Times New Roman" w:cs="Times New Roman"/>
          <w:color w:val="000000"/>
          <w:sz w:val="27"/>
          <w:szCs w:val="27"/>
          <w:lang w:eastAsia="ru-RU"/>
        </w:rPr>
        <w:softHyphen/>
        <w:t>каться" на одного руководителя, т. е. ограниченность диапазона (сферы) контроля.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Диапазон контроля определяется количеством связей в под</w:t>
      </w:r>
      <w:r w:rsidRPr="00C63CDE">
        <w:rPr>
          <w:rFonts w:ascii="Times New Roman" w:eastAsia="Times New Roman" w:hAnsi="Times New Roman" w:cs="Times New Roman"/>
          <w:color w:val="000000"/>
          <w:sz w:val="27"/>
          <w:szCs w:val="27"/>
          <w:lang w:eastAsia="ru-RU"/>
        </w:rPr>
        <w:softHyphen/>
        <w:t>разделении (организации). Эффективность управленческой дея</w:t>
      </w:r>
      <w:r w:rsidRPr="00C63CDE">
        <w:rPr>
          <w:rFonts w:ascii="Times New Roman" w:eastAsia="Times New Roman" w:hAnsi="Times New Roman" w:cs="Times New Roman"/>
          <w:color w:val="000000"/>
          <w:sz w:val="27"/>
          <w:szCs w:val="27"/>
          <w:lang w:eastAsia="ru-RU"/>
        </w:rPr>
        <w:softHyphen/>
        <w:t>тельности зависит от типа и количества связей, число которых неизменно растет с увеличением количества сотрудников, что существенно осложняет деятельность руководителя.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Типы связей: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w:t>
      </w:r>
      <w:r w:rsidRPr="00C63CDE">
        <w:rPr>
          <w:rFonts w:ascii="Times New Roman" w:eastAsia="Times New Roman" w:hAnsi="Times New Roman" w:cs="Times New Roman"/>
          <w:color w:val="000000"/>
          <w:sz w:val="27"/>
          <w:szCs w:val="27"/>
          <w:lang w:eastAsia="ru-RU"/>
        </w:rPr>
        <w:t> прямые единичные между подчиненными;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перекрестные между подчиненными;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прямые между руководителем и любой комбинацией подчиненных.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Чем больше количество связей и чем они более неформаль</w:t>
      </w:r>
      <w:r w:rsidRPr="00C63CDE">
        <w:rPr>
          <w:rFonts w:ascii="Times New Roman" w:eastAsia="Times New Roman" w:hAnsi="Times New Roman" w:cs="Times New Roman"/>
          <w:color w:val="000000"/>
          <w:sz w:val="27"/>
          <w:szCs w:val="27"/>
          <w:lang w:eastAsia="ru-RU"/>
        </w:rPr>
        <w:softHyphen/>
        <w:t>ны, тем уже должен быть диапазон контроля для сохранения эффективного управления над структурой. Поэтому при реали</w:t>
      </w:r>
      <w:r w:rsidRPr="00C63CDE">
        <w:rPr>
          <w:rFonts w:ascii="Times New Roman" w:eastAsia="Times New Roman" w:hAnsi="Times New Roman" w:cs="Times New Roman"/>
          <w:color w:val="000000"/>
          <w:sz w:val="27"/>
          <w:szCs w:val="27"/>
          <w:lang w:eastAsia="ru-RU"/>
        </w:rPr>
        <w:softHyphen/>
        <w:t>зации сложных видов деятельности, требующих от сотрудников большого числа согласования, уточнений, консультаций со сто</w:t>
      </w:r>
      <w:r w:rsidRPr="00C63CDE">
        <w:rPr>
          <w:rFonts w:ascii="Times New Roman" w:eastAsia="Times New Roman" w:hAnsi="Times New Roman" w:cs="Times New Roman"/>
          <w:color w:val="000000"/>
          <w:sz w:val="27"/>
          <w:szCs w:val="27"/>
          <w:lang w:eastAsia="ru-RU"/>
        </w:rPr>
        <w:softHyphen/>
        <w:t>роны руководителя, необходимы узкий диапазон контроля и высокая (многоуровневая) организационная структура.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Функциональная организационная структура</w:t>
      </w:r>
      <w:r w:rsidRPr="00C63CDE">
        <w:rPr>
          <w:rFonts w:ascii="Times New Roman" w:eastAsia="Times New Roman" w:hAnsi="Times New Roman" w:cs="Times New Roman"/>
          <w:color w:val="000000"/>
          <w:sz w:val="27"/>
          <w:szCs w:val="27"/>
          <w:lang w:eastAsia="ru-RU"/>
        </w:rPr>
        <w:t> построена по принципу распределения функций внутри организации и соз</w:t>
      </w:r>
      <w:r w:rsidRPr="00C63CDE">
        <w:rPr>
          <w:rFonts w:ascii="Times New Roman" w:eastAsia="Times New Roman" w:hAnsi="Times New Roman" w:cs="Times New Roman"/>
          <w:color w:val="000000"/>
          <w:sz w:val="27"/>
          <w:szCs w:val="27"/>
          <w:lang w:eastAsia="ru-RU"/>
        </w:rPr>
        <w:softHyphen/>
        <w:t>дания сквозных подструктур по управлению функциями (рис. 2.2).</w:t>
      </w:r>
    </w:p>
    <w:p w:rsidR="00C63CDE" w:rsidRPr="00C63CDE" w:rsidRDefault="00C63CDE" w:rsidP="00C63CDE">
      <w:pPr>
        <w:spacing w:after="0" w:line="240" w:lineRule="auto"/>
        <w:rPr>
          <w:rFonts w:ascii="Times New Roman" w:eastAsia="Times New Roman" w:hAnsi="Times New Roman" w:cs="Times New Roman"/>
          <w:color w:val="000000"/>
          <w:sz w:val="20"/>
          <w:szCs w:val="20"/>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Часто функциональная организация существует одновре</w:t>
      </w:r>
      <w:r w:rsidRPr="00C63CDE">
        <w:rPr>
          <w:rFonts w:ascii="Times New Roman" w:eastAsia="Times New Roman" w:hAnsi="Times New Roman" w:cs="Times New Roman"/>
          <w:color w:val="000000"/>
          <w:sz w:val="27"/>
          <w:szCs w:val="27"/>
          <w:lang w:eastAsia="ru-RU"/>
        </w:rPr>
        <w:softHyphen/>
        <w:t>менно с линейной, что создает двойное подчинение для испол</w:t>
      </w:r>
      <w:r w:rsidRPr="00C63CDE">
        <w:rPr>
          <w:rFonts w:ascii="Times New Roman" w:eastAsia="Times New Roman" w:hAnsi="Times New Roman" w:cs="Times New Roman"/>
          <w:color w:val="000000"/>
          <w:sz w:val="27"/>
          <w:szCs w:val="27"/>
          <w:lang w:eastAsia="ru-RU"/>
        </w:rPr>
        <w:softHyphen/>
        <w:t>нителей. Функциональные подразделения получают право от</w:t>
      </w:r>
      <w:r w:rsidRPr="00C63CDE">
        <w:rPr>
          <w:rFonts w:ascii="Times New Roman" w:eastAsia="Times New Roman" w:hAnsi="Times New Roman" w:cs="Times New Roman"/>
          <w:color w:val="000000"/>
          <w:sz w:val="27"/>
          <w:szCs w:val="27"/>
          <w:lang w:eastAsia="ru-RU"/>
        </w:rPr>
        <w:softHyphen/>
        <w:t>давать распоряжения в рамках своей компетенции как ниже</w:t>
      </w:r>
      <w:r w:rsidRPr="00C63CDE">
        <w:rPr>
          <w:rFonts w:ascii="Times New Roman" w:eastAsia="Times New Roman" w:hAnsi="Times New Roman" w:cs="Times New Roman"/>
          <w:color w:val="000000"/>
          <w:sz w:val="27"/>
          <w:szCs w:val="27"/>
          <w:lang w:eastAsia="ru-RU"/>
        </w:rPr>
        <w:softHyphen/>
        <w:t>стоящим подразделениям, так и равным по статусу, но вклю</w:t>
      </w:r>
      <w:r w:rsidRPr="00C63CDE">
        <w:rPr>
          <w:rFonts w:ascii="Times New Roman" w:eastAsia="Times New Roman" w:hAnsi="Times New Roman" w:cs="Times New Roman"/>
          <w:color w:val="000000"/>
          <w:sz w:val="27"/>
          <w:szCs w:val="27"/>
          <w:lang w:eastAsia="ru-RU"/>
        </w:rPr>
        <w:softHyphen/>
        <w:t>ченным в реализацию единых функций.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Преимущества функциональных организационных структур: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более глубокая проработка решений по функциональным направлениям;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высокая компетентность специалистов, отвечающих за выполнение функций;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высвобождение линейных менеджеров от части задач, решаемых функциональными руководителями.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Одним из вариантов функциональной структуры является </w:t>
      </w:r>
      <w:r w:rsidRPr="00C63CDE">
        <w:rPr>
          <w:rFonts w:ascii="Times New Roman" w:eastAsia="Times New Roman" w:hAnsi="Times New Roman" w:cs="Times New Roman"/>
          <w:i/>
          <w:iCs/>
          <w:color w:val="000000"/>
          <w:sz w:val="27"/>
          <w:szCs w:val="27"/>
          <w:lang w:eastAsia="ru-RU"/>
        </w:rPr>
        <w:t>дивизионная (департаментная),</w:t>
      </w:r>
      <w:r w:rsidRPr="00C63CDE">
        <w:rPr>
          <w:rFonts w:ascii="Times New Roman" w:eastAsia="Times New Roman" w:hAnsi="Times New Roman" w:cs="Times New Roman"/>
          <w:color w:val="000000"/>
          <w:sz w:val="27"/>
          <w:szCs w:val="27"/>
          <w:lang w:eastAsia="ru-RU"/>
        </w:rPr>
        <w:t> которая может быть построена по продукгному, региональному (географическому), потреби</w:t>
      </w:r>
      <w:r w:rsidRPr="00C63CDE">
        <w:rPr>
          <w:rFonts w:ascii="Times New Roman" w:eastAsia="Times New Roman" w:hAnsi="Times New Roman" w:cs="Times New Roman"/>
          <w:color w:val="000000"/>
          <w:sz w:val="27"/>
          <w:szCs w:val="27"/>
          <w:lang w:eastAsia="ru-RU"/>
        </w:rPr>
        <w:softHyphen/>
        <w:t>тельскому (группе потребителей, обладающих общими свойст</w:t>
      </w:r>
      <w:r w:rsidRPr="00C63CDE">
        <w:rPr>
          <w:rFonts w:ascii="Times New Roman" w:eastAsia="Times New Roman" w:hAnsi="Times New Roman" w:cs="Times New Roman"/>
          <w:color w:val="000000"/>
          <w:sz w:val="27"/>
          <w:szCs w:val="27"/>
          <w:lang w:eastAsia="ru-RU"/>
        </w:rPr>
        <w:softHyphen/>
        <w:t>вами) принципам.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 основным проблемам функциональных организационных структур можно отнести ориентацию на реализацию в основ</w:t>
      </w:r>
      <w:r w:rsidRPr="00C63CDE">
        <w:rPr>
          <w:rFonts w:ascii="Times New Roman" w:eastAsia="Times New Roman" w:hAnsi="Times New Roman" w:cs="Times New Roman"/>
          <w:color w:val="000000"/>
          <w:sz w:val="27"/>
          <w:szCs w:val="27"/>
          <w:lang w:eastAsia="ru-RU"/>
        </w:rPr>
        <w:softHyphen/>
        <w:t>ном закрепленных функций, отсутствие инновационности и гибкости при изменении ситуации как в организации, так и во вне ее.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Адаптивная организационная структура</w:t>
      </w:r>
      <w:r w:rsidRPr="00C63CDE">
        <w:rPr>
          <w:rFonts w:ascii="Times New Roman" w:eastAsia="Times New Roman" w:hAnsi="Times New Roman" w:cs="Times New Roman"/>
          <w:i/>
          <w:iCs/>
          <w:color w:val="000000"/>
          <w:sz w:val="27"/>
          <w:szCs w:val="27"/>
          <w:lang w:eastAsia="ru-RU"/>
        </w:rPr>
        <w:t> —</w:t>
      </w:r>
      <w:r w:rsidRPr="00C63CDE">
        <w:rPr>
          <w:rFonts w:ascii="Times New Roman" w:eastAsia="Times New Roman" w:hAnsi="Times New Roman" w:cs="Times New Roman"/>
          <w:color w:val="000000"/>
          <w:sz w:val="27"/>
          <w:szCs w:val="27"/>
          <w:lang w:eastAsia="ru-RU"/>
        </w:rPr>
        <w:t> гибкие структуры, способные изменяться (адаптироваться) к требованиям среды (по аналогии с живыми организмами). Именно адаптивные организационные структуры способны, используя все эффек</w:t>
      </w:r>
      <w:r w:rsidRPr="00C63CDE">
        <w:rPr>
          <w:rFonts w:ascii="Times New Roman" w:eastAsia="Times New Roman" w:hAnsi="Times New Roman" w:cs="Times New Roman"/>
          <w:color w:val="000000"/>
          <w:sz w:val="27"/>
          <w:szCs w:val="27"/>
          <w:lang w:eastAsia="ru-RU"/>
        </w:rPr>
        <w:softHyphen/>
        <w:t>тивные аспекты линейных и функциональных структур, успеш</w:t>
      </w:r>
      <w:r w:rsidRPr="00C63CDE">
        <w:rPr>
          <w:rFonts w:ascii="Times New Roman" w:eastAsia="Times New Roman" w:hAnsi="Times New Roman" w:cs="Times New Roman"/>
          <w:color w:val="000000"/>
          <w:sz w:val="27"/>
          <w:szCs w:val="27"/>
          <w:lang w:eastAsia="ru-RU"/>
        </w:rPr>
        <w:softHyphen/>
        <w:t>но функционировать в постоянно изменяющемся мире.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Выделяются следующие типы адаптивных организационных структур: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проектная</w:t>
      </w:r>
      <w:r w:rsidRPr="00C63CDE">
        <w:rPr>
          <w:rFonts w:ascii="Times New Roman" w:eastAsia="Times New Roman" w:hAnsi="Times New Roman" w:cs="Times New Roman"/>
          <w:color w:val="000000"/>
          <w:sz w:val="27"/>
          <w:szCs w:val="27"/>
          <w:lang w:eastAsia="ru-RU"/>
        </w:rPr>
        <w:t> — временная структура, создаваемая для ре</w:t>
      </w:r>
      <w:r w:rsidRPr="00C63CDE">
        <w:rPr>
          <w:rFonts w:ascii="Times New Roman" w:eastAsia="Times New Roman" w:hAnsi="Times New Roman" w:cs="Times New Roman"/>
          <w:color w:val="000000"/>
          <w:sz w:val="27"/>
          <w:szCs w:val="27"/>
          <w:lang w:eastAsia="ru-RU"/>
        </w:rPr>
        <w:softHyphen/>
        <w:t>шения конкретной задачи. Смысл этой структуры состоит в том, чтобы для решения задачи собрать в одну команду всех специалистов, осуществить проект качественно и в короткий срок, после чего проектная структура распускается;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матричная —</w:t>
      </w:r>
      <w:r w:rsidRPr="00C63CDE">
        <w:rPr>
          <w:rFonts w:ascii="Times New Roman" w:eastAsia="Times New Roman" w:hAnsi="Times New Roman" w:cs="Times New Roman"/>
          <w:color w:val="000000"/>
          <w:sz w:val="27"/>
          <w:szCs w:val="27"/>
          <w:lang w:eastAsia="ru-RU"/>
        </w:rPr>
        <w:t> функционально-временно-целевая структу</w:t>
      </w:r>
      <w:r w:rsidRPr="00C63CDE">
        <w:rPr>
          <w:rFonts w:ascii="Times New Roman" w:eastAsia="Times New Roman" w:hAnsi="Times New Roman" w:cs="Times New Roman"/>
          <w:color w:val="000000"/>
          <w:sz w:val="27"/>
          <w:szCs w:val="27"/>
          <w:lang w:eastAsia="ru-RU"/>
        </w:rPr>
        <w:softHyphen/>
        <w:t>ра. Это особый вид организации, целиком построенной по проектному типу, действующей длительное время, что харак</w:t>
      </w:r>
      <w:r w:rsidRPr="00C63CDE">
        <w:rPr>
          <w:rFonts w:ascii="Times New Roman" w:eastAsia="Times New Roman" w:hAnsi="Times New Roman" w:cs="Times New Roman"/>
          <w:color w:val="000000"/>
          <w:sz w:val="27"/>
          <w:szCs w:val="27"/>
          <w:lang w:eastAsia="ru-RU"/>
        </w:rPr>
        <w:softHyphen/>
        <w:t>терно для организаций, постоянно существующих в проектной форме.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xml:space="preserve">По вертикали строится управление по отдельным сферам деятельности организации, по горизонтали осуществляется управление проектами. Для </w:t>
      </w:r>
      <w:r w:rsidRPr="00C63CDE">
        <w:rPr>
          <w:rFonts w:ascii="Times New Roman" w:eastAsia="Times New Roman" w:hAnsi="Times New Roman" w:cs="Times New Roman"/>
          <w:color w:val="000000"/>
          <w:sz w:val="27"/>
          <w:szCs w:val="27"/>
          <w:lang w:eastAsia="ru-RU"/>
        </w:rPr>
        <w:lastRenderedPageBreak/>
        <w:t>матричной структуры (рис. 2.3) ха</w:t>
      </w:r>
      <w:r w:rsidRPr="00C63CDE">
        <w:rPr>
          <w:rFonts w:ascii="Times New Roman" w:eastAsia="Times New Roman" w:hAnsi="Times New Roman" w:cs="Times New Roman"/>
          <w:color w:val="000000"/>
          <w:sz w:val="27"/>
          <w:szCs w:val="27"/>
          <w:lang w:eastAsia="ru-RU"/>
        </w:rPr>
        <w:softHyphen/>
        <w:t>рактерны создание связей между специалистами, организация работ по определенным задачам, вне зависимости от позиции в организации, включенности в конкретное подразделение.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Преимущества матричной организационной структуры: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активизация деятельности руководителей за счет создания программных подразделений и резкого увеличения контак</w:t>
      </w:r>
      <w:r w:rsidRPr="00C63CDE">
        <w:rPr>
          <w:rFonts w:ascii="Times New Roman" w:eastAsia="Times New Roman" w:hAnsi="Times New Roman" w:cs="Times New Roman"/>
          <w:color w:val="000000"/>
          <w:sz w:val="27"/>
          <w:szCs w:val="27"/>
          <w:lang w:eastAsia="ru-RU"/>
        </w:rPr>
        <w:softHyphen/>
        <w:t>тов с функциональными подразделениями;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гибкое использование кадрового потенциала организации. Недостатки структуры такого типа заключаются в сложно</w:t>
      </w:r>
      <w:r w:rsidRPr="00C63CDE">
        <w:rPr>
          <w:rFonts w:ascii="Times New Roman" w:eastAsia="Times New Roman" w:hAnsi="Times New Roman" w:cs="Times New Roman"/>
          <w:color w:val="000000"/>
          <w:sz w:val="27"/>
          <w:szCs w:val="27"/>
          <w:lang w:eastAsia="ru-RU"/>
        </w:rPr>
        <w:softHyphen/>
        <w:t>сти самой структуры, вызванной наложением большого количе</w:t>
      </w:r>
      <w:r w:rsidRPr="00C63CDE">
        <w:rPr>
          <w:rFonts w:ascii="Times New Roman" w:eastAsia="Times New Roman" w:hAnsi="Times New Roman" w:cs="Times New Roman"/>
          <w:color w:val="000000"/>
          <w:sz w:val="27"/>
          <w:szCs w:val="27"/>
          <w:lang w:eastAsia="ru-RU"/>
        </w:rPr>
        <w:softHyphen/>
        <w:t>ства вертикальных и горизонтальных связей, а также в сложно</w:t>
      </w:r>
      <w:r w:rsidRPr="00C63CDE">
        <w:rPr>
          <w:rFonts w:ascii="Times New Roman" w:eastAsia="Times New Roman" w:hAnsi="Times New Roman" w:cs="Times New Roman"/>
          <w:color w:val="000000"/>
          <w:sz w:val="27"/>
          <w:szCs w:val="27"/>
          <w:lang w:eastAsia="ru-RU"/>
        </w:rPr>
        <w:softHyphen/>
        <w:t>сти управления организацией в ситуации отсутствия единона</w:t>
      </w:r>
      <w:r w:rsidRPr="00C63CDE">
        <w:rPr>
          <w:rFonts w:ascii="Times New Roman" w:eastAsia="Times New Roman" w:hAnsi="Times New Roman" w:cs="Times New Roman"/>
          <w:color w:val="000000"/>
          <w:sz w:val="27"/>
          <w:szCs w:val="27"/>
          <w:lang w:eastAsia="ru-RU"/>
        </w:rPr>
        <w:softHyphen/>
        <w:t>чалия.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Технология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Технология — это способ преобразования сырья в искомые продукты и услуги, механизм работы организации по превра</w:t>
      </w:r>
      <w:r w:rsidRPr="00C63CDE">
        <w:rPr>
          <w:rFonts w:ascii="Times New Roman" w:eastAsia="Times New Roman" w:hAnsi="Times New Roman" w:cs="Times New Roman"/>
          <w:color w:val="000000"/>
          <w:sz w:val="27"/>
          <w:szCs w:val="27"/>
          <w:lang w:eastAsia="ru-RU"/>
        </w:rPr>
        <w:softHyphen/>
        <w:t>щению исходных элементов труда в итоговые результаты, яв</w:t>
      </w:r>
      <w:r w:rsidRPr="00C63CDE">
        <w:rPr>
          <w:rFonts w:ascii="Times New Roman" w:eastAsia="Times New Roman" w:hAnsi="Times New Roman" w:cs="Times New Roman"/>
          <w:color w:val="000000"/>
          <w:sz w:val="27"/>
          <w:szCs w:val="27"/>
          <w:lang w:eastAsia="ru-RU"/>
        </w:rPr>
        <w:softHyphen/>
        <w:t>ляющиеся целью деятельности организации. В истории можно выделить несколько уровней технологичности, которые прохо</w:t>
      </w:r>
      <w:r w:rsidRPr="00C63CDE">
        <w:rPr>
          <w:rFonts w:ascii="Times New Roman" w:eastAsia="Times New Roman" w:hAnsi="Times New Roman" w:cs="Times New Roman"/>
          <w:color w:val="000000"/>
          <w:sz w:val="27"/>
          <w:szCs w:val="27"/>
          <w:lang w:eastAsia="ru-RU"/>
        </w:rPr>
        <w:softHyphen/>
        <w:t>дило производство.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Первый уровень — дотехнологический, при котором каждое изделие создавалось как уникальное.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Второй уровень был связан с внедрением стандартизации и механизации. Начался он с производства первого стрелкового оружия — мушкетов и был призван удешевить производство за счет взаимозаменяемости отдельных элементов. Следствием этого явилось развитие специализации в производстве. Специа</w:t>
      </w:r>
      <w:r w:rsidRPr="00C63CDE">
        <w:rPr>
          <w:rFonts w:ascii="Times New Roman" w:eastAsia="Times New Roman" w:hAnsi="Times New Roman" w:cs="Times New Roman"/>
          <w:color w:val="000000"/>
          <w:sz w:val="27"/>
          <w:szCs w:val="27"/>
          <w:lang w:eastAsia="ru-RU"/>
        </w:rPr>
        <w:softHyphen/>
        <w:t>лизации "подверглись" как отдельные исполнители, так и под</w:t>
      </w:r>
      <w:r w:rsidRPr="00C63CDE">
        <w:rPr>
          <w:rFonts w:ascii="Times New Roman" w:eastAsia="Times New Roman" w:hAnsi="Times New Roman" w:cs="Times New Roman"/>
          <w:color w:val="000000"/>
          <w:sz w:val="27"/>
          <w:szCs w:val="27"/>
          <w:lang w:eastAsia="ru-RU"/>
        </w:rPr>
        <w:softHyphen/>
        <w:t>разделения, и фирмы, включенные в технологический процесс.</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Следующий уровень был связан с появлением конвейерных сборочных линий начала XX в. В первых конвейерных линиях рабочий не имел своего собственного рабочего места и следо</w:t>
      </w:r>
      <w:r w:rsidRPr="00C63CDE">
        <w:rPr>
          <w:rFonts w:ascii="Times New Roman" w:eastAsia="Times New Roman" w:hAnsi="Times New Roman" w:cs="Times New Roman"/>
          <w:color w:val="000000"/>
          <w:sz w:val="27"/>
          <w:szCs w:val="27"/>
          <w:lang w:eastAsia="ru-RU"/>
        </w:rPr>
        <w:softHyphen/>
        <w:t>вал за изделием. Так продолжалось до тех пор, пока не был изобретен движущийся конвейер, в котором предусматривалось отдельное рабочее место для каждого исполнителя, мимо кото</w:t>
      </w:r>
      <w:r w:rsidRPr="00C63CDE">
        <w:rPr>
          <w:rFonts w:ascii="Times New Roman" w:eastAsia="Times New Roman" w:hAnsi="Times New Roman" w:cs="Times New Roman"/>
          <w:color w:val="000000"/>
          <w:sz w:val="27"/>
          <w:szCs w:val="27"/>
          <w:lang w:eastAsia="ru-RU"/>
        </w:rPr>
        <w:softHyphen/>
        <w:t>рого продвигались сами предметы труда. Введение движущихся конвейеров Генри Фордом позволило в десять раз уменьшить себестоимость производства машин.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управления персоналом важно учитывать, что тип ис</w:t>
      </w:r>
      <w:r w:rsidRPr="00C63CDE">
        <w:rPr>
          <w:rFonts w:ascii="Times New Roman" w:eastAsia="Times New Roman" w:hAnsi="Times New Roman" w:cs="Times New Roman"/>
          <w:color w:val="000000"/>
          <w:sz w:val="27"/>
          <w:szCs w:val="27"/>
          <w:lang w:eastAsia="ru-RU"/>
        </w:rPr>
        <w:softHyphen/>
        <w:t>пользуемой технологии задает несколько важных параметров, определяющих особенности самих исполнителей, в том числе тип совместной деятельности, характерный для той или иной технологии, что косвенно влияет на отбор людей, обладающих особыми психическими свойствами и характерологическими особенностями.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Тип совместной деятельности</w:t>
      </w:r>
      <w:r w:rsidRPr="00C63CDE">
        <w:rPr>
          <w:rFonts w:ascii="Times New Roman" w:eastAsia="Times New Roman" w:hAnsi="Times New Roman" w:cs="Times New Roman"/>
          <w:i/>
          <w:iCs/>
          <w:color w:val="000000"/>
          <w:sz w:val="27"/>
          <w:szCs w:val="27"/>
          <w:lang w:eastAsia="ru-RU"/>
        </w:rPr>
        <w:t> —</w:t>
      </w:r>
      <w:r w:rsidRPr="00C63CDE">
        <w:rPr>
          <w:rFonts w:ascii="Times New Roman" w:eastAsia="Times New Roman" w:hAnsi="Times New Roman" w:cs="Times New Roman"/>
          <w:color w:val="000000"/>
          <w:sz w:val="27"/>
          <w:szCs w:val="27"/>
          <w:lang w:eastAsia="ru-RU"/>
        </w:rPr>
        <w:t> это способ взаимодействия в рамках коллективного решения задач или проблем. Тип со</w:t>
      </w:r>
      <w:r w:rsidRPr="00C63CDE">
        <w:rPr>
          <w:rFonts w:ascii="Times New Roman" w:eastAsia="Times New Roman" w:hAnsi="Times New Roman" w:cs="Times New Roman"/>
          <w:color w:val="000000"/>
          <w:sz w:val="27"/>
          <w:szCs w:val="27"/>
          <w:lang w:eastAsia="ru-RU"/>
        </w:rPr>
        <w:softHyphen/>
        <w:t>вместной деятельности описывает способ организации коллек</w:t>
      </w:r>
      <w:r w:rsidRPr="00C63CDE">
        <w:rPr>
          <w:rFonts w:ascii="Times New Roman" w:eastAsia="Times New Roman" w:hAnsi="Times New Roman" w:cs="Times New Roman"/>
          <w:color w:val="000000"/>
          <w:sz w:val="27"/>
          <w:szCs w:val="27"/>
          <w:lang w:eastAsia="ru-RU"/>
        </w:rPr>
        <w:softHyphen/>
        <w:t>тивного труда. Л. И. Уманский описал три типа взаимодейст</w:t>
      </w:r>
      <w:r w:rsidRPr="00C63CDE">
        <w:rPr>
          <w:rFonts w:ascii="Times New Roman" w:eastAsia="Times New Roman" w:hAnsi="Times New Roman" w:cs="Times New Roman"/>
          <w:color w:val="000000"/>
          <w:sz w:val="27"/>
          <w:szCs w:val="27"/>
          <w:lang w:eastAsia="ru-RU"/>
        </w:rPr>
        <w:softHyphen/>
        <w:t>вия.*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lastRenderedPageBreak/>
        <w:t>* </w:t>
      </w:r>
      <w:r w:rsidRPr="00C63CDE">
        <w:rPr>
          <w:rFonts w:ascii="Times New Roman" w:eastAsia="Times New Roman" w:hAnsi="Times New Roman" w:cs="Times New Roman"/>
          <w:i/>
          <w:iCs/>
          <w:color w:val="000000"/>
          <w:sz w:val="24"/>
          <w:szCs w:val="24"/>
          <w:lang w:eastAsia="ru-RU"/>
        </w:rPr>
        <w:t>Уманский Л.И.</w:t>
      </w:r>
      <w:r w:rsidRPr="00C63CDE">
        <w:rPr>
          <w:rFonts w:ascii="Times New Roman" w:eastAsia="Times New Roman" w:hAnsi="Times New Roman" w:cs="Times New Roman"/>
          <w:color w:val="000000"/>
          <w:sz w:val="24"/>
          <w:szCs w:val="24"/>
          <w:lang w:eastAsia="ru-RU"/>
        </w:rPr>
        <w:t> Методы экспериментального исследования социально-психологических феноменов.// Методология и методы социальной психологии. - М., 1977.</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Совместно-взаимодействующий тип</w:t>
      </w:r>
      <w:r w:rsidRPr="00C63CDE">
        <w:rPr>
          <w:rFonts w:ascii="Times New Roman" w:eastAsia="Times New Roman" w:hAnsi="Times New Roman" w:cs="Times New Roman"/>
          <w:color w:val="000000"/>
          <w:sz w:val="27"/>
          <w:szCs w:val="27"/>
          <w:lang w:eastAsia="ru-RU"/>
        </w:rPr>
        <w:t> характеризуется обяза</w:t>
      </w:r>
      <w:r w:rsidRPr="00C63CDE">
        <w:rPr>
          <w:rFonts w:ascii="Times New Roman" w:eastAsia="Times New Roman" w:hAnsi="Times New Roman" w:cs="Times New Roman"/>
          <w:color w:val="000000"/>
          <w:sz w:val="27"/>
          <w:szCs w:val="27"/>
          <w:lang w:eastAsia="ru-RU"/>
        </w:rPr>
        <w:softHyphen/>
        <w:t>тельностью участия каждого в решении общей задачи, интен</w:t>
      </w:r>
      <w:r w:rsidRPr="00C63CDE">
        <w:rPr>
          <w:rFonts w:ascii="Times New Roman" w:eastAsia="Times New Roman" w:hAnsi="Times New Roman" w:cs="Times New Roman"/>
          <w:color w:val="000000"/>
          <w:sz w:val="27"/>
          <w:szCs w:val="27"/>
          <w:lang w:eastAsia="ru-RU"/>
        </w:rPr>
        <w:softHyphen/>
        <w:t>сивность труда исполнителей примерно одинакова, особенно</w:t>
      </w:r>
      <w:r w:rsidRPr="00C63CDE">
        <w:rPr>
          <w:rFonts w:ascii="Times New Roman" w:eastAsia="Times New Roman" w:hAnsi="Times New Roman" w:cs="Times New Roman"/>
          <w:color w:val="000000"/>
          <w:sz w:val="27"/>
          <w:szCs w:val="27"/>
          <w:lang w:eastAsia="ru-RU"/>
        </w:rPr>
        <w:softHyphen/>
        <w:t>сти их деятельности определяются руководителем и, как прави</w:t>
      </w:r>
      <w:r w:rsidRPr="00C63CDE">
        <w:rPr>
          <w:rFonts w:ascii="Times New Roman" w:eastAsia="Times New Roman" w:hAnsi="Times New Roman" w:cs="Times New Roman"/>
          <w:color w:val="000000"/>
          <w:sz w:val="27"/>
          <w:szCs w:val="27"/>
          <w:lang w:eastAsia="ru-RU"/>
        </w:rPr>
        <w:softHyphen/>
        <w:t>ло, малоизменчивы. Эффективность общей деятельности в рав</w:t>
      </w:r>
      <w:r w:rsidRPr="00C63CDE">
        <w:rPr>
          <w:rFonts w:ascii="Times New Roman" w:eastAsia="Times New Roman" w:hAnsi="Times New Roman" w:cs="Times New Roman"/>
          <w:color w:val="000000"/>
          <w:sz w:val="27"/>
          <w:szCs w:val="27"/>
          <w:lang w:eastAsia="ru-RU"/>
        </w:rPr>
        <w:softHyphen/>
        <w:t>ной степени зависит от труда каждого из участников. Иллюст</w:t>
      </w:r>
      <w:r w:rsidRPr="00C63CDE">
        <w:rPr>
          <w:rFonts w:ascii="Times New Roman" w:eastAsia="Times New Roman" w:hAnsi="Times New Roman" w:cs="Times New Roman"/>
          <w:color w:val="000000"/>
          <w:sz w:val="27"/>
          <w:szCs w:val="27"/>
          <w:lang w:eastAsia="ru-RU"/>
        </w:rPr>
        <w:softHyphen/>
        <w:t>рацией такого варианта организации совместной деятельности может послужить совместное передвижение тяжестей.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Совместно-последовательный тип</w:t>
      </w:r>
      <w:r w:rsidRPr="00C63CDE">
        <w:rPr>
          <w:rFonts w:ascii="Times New Roman" w:eastAsia="Times New Roman" w:hAnsi="Times New Roman" w:cs="Times New Roman"/>
          <w:color w:val="000000"/>
          <w:sz w:val="27"/>
          <w:szCs w:val="27"/>
          <w:lang w:eastAsia="ru-RU"/>
        </w:rPr>
        <w:t> отличается от совместно-индивидуального временным распределением, а также порядка участия каждого в работе. Последовательность предполагает, что вначале в работу включается один участник, затем — вто</w:t>
      </w:r>
      <w:r w:rsidRPr="00C63CDE">
        <w:rPr>
          <w:rFonts w:ascii="Times New Roman" w:eastAsia="Times New Roman" w:hAnsi="Times New Roman" w:cs="Times New Roman"/>
          <w:color w:val="000000"/>
          <w:sz w:val="27"/>
          <w:szCs w:val="27"/>
          <w:lang w:eastAsia="ru-RU"/>
        </w:rPr>
        <w:softHyphen/>
        <w:t>рой, третий и т.д. Особенности деятельности каждого участни</w:t>
      </w:r>
      <w:r w:rsidRPr="00C63CDE">
        <w:rPr>
          <w:rFonts w:ascii="Times New Roman" w:eastAsia="Times New Roman" w:hAnsi="Times New Roman" w:cs="Times New Roman"/>
          <w:color w:val="000000"/>
          <w:sz w:val="27"/>
          <w:szCs w:val="27"/>
          <w:lang w:eastAsia="ru-RU"/>
        </w:rPr>
        <w:softHyphen/>
        <w:t>ка задаются спецификой целей преобразования средства в ре</w:t>
      </w:r>
      <w:r w:rsidRPr="00C63CDE">
        <w:rPr>
          <w:rFonts w:ascii="Times New Roman" w:eastAsia="Times New Roman" w:hAnsi="Times New Roman" w:cs="Times New Roman"/>
          <w:color w:val="000000"/>
          <w:sz w:val="27"/>
          <w:szCs w:val="27"/>
          <w:lang w:eastAsia="ru-RU"/>
        </w:rPr>
        <w:softHyphen/>
        <w:t>зультат, характерных именно для этого участка технологиче</w:t>
      </w:r>
      <w:r w:rsidRPr="00C63CDE">
        <w:rPr>
          <w:rFonts w:ascii="Times New Roman" w:eastAsia="Times New Roman" w:hAnsi="Times New Roman" w:cs="Times New Roman"/>
          <w:color w:val="000000"/>
          <w:sz w:val="27"/>
          <w:szCs w:val="27"/>
          <w:lang w:eastAsia="ru-RU"/>
        </w:rPr>
        <w:softHyphen/>
        <w:t>ского процесса. Так, например, при изготовлении досок, вна</w:t>
      </w:r>
      <w:r w:rsidRPr="00C63CDE">
        <w:rPr>
          <w:rFonts w:ascii="Times New Roman" w:eastAsia="Times New Roman" w:hAnsi="Times New Roman" w:cs="Times New Roman"/>
          <w:color w:val="000000"/>
          <w:sz w:val="27"/>
          <w:szCs w:val="27"/>
          <w:lang w:eastAsia="ru-RU"/>
        </w:rPr>
        <w:softHyphen/>
        <w:t>чале кто-то спиливает дерево, потом кто-то перевозит его на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фабрику, затем кто-то отделяет ствол от ветвей, потом кто-то из</w:t>
      </w:r>
      <w:r w:rsidRPr="00C63CDE">
        <w:rPr>
          <w:rFonts w:ascii="Times New Roman" w:eastAsia="Times New Roman" w:hAnsi="Times New Roman" w:cs="Times New Roman"/>
          <w:color w:val="000000"/>
          <w:sz w:val="27"/>
          <w:szCs w:val="27"/>
          <w:lang w:eastAsia="ru-RU"/>
        </w:rPr>
        <w:softHyphen/>
        <w:t>меряет ствол и рассчитывает, сколько и какого размера досок мо</w:t>
      </w:r>
      <w:r w:rsidRPr="00C63CDE">
        <w:rPr>
          <w:rFonts w:ascii="Times New Roman" w:eastAsia="Times New Roman" w:hAnsi="Times New Roman" w:cs="Times New Roman"/>
          <w:color w:val="000000"/>
          <w:sz w:val="27"/>
          <w:szCs w:val="27"/>
          <w:lang w:eastAsia="ru-RU"/>
        </w:rPr>
        <w:softHyphen/>
        <w:t>жет получить и какова должна быть схема распилки, и лишь по</w:t>
      </w:r>
      <w:r w:rsidRPr="00C63CDE">
        <w:rPr>
          <w:rFonts w:ascii="Times New Roman" w:eastAsia="Times New Roman" w:hAnsi="Times New Roman" w:cs="Times New Roman"/>
          <w:color w:val="000000"/>
          <w:sz w:val="27"/>
          <w:szCs w:val="27"/>
          <w:lang w:eastAsia="ru-RU"/>
        </w:rPr>
        <w:softHyphen/>
        <w:t>том ствол поступает на распиливание. Типичный пример совмест</w:t>
      </w:r>
      <w:r w:rsidRPr="00C63CDE">
        <w:rPr>
          <w:rFonts w:ascii="Times New Roman" w:eastAsia="Times New Roman" w:hAnsi="Times New Roman" w:cs="Times New Roman"/>
          <w:color w:val="000000"/>
          <w:sz w:val="27"/>
          <w:szCs w:val="27"/>
          <w:lang w:eastAsia="ru-RU"/>
        </w:rPr>
        <w:softHyphen/>
        <w:t>но-последовательного типа взаимодействия — конвейер, когда продукт деятельности одного из участников процесса автоматиче</w:t>
      </w:r>
      <w:r w:rsidRPr="00C63CDE">
        <w:rPr>
          <w:rFonts w:ascii="Times New Roman" w:eastAsia="Times New Roman" w:hAnsi="Times New Roman" w:cs="Times New Roman"/>
          <w:color w:val="000000"/>
          <w:sz w:val="27"/>
          <w:szCs w:val="27"/>
          <w:lang w:eastAsia="ru-RU"/>
        </w:rPr>
        <w:softHyphen/>
        <w:t>ски переходит к другому и становится для него предметом труда.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Совместно-индивидуальный тип</w:t>
      </w:r>
      <w:r w:rsidRPr="00C63CDE">
        <w:rPr>
          <w:rFonts w:ascii="Times New Roman" w:eastAsia="Times New Roman" w:hAnsi="Times New Roman" w:cs="Times New Roman"/>
          <w:color w:val="000000"/>
          <w:sz w:val="27"/>
          <w:szCs w:val="27"/>
          <w:lang w:eastAsia="ru-RU"/>
        </w:rPr>
        <w:t> деятельности отличается тем, что взаимодействие между уча</w:t>
      </w:r>
      <w:r w:rsidRPr="00C63CDE">
        <w:rPr>
          <w:rFonts w:ascii="Times New Roman" w:eastAsia="Times New Roman" w:hAnsi="Times New Roman" w:cs="Times New Roman"/>
          <w:color w:val="000000"/>
          <w:sz w:val="27"/>
          <w:szCs w:val="27"/>
          <w:lang w:eastAsia="ru-RU"/>
        </w:rPr>
        <w:softHyphen/>
        <w:t>стниками труда минимизирует</w:t>
      </w:r>
      <w:r w:rsidRPr="00C63CDE">
        <w:rPr>
          <w:rFonts w:ascii="Times New Roman" w:eastAsia="Times New Roman" w:hAnsi="Times New Roman" w:cs="Times New Roman"/>
          <w:color w:val="000000"/>
          <w:sz w:val="27"/>
          <w:szCs w:val="27"/>
          <w:lang w:eastAsia="ru-RU"/>
        </w:rPr>
        <w:softHyphen/>
        <w:t>ся. Каждый из исполнителей выполняет свой объем работы, специфика деятельности зада</w:t>
      </w:r>
      <w:r w:rsidRPr="00C63CDE">
        <w:rPr>
          <w:rFonts w:ascii="Times New Roman" w:eastAsia="Times New Roman" w:hAnsi="Times New Roman" w:cs="Times New Roman"/>
          <w:color w:val="000000"/>
          <w:sz w:val="27"/>
          <w:szCs w:val="27"/>
          <w:lang w:eastAsia="ru-RU"/>
        </w:rPr>
        <w:softHyphen/>
        <w:t>ется индивидуальными особен</w:t>
      </w:r>
      <w:r w:rsidRPr="00C63CDE">
        <w:rPr>
          <w:rFonts w:ascii="Times New Roman" w:eastAsia="Times New Roman" w:hAnsi="Times New Roman" w:cs="Times New Roman"/>
          <w:color w:val="000000"/>
          <w:sz w:val="27"/>
          <w:szCs w:val="27"/>
          <w:lang w:eastAsia="ru-RU"/>
        </w:rPr>
        <w:softHyphen/>
        <w:t>ностями и профессиональной позицией каждого. Каждый из участников процесса представ</w:t>
      </w:r>
      <w:r w:rsidRPr="00C63CDE">
        <w:rPr>
          <w:rFonts w:ascii="Times New Roman" w:eastAsia="Times New Roman" w:hAnsi="Times New Roman" w:cs="Times New Roman"/>
          <w:color w:val="000000"/>
          <w:sz w:val="27"/>
          <w:szCs w:val="27"/>
          <w:lang w:eastAsia="ru-RU"/>
        </w:rPr>
        <w:softHyphen/>
        <w:t>ляет результат труда в огово</w:t>
      </w:r>
      <w:r w:rsidRPr="00C63CDE">
        <w:rPr>
          <w:rFonts w:ascii="Times New Roman" w:eastAsia="Times New Roman" w:hAnsi="Times New Roman" w:cs="Times New Roman"/>
          <w:color w:val="000000"/>
          <w:sz w:val="27"/>
          <w:szCs w:val="27"/>
          <w:lang w:eastAsia="ru-RU"/>
        </w:rPr>
        <w:softHyphen/>
        <w:t>ренном виде и в определенное место. Личное непосредствен</w:t>
      </w:r>
      <w:r w:rsidRPr="00C63CDE">
        <w:rPr>
          <w:rFonts w:ascii="Times New Roman" w:eastAsia="Times New Roman" w:hAnsi="Times New Roman" w:cs="Times New Roman"/>
          <w:color w:val="000000"/>
          <w:sz w:val="27"/>
          <w:szCs w:val="27"/>
          <w:lang w:eastAsia="ru-RU"/>
        </w:rPr>
        <w:softHyphen/>
        <w:t>ное взаимодействие может практически отсутствовать и осуще</w:t>
      </w:r>
      <w:r w:rsidRPr="00C63CDE">
        <w:rPr>
          <w:rFonts w:ascii="Times New Roman" w:eastAsia="Times New Roman" w:hAnsi="Times New Roman" w:cs="Times New Roman"/>
          <w:color w:val="000000"/>
          <w:sz w:val="27"/>
          <w:szCs w:val="27"/>
          <w:lang w:eastAsia="ru-RU"/>
        </w:rPr>
        <w:softHyphen/>
        <w:t>ствляться в непрямых формах (например, через современные средства связи — телефон, компьютерные сети и т.д.). Объеди</w:t>
      </w:r>
      <w:r w:rsidRPr="00C63CDE">
        <w:rPr>
          <w:rFonts w:ascii="Times New Roman" w:eastAsia="Times New Roman" w:hAnsi="Times New Roman" w:cs="Times New Roman"/>
          <w:color w:val="000000"/>
          <w:sz w:val="27"/>
          <w:szCs w:val="27"/>
          <w:lang w:eastAsia="ru-RU"/>
        </w:rPr>
        <w:softHyphen/>
        <w:t>няет разных исполнителей лишь предмет труда, который каж</w:t>
      </w:r>
      <w:r w:rsidRPr="00C63CDE">
        <w:rPr>
          <w:rFonts w:ascii="Times New Roman" w:eastAsia="Times New Roman" w:hAnsi="Times New Roman" w:cs="Times New Roman"/>
          <w:color w:val="000000"/>
          <w:sz w:val="27"/>
          <w:szCs w:val="27"/>
          <w:lang w:eastAsia="ru-RU"/>
        </w:rPr>
        <w:softHyphen/>
        <w:t>дый из участников обрабатывает специфическим образом. Примеры этого типа деятельности — индивидуальная перенос</w:t>
      </w:r>
      <w:r w:rsidRPr="00C63CDE">
        <w:rPr>
          <w:rFonts w:ascii="Times New Roman" w:eastAsia="Times New Roman" w:hAnsi="Times New Roman" w:cs="Times New Roman"/>
          <w:color w:val="000000"/>
          <w:sz w:val="27"/>
          <w:szCs w:val="27"/>
          <w:lang w:eastAsia="ru-RU"/>
        </w:rPr>
        <w:softHyphen/>
        <w:t>ка тяжестей или независимый анализ разных аспектов одного и того же явления разными специалистами.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последнее время стали выделять особый тип совместной деятельности — </w:t>
      </w:r>
      <w:r w:rsidRPr="00C63CDE">
        <w:rPr>
          <w:rFonts w:ascii="Times New Roman" w:eastAsia="Times New Roman" w:hAnsi="Times New Roman" w:cs="Times New Roman"/>
          <w:i/>
          <w:iCs/>
          <w:color w:val="000000"/>
          <w:sz w:val="27"/>
          <w:szCs w:val="27"/>
          <w:lang w:eastAsia="ru-RU"/>
        </w:rPr>
        <w:t>совместно-творческий.*</w:t>
      </w:r>
      <w:r w:rsidRPr="00C63CDE">
        <w:rPr>
          <w:rFonts w:ascii="Times New Roman" w:eastAsia="Times New Roman" w:hAnsi="Times New Roman" w:cs="Times New Roman"/>
          <w:color w:val="000000"/>
          <w:sz w:val="27"/>
          <w:szCs w:val="27"/>
          <w:lang w:eastAsia="ru-RU"/>
        </w:rPr>
        <w:t> Подобный тип органи</w:t>
      </w:r>
      <w:r w:rsidRPr="00C63CDE">
        <w:rPr>
          <w:rFonts w:ascii="Times New Roman" w:eastAsia="Times New Roman" w:hAnsi="Times New Roman" w:cs="Times New Roman"/>
          <w:color w:val="000000"/>
          <w:sz w:val="27"/>
          <w:szCs w:val="27"/>
          <w:lang w:eastAsia="ru-RU"/>
        </w:rPr>
        <w:softHyphen/>
        <w:t>зации коллективной деятельности зародился в сферах науки и искусства, где участники научного или творческого проекта создавали нечто совершенно новое, зачастую уникальное, что нельзя было создать по имеющимся правилам и технологиям. В этих коллективах создается особый тип деятельности —</w:t>
      </w:r>
      <w:r w:rsidRPr="00C63CDE">
        <w:rPr>
          <w:rFonts w:ascii="Times New Roman" w:eastAsia="Times New Roman" w:hAnsi="Times New Roman" w:cs="Times New Roman"/>
          <w:color w:val="000000"/>
          <w:spacing w:val="40"/>
          <w:sz w:val="27"/>
          <w:szCs w:val="27"/>
          <w:lang w:eastAsia="ru-RU"/>
        </w:rPr>
        <w:t>со</w:t>
      </w:r>
      <w:r w:rsidRPr="00C63CDE">
        <w:rPr>
          <w:rFonts w:ascii="Times New Roman" w:eastAsia="Times New Roman" w:hAnsi="Times New Roman" w:cs="Times New Roman"/>
          <w:color w:val="000000"/>
          <w:spacing w:val="40"/>
          <w:sz w:val="27"/>
          <w:szCs w:val="27"/>
          <w:lang w:eastAsia="ru-RU"/>
        </w:rPr>
        <w:softHyphen/>
        <w:t>творчество</w:t>
      </w:r>
      <w:r w:rsidRPr="00C63CDE">
        <w:rPr>
          <w:rFonts w:ascii="Times New Roman" w:eastAsia="Times New Roman" w:hAnsi="Times New Roman" w:cs="Times New Roman"/>
          <w:color w:val="000000"/>
          <w:sz w:val="27"/>
          <w:szCs w:val="27"/>
          <w:lang w:eastAsia="ru-RU"/>
        </w:rPr>
        <w:t xml:space="preserve">, когда каждый участник процесса является равноправным создателем нового. Законы </w:t>
      </w:r>
      <w:r w:rsidRPr="00C63CDE">
        <w:rPr>
          <w:rFonts w:ascii="Times New Roman" w:eastAsia="Times New Roman" w:hAnsi="Times New Roman" w:cs="Times New Roman"/>
          <w:color w:val="000000"/>
          <w:sz w:val="27"/>
          <w:szCs w:val="27"/>
          <w:lang w:eastAsia="ru-RU"/>
        </w:rPr>
        <w:lastRenderedPageBreak/>
        <w:t>творчества требуют учета каждого, даже самого "сумасшедшего" видения, потому что в котле общего обсуждения из самой абсурдной идеи может появиться открытие. Этот тип характеризуется особой активно</w:t>
      </w:r>
      <w:r w:rsidRPr="00C63CDE">
        <w:rPr>
          <w:rFonts w:ascii="Times New Roman" w:eastAsia="Times New Roman" w:hAnsi="Times New Roman" w:cs="Times New Roman"/>
          <w:color w:val="000000"/>
          <w:sz w:val="27"/>
          <w:szCs w:val="27"/>
          <w:lang w:eastAsia="ru-RU"/>
        </w:rPr>
        <w:softHyphen/>
        <w:t>стью каждого из участников процесса взаимодействия, а имен</w:t>
      </w:r>
      <w:r w:rsidRPr="00C63CDE">
        <w:rPr>
          <w:rFonts w:ascii="Times New Roman" w:eastAsia="Times New Roman" w:hAnsi="Times New Roman" w:cs="Times New Roman"/>
          <w:color w:val="000000"/>
          <w:sz w:val="27"/>
          <w:szCs w:val="27"/>
          <w:lang w:eastAsia="ru-RU"/>
        </w:rPr>
        <w:softHyphen/>
        <w:t>но: активностью в плане повышения собственной профессио</w:t>
      </w:r>
      <w:r w:rsidRPr="00C63CDE">
        <w:rPr>
          <w:rFonts w:ascii="Times New Roman" w:eastAsia="Times New Roman" w:hAnsi="Times New Roman" w:cs="Times New Roman"/>
          <w:color w:val="000000"/>
          <w:sz w:val="27"/>
          <w:szCs w:val="27"/>
          <w:lang w:eastAsia="ru-RU"/>
        </w:rPr>
        <w:softHyphen/>
        <w:t>нальной компетентности за счет участия в коллективной дея</w:t>
      </w:r>
      <w:r w:rsidRPr="00C63CDE">
        <w:rPr>
          <w:rFonts w:ascii="Times New Roman" w:eastAsia="Times New Roman" w:hAnsi="Times New Roman" w:cs="Times New Roman"/>
          <w:color w:val="000000"/>
          <w:sz w:val="27"/>
          <w:szCs w:val="27"/>
          <w:lang w:eastAsia="ru-RU"/>
        </w:rPr>
        <w:softHyphen/>
        <w:t>тельности. С одной стороны, особенности совместно-творческого типа деятельности дают возможность каждому уча</w:t>
      </w:r>
      <w:r w:rsidRPr="00C63CDE">
        <w:rPr>
          <w:rFonts w:ascii="Times New Roman" w:eastAsia="Times New Roman" w:hAnsi="Times New Roman" w:cs="Times New Roman"/>
          <w:color w:val="000000"/>
          <w:sz w:val="27"/>
          <w:szCs w:val="27"/>
          <w:lang w:eastAsia="ru-RU"/>
        </w:rPr>
        <w:softHyphen/>
        <w:t>стнику пробовать разные способы деятельности, обогащаться способами работы, присущими другим специалистам и сферам труда, а с другой стороны, — синергетический (взаимообога</w:t>
      </w:r>
      <w:r w:rsidRPr="00C63CDE">
        <w:rPr>
          <w:rFonts w:ascii="Times New Roman" w:eastAsia="Times New Roman" w:hAnsi="Times New Roman" w:cs="Times New Roman"/>
          <w:color w:val="000000"/>
          <w:sz w:val="27"/>
          <w:szCs w:val="27"/>
          <w:lang w:eastAsia="ru-RU"/>
        </w:rPr>
        <w:softHyphen/>
        <w:t>щающий) эффект дает мощный импульс развитию самой груп</w:t>
      </w:r>
      <w:r w:rsidRPr="00C63CDE">
        <w:rPr>
          <w:rFonts w:ascii="Times New Roman" w:eastAsia="Times New Roman" w:hAnsi="Times New Roman" w:cs="Times New Roman"/>
          <w:color w:val="000000"/>
          <w:sz w:val="27"/>
          <w:szCs w:val="27"/>
          <w:lang w:eastAsia="ru-RU"/>
        </w:rPr>
        <w:softHyphen/>
        <w:t>пы, выполняющей деятельность. Причем особенность этого типа деятельности в том, что "следы" индивидуальных вкладов участников принципиально невычленимы.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Малиновский П. В.</w:t>
      </w:r>
      <w:r w:rsidRPr="00C63CDE">
        <w:rPr>
          <w:rFonts w:ascii="Times New Roman" w:eastAsia="Times New Roman" w:hAnsi="Times New Roman" w:cs="Times New Roman"/>
          <w:color w:val="000000"/>
          <w:sz w:val="24"/>
          <w:szCs w:val="24"/>
          <w:lang w:eastAsia="ru-RU"/>
        </w:rPr>
        <w:t> Идей   теоретические и методологические основы организа</w:t>
      </w:r>
      <w:r w:rsidRPr="00C63CDE">
        <w:rPr>
          <w:rFonts w:ascii="Times New Roman" w:eastAsia="Times New Roman" w:hAnsi="Times New Roman" w:cs="Times New Roman"/>
          <w:color w:val="000000"/>
          <w:sz w:val="24"/>
          <w:szCs w:val="24"/>
          <w:lang w:eastAsia="ru-RU"/>
        </w:rPr>
        <w:softHyphen/>
        <w:t>ционно-управленческих игр. // Управленческие нововведения и игропрактика. — М., 1990.</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Особенность участия каждого в совместно-творческом типе деятельности заключается еще и в том, что члены такого кол</w:t>
      </w:r>
      <w:r w:rsidRPr="00C63CDE">
        <w:rPr>
          <w:rFonts w:ascii="Times New Roman" w:eastAsia="Times New Roman" w:hAnsi="Times New Roman" w:cs="Times New Roman"/>
          <w:color w:val="000000"/>
          <w:sz w:val="27"/>
          <w:szCs w:val="27"/>
          <w:lang w:eastAsia="ru-RU"/>
        </w:rPr>
        <w:softHyphen/>
        <w:t>лектива получают возможность работать в совершенно разных профессиональных позициях и выполнять различные коллек</w:t>
      </w:r>
      <w:r w:rsidRPr="00C63CDE">
        <w:rPr>
          <w:rFonts w:ascii="Times New Roman" w:eastAsia="Times New Roman" w:hAnsi="Times New Roman" w:cs="Times New Roman"/>
          <w:color w:val="000000"/>
          <w:sz w:val="27"/>
          <w:szCs w:val="27"/>
          <w:lang w:eastAsia="ru-RU"/>
        </w:rPr>
        <w:softHyphen/>
        <w:t>тивные роли в зависимости от того, какая задача сейчас стоит перед группой. Поэтому данные группы обычно обладают вы</w:t>
      </w:r>
      <w:r w:rsidRPr="00C63CDE">
        <w:rPr>
          <w:rFonts w:ascii="Times New Roman" w:eastAsia="Times New Roman" w:hAnsi="Times New Roman" w:cs="Times New Roman"/>
          <w:color w:val="000000"/>
          <w:sz w:val="27"/>
          <w:szCs w:val="27"/>
          <w:lang w:eastAsia="ru-RU"/>
        </w:rPr>
        <w:softHyphen/>
        <w:t>сокой гибкостью, изменчивостью и состава, и внутренней структуры, в зависимости от поставленных задач и условий их выполнения. Пример такого типа деятельности — работа твор</w:t>
      </w:r>
      <w:r w:rsidRPr="00C63CDE">
        <w:rPr>
          <w:rFonts w:ascii="Times New Roman" w:eastAsia="Times New Roman" w:hAnsi="Times New Roman" w:cs="Times New Roman"/>
          <w:color w:val="000000"/>
          <w:sz w:val="27"/>
          <w:szCs w:val="27"/>
          <w:lang w:eastAsia="ru-RU"/>
        </w:rPr>
        <w:softHyphen/>
        <w:t>ческих коллективов, в которых каждому дается полная возмож</w:t>
      </w:r>
      <w:r w:rsidRPr="00C63CDE">
        <w:rPr>
          <w:rFonts w:ascii="Times New Roman" w:eastAsia="Times New Roman" w:hAnsi="Times New Roman" w:cs="Times New Roman"/>
          <w:color w:val="000000"/>
          <w:sz w:val="27"/>
          <w:szCs w:val="27"/>
          <w:lang w:eastAsia="ru-RU"/>
        </w:rPr>
        <w:softHyphen/>
        <w:t>ность собственного самовыражения и тем не менее достигается цель группы в целом — создание нового, культурно ценного произведения или продукта.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Особенности персонала, действующего в разных типах взаи</w:t>
      </w:r>
      <w:r w:rsidRPr="00C63CDE">
        <w:rPr>
          <w:rFonts w:ascii="Times New Roman" w:eastAsia="Times New Roman" w:hAnsi="Times New Roman" w:cs="Times New Roman"/>
          <w:b/>
          <w:bCs/>
          <w:i/>
          <w:iCs/>
          <w:color w:val="000000"/>
          <w:sz w:val="27"/>
          <w:szCs w:val="27"/>
          <w:lang w:eastAsia="ru-RU"/>
        </w:rPr>
        <w:softHyphen/>
        <w:t>модействия</w:t>
      </w:r>
      <w:r w:rsidRPr="00C63CDE">
        <w:rPr>
          <w:rFonts w:ascii="Times New Roman" w:eastAsia="Times New Roman" w:hAnsi="Times New Roman" w:cs="Times New Roman"/>
          <w:i/>
          <w:iCs/>
          <w:color w:val="000000"/>
          <w:sz w:val="27"/>
          <w:szCs w:val="27"/>
          <w:lang w:eastAsia="ru-RU"/>
        </w:rPr>
        <w:t>.</w:t>
      </w:r>
      <w:r w:rsidRPr="00C63CDE">
        <w:rPr>
          <w:rFonts w:ascii="Times New Roman" w:eastAsia="Times New Roman" w:hAnsi="Times New Roman" w:cs="Times New Roman"/>
          <w:color w:val="000000"/>
          <w:sz w:val="27"/>
          <w:szCs w:val="27"/>
          <w:lang w:eastAsia="ru-RU"/>
        </w:rPr>
        <w:t> Для людей, работающих в ситуации совместно-взаимодействующей деятельности, характерны высокая ориен</w:t>
      </w:r>
      <w:r w:rsidRPr="00C63CDE">
        <w:rPr>
          <w:rFonts w:ascii="Times New Roman" w:eastAsia="Times New Roman" w:hAnsi="Times New Roman" w:cs="Times New Roman"/>
          <w:color w:val="000000"/>
          <w:sz w:val="27"/>
          <w:szCs w:val="27"/>
          <w:lang w:eastAsia="ru-RU"/>
        </w:rPr>
        <w:softHyphen/>
        <w:t>тация на коллективные цели, приверженность авторитету лиде</w:t>
      </w:r>
      <w:r w:rsidRPr="00C63CDE">
        <w:rPr>
          <w:rFonts w:ascii="Times New Roman" w:eastAsia="Times New Roman" w:hAnsi="Times New Roman" w:cs="Times New Roman"/>
          <w:color w:val="000000"/>
          <w:sz w:val="27"/>
          <w:szCs w:val="27"/>
          <w:lang w:eastAsia="ru-RU"/>
        </w:rPr>
        <w:softHyphen/>
        <w:t>ра, ориентация на групповую нравственность (нормы и ценно</w:t>
      </w:r>
      <w:r w:rsidRPr="00C63CDE">
        <w:rPr>
          <w:rFonts w:ascii="Times New Roman" w:eastAsia="Times New Roman" w:hAnsi="Times New Roman" w:cs="Times New Roman"/>
          <w:color w:val="000000"/>
          <w:sz w:val="27"/>
          <w:szCs w:val="27"/>
          <w:lang w:eastAsia="ru-RU"/>
        </w:rPr>
        <w:softHyphen/>
        <w:t>сти), а также традиционные способы поведения. Для участника организации с подобным типом технологии характерна высокая приверженность к группе, и самым тяжким наказанием будет изгнание из группы себе подобных.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сотрудников организации с совместно-последователь</w:t>
      </w:r>
      <w:r w:rsidRPr="00C63CDE">
        <w:rPr>
          <w:rFonts w:ascii="Times New Roman" w:eastAsia="Times New Roman" w:hAnsi="Times New Roman" w:cs="Times New Roman"/>
          <w:color w:val="000000"/>
          <w:sz w:val="27"/>
          <w:szCs w:val="27"/>
          <w:lang w:eastAsia="ru-RU"/>
        </w:rPr>
        <w:softHyphen/>
        <w:t>ным типом деятельности характерны высокая технологическая дисциплинированность, следование нормам и правилам, сфор</w:t>
      </w:r>
      <w:r w:rsidRPr="00C63CDE">
        <w:rPr>
          <w:rFonts w:ascii="Times New Roman" w:eastAsia="Times New Roman" w:hAnsi="Times New Roman" w:cs="Times New Roman"/>
          <w:color w:val="000000"/>
          <w:sz w:val="27"/>
          <w:szCs w:val="27"/>
          <w:lang w:eastAsia="ru-RU"/>
        </w:rPr>
        <w:softHyphen/>
        <w:t>мулированным в инструкциях, положениях и других норматив</w:t>
      </w:r>
      <w:r w:rsidRPr="00C63CDE">
        <w:rPr>
          <w:rFonts w:ascii="Times New Roman" w:eastAsia="Times New Roman" w:hAnsi="Times New Roman" w:cs="Times New Roman"/>
          <w:color w:val="000000"/>
          <w:sz w:val="27"/>
          <w:szCs w:val="27"/>
          <w:lang w:eastAsia="ru-RU"/>
        </w:rPr>
        <w:softHyphen/>
        <w:t>ных документах. Такого рода технологии характерны для слож</w:t>
      </w:r>
      <w:r w:rsidRPr="00C63CDE">
        <w:rPr>
          <w:rFonts w:ascii="Times New Roman" w:eastAsia="Times New Roman" w:hAnsi="Times New Roman" w:cs="Times New Roman"/>
          <w:color w:val="000000"/>
          <w:sz w:val="27"/>
          <w:szCs w:val="27"/>
          <w:lang w:eastAsia="ru-RU"/>
        </w:rPr>
        <w:softHyphen/>
        <w:t>ного промышленного производства, обрабатывающей промыш</w:t>
      </w:r>
      <w:r w:rsidRPr="00C63CDE">
        <w:rPr>
          <w:rFonts w:ascii="Times New Roman" w:eastAsia="Times New Roman" w:hAnsi="Times New Roman" w:cs="Times New Roman"/>
          <w:color w:val="000000"/>
          <w:sz w:val="27"/>
          <w:szCs w:val="27"/>
          <w:lang w:eastAsia="ru-RU"/>
        </w:rPr>
        <w:softHyphen/>
        <w:t>ленности.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Для участников процесса совместно-индивидуальной дея</w:t>
      </w:r>
      <w:r w:rsidRPr="00C63CDE">
        <w:rPr>
          <w:rFonts w:ascii="Times New Roman" w:eastAsia="Times New Roman" w:hAnsi="Times New Roman" w:cs="Times New Roman"/>
          <w:color w:val="000000"/>
          <w:sz w:val="27"/>
          <w:szCs w:val="27"/>
          <w:lang w:eastAsia="ru-RU"/>
        </w:rPr>
        <w:softHyphen/>
        <w:t>тельности характерны высокая инициативность, пассионарность, ориентация на результат и индивидуальные достижения. Такие специалисты во главу угла ставят свои собственные цели и ценности, склонны самостоятельно разрабатывать способы достижения цели и способны эффективно действовать в ситуа</w:t>
      </w:r>
      <w:r w:rsidRPr="00C63CDE">
        <w:rPr>
          <w:rFonts w:ascii="Times New Roman" w:eastAsia="Times New Roman" w:hAnsi="Times New Roman" w:cs="Times New Roman"/>
          <w:color w:val="000000"/>
          <w:sz w:val="27"/>
          <w:szCs w:val="27"/>
          <w:lang w:eastAsia="ru-RU"/>
        </w:rPr>
        <w:softHyphen/>
        <w:t xml:space="preserve">ции </w:t>
      </w:r>
      <w:r w:rsidRPr="00C63CDE">
        <w:rPr>
          <w:rFonts w:ascii="Times New Roman" w:eastAsia="Times New Roman" w:hAnsi="Times New Roman" w:cs="Times New Roman"/>
          <w:color w:val="000000"/>
          <w:sz w:val="27"/>
          <w:szCs w:val="27"/>
          <w:lang w:eastAsia="ru-RU"/>
        </w:rPr>
        <w:lastRenderedPageBreak/>
        <w:t>внутриорганизационной конкурентности. Такого рода тех</w:t>
      </w:r>
      <w:r w:rsidRPr="00C63CDE">
        <w:rPr>
          <w:rFonts w:ascii="Times New Roman" w:eastAsia="Times New Roman" w:hAnsi="Times New Roman" w:cs="Times New Roman"/>
          <w:color w:val="000000"/>
          <w:sz w:val="27"/>
          <w:szCs w:val="27"/>
          <w:lang w:eastAsia="ru-RU"/>
        </w:rPr>
        <w:softHyphen/>
        <w:t>нологии характерны для современных наукоемких производств, сложных технологий, которые требуют очень высокой подго</w:t>
      </w:r>
      <w:r w:rsidRPr="00C63CDE">
        <w:rPr>
          <w:rFonts w:ascii="Times New Roman" w:eastAsia="Times New Roman" w:hAnsi="Times New Roman" w:cs="Times New Roman"/>
          <w:color w:val="000000"/>
          <w:sz w:val="27"/>
          <w:szCs w:val="27"/>
          <w:lang w:eastAsia="ru-RU"/>
        </w:rPr>
        <w:softHyphen/>
        <w:t>товки. У трудовых коллективов, работающих в подобной техно</w:t>
      </w:r>
      <w:r w:rsidRPr="00C63CDE">
        <w:rPr>
          <w:rFonts w:ascii="Times New Roman" w:eastAsia="Times New Roman" w:hAnsi="Times New Roman" w:cs="Times New Roman"/>
          <w:color w:val="000000"/>
          <w:sz w:val="27"/>
          <w:szCs w:val="27"/>
          <w:lang w:eastAsia="ru-RU"/>
        </w:rPr>
        <w:softHyphen/>
        <w:t>логии, могут возникать проблемы организации общей деятель</w:t>
      </w:r>
      <w:r w:rsidRPr="00C63CDE">
        <w:rPr>
          <w:rFonts w:ascii="Times New Roman" w:eastAsia="Times New Roman" w:hAnsi="Times New Roman" w:cs="Times New Roman"/>
          <w:color w:val="000000"/>
          <w:sz w:val="27"/>
          <w:szCs w:val="27"/>
          <w:lang w:eastAsia="ru-RU"/>
        </w:rPr>
        <w:softHyphen/>
        <w:t>ности между различными специалистами, хорошо знающими собственное дело, но мало ориентированными на понимание особенности работы коллег, концентрирующимися скорее на проблемах собственной деятельности, чем на проблемах орга</w:t>
      </w:r>
      <w:r w:rsidRPr="00C63CDE">
        <w:rPr>
          <w:rFonts w:ascii="Times New Roman" w:eastAsia="Times New Roman" w:hAnsi="Times New Roman" w:cs="Times New Roman"/>
          <w:color w:val="000000"/>
          <w:sz w:val="27"/>
          <w:szCs w:val="27"/>
          <w:lang w:eastAsia="ru-RU"/>
        </w:rPr>
        <w:softHyphen/>
        <w:t>низации в целом.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Участникам совместно-творческой деятельности свойствен</w:t>
      </w:r>
      <w:r w:rsidRPr="00C63CDE">
        <w:rPr>
          <w:rFonts w:ascii="Times New Roman" w:eastAsia="Times New Roman" w:hAnsi="Times New Roman" w:cs="Times New Roman"/>
          <w:color w:val="000000"/>
          <w:sz w:val="27"/>
          <w:szCs w:val="27"/>
          <w:lang w:eastAsia="ru-RU"/>
        </w:rPr>
        <w:softHyphen/>
        <w:t>на, как мы отмечали выше, особая ориентация — ориентация на профессиональное развитие. Она в корне отличается от стремлений участников совместно-индивидуальной деятельно</w:t>
      </w:r>
      <w:r w:rsidRPr="00C63CDE">
        <w:rPr>
          <w:rFonts w:ascii="Times New Roman" w:eastAsia="Times New Roman" w:hAnsi="Times New Roman" w:cs="Times New Roman"/>
          <w:color w:val="000000"/>
          <w:sz w:val="27"/>
          <w:szCs w:val="27"/>
          <w:lang w:eastAsia="ru-RU"/>
        </w:rPr>
        <w:softHyphen/>
        <w:t>сти, в данном случае речь идет не столько об углублении в рамках одной проблемы, специальности, сколько о работе в пограничных областях человеческой деятельности. Профессио</w:t>
      </w:r>
      <w:r w:rsidRPr="00C63CDE">
        <w:rPr>
          <w:rFonts w:ascii="Times New Roman" w:eastAsia="Times New Roman" w:hAnsi="Times New Roman" w:cs="Times New Roman"/>
          <w:color w:val="000000"/>
          <w:sz w:val="27"/>
          <w:szCs w:val="27"/>
          <w:lang w:eastAsia="ru-RU"/>
        </w:rPr>
        <w:softHyphen/>
        <w:t>нал в отличие от специалиста способен и даже стремится выхо</w:t>
      </w:r>
      <w:r w:rsidRPr="00C63CDE">
        <w:rPr>
          <w:rFonts w:ascii="Times New Roman" w:eastAsia="Times New Roman" w:hAnsi="Times New Roman" w:cs="Times New Roman"/>
          <w:color w:val="000000"/>
          <w:sz w:val="27"/>
          <w:szCs w:val="27"/>
          <w:lang w:eastAsia="ru-RU"/>
        </w:rPr>
        <w:softHyphen/>
        <w:t>дить за рамки своей специальности и работать пользуясь инст</w:t>
      </w:r>
      <w:r w:rsidRPr="00C63CDE">
        <w:rPr>
          <w:rFonts w:ascii="Times New Roman" w:eastAsia="Times New Roman" w:hAnsi="Times New Roman" w:cs="Times New Roman"/>
          <w:color w:val="000000"/>
          <w:sz w:val="27"/>
          <w:szCs w:val="27"/>
          <w:lang w:eastAsia="ru-RU"/>
        </w:rPr>
        <w:softHyphen/>
        <w:t>рументами, других специалистов, что позволяет ему не только находить новое, но и углублять свое понимание проблем. Та</w:t>
      </w:r>
      <w:r w:rsidRPr="00C63CDE">
        <w:rPr>
          <w:rFonts w:ascii="Times New Roman" w:eastAsia="Times New Roman" w:hAnsi="Times New Roman" w:cs="Times New Roman"/>
          <w:color w:val="000000"/>
          <w:sz w:val="27"/>
          <w:szCs w:val="27"/>
          <w:lang w:eastAsia="ru-RU"/>
        </w:rPr>
        <w:softHyphen/>
        <w:t>ким образом, участники совместно-творческого типа деятель</w:t>
      </w:r>
      <w:r w:rsidRPr="00C63CDE">
        <w:rPr>
          <w:rFonts w:ascii="Times New Roman" w:eastAsia="Times New Roman" w:hAnsi="Times New Roman" w:cs="Times New Roman"/>
          <w:color w:val="000000"/>
          <w:sz w:val="27"/>
          <w:szCs w:val="27"/>
          <w:lang w:eastAsia="ru-RU"/>
        </w:rPr>
        <w:softHyphen/>
        <w:t>ности обладают ярко выраженной ориентацией на сотрудниче</w:t>
      </w:r>
      <w:r w:rsidRPr="00C63CDE">
        <w:rPr>
          <w:rFonts w:ascii="Times New Roman" w:eastAsia="Times New Roman" w:hAnsi="Times New Roman" w:cs="Times New Roman"/>
          <w:color w:val="000000"/>
          <w:sz w:val="27"/>
          <w:szCs w:val="27"/>
          <w:lang w:eastAsia="ru-RU"/>
        </w:rPr>
        <w:softHyphen/>
        <w:t>ство со специалистами разных областей, гибкостью смены по</w:t>
      </w:r>
      <w:r w:rsidRPr="00C63CDE">
        <w:rPr>
          <w:rFonts w:ascii="Times New Roman" w:eastAsia="Times New Roman" w:hAnsi="Times New Roman" w:cs="Times New Roman"/>
          <w:color w:val="000000"/>
          <w:sz w:val="27"/>
          <w:szCs w:val="27"/>
          <w:lang w:eastAsia="ru-RU"/>
        </w:rPr>
        <w:softHyphen/>
        <w:t>зиций, ориентацией на индивидуальное развитие. Для коллек</w:t>
      </w:r>
      <w:r w:rsidRPr="00C63CDE">
        <w:rPr>
          <w:rFonts w:ascii="Times New Roman" w:eastAsia="Times New Roman" w:hAnsi="Times New Roman" w:cs="Times New Roman"/>
          <w:color w:val="000000"/>
          <w:sz w:val="27"/>
          <w:szCs w:val="27"/>
          <w:lang w:eastAsia="ru-RU"/>
        </w:rPr>
        <w:softHyphen/>
        <w:t>тивов, работающих в таком типе деятельности основной цен</w:t>
      </w:r>
      <w:r w:rsidRPr="00C63CDE">
        <w:rPr>
          <w:rFonts w:ascii="Times New Roman" w:eastAsia="Times New Roman" w:hAnsi="Times New Roman" w:cs="Times New Roman"/>
          <w:color w:val="000000"/>
          <w:sz w:val="27"/>
          <w:szCs w:val="27"/>
          <w:lang w:eastAsia="ru-RU"/>
        </w:rPr>
        <w:softHyphen/>
        <w:t>ностью становится достижение нового знания, создание усло</w:t>
      </w:r>
      <w:r w:rsidRPr="00C63CDE">
        <w:rPr>
          <w:rFonts w:ascii="Times New Roman" w:eastAsia="Times New Roman" w:hAnsi="Times New Roman" w:cs="Times New Roman"/>
          <w:color w:val="000000"/>
          <w:sz w:val="27"/>
          <w:szCs w:val="27"/>
          <w:lang w:eastAsia="ru-RU"/>
        </w:rPr>
        <w:softHyphen/>
        <w:t>вий для индивидуального развития, уважение прав каждого участника. В отличие от совместно-взаимодействующего типа деятельности в организациях совместно-творческого типа не</w:t>
      </w:r>
      <w:r w:rsidRPr="00C63CDE">
        <w:rPr>
          <w:rFonts w:ascii="Times New Roman" w:eastAsia="Times New Roman" w:hAnsi="Times New Roman" w:cs="Times New Roman"/>
          <w:color w:val="000000"/>
          <w:sz w:val="27"/>
          <w:szCs w:val="27"/>
          <w:lang w:eastAsia="ru-RU"/>
        </w:rPr>
        <w:softHyphen/>
        <w:t>возможно решать проблемы большинством голосов и вводить диктатуру большинства. Проблемы должны решаться консенсу</w:t>
      </w:r>
      <w:r w:rsidRPr="00C63CDE">
        <w:rPr>
          <w:rFonts w:ascii="Times New Roman" w:eastAsia="Times New Roman" w:hAnsi="Times New Roman" w:cs="Times New Roman"/>
          <w:color w:val="000000"/>
          <w:sz w:val="27"/>
          <w:szCs w:val="27"/>
          <w:lang w:eastAsia="ru-RU"/>
        </w:rPr>
        <w:softHyphen/>
        <w:t>сом, и итоговое решение в обязательном порядке должно ос</w:t>
      </w:r>
      <w:r w:rsidRPr="00C63CDE">
        <w:rPr>
          <w:rFonts w:ascii="Times New Roman" w:eastAsia="Times New Roman" w:hAnsi="Times New Roman" w:cs="Times New Roman"/>
          <w:color w:val="000000"/>
          <w:sz w:val="27"/>
          <w:szCs w:val="27"/>
          <w:lang w:eastAsia="ru-RU"/>
        </w:rPr>
        <w:softHyphen/>
        <w:t>тавлять возможность реализации законных интересов мень</w:t>
      </w:r>
      <w:r w:rsidRPr="00C63CDE">
        <w:rPr>
          <w:rFonts w:ascii="Times New Roman" w:eastAsia="Times New Roman" w:hAnsi="Times New Roman" w:cs="Times New Roman"/>
          <w:color w:val="000000"/>
          <w:sz w:val="27"/>
          <w:szCs w:val="27"/>
          <w:lang w:eastAsia="ru-RU"/>
        </w:rPr>
        <w:softHyphen/>
        <w:t>шинства, их права никогда не могут быть нарушены.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Финансы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Под </w:t>
      </w:r>
      <w:r w:rsidRPr="00C63CDE">
        <w:rPr>
          <w:rFonts w:ascii="Times New Roman" w:eastAsia="Times New Roman" w:hAnsi="Times New Roman" w:cs="Times New Roman"/>
          <w:i/>
          <w:iCs/>
          <w:color w:val="000000"/>
          <w:sz w:val="27"/>
          <w:szCs w:val="27"/>
          <w:lang w:eastAsia="ru-RU"/>
        </w:rPr>
        <w:t>финансами</w:t>
      </w:r>
      <w:r w:rsidRPr="00C63CDE">
        <w:rPr>
          <w:rFonts w:ascii="Times New Roman" w:eastAsia="Times New Roman" w:hAnsi="Times New Roman" w:cs="Times New Roman"/>
          <w:color w:val="000000"/>
          <w:sz w:val="27"/>
          <w:szCs w:val="27"/>
          <w:lang w:eastAsia="ru-RU"/>
        </w:rPr>
        <w:t> мы будем понимать все денежные и другие средства, которыми располагает или которые может привлечь организация для выполнения собственной деятельности. При</w:t>
      </w:r>
      <w:r w:rsidRPr="00C63CDE">
        <w:rPr>
          <w:rFonts w:ascii="Times New Roman" w:eastAsia="Times New Roman" w:hAnsi="Times New Roman" w:cs="Times New Roman"/>
          <w:color w:val="000000"/>
          <w:sz w:val="27"/>
          <w:szCs w:val="27"/>
          <w:lang w:eastAsia="ru-RU"/>
        </w:rPr>
        <w:softHyphen/>
        <w:t>нято выделять три основные функции финансов: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распределительную;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стимулирующую;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контрольную.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Важным параметром </w:t>
      </w:r>
      <w:r w:rsidRPr="00C63CDE">
        <w:rPr>
          <w:rFonts w:ascii="Times New Roman" w:eastAsia="Times New Roman" w:hAnsi="Times New Roman" w:cs="Times New Roman"/>
          <w:i/>
          <w:iCs/>
          <w:color w:val="000000"/>
          <w:sz w:val="27"/>
          <w:szCs w:val="27"/>
          <w:lang w:eastAsia="ru-RU"/>
        </w:rPr>
        <w:t>эффективности</w:t>
      </w:r>
      <w:r w:rsidRPr="00C63CDE">
        <w:rPr>
          <w:rFonts w:ascii="Times New Roman" w:eastAsia="Times New Roman" w:hAnsi="Times New Roman" w:cs="Times New Roman"/>
          <w:color w:val="000000"/>
          <w:sz w:val="27"/>
          <w:szCs w:val="27"/>
          <w:lang w:eastAsia="ru-RU"/>
        </w:rPr>
        <w:t> деятельности предпри</w:t>
      </w:r>
      <w:r w:rsidRPr="00C63CDE">
        <w:rPr>
          <w:rFonts w:ascii="Times New Roman" w:eastAsia="Times New Roman" w:hAnsi="Times New Roman" w:cs="Times New Roman"/>
          <w:color w:val="000000"/>
          <w:sz w:val="27"/>
          <w:szCs w:val="27"/>
          <w:lang w:eastAsia="ru-RU"/>
        </w:rPr>
        <w:softHyphen/>
        <w:t>ятия и условием успешного развития бизнеса является </w:t>
      </w:r>
      <w:r w:rsidRPr="00C63CDE">
        <w:rPr>
          <w:rFonts w:ascii="Times New Roman" w:eastAsia="Times New Roman" w:hAnsi="Times New Roman" w:cs="Times New Roman"/>
          <w:i/>
          <w:iCs/>
          <w:color w:val="000000"/>
          <w:sz w:val="27"/>
          <w:szCs w:val="27"/>
          <w:lang w:eastAsia="ru-RU"/>
        </w:rPr>
        <w:t>матери</w:t>
      </w:r>
      <w:r w:rsidRPr="00C63CDE">
        <w:rPr>
          <w:rFonts w:ascii="Times New Roman" w:eastAsia="Times New Roman" w:hAnsi="Times New Roman" w:cs="Times New Roman"/>
          <w:i/>
          <w:iCs/>
          <w:color w:val="000000"/>
          <w:sz w:val="27"/>
          <w:szCs w:val="27"/>
          <w:lang w:eastAsia="ru-RU"/>
        </w:rPr>
        <w:softHyphen/>
        <w:t>ально-финансовая сбалансированность.</w:t>
      </w:r>
      <w:r w:rsidRPr="00C63CDE">
        <w:rPr>
          <w:rFonts w:ascii="Times New Roman" w:eastAsia="Times New Roman" w:hAnsi="Times New Roman" w:cs="Times New Roman"/>
          <w:color w:val="000000"/>
          <w:sz w:val="27"/>
          <w:szCs w:val="27"/>
          <w:lang w:eastAsia="ru-RU"/>
        </w:rPr>
        <w:t> Деятельность по управле</w:t>
      </w:r>
      <w:r w:rsidRPr="00C63CDE">
        <w:rPr>
          <w:rFonts w:ascii="Times New Roman" w:eastAsia="Times New Roman" w:hAnsi="Times New Roman" w:cs="Times New Roman"/>
          <w:color w:val="000000"/>
          <w:sz w:val="27"/>
          <w:szCs w:val="27"/>
          <w:lang w:eastAsia="ru-RU"/>
        </w:rPr>
        <w:softHyphen/>
        <w:t>нию финансами фирмы — </w:t>
      </w:r>
      <w:r w:rsidRPr="00C63CDE">
        <w:rPr>
          <w:rFonts w:ascii="Times New Roman" w:eastAsia="Times New Roman" w:hAnsi="Times New Roman" w:cs="Times New Roman"/>
          <w:i/>
          <w:iCs/>
          <w:color w:val="000000"/>
          <w:sz w:val="27"/>
          <w:szCs w:val="27"/>
          <w:lang w:eastAsia="ru-RU"/>
        </w:rPr>
        <w:t>финансовый менеджмент —</w:t>
      </w:r>
      <w:r w:rsidRPr="00C63CDE">
        <w:rPr>
          <w:rFonts w:ascii="Times New Roman" w:eastAsia="Times New Roman" w:hAnsi="Times New Roman" w:cs="Times New Roman"/>
          <w:color w:val="000000"/>
          <w:sz w:val="27"/>
          <w:szCs w:val="27"/>
          <w:lang w:eastAsia="ru-RU"/>
        </w:rPr>
        <w:t> направ</w:t>
      </w:r>
      <w:r w:rsidRPr="00C63CDE">
        <w:rPr>
          <w:rFonts w:ascii="Times New Roman" w:eastAsia="Times New Roman" w:hAnsi="Times New Roman" w:cs="Times New Roman"/>
          <w:color w:val="000000"/>
          <w:sz w:val="27"/>
          <w:szCs w:val="27"/>
          <w:lang w:eastAsia="ru-RU"/>
        </w:rPr>
        <w:softHyphen/>
        <w:t>лена на разработку и реализацию эффективных программ ис</w:t>
      </w:r>
      <w:r w:rsidRPr="00C63CDE">
        <w:rPr>
          <w:rFonts w:ascii="Times New Roman" w:eastAsia="Times New Roman" w:hAnsi="Times New Roman" w:cs="Times New Roman"/>
          <w:color w:val="000000"/>
          <w:sz w:val="27"/>
          <w:szCs w:val="27"/>
          <w:lang w:eastAsia="ru-RU"/>
        </w:rPr>
        <w:softHyphen/>
        <w:t>пользования финансовых средств в рамках достижения целей деятельности фирмы. Можно выделить цели финансового ме</w:t>
      </w:r>
      <w:r w:rsidRPr="00C63CDE">
        <w:rPr>
          <w:rFonts w:ascii="Times New Roman" w:eastAsia="Times New Roman" w:hAnsi="Times New Roman" w:cs="Times New Roman"/>
          <w:color w:val="000000"/>
          <w:sz w:val="27"/>
          <w:szCs w:val="27"/>
          <w:lang w:eastAsia="ru-RU"/>
        </w:rPr>
        <w:softHyphen/>
        <w:t>неджмента, дополняющие цели организации в целом. Такими целями, например, могут быть: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максимизация прибыли;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достижение устойчивой нормы прибыли в плановый пе</w:t>
      </w:r>
      <w:r w:rsidRPr="00C63CDE">
        <w:rPr>
          <w:rFonts w:ascii="Times New Roman" w:eastAsia="Times New Roman" w:hAnsi="Times New Roman" w:cs="Times New Roman"/>
          <w:color w:val="000000"/>
          <w:sz w:val="27"/>
          <w:szCs w:val="27"/>
          <w:lang w:eastAsia="ru-RU"/>
        </w:rPr>
        <w:softHyphen/>
        <w:t>риод;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увеличение доходов руководящего состава и вкладчиков (или владельцев) фирмы;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повышение курсовой стоимости акций и т. 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Управление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Термин "управление" первоначально означал умение объ</w:t>
      </w:r>
      <w:r w:rsidRPr="00C63CDE">
        <w:rPr>
          <w:rFonts w:ascii="Times New Roman" w:eastAsia="Times New Roman" w:hAnsi="Times New Roman" w:cs="Times New Roman"/>
          <w:color w:val="000000"/>
          <w:sz w:val="27"/>
          <w:szCs w:val="27"/>
          <w:lang w:eastAsia="ru-RU"/>
        </w:rPr>
        <w:softHyphen/>
        <w:t>езжать лошадей и ими править. Английское слово</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manage</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(управлять) происходит от корня латинского слова</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manus</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(рука). Затем этим словом стали обозначать умение владеть оружием и управлять колесницами.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Современное понятие </w:t>
      </w:r>
      <w:r w:rsidRPr="00C63CDE">
        <w:rPr>
          <w:rFonts w:ascii="Times New Roman" w:eastAsia="Times New Roman" w:hAnsi="Times New Roman" w:cs="Times New Roman"/>
          <w:i/>
          <w:iCs/>
          <w:color w:val="000000"/>
          <w:sz w:val="27"/>
          <w:szCs w:val="27"/>
          <w:lang w:eastAsia="ru-RU"/>
        </w:rPr>
        <w:t>"управление"</w:t>
      </w:r>
      <w:r w:rsidRPr="00C63CDE">
        <w:rPr>
          <w:rFonts w:ascii="Times New Roman" w:eastAsia="Times New Roman" w:hAnsi="Times New Roman" w:cs="Times New Roman"/>
          <w:color w:val="000000"/>
          <w:sz w:val="27"/>
          <w:szCs w:val="27"/>
          <w:lang w:eastAsia="ru-RU"/>
        </w:rPr>
        <w:t> означает процесс коор</w:t>
      </w:r>
      <w:r w:rsidRPr="00C63CDE">
        <w:rPr>
          <w:rFonts w:ascii="Times New Roman" w:eastAsia="Times New Roman" w:hAnsi="Times New Roman" w:cs="Times New Roman"/>
          <w:color w:val="000000"/>
          <w:sz w:val="27"/>
          <w:szCs w:val="27"/>
          <w:lang w:eastAsia="ru-RU"/>
        </w:rPr>
        <w:softHyphen/>
        <w:t>динации различных деятельностей с учетом их целей, условий выполнения, этапов реализации.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Говоря об управлении как элементе организации, мы в пер</w:t>
      </w:r>
      <w:r w:rsidRPr="00C63CDE">
        <w:rPr>
          <w:rFonts w:ascii="Times New Roman" w:eastAsia="Times New Roman" w:hAnsi="Times New Roman" w:cs="Times New Roman"/>
          <w:color w:val="000000"/>
          <w:sz w:val="27"/>
          <w:szCs w:val="27"/>
          <w:lang w:eastAsia="ru-RU"/>
        </w:rPr>
        <w:softHyphen/>
        <w:t>вую очередь должны определить, какие задачи выполняет управление в конкретной организации и как оно это делает, т. е. понять, какие области являются предметом координации и регулирования и каким способом эта координация осуществля</w:t>
      </w:r>
      <w:r w:rsidRPr="00C63CDE">
        <w:rPr>
          <w:rFonts w:ascii="Times New Roman" w:eastAsia="Times New Roman" w:hAnsi="Times New Roman" w:cs="Times New Roman"/>
          <w:color w:val="000000"/>
          <w:sz w:val="27"/>
          <w:szCs w:val="27"/>
          <w:lang w:eastAsia="ru-RU"/>
        </w:rPr>
        <w:softHyphen/>
        <w:t>ется.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Достаточно подробно цели и задачи управленческой дея</w:t>
      </w:r>
      <w:r w:rsidRPr="00C63CDE">
        <w:rPr>
          <w:rFonts w:ascii="Times New Roman" w:eastAsia="Times New Roman" w:hAnsi="Times New Roman" w:cs="Times New Roman"/>
          <w:color w:val="000000"/>
          <w:sz w:val="27"/>
          <w:szCs w:val="27"/>
          <w:lang w:eastAsia="ru-RU"/>
        </w:rPr>
        <w:softHyphen/>
        <w:t>тельности были рассмотрены в предыдущей главе. Поэтому остановимся на тех типах управления, которые могут быть реализованы в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Тип управления</w:t>
      </w:r>
      <w:r w:rsidRPr="00C63CDE">
        <w:rPr>
          <w:rFonts w:ascii="Times New Roman" w:eastAsia="Times New Roman" w:hAnsi="Times New Roman" w:cs="Times New Roman"/>
          <w:i/>
          <w:iCs/>
          <w:color w:val="000000"/>
          <w:sz w:val="27"/>
          <w:szCs w:val="27"/>
          <w:lang w:eastAsia="ru-RU"/>
        </w:rPr>
        <w:t> —</w:t>
      </w:r>
      <w:r w:rsidRPr="00C63CDE">
        <w:rPr>
          <w:rFonts w:ascii="Times New Roman" w:eastAsia="Times New Roman" w:hAnsi="Times New Roman" w:cs="Times New Roman"/>
          <w:color w:val="000000"/>
          <w:sz w:val="27"/>
          <w:szCs w:val="27"/>
          <w:lang w:eastAsia="ru-RU"/>
        </w:rPr>
        <w:t> это характеристика того, как принимаются </w:t>
      </w:r>
      <w:r w:rsidRPr="00C63CDE">
        <w:rPr>
          <w:rFonts w:ascii="Times New Roman" w:eastAsia="Times New Roman" w:hAnsi="Times New Roman" w:cs="Times New Roman"/>
          <w:i/>
          <w:iCs/>
          <w:color w:val="000000"/>
          <w:sz w:val="27"/>
          <w:szCs w:val="27"/>
          <w:lang w:eastAsia="ru-RU"/>
        </w:rPr>
        <w:t>(управленческая форма)</w:t>
      </w:r>
      <w:r w:rsidRPr="00C63CDE">
        <w:rPr>
          <w:rFonts w:ascii="Times New Roman" w:eastAsia="Times New Roman" w:hAnsi="Times New Roman" w:cs="Times New Roman"/>
          <w:color w:val="000000"/>
          <w:sz w:val="27"/>
          <w:szCs w:val="27"/>
          <w:lang w:eastAsia="ru-RU"/>
        </w:rPr>
        <w:t> и каким способом реализуются </w:t>
      </w:r>
      <w:r w:rsidRPr="00C63CDE">
        <w:rPr>
          <w:rFonts w:ascii="Times New Roman" w:eastAsia="Times New Roman" w:hAnsi="Times New Roman" w:cs="Times New Roman"/>
          <w:i/>
          <w:iCs/>
          <w:color w:val="000000"/>
          <w:sz w:val="27"/>
          <w:szCs w:val="27"/>
          <w:lang w:eastAsia="ru-RU"/>
        </w:rPr>
        <w:t>(рычаг управления)</w:t>
      </w:r>
      <w:r w:rsidRPr="00C63CDE">
        <w:rPr>
          <w:rFonts w:ascii="Times New Roman" w:eastAsia="Times New Roman" w:hAnsi="Times New Roman" w:cs="Times New Roman"/>
          <w:color w:val="000000"/>
          <w:sz w:val="27"/>
          <w:szCs w:val="27"/>
          <w:lang w:eastAsia="ru-RU"/>
        </w:rPr>
        <w:t>управленческие решения. Типы управления, конеч</w:t>
      </w:r>
      <w:r w:rsidRPr="00C63CDE">
        <w:rPr>
          <w:rFonts w:ascii="Times New Roman" w:eastAsia="Times New Roman" w:hAnsi="Times New Roman" w:cs="Times New Roman"/>
          <w:color w:val="000000"/>
          <w:sz w:val="27"/>
          <w:szCs w:val="27"/>
          <w:lang w:eastAsia="ru-RU"/>
        </w:rPr>
        <w:softHyphen/>
        <w:t>но, должны соответствовать культуре организации, и следова</w:t>
      </w:r>
      <w:r w:rsidRPr="00C63CDE">
        <w:rPr>
          <w:rFonts w:ascii="Times New Roman" w:eastAsia="Times New Roman" w:hAnsi="Times New Roman" w:cs="Times New Roman"/>
          <w:color w:val="000000"/>
          <w:sz w:val="27"/>
          <w:szCs w:val="27"/>
          <w:lang w:eastAsia="ru-RU"/>
        </w:rPr>
        <w:softHyphen/>
        <w:t>тельно, особенностям персонала, который в ней работает. Одна из существенных причин неэффективности управления — рас</w:t>
      </w:r>
      <w:r w:rsidRPr="00C63CDE">
        <w:rPr>
          <w:rFonts w:ascii="Times New Roman" w:eastAsia="Times New Roman" w:hAnsi="Times New Roman" w:cs="Times New Roman"/>
          <w:color w:val="000000"/>
          <w:sz w:val="27"/>
          <w:szCs w:val="27"/>
          <w:lang w:eastAsia="ru-RU"/>
        </w:rPr>
        <w:softHyphen/>
        <w:t>согласование между этими параметрами организации. Какие типы управления могут быть выделены?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Первый тип характеризуется </w:t>
      </w:r>
      <w:r w:rsidRPr="00C63CDE">
        <w:rPr>
          <w:rFonts w:ascii="Times New Roman" w:eastAsia="Times New Roman" w:hAnsi="Times New Roman" w:cs="Times New Roman"/>
          <w:i/>
          <w:iCs/>
          <w:color w:val="000000"/>
          <w:sz w:val="27"/>
          <w:szCs w:val="27"/>
          <w:lang w:eastAsia="ru-RU"/>
        </w:rPr>
        <w:t>коллективистской управлен</w:t>
      </w:r>
      <w:r w:rsidRPr="00C63CDE">
        <w:rPr>
          <w:rFonts w:ascii="Times New Roman" w:eastAsia="Times New Roman" w:hAnsi="Times New Roman" w:cs="Times New Roman"/>
          <w:i/>
          <w:iCs/>
          <w:color w:val="000000"/>
          <w:sz w:val="27"/>
          <w:szCs w:val="27"/>
          <w:lang w:eastAsia="ru-RU"/>
        </w:rPr>
        <w:softHyphen/>
        <w:t>ческой формой,</w:t>
      </w:r>
      <w:r w:rsidRPr="00C63CDE">
        <w:rPr>
          <w:rFonts w:ascii="Times New Roman" w:eastAsia="Times New Roman" w:hAnsi="Times New Roman" w:cs="Times New Roman"/>
          <w:color w:val="000000"/>
          <w:sz w:val="27"/>
          <w:szCs w:val="27"/>
          <w:lang w:eastAsia="ru-RU"/>
        </w:rPr>
        <w:t> которая предполагает единоличное принятие решений лидером коллектива, его вождем. Такая управленче</w:t>
      </w:r>
      <w:r w:rsidRPr="00C63CDE">
        <w:rPr>
          <w:rFonts w:ascii="Times New Roman" w:eastAsia="Times New Roman" w:hAnsi="Times New Roman" w:cs="Times New Roman"/>
          <w:color w:val="000000"/>
          <w:sz w:val="27"/>
          <w:szCs w:val="27"/>
          <w:lang w:eastAsia="ru-RU"/>
        </w:rPr>
        <w:softHyphen/>
        <w:t>ская форма соответствует </w:t>
      </w:r>
      <w:r w:rsidRPr="00C63CDE">
        <w:rPr>
          <w:rFonts w:ascii="Times New Roman" w:eastAsia="Times New Roman" w:hAnsi="Times New Roman" w:cs="Times New Roman"/>
          <w:i/>
          <w:iCs/>
          <w:color w:val="000000"/>
          <w:sz w:val="27"/>
          <w:szCs w:val="27"/>
          <w:lang w:eastAsia="ru-RU"/>
        </w:rPr>
        <w:t>органической организационной культу</w:t>
      </w:r>
      <w:r w:rsidRPr="00C63CDE">
        <w:rPr>
          <w:rFonts w:ascii="Times New Roman" w:eastAsia="Times New Roman" w:hAnsi="Times New Roman" w:cs="Times New Roman"/>
          <w:i/>
          <w:iCs/>
          <w:color w:val="000000"/>
          <w:sz w:val="27"/>
          <w:szCs w:val="27"/>
          <w:lang w:eastAsia="ru-RU"/>
        </w:rPr>
        <w:softHyphen/>
        <w:t>ре,</w:t>
      </w:r>
      <w:r w:rsidRPr="00C63CDE">
        <w:rPr>
          <w:rFonts w:ascii="Times New Roman" w:eastAsia="Times New Roman" w:hAnsi="Times New Roman" w:cs="Times New Roman"/>
          <w:color w:val="000000"/>
          <w:sz w:val="27"/>
          <w:szCs w:val="27"/>
          <w:lang w:eastAsia="ru-RU"/>
        </w:rPr>
        <w:t> при которой сотрудники организации являются послушны</w:t>
      </w:r>
      <w:r w:rsidRPr="00C63CDE">
        <w:rPr>
          <w:rFonts w:ascii="Times New Roman" w:eastAsia="Times New Roman" w:hAnsi="Times New Roman" w:cs="Times New Roman"/>
          <w:color w:val="000000"/>
          <w:sz w:val="27"/>
          <w:szCs w:val="27"/>
          <w:lang w:eastAsia="ru-RU"/>
        </w:rPr>
        <w:softHyphen/>
        <w:t>ми исполнителями, включенными в семейный тип отношений. Главный рычаг управления в этом случае — </w:t>
      </w:r>
      <w:r w:rsidRPr="00C63CDE">
        <w:rPr>
          <w:rFonts w:ascii="Times New Roman" w:eastAsia="Times New Roman" w:hAnsi="Times New Roman" w:cs="Times New Roman"/>
          <w:i/>
          <w:iCs/>
          <w:color w:val="000000"/>
          <w:sz w:val="27"/>
          <w:szCs w:val="27"/>
          <w:lang w:eastAsia="ru-RU"/>
        </w:rPr>
        <w:t>авторитет руково</w:t>
      </w:r>
      <w:r w:rsidRPr="00C63CDE">
        <w:rPr>
          <w:rFonts w:ascii="Times New Roman" w:eastAsia="Times New Roman" w:hAnsi="Times New Roman" w:cs="Times New Roman"/>
          <w:i/>
          <w:iCs/>
          <w:color w:val="000000"/>
          <w:sz w:val="27"/>
          <w:szCs w:val="27"/>
          <w:lang w:eastAsia="ru-RU"/>
        </w:rPr>
        <w:softHyphen/>
        <w:t>дителя.</w:t>
      </w:r>
      <w:r w:rsidRPr="00C63CDE">
        <w:rPr>
          <w:rFonts w:ascii="Times New Roman" w:eastAsia="Times New Roman" w:hAnsi="Times New Roman" w:cs="Times New Roman"/>
          <w:color w:val="000000"/>
          <w:sz w:val="27"/>
          <w:szCs w:val="27"/>
          <w:lang w:eastAsia="ru-RU"/>
        </w:rPr>
        <w:t> Авторитет предполагает большой аванс доверия со сто</w:t>
      </w:r>
      <w:r w:rsidRPr="00C63CDE">
        <w:rPr>
          <w:rFonts w:ascii="Times New Roman" w:eastAsia="Times New Roman" w:hAnsi="Times New Roman" w:cs="Times New Roman"/>
          <w:color w:val="000000"/>
          <w:sz w:val="27"/>
          <w:szCs w:val="27"/>
          <w:lang w:eastAsia="ru-RU"/>
        </w:rPr>
        <w:softHyphen/>
        <w:t>роны коллектива. Авторитетный руководитель получает прак</w:t>
      </w:r>
      <w:r w:rsidRPr="00C63CDE">
        <w:rPr>
          <w:rFonts w:ascii="Times New Roman" w:eastAsia="Times New Roman" w:hAnsi="Times New Roman" w:cs="Times New Roman"/>
          <w:color w:val="000000"/>
          <w:sz w:val="27"/>
          <w:szCs w:val="27"/>
          <w:lang w:eastAsia="ru-RU"/>
        </w:rPr>
        <w:softHyphen/>
        <w:t>тически беспрекословное подчинение, основанное на принятии его мнения как самого верного, продуманного и выгодного для сотрудников. Если руководитель действует в соответствии с нормами коллектива, сформулированными в виде традиций, правил поведения, то он воспринимается как "правильный", эффективный руководитель, пользующийся доверием подчи</w:t>
      </w:r>
      <w:r w:rsidRPr="00C63CDE">
        <w:rPr>
          <w:rFonts w:ascii="Times New Roman" w:eastAsia="Times New Roman" w:hAnsi="Times New Roman" w:cs="Times New Roman"/>
          <w:color w:val="000000"/>
          <w:sz w:val="27"/>
          <w:szCs w:val="27"/>
          <w:lang w:eastAsia="ru-RU"/>
        </w:rPr>
        <w:softHyphen/>
        <w:t>ненных. Однако аванс доверия небесконечен. Если руководи</w:t>
      </w:r>
      <w:r w:rsidRPr="00C63CDE">
        <w:rPr>
          <w:rFonts w:ascii="Times New Roman" w:eastAsia="Times New Roman" w:hAnsi="Times New Roman" w:cs="Times New Roman"/>
          <w:color w:val="000000"/>
          <w:sz w:val="27"/>
          <w:szCs w:val="27"/>
          <w:lang w:eastAsia="ru-RU"/>
        </w:rPr>
        <w:softHyphen/>
        <w:t>тель начинает нарушать установленные нормы, нарушать тра</w:t>
      </w:r>
      <w:r w:rsidRPr="00C63CDE">
        <w:rPr>
          <w:rFonts w:ascii="Times New Roman" w:eastAsia="Times New Roman" w:hAnsi="Times New Roman" w:cs="Times New Roman"/>
          <w:color w:val="000000"/>
          <w:sz w:val="27"/>
          <w:szCs w:val="27"/>
          <w:lang w:eastAsia="ru-RU"/>
        </w:rPr>
        <w:softHyphen/>
        <w:t>диции, то он может быть "свергнут". </w:t>
      </w:r>
      <w:r w:rsidRPr="00C63CDE">
        <w:rPr>
          <w:rFonts w:ascii="Times New Roman" w:eastAsia="Times New Roman" w:hAnsi="Times New Roman" w:cs="Times New Roman"/>
          <w:i/>
          <w:iCs/>
          <w:color w:val="000000"/>
          <w:sz w:val="27"/>
          <w:szCs w:val="27"/>
          <w:lang w:eastAsia="ru-RU"/>
        </w:rPr>
        <w:t>Аванс нарушения норм,</w:t>
      </w:r>
      <w:r w:rsidRPr="00C63CDE">
        <w:rPr>
          <w:rFonts w:ascii="Times New Roman" w:eastAsia="Times New Roman" w:hAnsi="Times New Roman" w:cs="Times New Roman"/>
          <w:color w:val="000000"/>
          <w:sz w:val="27"/>
          <w:szCs w:val="27"/>
          <w:lang w:eastAsia="ru-RU"/>
        </w:rPr>
        <w:t> или </w:t>
      </w:r>
      <w:r w:rsidRPr="00C63CDE">
        <w:rPr>
          <w:rFonts w:ascii="Times New Roman" w:eastAsia="Times New Roman" w:hAnsi="Times New Roman" w:cs="Times New Roman"/>
          <w:i/>
          <w:iCs/>
          <w:color w:val="000000"/>
          <w:sz w:val="27"/>
          <w:szCs w:val="27"/>
          <w:lang w:eastAsia="ru-RU"/>
        </w:rPr>
        <w:t>идеосинкразический кредит,</w:t>
      </w:r>
      <w:r w:rsidRPr="00C63CDE">
        <w:rPr>
          <w:rFonts w:ascii="Times New Roman" w:eastAsia="Times New Roman" w:hAnsi="Times New Roman" w:cs="Times New Roman"/>
          <w:color w:val="000000"/>
          <w:sz w:val="27"/>
          <w:szCs w:val="27"/>
          <w:lang w:eastAsia="ru-RU"/>
        </w:rPr>
        <w:t> у каждого руководителя свой. Если руководитель обладает большим авторитетом, он может более существенно и в течение длительного срока нарушать правила, если авторитет меньший, то терпение сотрудников истечет раньше, и он будет сменен.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Следующий тип характеризуется </w:t>
      </w:r>
      <w:r w:rsidRPr="00C63CDE">
        <w:rPr>
          <w:rFonts w:ascii="Times New Roman" w:eastAsia="Times New Roman" w:hAnsi="Times New Roman" w:cs="Times New Roman"/>
          <w:i/>
          <w:iCs/>
          <w:color w:val="000000"/>
          <w:sz w:val="27"/>
          <w:szCs w:val="27"/>
          <w:lang w:eastAsia="ru-RU"/>
        </w:rPr>
        <w:t>рыночной управленческой формой.</w:t>
      </w:r>
      <w:r w:rsidRPr="00C63CDE">
        <w:rPr>
          <w:rFonts w:ascii="Times New Roman" w:eastAsia="Times New Roman" w:hAnsi="Times New Roman" w:cs="Times New Roman"/>
          <w:color w:val="000000"/>
          <w:sz w:val="27"/>
          <w:szCs w:val="27"/>
          <w:lang w:eastAsia="ru-RU"/>
        </w:rPr>
        <w:t> При ее использовании решения принимаются в соответ</w:t>
      </w:r>
      <w:r w:rsidRPr="00C63CDE">
        <w:rPr>
          <w:rFonts w:ascii="Times New Roman" w:eastAsia="Times New Roman" w:hAnsi="Times New Roman" w:cs="Times New Roman"/>
          <w:color w:val="000000"/>
          <w:sz w:val="27"/>
          <w:szCs w:val="27"/>
          <w:lang w:eastAsia="ru-RU"/>
        </w:rPr>
        <w:softHyphen/>
        <w:t>ствии с законами рынка, и рынок является основным мерилом их эффективности. Главным рычагом воздействия на персонал слу</w:t>
      </w:r>
      <w:r w:rsidRPr="00C63CDE">
        <w:rPr>
          <w:rFonts w:ascii="Times New Roman" w:eastAsia="Times New Roman" w:hAnsi="Times New Roman" w:cs="Times New Roman"/>
          <w:color w:val="000000"/>
          <w:sz w:val="27"/>
          <w:szCs w:val="27"/>
          <w:lang w:eastAsia="ru-RU"/>
        </w:rPr>
        <w:softHyphen/>
        <w:t>жат деньги, что вполне соответствует рассмотрению персонала как субъектов рынка труда. Руководитель будет казаться сильным, эф</w:t>
      </w:r>
      <w:r w:rsidRPr="00C63CDE">
        <w:rPr>
          <w:rFonts w:ascii="Times New Roman" w:eastAsia="Times New Roman" w:hAnsi="Times New Roman" w:cs="Times New Roman"/>
          <w:color w:val="000000"/>
          <w:sz w:val="27"/>
          <w:szCs w:val="27"/>
          <w:lang w:eastAsia="ru-RU"/>
        </w:rPr>
        <w:softHyphen/>
        <w:t>фективным, если он сможет обеспечить своим сотрудникам воз</w:t>
      </w:r>
      <w:r w:rsidRPr="00C63CDE">
        <w:rPr>
          <w:rFonts w:ascii="Times New Roman" w:eastAsia="Times New Roman" w:hAnsi="Times New Roman" w:cs="Times New Roman"/>
          <w:color w:val="000000"/>
          <w:sz w:val="27"/>
          <w:szCs w:val="27"/>
          <w:lang w:eastAsia="ru-RU"/>
        </w:rPr>
        <w:softHyphen/>
        <w:t>награждение, соответствующее затраченным силам, более выгод</w:t>
      </w:r>
      <w:r w:rsidRPr="00C63CDE">
        <w:rPr>
          <w:rFonts w:ascii="Times New Roman" w:eastAsia="Times New Roman" w:hAnsi="Times New Roman" w:cs="Times New Roman"/>
          <w:color w:val="000000"/>
          <w:sz w:val="27"/>
          <w:szCs w:val="27"/>
          <w:lang w:eastAsia="ru-RU"/>
        </w:rPr>
        <w:softHyphen/>
        <w:t>ные финансовые условия, чем другой руководитель. Такая управ</w:t>
      </w:r>
      <w:r w:rsidRPr="00C63CDE">
        <w:rPr>
          <w:rFonts w:ascii="Times New Roman" w:eastAsia="Times New Roman" w:hAnsi="Times New Roman" w:cs="Times New Roman"/>
          <w:color w:val="000000"/>
          <w:sz w:val="27"/>
          <w:szCs w:val="27"/>
          <w:lang w:eastAsia="ru-RU"/>
        </w:rPr>
        <w:softHyphen/>
        <w:t>ленческая форма соответствует </w:t>
      </w:r>
      <w:r w:rsidRPr="00C63CDE">
        <w:rPr>
          <w:rFonts w:ascii="Times New Roman" w:eastAsia="Times New Roman" w:hAnsi="Times New Roman" w:cs="Times New Roman"/>
          <w:i/>
          <w:iCs/>
          <w:color w:val="000000"/>
          <w:sz w:val="27"/>
          <w:szCs w:val="27"/>
          <w:lang w:eastAsia="ru-RU"/>
        </w:rPr>
        <w:t>предпринимательской организацион</w:t>
      </w:r>
      <w:r w:rsidRPr="00C63CDE">
        <w:rPr>
          <w:rFonts w:ascii="Times New Roman" w:eastAsia="Times New Roman" w:hAnsi="Times New Roman" w:cs="Times New Roman"/>
          <w:i/>
          <w:iCs/>
          <w:color w:val="000000"/>
          <w:sz w:val="27"/>
          <w:szCs w:val="27"/>
          <w:lang w:eastAsia="ru-RU"/>
        </w:rPr>
        <w:softHyphen/>
        <w:t>ной культуре,</w:t>
      </w:r>
      <w:r w:rsidRPr="00C63CDE">
        <w:rPr>
          <w:rFonts w:ascii="Times New Roman" w:eastAsia="Times New Roman" w:hAnsi="Times New Roman" w:cs="Times New Roman"/>
          <w:color w:val="000000"/>
          <w:sz w:val="27"/>
          <w:szCs w:val="27"/>
          <w:lang w:eastAsia="ru-RU"/>
        </w:rPr>
        <w:t> в которой существуют, как правило, активные, пассионарные сотрудники, ориентированные на такое повышение в должности, которое будет сопряжено с увеличением ответственно</w:t>
      </w:r>
      <w:r w:rsidRPr="00C63CDE">
        <w:rPr>
          <w:rFonts w:ascii="Times New Roman" w:eastAsia="Times New Roman" w:hAnsi="Times New Roman" w:cs="Times New Roman"/>
          <w:color w:val="000000"/>
          <w:sz w:val="27"/>
          <w:szCs w:val="27"/>
          <w:lang w:eastAsia="ru-RU"/>
        </w:rPr>
        <w:softHyphen/>
        <w:t>сти, объема выполняемой работы, и соответствующий рост уровня вознаграждения.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Еще один тип управления связан с </w:t>
      </w:r>
      <w:r w:rsidRPr="00C63CDE">
        <w:rPr>
          <w:rFonts w:ascii="Times New Roman" w:eastAsia="Times New Roman" w:hAnsi="Times New Roman" w:cs="Times New Roman"/>
          <w:i/>
          <w:iCs/>
          <w:color w:val="000000"/>
          <w:sz w:val="27"/>
          <w:szCs w:val="27"/>
          <w:lang w:eastAsia="ru-RU"/>
        </w:rPr>
        <w:t>бюрократической управленческой формой.</w:t>
      </w:r>
      <w:r w:rsidRPr="00C63CDE">
        <w:rPr>
          <w:rFonts w:ascii="Times New Roman" w:eastAsia="Times New Roman" w:hAnsi="Times New Roman" w:cs="Times New Roman"/>
          <w:color w:val="000000"/>
          <w:sz w:val="27"/>
          <w:szCs w:val="27"/>
          <w:lang w:eastAsia="ru-RU"/>
        </w:rPr>
        <w:t> В этом случае решения принимаются, как правило, вышестоящим руководителем. Главным рычагом воздействия на подчиненных оказывается силовое воздействие, часто основанное на использовании методов прямого воздейст</w:t>
      </w:r>
      <w:r w:rsidRPr="00C63CDE">
        <w:rPr>
          <w:rFonts w:ascii="Times New Roman" w:eastAsia="Times New Roman" w:hAnsi="Times New Roman" w:cs="Times New Roman"/>
          <w:color w:val="000000"/>
          <w:sz w:val="27"/>
          <w:szCs w:val="27"/>
          <w:lang w:eastAsia="ru-RU"/>
        </w:rPr>
        <w:softHyphen/>
        <w:t>вия (приказов, наказаний). Главным мерилом эффективности и успешности руководителя оказывается степень его воздействия на подчиненных. </w:t>
      </w:r>
      <w:r w:rsidRPr="00C63CDE">
        <w:rPr>
          <w:rFonts w:ascii="Times New Roman" w:eastAsia="Times New Roman" w:hAnsi="Times New Roman" w:cs="Times New Roman"/>
          <w:i/>
          <w:iCs/>
          <w:color w:val="000000"/>
          <w:sz w:val="27"/>
          <w:szCs w:val="27"/>
          <w:lang w:eastAsia="ru-RU"/>
        </w:rPr>
        <w:t>Сильным руководителем</w:t>
      </w:r>
      <w:r w:rsidRPr="00C63CDE">
        <w:rPr>
          <w:rFonts w:ascii="Times New Roman" w:eastAsia="Times New Roman" w:hAnsi="Times New Roman" w:cs="Times New Roman"/>
          <w:color w:val="000000"/>
          <w:sz w:val="27"/>
          <w:szCs w:val="27"/>
          <w:lang w:eastAsia="ru-RU"/>
        </w:rPr>
        <w:t> в таком типе управле</w:t>
      </w:r>
      <w:r w:rsidRPr="00C63CDE">
        <w:rPr>
          <w:rFonts w:ascii="Times New Roman" w:eastAsia="Times New Roman" w:hAnsi="Times New Roman" w:cs="Times New Roman"/>
          <w:color w:val="000000"/>
          <w:sz w:val="27"/>
          <w:szCs w:val="27"/>
          <w:lang w:eastAsia="ru-RU"/>
        </w:rPr>
        <w:softHyphen/>
        <w:t>ния мы будем называть такого, чьи приказы не обсуждаются, а сразу же исполняются. Такого типа управленческая форма ха</w:t>
      </w:r>
      <w:r w:rsidRPr="00C63CDE">
        <w:rPr>
          <w:rFonts w:ascii="Times New Roman" w:eastAsia="Times New Roman" w:hAnsi="Times New Roman" w:cs="Times New Roman"/>
          <w:color w:val="000000"/>
          <w:sz w:val="27"/>
          <w:szCs w:val="27"/>
          <w:lang w:eastAsia="ru-RU"/>
        </w:rPr>
        <w:softHyphen/>
        <w:t>рактерна для </w:t>
      </w:r>
      <w:r w:rsidRPr="00C63CDE">
        <w:rPr>
          <w:rFonts w:ascii="Times New Roman" w:eastAsia="Times New Roman" w:hAnsi="Times New Roman" w:cs="Times New Roman"/>
          <w:i/>
          <w:iCs/>
          <w:color w:val="000000"/>
          <w:sz w:val="27"/>
          <w:szCs w:val="27"/>
          <w:lang w:eastAsia="ru-RU"/>
        </w:rPr>
        <w:t>бюрократической организационной культуры,</w:t>
      </w:r>
      <w:r w:rsidRPr="00C63CDE">
        <w:rPr>
          <w:rFonts w:ascii="Times New Roman" w:eastAsia="Times New Roman" w:hAnsi="Times New Roman" w:cs="Times New Roman"/>
          <w:color w:val="000000"/>
          <w:sz w:val="27"/>
          <w:szCs w:val="27"/>
          <w:lang w:eastAsia="ru-RU"/>
        </w:rPr>
        <w:t> кото</w:t>
      </w:r>
      <w:r w:rsidRPr="00C63CDE">
        <w:rPr>
          <w:rFonts w:ascii="Times New Roman" w:eastAsia="Times New Roman" w:hAnsi="Times New Roman" w:cs="Times New Roman"/>
          <w:color w:val="000000"/>
          <w:sz w:val="27"/>
          <w:szCs w:val="27"/>
          <w:lang w:eastAsia="ru-RU"/>
        </w:rPr>
        <w:softHyphen/>
        <w:t>рая характеризуется наличием технологически дисциплиниро</w:t>
      </w:r>
      <w:r w:rsidRPr="00C63CDE">
        <w:rPr>
          <w:rFonts w:ascii="Times New Roman" w:eastAsia="Times New Roman" w:hAnsi="Times New Roman" w:cs="Times New Roman"/>
          <w:color w:val="000000"/>
          <w:sz w:val="27"/>
          <w:szCs w:val="27"/>
          <w:lang w:eastAsia="ru-RU"/>
        </w:rPr>
        <w:softHyphen/>
        <w:t>ванных сотрудников, строго выполняющих свои функции и приказы начальства.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Относительно новый тип управления, возникший в </w:t>
      </w:r>
      <w:r w:rsidRPr="00C63CDE">
        <w:rPr>
          <w:rFonts w:ascii="Times New Roman" w:eastAsia="Times New Roman" w:hAnsi="Times New Roman" w:cs="Times New Roman"/>
          <w:i/>
          <w:iCs/>
          <w:color w:val="000000"/>
          <w:sz w:val="27"/>
          <w:szCs w:val="27"/>
          <w:lang w:eastAsia="ru-RU"/>
        </w:rPr>
        <w:t>партиципативной организационной культуре,</w:t>
      </w:r>
      <w:r w:rsidRPr="00C63CDE">
        <w:rPr>
          <w:rFonts w:ascii="Times New Roman" w:eastAsia="Times New Roman" w:hAnsi="Times New Roman" w:cs="Times New Roman"/>
          <w:color w:val="000000"/>
          <w:sz w:val="27"/>
          <w:szCs w:val="27"/>
          <w:lang w:eastAsia="ru-RU"/>
        </w:rPr>
        <w:t> характеризуется </w:t>
      </w:r>
      <w:r w:rsidRPr="00C63CDE">
        <w:rPr>
          <w:rFonts w:ascii="Times New Roman" w:eastAsia="Times New Roman" w:hAnsi="Times New Roman" w:cs="Times New Roman"/>
          <w:i/>
          <w:iCs/>
          <w:color w:val="000000"/>
          <w:sz w:val="27"/>
          <w:szCs w:val="27"/>
          <w:lang w:eastAsia="ru-RU"/>
        </w:rPr>
        <w:t>демократи</w:t>
      </w:r>
      <w:r w:rsidRPr="00C63CDE">
        <w:rPr>
          <w:rFonts w:ascii="Times New Roman" w:eastAsia="Times New Roman" w:hAnsi="Times New Roman" w:cs="Times New Roman"/>
          <w:i/>
          <w:iCs/>
          <w:color w:val="000000"/>
          <w:sz w:val="27"/>
          <w:szCs w:val="27"/>
          <w:lang w:eastAsia="ru-RU"/>
        </w:rPr>
        <w:softHyphen/>
        <w:t>ческой управленческой формой.</w:t>
      </w:r>
      <w:r w:rsidRPr="00C63CDE">
        <w:rPr>
          <w:rFonts w:ascii="Times New Roman" w:eastAsia="Times New Roman" w:hAnsi="Times New Roman" w:cs="Times New Roman"/>
          <w:color w:val="000000"/>
          <w:sz w:val="27"/>
          <w:szCs w:val="27"/>
          <w:lang w:eastAsia="ru-RU"/>
        </w:rPr>
        <w:t> Этот тип управления связан с ис</w:t>
      </w:r>
      <w:r w:rsidRPr="00C63CDE">
        <w:rPr>
          <w:rFonts w:ascii="Times New Roman" w:eastAsia="Times New Roman" w:hAnsi="Times New Roman" w:cs="Times New Roman"/>
          <w:color w:val="000000"/>
          <w:sz w:val="27"/>
          <w:szCs w:val="27"/>
          <w:lang w:eastAsia="ru-RU"/>
        </w:rPr>
        <w:softHyphen/>
        <w:t>пользованием закона как главного рычага управления. Для партаципативной организационной культуры характерно присутствие профессионалов, с одной стороны, ориентированных на достиже</w:t>
      </w:r>
      <w:r w:rsidRPr="00C63CDE">
        <w:rPr>
          <w:rFonts w:ascii="Times New Roman" w:eastAsia="Times New Roman" w:hAnsi="Times New Roman" w:cs="Times New Roman"/>
          <w:color w:val="000000"/>
          <w:sz w:val="27"/>
          <w:szCs w:val="27"/>
          <w:lang w:eastAsia="ru-RU"/>
        </w:rPr>
        <w:softHyphen/>
        <w:t>ние результата (получение нового знания), с другой стороны, стремящихся к собственному профессиональному развитию. Дос</w:t>
      </w:r>
      <w:r w:rsidRPr="00C63CDE">
        <w:rPr>
          <w:rFonts w:ascii="Times New Roman" w:eastAsia="Times New Roman" w:hAnsi="Times New Roman" w:cs="Times New Roman"/>
          <w:color w:val="000000"/>
          <w:sz w:val="27"/>
          <w:szCs w:val="27"/>
          <w:lang w:eastAsia="ru-RU"/>
        </w:rPr>
        <w:softHyphen/>
        <w:t>тижение подобных целей в группе, включающих разно ориентиро</w:t>
      </w:r>
      <w:r w:rsidRPr="00C63CDE">
        <w:rPr>
          <w:rFonts w:ascii="Times New Roman" w:eastAsia="Times New Roman" w:hAnsi="Times New Roman" w:cs="Times New Roman"/>
          <w:color w:val="000000"/>
          <w:sz w:val="27"/>
          <w:szCs w:val="27"/>
          <w:lang w:eastAsia="ru-RU"/>
        </w:rPr>
        <w:softHyphen/>
        <w:t>ванных, активных, пассионарных личностей, невозможно если не будут установлены определенные правила поведения — законы. Но эти законы должны быть демократическими и обеспечивать как достижение интересов законопослушного большинства, так и соблюдение законных прав меньшинства.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 последнее время исследователи стали упоминать еще один новый, только возникающий тип управления, характери</w:t>
      </w:r>
      <w:r w:rsidRPr="00C63CDE">
        <w:rPr>
          <w:rFonts w:ascii="Times New Roman" w:eastAsia="Times New Roman" w:hAnsi="Times New Roman" w:cs="Times New Roman"/>
          <w:color w:val="000000"/>
          <w:sz w:val="27"/>
          <w:szCs w:val="27"/>
          <w:lang w:eastAsia="ru-RU"/>
        </w:rPr>
        <w:softHyphen/>
        <w:t>зующийся </w:t>
      </w:r>
      <w:r w:rsidRPr="00C63CDE">
        <w:rPr>
          <w:rFonts w:ascii="Times New Roman" w:eastAsia="Times New Roman" w:hAnsi="Times New Roman" w:cs="Times New Roman"/>
          <w:i/>
          <w:iCs/>
          <w:color w:val="000000"/>
          <w:sz w:val="27"/>
          <w:szCs w:val="27"/>
          <w:lang w:eastAsia="ru-RU"/>
        </w:rPr>
        <w:t>диалоговой управленческой формой.</w:t>
      </w:r>
      <w:r w:rsidRPr="00C63CDE">
        <w:rPr>
          <w:rFonts w:ascii="Times New Roman" w:eastAsia="Times New Roman" w:hAnsi="Times New Roman" w:cs="Times New Roman"/>
          <w:color w:val="000000"/>
          <w:sz w:val="27"/>
          <w:szCs w:val="27"/>
          <w:lang w:eastAsia="ru-RU"/>
        </w:rPr>
        <w:t> Для этого типа управления характерна распределенность управленческих функций, которые могут быть эффективно реализованы только при активном, равноправном участии всех субъектов управле</w:t>
      </w:r>
      <w:r w:rsidRPr="00C63CDE">
        <w:rPr>
          <w:rFonts w:ascii="Times New Roman" w:eastAsia="Times New Roman" w:hAnsi="Times New Roman" w:cs="Times New Roman"/>
          <w:color w:val="000000"/>
          <w:sz w:val="27"/>
          <w:szCs w:val="27"/>
          <w:lang w:eastAsia="ru-RU"/>
        </w:rPr>
        <w:softHyphen/>
        <w:t>ния. Основная его особенность — использование в качестве главного рычага управления — знаний. Говорить о возникнове</w:t>
      </w:r>
      <w:r w:rsidRPr="00C63CDE">
        <w:rPr>
          <w:rFonts w:ascii="Times New Roman" w:eastAsia="Times New Roman" w:hAnsi="Times New Roman" w:cs="Times New Roman"/>
          <w:color w:val="000000"/>
          <w:sz w:val="27"/>
          <w:szCs w:val="27"/>
          <w:lang w:eastAsia="ru-RU"/>
        </w:rPr>
        <w:softHyphen/>
        <w:t>нии такого подхода к управлению возможно в том случае, когда эффективная управленческая деятельность не может быть осу</w:t>
      </w:r>
      <w:r w:rsidRPr="00C63CDE">
        <w:rPr>
          <w:rFonts w:ascii="Times New Roman" w:eastAsia="Times New Roman" w:hAnsi="Times New Roman" w:cs="Times New Roman"/>
          <w:color w:val="000000"/>
          <w:sz w:val="27"/>
          <w:szCs w:val="27"/>
          <w:lang w:eastAsia="ru-RU"/>
        </w:rPr>
        <w:softHyphen/>
        <w:t>ществлена без использования знаний множества различных профессионалов, обладающих своими специфическими пред</w:t>
      </w:r>
      <w:r w:rsidRPr="00C63CDE">
        <w:rPr>
          <w:rFonts w:ascii="Times New Roman" w:eastAsia="Times New Roman" w:hAnsi="Times New Roman" w:cs="Times New Roman"/>
          <w:color w:val="000000"/>
          <w:sz w:val="27"/>
          <w:szCs w:val="27"/>
          <w:lang w:eastAsia="ru-RU"/>
        </w:rPr>
        <w:softHyphen/>
      </w:r>
      <w:r w:rsidRPr="00C63CDE">
        <w:rPr>
          <w:rFonts w:ascii="Times New Roman" w:eastAsia="Times New Roman" w:hAnsi="Times New Roman" w:cs="Times New Roman"/>
          <w:color w:val="000000"/>
          <w:sz w:val="27"/>
          <w:szCs w:val="27"/>
          <w:lang w:eastAsia="ru-RU"/>
        </w:rPr>
        <w:lastRenderedPageBreak/>
        <w:t>ставлениями и фактами, описывающими управляемую реаль</w:t>
      </w:r>
      <w:r w:rsidRPr="00C63CDE">
        <w:rPr>
          <w:rFonts w:ascii="Times New Roman" w:eastAsia="Times New Roman" w:hAnsi="Times New Roman" w:cs="Times New Roman"/>
          <w:color w:val="000000"/>
          <w:sz w:val="27"/>
          <w:szCs w:val="27"/>
          <w:lang w:eastAsia="ru-RU"/>
        </w:rPr>
        <w:softHyphen/>
        <w:t>ность. В таком подходе целостное представление об управляе</w:t>
      </w:r>
      <w:r w:rsidRPr="00C63CDE">
        <w:rPr>
          <w:rFonts w:ascii="Times New Roman" w:eastAsia="Times New Roman" w:hAnsi="Times New Roman" w:cs="Times New Roman"/>
          <w:color w:val="000000"/>
          <w:sz w:val="27"/>
          <w:szCs w:val="27"/>
          <w:lang w:eastAsia="ru-RU"/>
        </w:rPr>
        <w:softHyphen/>
        <w:t>мом объекте, его состоянии, путях изменения и этапах дости</w:t>
      </w:r>
      <w:r w:rsidRPr="00C63CDE">
        <w:rPr>
          <w:rFonts w:ascii="Times New Roman" w:eastAsia="Times New Roman" w:hAnsi="Times New Roman" w:cs="Times New Roman"/>
          <w:color w:val="000000"/>
          <w:sz w:val="27"/>
          <w:szCs w:val="27"/>
          <w:lang w:eastAsia="ru-RU"/>
        </w:rPr>
        <w:softHyphen/>
        <w:t>жения цели не будет полным при потере хотя бы одного виде</w:t>
      </w:r>
      <w:r w:rsidRPr="00C63CDE">
        <w:rPr>
          <w:rFonts w:ascii="Times New Roman" w:eastAsia="Times New Roman" w:hAnsi="Times New Roman" w:cs="Times New Roman"/>
          <w:color w:val="000000"/>
          <w:sz w:val="27"/>
          <w:szCs w:val="27"/>
          <w:lang w:eastAsia="ru-RU"/>
        </w:rPr>
        <w:softHyphen/>
        <w:t>ния. Примером такого управления может служить работа управленческой команды на уровне государства, в которую должны быть включены профессионалы, способные увидеть самое большое количество аспектов принимаемых решений, предугадать их последствия и минимизировать возможный ущерб.</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2.1.</w:t>
      </w: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b/>
          <w:bCs/>
          <w:color w:val="000000"/>
          <w:sz w:val="27"/>
          <w:szCs w:val="27"/>
          <w:lang w:eastAsia="ru-RU"/>
        </w:rPr>
        <w:t>Связь организационных культур, управленческих форм и типов совместной деятельности</w:t>
      </w:r>
    </w:p>
    <w:tbl>
      <w:tblPr>
        <w:tblW w:w="0" w:type="auto"/>
        <w:tblInd w:w="40" w:type="dxa"/>
        <w:tblCellMar>
          <w:left w:w="0" w:type="dxa"/>
          <w:right w:w="0" w:type="dxa"/>
        </w:tblCellMar>
        <w:tblLook w:val="04A0" w:firstRow="1" w:lastRow="0" w:firstColumn="1" w:lastColumn="0" w:noHBand="0" w:noVBand="1"/>
      </w:tblPr>
      <w:tblGrid>
        <w:gridCol w:w="3144"/>
        <w:gridCol w:w="3138"/>
        <w:gridCol w:w="3113"/>
      </w:tblGrid>
      <w:tr w:rsidR="00C63CDE" w:rsidRPr="00C63CDE" w:rsidTr="00C63CDE">
        <w:tc>
          <w:tcPr>
            <w:tcW w:w="3166" w:type="dxa"/>
            <w:tcBorders>
              <w:top w:val="single" w:sz="4" w:space="0" w:color="auto"/>
              <w:left w:val="single" w:sz="4" w:space="0" w:color="auto"/>
              <w:bottom w:val="single" w:sz="4"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Тип совместной деятельности</w:t>
            </w:r>
          </w:p>
        </w:tc>
        <w:tc>
          <w:tcPr>
            <w:tcW w:w="3166" w:type="dxa"/>
            <w:tcBorders>
              <w:top w:val="single" w:sz="4" w:space="0" w:color="auto"/>
              <w:left w:val="nil"/>
              <w:bottom w:val="single" w:sz="4"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Управленческая</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форма</w:t>
            </w:r>
          </w:p>
        </w:tc>
        <w:tc>
          <w:tcPr>
            <w:tcW w:w="3166"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Рычаг</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управления</w:t>
            </w:r>
          </w:p>
        </w:tc>
      </w:tr>
      <w:tr w:rsidR="00C63CDE" w:rsidRPr="00C63CDE" w:rsidTr="00C63CDE">
        <w:tc>
          <w:tcPr>
            <w:tcW w:w="3166" w:type="dxa"/>
            <w:tcBorders>
              <w:top w:val="nil"/>
              <w:left w:val="single" w:sz="4" w:space="0" w:color="auto"/>
              <w:bottom w:val="single" w:sz="4"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Совместно-взаимодействующий</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Совместно-индивидуальный</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Совместно-последовательный</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Совместно-творческий</w:t>
            </w:r>
          </w:p>
        </w:tc>
        <w:tc>
          <w:tcPr>
            <w:tcW w:w="3166" w:type="dxa"/>
            <w:tcBorders>
              <w:top w:val="nil"/>
              <w:left w:val="nil"/>
              <w:bottom w:val="single" w:sz="4"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Коллективистская</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Рыночная</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Бюрократическая</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Демократическая Диалоговая</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3166" w:type="dxa"/>
            <w:tcBorders>
              <w:top w:val="nil"/>
              <w:left w:val="nil"/>
              <w:bottom w:val="single" w:sz="4" w:space="0" w:color="auto"/>
              <w:right w:val="single" w:sz="4"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Авторитет</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Деньги</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Сила</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Закон</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Arial" w:eastAsia="Times New Roman" w:hAnsi="Arial" w:cs="Arial"/>
                <w:i/>
                <w:iCs/>
                <w:sz w:val="24"/>
                <w:szCs w:val="24"/>
                <w:lang w:eastAsia="ru-RU"/>
              </w:rPr>
              <w:t>Знания</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Персонал</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Под </w:t>
      </w:r>
      <w:r w:rsidRPr="00C63CDE">
        <w:rPr>
          <w:rFonts w:ascii="Times New Roman" w:eastAsia="Times New Roman" w:hAnsi="Times New Roman" w:cs="Times New Roman"/>
          <w:i/>
          <w:iCs/>
          <w:color w:val="000000"/>
          <w:sz w:val="27"/>
          <w:szCs w:val="27"/>
          <w:lang w:eastAsia="ru-RU"/>
        </w:rPr>
        <w:t>персоналом</w:t>
      </w:r>
      <w:r w:rsidRPr="00C63CDE">
        <w:rPr>
          <w:rFonts w:ascii="Times New Roman" w:eastAsia="Times New Roman" w:hAnsi="Times New Roman" w:cs="Times New Roman"/>
          <w:color w:val="000000"/>
          <w:sz w:val="27"/>
          <w:szCs w:val="27"/>
          <w:lang w:eastAsia="ru-RU"/>
        </w:rPr>
        <w:t> мы будем понимать совокупность всех чело</w:t>
      </w:r>
      <w:r w:rsidRPr="00C63CDE">
        <w:rPr>
          <w:rFonts w:ascii="Times New Roman" w:eastAsia="Times New Roman" w:hAnsi="Times New Roman" w:cs="Times New Roman"/>
          <w:color w:val="000000"/>
          <w:sz w:val="27"/>
          <w:szCs w:val="27"/>
          <w:lang w:eastAsia="ru-RU"/>
        </w:rPr>
        <w:softHyphen/>
        <w:t>веческих ресурсов, которыми обладает организация. Это со</w:t>
      </w:r>
      <w:r w:rsidRPr="00C63CDE">
        <w:rPr>
          <w:rFonts w:ascii="Times New Roman" w:eastAsia="Times New Roman" w:hAnsi="Times New Roman" w:cs="Times New Roman"/>
          <w:color w:val="000000"/>
          <w:sz w:val="27"/>
          <w:szCs w:val="27"/>
          <w:lang w:eastAsia="ru-RU"/>
        </w:rPr>
        <w:softHyphen/>
        <w:t>трудники организации, а также партнеры, которые привлека</w:t>
      </w:r>
      <w:r w:rsidRPr="00C63CDE">
        <w:rPr>
          <w:rFonts w:ascii="Times New Roman" w:eastAsia="Times New Roman" w:hAnsi="Times New Roman" w:cs="Times New Roman"/>
          <w:color w:val="000000"/>
          <w:sz w:val="27"/>
          <w:szCs w:val="27"/>
          <w:lang w:eastAsia="ru-RU"/>
        </w:rPr>
        <w:softHyphen/>
        <w:t>ются к реализации некоторых проектов, эксперты, которые могут быть привлечены для проведения исследований, разра</w:t>
      </w:r>
      <w:r w:rsidRPr="00C63CDE">
        <w:rPr>
          <w:rFonts w:ascii="Times New Roman" w:eastAsia="Times New Roman" w:hAnsi="Times New Roman" w:cs="Times New Roman"/>
          <w:color w:val="000000"/>
          <w:sz w:val="27"/>
          <w:szCs w:val="27"/>
          <w:lang w:eastAsia="ru-RU"/>
        </w:rPr>
        <w:softHyphen/>
        <w:t>ботки стратегии, реализации конкретных мероприятий и т.д.</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Именно организация эффективной деятельности персонала и является основной заботой управления персоналом организа</w:t>
      </w:r>
      <w:r w:rsidRPr="00C63CDE">
        <w:rPr>
          <w:rFonts w:ascii="Times New Roman" w:eastAsia="Times New Roman" w:hAnsi="Times New Roman" w:cs="Times New Roman"/>
          <w:color w:val="000000"/>
          <w:sz w:val="27"/>
          <w:szCs w:val="27"/>
          <w:lang w:eastAsia="ru-RU"/>
        </w:rPr>
        <w:softHyphen/>
        <w:t>ции и соответственно менеджера по персоналу. Для достиже</w:t>
      </w:r>
      <w:r w:rsidRPr="00C63CDE">
        <w:rPr>
          <w:rFonts w:ascii="Times New Roman" w:eastAsia="Times New Roman" w:hAnsi="Times New Roman" w:cs="Times New Roman"/>
          <w:color w:val="000000"/>
          <w:sz w:val="27"/>
          <w:szCs w:val="27"/>
          <w:lang w:eastAsia="ru-RU"/>
        </w:rPr>
        <w:softHyphen/>
        <w:t>ния этой цели необходимо хорошо представлять себе такие особенности персонала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особенности индивидуального поведения;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особенности группового поведения;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особенности поведения руководителей, членов управлен</w:t>
      </w:r>
      <w:r w:rsidRPr="00C63CDE">
        <w:rPr>
          <w:rFonts w:ascii="Times New Roman" w:eastAsia="Times New Roman" w:hAnsi="Times New Roman" w:cs="Times New Roman"/>
          <w:color w:val="000000"/>
          <w:sz w:val="27"/>
          <w:szCs w:val="27"/>
          <w:lang w:eastAsia="ru-RU"/>
        </w:rPr>
        <w:softHyphen/>
        <w:t>ческой команды.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Особенности </w:t>
      </w:r>
      <w:r w:rsidRPr="00C63CDE">
        <w:rPr>
          <w:rFonts w:ascii="Times New Roman" w:eastAsia="Times New Roman" w:hAnsi="Times New Roman" w:cs="Times New Roman"/>
          <w:i/>
          <w:iCs/>
          <w:color w:val="000000"/>
          <w:sz w:val="27"/>
          <w:szCs w:val="27"/>
          <w:lang w:eastAsia="ru-RU"/>
        </w:rPr>
        <w:t>индивидуального поведения</w:t>
      </w:r>
      <w:r w:rsidRPr="00C63CDE">
        <w:rPr>
          <w:rFonts w:ascii="Times New Roman" w:eastAsia="Times New Roman" w:hAnsi="Times New Roman" w:cs="Times New Roman"/>
          <w:color w:val="000000"/>
          <w:sz w:val="27"/>
          <w:szCs w:val="27"/>
          <w:lang w:eastAsia="ru-RU"/>
        </w:rPr>
        <w:t> детерминируются многими параметрами, среди которых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индивидуальные способности, склонности и одаренность — предрасположенность к реализации какой-либо деятельно</w:t>
      </w:r>
      <w:r w:rsidRPr="00C63CDE">
        <w:rPr>
          <w:rFonts w:ascii="Times New Roman" w:eastAsia="Times New Roman" w:hAnsi="Times New Roman" w:cs="Times New Roman"/>
          <w:color w:val="000000"/>
          <w:sz w:val="27"/>
          <w:szCs w:val="27"/>
          <w:lang w:eastAsia="ru-RU"/>
        </w:rPr>
        <w:softHyphen/>
        <w:t>сти, ориентация на ее выполнение;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специфика мотивации — специфика потребностей чело</w:t>
      </w:r>
      <w:r w:rsidRPr="00C63CDE">
        <w:rPr>
          <w:rFonts w:ascii="Times New Roman" w:eastAsia="Times New Roman" w:hAnsi="Times New Roman" w:cs="Times New Roman"/>
          <w:color w:val="000000"/>
          <w:sz w:val="27"/>
          <w:szCs w:val="27"/>
          <w:lang w:eastAsia="ru-RU"/>
        </w:rPr>
        <w:softHyphen/>
        <w:t>века, представление о целях профессиональной деятельности;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индивидуальные ценности — общие убеждения, вера, мировоззрения, представления о мире;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демографические — половые и возрастные особенности;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национальные и культурные особенности — усвоенные в опыте способы, правила и нормы поведения, которые детерми</w:t>
      </w:r>
      <w:r w:rsidRPr="00C63CDE">
        <w:rPr>
          <w:rFonts w:ascii="Times New Roman" w:eastAsia="Times New Roman" w:hAnsi="Times New Roman" w:cs="Times New Roman"/>
          <w:color w:val="000000"/>
          <w:sz w:val="27"/>
          <w:szCs w:val="27"/>
          <w:lang w:eastAsia="ru-RU"/>
        </w:rPr>
        <w:softHyphen/>
        <w:t>нируют конкретные реакции человека в конкретных ситуациях.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Особенности </w:t>
      </w:r>
      <w:r w:rsidRPr="00C63CDE">
        <w:rPr>
          <w:rFonts w:ascii="Times New Roman" w:eastAsia="Times New Roman" w:hAnsi="Times New Roman" w:cs="Times New Roman"/>
          <w:i/>
          <w:iCs/>
          <w:color w:val="000000"/>
          <w:sz w:val="27"/>
          <w:szCs w:val="27"/>
          <w:lang w:eastAsia="ru-RU"/>
        </w:rPr>
        <w:t>группового поведения</w:t>
      </w:r>
      <w:r w:rsidRPr="00C63CDE">
        <w:rPr>
          <w:rFonts w:ascii="Times New Roman" w:eastAsia="Times New Roman" w:hAnsi="Times New Roman" w:cs="Times New Roman"/>
          <w:color w:val="000000"/>
          <w:sz w:val="27"/>
          <w:szCs w:val="27"/>
          <w:lang w:eastAsia="ru-RU"/>
        </w:rPr>
        <w:t> связаны со многими па</w:t>
      </w:r>
      <w:r w:rsidRPr="00C63CDE">
        <w:rPr>
          <w:rFonts w:ascii="Times New Roman" w:eastAsia="Times New Roman" w:hAnsi="Times New Roman" w:cs="Times New Roman"/>
          <w:color w:val="000000"/>
          <w:sz w:val="27"/>
          <w:szCs w:val="27"/>
          <w:lang w:eastAsia="ru-RU"/>
        </w:rPr>
        <w:softHyphen/>
        <w:t>раметрами, среди которых основные: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особенности корпоративной культуры — ценности, пра</w:t>
      </w:r>
      <w:r w:rsidRPr="00C63CDE">
        <w:rPr>
          <w:rFonts w:ascii="Times New Roman" w:eastAsia="Times New Roman" w:hAnsi="Times New Roman" w:cs="Times New Roman"/>
          <w:color w:val="000000"/>
          <w:sz w:val="27"/>
          <w:szCs w:val="27"/>
          <w:lang w:eastAsia="ru-RU"/>
        </w:rPr>
        <w:softHyphen/>
        <w:t>вила поведения, характерные для конкретного трудового кол</w:t>
      </w:r>
      <w:r w:rsidRPr="00C63CDE">
        <w:rPr>
          <w:rFonts w:ascii="Times New Roman" w:eastAsia="Times New Roman" w:hAnsi="Times New Roman" w:cs="Times New Roman"/>
          <w:color w:val="000000"/>
          <w:sz w:val="27"/>
          <w:szCs w:val="27"/>
          <w:lang w:eastAsia="ru-RU"/>
        </w:rPr>
        <w:softHyphen/>
        <w:t>лектива;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феномены групповой динамики — этап развития коллек</w:t>
      </w:r>
      <w:r w:rsidRPr="00C63CDE">
        <w:rPr>
          <w:rFonts w:ascii="Times New Roman" w:eastAsia="Times New Roman" w:hAnsi="Times New Roman" w:cs="Times New Roman"/>
          <w:color w:val="000000"/>
          <w:sz w:val="27"/>
          <w:szCs w:val="27"/>
          <w:lang w:eastAsia="ru-RU"/>
        </w:rPr>
        <w:softHyphen/>
        <w:t>тива, особенности лидерства, способа поведения в ситуации конфликта.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Особенности </w:t>
      </w:r>
      <w:r w:rsidRPr="00C63CDE">
        <w:rPr>
          <w:rFonts w:ascii="Times New Roman" w:eastAsia="Times New Roman" w:hAnsi="Times New Roman" w:cs="Times New Roman"/>
          <w:i/>
          <w:iCs/>
          <w:color w:val="000000"/>
          <w:sz w:val="27"/>
          <w:szCs w:val="27"/>
          <w:lang w:eastAsia="ru-RU"/>
        </w:rPr>
        <w:t>поведения руководителей</w:t>
      </w:r>
      <w:r w:rsidRPr="00C63CDE">
        <w:rPr>
          <w:rFonts w:ascii="Times New Roman" w:eastAsia="Times New Roman" w:hAnsi="Times New Roman" w:cs="Times New Roman"/>
          <w:color w:val="000000"/>
          <w:sz w:val="27"/>
          <w:szCs w:val="27"/>
          <w:lang w:eastAsia="ru-RU"/>
        </w:rPr>
        <w:t> являются одной из самых комплексных проблем, поскольку самих руководителей можно рассматривать и как: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субъектов, имеющих индивидуальные особенности;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членов некоторой группы, обладающих корпоративной культурой;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функционеров определенной управленческой технологии (типа управления), обладающей своими правилами поведения.</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2" w:name="_Toc514889966"/>
      <w:r w:rsidRPr="00C63CDE">
        <w:rPr>
          <w:rFonts w:ascii="Times New Roman" w:eastAsia="Times New Roman" w:hAnsi="Times New Roman" w:cs="Times New Roman"/>
          <w:color w:val="000000"/>
          <w:sz w:val="27"/>
          <w:szCs w:val="27"/>
          <w:lang w:eastAsia="ru-RU"/>
        </w:rPr>
        <w:t>2.2. Жизненные стадии и циклы организации</w:t>
      </w:r>
      <w:bookmarkEnd w:id="12"/>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Все регулируется, течет по расчисленным руслам, совершает свой кругооборот в пол</w:t>
      </w:r>
      <w:r w:rsidRPr="00C63CDE">
        <w:rPr>
          <w:rFonts w:ascii="Times New Roman" w:eastAsia="Times New Roman" w:hAnsi="Times New Roman" w:cs="Times New Roman"/>
          <w:i/>
          <w:iCs/>
          <w:color w:val="000000"/>
          <w:sz w:val="27"/>
          <w:szCs w:val="27"/>
          <w:lang w:eastAsia="ru-RU"/>
        </w:rPr>
        <w:softHyphen/>
        <w:t>ном соответствии с законом и под его за</w:t>
      </w:r>
      <w:r w:rsidRPr="00C63CDE">
        <w:rPr>
          <w:rFonts w:ascii="Times New Roman" w:eastAsia="Times New Roman" w:hAnsi="Times New Roman" w:cs="Times New Roman"/>
          <w:i/>
          <w:iCs/>
          <w:color w:val="000000"/>
          <w:sz w:val="27"/>
          <w:szCs w:val="27"/>
          <w:lang w:eastAsia="ru-RU"/>
        </w:rPr>
        <w:softHyphen/>
        <w:t>щитой.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И. Ильф, Е. Петров. Золотой теленок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Согласно органическому подходу к управлению функцио</w:t>
      </w:r>
      <w:r w:rsidRPr="00C63CDE">
        <w:rPr>
          <w:rFonts w:ascii="Times New Roman" w:eastAsia="Times New Roman" w:hAnsi="Times New Roman" w:cs="Times New Roman"/>
          <w:color w:val="000000"/>
          <w:sz w:val="27"/>
          <w:szCs w:val="27"/>
          <w:lang w:eastAsia="ru-RU"/>
        </w:rPr>
        <w:softHyphen/>
        <w:t>нирование организации по шкале времени может быть пред</w:t>
      </w:r>
      <w:r w:rsidRPr="00C63CDE">
        <w:rPr>
          <w:rFonts w:ascii="Times New Roman" w:eastAsia="Times New Roman" w:hAnsi="Times New Roman" w:cs="Times New Roman"/>
          <w:color w:val="000000"/>
          <w:sz w:val="27"/>
          <w:szCs w:val="27"/>
          <w:lang w:eastAsia="ru-RU"/>
        </w:rPr>
        <w:softHyphen/>
        <w:t>ставлено в терминах </w:t>
      </w:r>
      <w:r w:rsidRPr="00C63CDE">
        <w:rPr>
          <w:rFonts w:ascii="Times New Roman" w:eastAsia="Times New Roman" w:hAnsi="Times New Roman" w:cs="Times New Roman"/>
          <w:i/>
          <w:iCs/>
          <w:color w:val="000000"/>
          <w:sz w:val="27"/>
          <w:szCs w:val="27"/>
          <w:lang w:eastAsia="ru-RU"/>
        </w:rPr>
        <w:t>жизненного цикла,</w:t>
      </w:r>
      <w:r w:rsidRPr="00C63CDE">
        <w:rPr>
          <w:rFonts w:ascii="Times New Roman" w:eastAsia="Times New Roman" w:hAnsi="Times New Roman" w:cs="Times New Roman"/>
          <w:color w:val="000000"/>
          <w:sz w:val="27"/>
          <w:szCs w:val="27"/>
          <w:lang w:eastAsia="ru-RU"/>
        </w:rPr>
        <w:t> означающего как процессуальность развития, так и его стадийность.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Как правило, специалисты несмотря на продолжающиеся дискуссии, сходятся в том, что полный жизненный цикл орга</w:t>
      </w:r>
      <w:r w:rsidRPr="00C63CDE">
        <w:rPr>
          <w:rFonts w:ascii="Times New Roman" w:eastAsia="Times New Roman" w:hAnsi="Times New Roman" w:cs="Times New Roman"/>
          <w:color w:val="000000"/>
          <w:sz w:val="27"/>
          <w:szCs w:val="27"/>
          <w:lang w:eastAsia="ru-RU"/>
        </w:rPr>
        <w:softHyphen/>
        <w:t>низации обязательно включает такие стадии, как формирование организации, ее интенсивный рост или "размножение", стаби</w:t>
      </w:r>
      <w:r w:rsidRPr="00C63CDE">
        <w:rPr>
          <w:rFonts w:ascii="Times New Roman" w:eastAsia="Times New Roman" w:hAnsi="Times New Roman" w:cs="Times New Roman"/>
          <w:color w:val="000000"/>
          <w:sz w:val="27"/>
          <w:szCs w:val="27"/>
          <w:lang w:eastAsia="ru-RU"/>
        </w:rPr>
        <w:softHyphen/>
        <w:t>лизацию и кризис (спад).* Причем последняя стадия вовсе не обязательно должна завершаться "смертью" или ликвидацией организации. Вполне возможным считается и вариант ее "возрождения" или "преображения" (рис. 2.4).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Емельянов Е. Н., Поварницына С. Е.</w:t>
      </w:r>
      <w:r w:rsidRPr="00C63CDE">
        <w:rPr>
          <w:rFonts w:ascii="Times New Roman" w:eastAsia="Times New Roman" w:hAnsi="Times New Roman" w:cs="Times New Roman"/>
          <w:color w:val="000000"/>
          <w:sz w:val="24"/>
          <w:szCs w:val="24"/>
          <w:lang w:eastAsia="ru-RU"/>
        </w:rPr>
        <w:t> Жизненный цикл организационного разви</w:t>
      </w:r>
      <w:r w:rsidRPr="00C63CDE">
        <w:rPr>
          <w:rFonts w:ascii="Times New Roman" w:eastAsia="Times New Roman" w:hAnsi="Times New Roman" w:cs="Times New Roman"/>
          <w:color w:val="000000"/>
          <w:sz w:val="24"/>
          <w:szCs w:val="24"/>
          <w:lang w:eastAsia="ru-RU"/>
        </w:rPr>
        <w:softHyphen/>
        <w:t>тия // Организационное развитие , 1996, № 2.</w:t>
      </w:r>
    </w:p>
    <w:p w:rsidR="00C63CDE" w:rsidRPr="00C63CDE" w:rsidRDefault="00C63CDE" w:rsidP="00C63CDE">
      <w:pPr>
        <w:spacing w:after="0" w:line="240" w:lineRule="auto"/>
        <w:rPr>
          <w:rFonts w:ascii="Times New Roman" w:eastAsia="Times New Roman" w:hAnsi="Times New Roman" w:cs="Times New Roman"/>
          <w:color w:val="000000"/>
          <w:sz w:val="20"/>
          <w:szCs w:val="20"/>
          <w:lang w:eastAsia="ru-RU"/>
        </w:rPr>
      </w:pP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соответствии с концепцией процессуальности и стадийно</w:t>
      </w:r>
      <w:r w:rsidRPr="00C63CDE">
        <w:rPr>
          <w:rFonts w:ascii="Times New Roman" w:eastAsia="Times New Roman" w:hAnsi="Times New Roman" w:cs="Times New Roman"/>
          <w:color w:val="000000"/>
          <w:sz w:val="27"/>
          <w:szCs w:val="27"/>
          <w:lang w:eastAsia="ru-RU"/>
        </w:rPr>
        <w:softHyphen/>
        <w:t>сти развития организации ни одна фирма (предприятие) не может слишком долго оставаться в одном и том же состоянии, а всегда проходит несколько этапов своего развития, каждый из которых сменяется следующим, но зачастую непросто, а с пе</w:t>
      </w:r>
      <w:r w:rsidRPr="00C63CDE">
        <w:rPr>
          <w:rFonts w:ascii="Times New Roman" w:eastAsia="Times New Roman" w:hAnsi="Times New Roman" w:cs="Times New Roman"/>
          <w:color w:val="000000"/>
          <w:sz w:val="27"/>
          <w:szCs w:val="27"/>
          <w:lang w:eastAsia="ru-RU"/>
        </w:rPr>
        <w:softHyphen/>
        <w:t>реживанием трудностей, противоречий. Можно выделить не</w:t>
      </w:r>
      <w:r w:rsidRPr="00C63CDE">
        <w:rPr>
          <w:rFonts w:ascii="Times New Roman" w:eastAsia="Times New Roman" w:hAnsi="Times New Roman" w:cs="Times New Roman"/>
          <w:color w:val="000000"/>
          <w:sz w:val="27"/>
          <w:szCs w:val="27"/>
          <w:lang w:eastAsia="ru-RU"/>
        </w:rPr>
        <w:softHyphen/>
        <w:t xml:space="preserve">сколько уровней рассмотрения подобной этапности. Периоды, проживаемые фирмой в рамках </w:t>
      </w:r>
      <w:r w:rsidRPr="00C63CDE">
        <w:rPr>
          <w:rFonts w:ascii="Times New Roman" w:eastAsia="Times New Roman" w:hAnsi="Times New Roman" w:cs="Times New Roman"/>
          <w:color w:val="000000"/>
          <w:sz w:val="27"/>
          <w:szCs w:val="27"/>
          <w:lang w:eastAsia="ru-RU"/>
        </w:rPr>
        <w:lastRenderedPageBreak/>
        <w:t>однотипных ценностных уста</w:t>
      </w:r>
      <w:r w:rsidRPr="00C63CDE">
        <w:rPr>
          <w:rFonts w:ascii="Times New Roman" w:eastAsia="Times New Roman" w:hAnsi="Times New Roman" w:cs="Times New Roman"/>
          <w:color w:val="000000"/>
          <w:sz w:val="27"/>
          <w:szCs w:val="27"/>
          <w:lang w:eastAsia="ru-RU"/>
        </w:rPr>
        <w:softHyphen/>
        <w:t>новок и фиксирующие, в первую очередь, специфику управ</w:t>
      </w:r>
      <w:r w:rsidRPr="00C63CDE">
        <w:rPr>
          <w:rFonts w:ascii="Times New Roman" w:eastAsia="Times New Roman" w:hAnsi="Times New Roman" w:cs="Times New Roman"/>
          <w:color w:val="000000"/>
          <w:sz w:val="27"/>
          <w:szCs w:val="27"/>
          <w:lang w:eastAsia="ru-RU"/>
        </w:rPr>
        <w:softHyphen/>
        <w:t>ленческих задач в определенный период функционирования организации, мы будем называть — </w:t>
      </w:r>
      <w:r w:rsidRPr="00C63CDE">
        <w:rPr>
          <w:rFonts w:ascii="Times New Roman" w:eastAsia="Times New Roman" w:hAnsi="Times New Roman" w:cs="Times New Roman"/>
          <w:i/>
          <w:iCs/>
          <w:color w:val="000000"/>
          <w:sz w:val="27"/>
          <w:szCs w:val="27"/>
          <w:lang w:eastAsia="ru-RU"/>
        </w:rPr>
        <w:t>стадиями;</w:t>
      </w:r>
      <w:r w:rsidRPr="00C63CDE">
        <w:rPr>
          <w:rFonts w:ascii="Times New Roman" w:eastAsia="Times New Roman" w:hAnsi="Times New Roman" w:cs="Times New Roman"/>
          <w:color w:val="000000"/>
          <w:sz w:val="27"/>
          <w:szCs w:val="27"/>
          <w:lang w:eastAsia="ru-RU"/>
        </w:rPr>
        <w:t> периоды, в кото</w:t>
      </w:r>
      <w:r w:rsidRPr="00C63CDE">
        <w:rPr>
          <w:rFonts w:ascii="Times New Roman" w:eastAsia="Times New Roman" w:hAnsi="Times New Roman" w:cs="Times New Roman"/>
          <w:color w:val="000000"/>
          <w:sz w:val="27"/>
          <w:szCs w:val="27"/>
          <w:lang w:eastAsia="ru-RU"/>
        </w:rPr>
        <w:softHyphen/>
        <w:t>рых организация принципиально изменяет внутренние ценно</w:t>
      </w:r>
      <w:r w:rsidRPr="00C63CDE">
        <w:rPr>
          <w:rFonts w:ascii="Times New Roman" w:eastAsia="Times New Roman" w:hAnsi="Times New Roman" w:cs="Times New Roman"/>
          <w:color w:val="000000"/>
          <w:sz w:val="27"/>
          <w:szCs w:val="27"/>
          <w:lang w:eastAsia="ru-RU"/>
        </w:rPr>
        <w:softHyphen/>
        <w:t>сти и ориентации, — </w:t>
      </w:r>
      <w:r w:rsidRPr="00C63CDE">
        <w:rPr>
          <w:rFonts w:ascii="Times New Roman" w:eastAsia="Times New Roman" w:hAnsi="Times New Roman" w:cs="Times New Roman"/>
          <w:i/>
          <w:iCs/>
          <w:color w:val="000000"/>
          <w:sz w:val="27"/>
          <w:szCs w:val="27"/>
          <w:lang w:eastAsia="ru-RU"/>
        </w:rPr>
        <w:t>циклами развития.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Стадии развития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Первая стадия развития организации — ее </w:t>
      </w:r>
      <w:r w:rsidRPr="00C63CDE">
        <w:rPr>
          <w:rFonts w:ascii="Times New Roman" w:eastAsia="Times New Roman" w:hAnsi="Times New Roman" w:cs="Times New Roman"/>
          <w:i/>
          <w:iCs/>
          <w:color w:val="000000"/>
          <w:sz w:val="27"/>
          <w:szCs w:val="27"/>
          <w:lang w:eastAsia="ru-RU"/>
        </w:rPr>
        <w:t>формирование.</w:t>
      </w:r>
      <w:r w:rsidRPr="00C63CDE">
        <w:rPr>
          <w:rFonts w:ascii="Times New Roman" w:eastAsia="Times New Roman" w:hAnsi="Times New Roman" w:cs="Times New Roman"/>
          <w:color w:val="000000"/>
          <w:sz w:val="27"/>
          <w:szCs w:val="27"/>
          <w:lang w:eastAsia="ru-RU"/>
        </w:rPr>
        <w:t> На этой стадии для организации важно найти тот товар, который может быть предложен потребителю. Если организации удается найти свое место на рынке, "раскрутить" свой товар, то она может перейти в следующую стадию — </w:t>
      </w:r>
      <w:r w:rsidRPr="00C63CDE">
        <w:rPr>
          <w:rFonts w:ascii="Times New Roman" w:eastAsia="Times New Roman" w:hAnsi="Times New Roman" w:cs="Times New Roman"/>
          <w:i/>
          <w:iCs/>
          <w:color w:val="000000"/>
          <w:sz w:val="27"/>
          <w:szCs w:val="27"/>
          <w:lang w:eastAsia="ru-RU"/>
        </w:rPr>
        <w:t>интенсивный рост.</w:t>
      </w:r>
      <w:r w:rsidRPr="00C63CDE">
        <w:rPr>
          <w:rFonts w:ascii="Times New Roman" w:eastAsia="Times New Roman" w:hAnsi="Times New Roman" w:cs="Times New Roman"/>
          <w:color w:val="000000"/>
          <w:sz w:val="27"/>
          <w:szCs w:val="27"/>
          <w:lang w:eastAsia="ru-RU"/>
        </w:rPr>
        <w:t> На второй стадии развития организация растет, увеличивается объ</w:t>
      </w:r>
      <w:r w:rsidRPr="00C63CDE">
        <w:rPr>
          <w:rFonts w:ascii="Times New Roman" w:eastAsia="Times New Roman" w:hAnsi="Times New Roman" w:cs="Times New Roman"/>
          <w:color w:val="000000"/>
          <w:sz w:val="27"/>
          <w:szCs w:val="27"/>
          <w:lang w:eastAsia="ru-RU"/>
        </w:rPr>
        <w:softHyphen/>
        <w:t>ем продаваемого товара, увеличивается число персонала, коли</w:t>
      </w:r>
      <w:r w:rsidRPr="00C63CDE">
        <w:rPr>
          <w:rFonts w:ascii="Times New Roman" w:eastAsia="Times New Roman" w:hAnsi="Times New Roman" w:cs="Times New Roman"/>
          <w:color w:val="000000"/>
          <w:sz w:val="27"/>
          <w:szCs w:val="27"/>
          <w:lang w:eastAsia="ru-RU"/>
        </w:rPr>
        <w:softHyphen/>
        <w:t>чество филиалов, подразделений, направлений деятельности. Если организации удается удержаться на волне, стабилизиро</w:t>
      </w:r>
      <w:r w:rsidRPr="00C63CDE">
        <w:rPr>
          <w:rFonts w:ascii="Times New Roman" w:eastAsia="Times New Roman" w:hAnsi="Times New Roman" w:cs="Times New Roman"/>
          <w:color w:val="000000"/>
          <w:sz w:val="27"/>
          <w:szCs w:val="27"/>
          <w:lang w:eastAsia="ru-RU"/>
        </w:rPr>
        <w:softHyphen/>
        <w:t>вать источники дохода, закрепиться на рынке уже в качестве полноправного агента, то она может перейти к третьей стадии — </w:t>
      </w:r>
      <w:r w:rsidRPr="00C63CDE">
        <w:rPr>
          <w:rFonts w:ascii="Times New Roman" w:eastAsia="Times New Roman" w:hAnsi="Times New Roman" w:cs="Times New Roman"/>
          <w:i/>
          <w:iCs/>
          <w:color w:val="000000"/>
          <w:sz w:val="27"/>
          <w:szCs w:val="27"/>
          <w:lang w:eastAsia="ru-RU"/>
        </w:rPr>
        <w:t>стабилизации.</w:t>
      </w:r>
      <w:r w:rsidRPr="00C63CDE">
        <w:rPr>
          <w:rFonts w:ascii="Times New Roman" w:eastAsia="Times New Roman" w:hAnsi="Times New Roman" w:cs="Times New Roman"/>
          <w:color w:val="000000"/>
          <w:sz w:val="27"/>
          <w:szCs w:val="27"/>
          <w:lang w:eastAsia="ru-RU"/>
        </w:rPr>
        <w:t> На этой стадии для организации важно мак</w:t>
      </w:r>
      <w:r w:rsidRPr="00C63CDE">
        <w:rPr>
          <w:rFonts w:ascii="Times New Roman" w:eastAsia="Times New Roman" w:hAnsi="Times New Roman" w:cs="Times New Roman"/>
          <w:color w:val="000000"/>
          <w:sz w:val="27"/>
          <w:szCs w:val="27"/>
          <w:lang w:eastAsia="ru-RU"/>
        </w:rPr>
        <w:softHyphen/>
        <w:t>симально стабилизировать свою деятельность. Для этого она старается снизить себестоимость продукции за счет сокращения издержек и максимального нормирования собственной дея</w:t>
      </w:r>
      <w:r w:rsidRPr="00C63CDE">
        <w:rPr>
          <w:rFonts w:ascii="Times New Roman" w:eastAsia="Times New Roman" w:hAnsi="Times New Roman" w:cs="Times New Roman"/>
          <w:color w:val="000000"/>
          <w:sz w:val="27"/>
          <w:szCs w:val="27"/>
          <w:lang w:eastAsia="ru-RU"/>
        </w:rPr>
        <w:softHyphen/>
        <w:t>тельности. Обычно в связи с изменчивостью рынка, потребите</w:t>
      </w:r>
      <w:r w:rsidRPr="00C63CDE">
        <w:rPr>
          <w:rFonts w:ascii="Times New Roman" w:eastAsia="Times New Roman" w:hAnsi="Times New Roman" w:cs="Times New Roman"/>
          <w:color w:val="000000"/>
          <w:sz w:val="27"/>
          <w:szCs w:val="27"/>
          <w:lang w:eastAsia="ru-RU"/>
        </w:rPr>
        <w:softHyphen/>
        <w:t>ля цикл жизни товара, предлагаемого организацией, ограничен, что сказывается и на стадийности развития организации. После стадии стабилизации организация закономерно может перейти в следующую стадию — </w:t>
      </w:r>
      <w:r w:rsidRPr="00C63CDE">
        <w:rPr>
          <w:rFonts w:ascii="Times New Roman" w:eastAsia="Times New Roman" w:hAnsi="Times New Roman" w:cs="Times New Roman"/>
          <w:i/>
          <w:iCs/>
          <w:color w:val="000000"/>
          <w:sz w:val="27"/>
          <w:szCs w:val="27"/>
          <w:lang w:eastAsia="ru-RU"/>
        </w:rPr>
        <w:t>кризис,</w:t>
      </w:r>
      <w:r w:rsidRPr="00C63CDE">
        <w:rPr>
          <w:rFonts w:ascii="Times New Roman" w:eastAsia="Times New Roman" w:hAnsi="Times New Roman" w:cs="Times New Roman"/>
          <w:color w:val="000000"/>
          <w:sz w:val="27"/>
          <w:szCs w:val="27"/>
          <w:lang w:eastAsia="ru-RU"/>
        </w:rPr>
        <w:t> который характеризуется, как правило, снижением эффективности деятельности ниже границ рентабельности, потерей места на рынке и, возможно, гибелью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Организация может сохраниться и перейти вновь к следую</w:t>
      </w:r>
      <w:r w:rsidRPr="00C63CDE">
        <w:rPr>
          <w:rFonts w:ascii="Times New Roman" w:eastAsia="Times New Roman" w:hAnsi="Times New Roman" w:cs="Times New Roman"/>
          <w:color w:val="000000"/>
          <w:sz w:val="27"/>
          <w:szCs w:val="27"/>
          <w:lang w:eastAsia="ru-RU"/>
        </w:rPr>
        <w:softHyphen/>
        <w:t>щему циклу развития только в том случае, если она сможет найти новый, привлекательный для потребителя товар, занять новое место на рынке. Если это удалось, то она уже в превра</w:t>
      </w:r>
      <w:r w:rsidRPr="00C63CDE">
        <w:rPr>
          <w:rFonts w:ascii="Times New Roman" w:eastAsia="Times New Roman" w:hAnsi="Times New Roman" w:cs="Times New Roman"/>
          <w:color w:val="000000"/>
          <w:sz w:val="27"/>
          <w:szCs w:val="27"/>
          <w:lang w:eastAsia="ru-RU"/>
        </w:rPr>
        <w:softHyphen/>
        <w:t>щенном виде может вновь пережить стадии формирования, ин</w:t>
      </w:r>
      <w:r w:rsidRPr="00C63CDE">
        <w:rPr>
          <w:rFonts w:ascii="Times New Roman" w:eastAsia="Times New Roman" w:hAnsi="Times New Roman" w:cs="Times New Roman"/>
          <w:color w:val="000000"/>
          <w:sz w:val="27"/>
          <w:szCs w:val="27"/>
          <w:lang w:eastAsia="ru-RU"/>
        </w:rPr>
        <w:softHyphen/>
        <w:t>тенсивного роста и стабилизации, которые неизбежно будут сменены новым кризисом. В развитии организации кризисы неизбежны. По данным консультантов по управлению, даже самые консервативные компании, характеризующиеся устойчи</w:t>
      </w:r>
      <w:r w:rsidRPr="00C63CDE">
        <w:rPr>
          <w:rFonts w:ascii="Times New Roman" w:eastAsia="Times New Roman" w:hAnsi="Times New Roman" w:cs="Times New Roman"/>
          <w:color w:val="000000"/>
          <w:sz w:val="27"/>
          <w:szCs w:val="27"/>
          <w:lang w:eastAsia="ru-RU"/>
        </w:rPr>
        <w:softHyphen/>
        <w:t>вым положением на рынке, переживают кризисы не реже чем раз в 50—60 лет. Для изменчивых же российских условий этап развития может продолжаться год-полтора, а зачастую и не</w:t>
      </w:r>
      <w:r w:rsidRPr="00C63CDE">
        <w:rPr>
          <w:rFonts w:ascii="Times New Roman" w:eastAsia="Times New Roman" w:hAnsi="Times New Roman" w:cs="Times New Roman"/>
          <w:color w:val="000000"/>
          <w:sz w:val="27"/>
          <w:szCs w:val="27"/>
          <w:lang w:eastAsia="ru-RU"/>
        </w:rPr>
        <w:softHyphen/>
        <w:t>сколько месяцев.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Анализ историй успешных компаний позволяет выделить следующие</w:t>
      </w:r>
      <w:r w:rsidRPr="00C63CDE">
        <w:rPr>
          <w:rFonts w:ascii="Times New Roman" w:eastAsia="Times New Roman" w:hAnsi="Times New Roman" w:cs="Times New Roman"/>
          <w:b/>
          <w:bCs/>
          <w:color w:val="000000"/>
          <w:sz w:val="27"/>
          <w:szCs w:val="27"/>
          <w:lang w:eastAsia="ru-RU"/>
        </w:rPr>
        <w:t> </w:t>
      </w:r>
      <w:r w:rsidRPr="00C63CDE">
        <w:rPr>
          <w:rFonts w:ascii="Times New Roman" w:eastAsia="Times New Roman" w:hAnsi="Times New Roman" w:cs="Times New Roman"/>
          <w:b/>
          <w:bCs/>
          <w:i/>
          <w:iCs/>
          <w:color w:val="000000"/>
          <w:sz w:val="27"/>
          <w:szCs w:val="27"/>
          <w:lang w:eastAsia="ru-RU"/>
        </w:rPr>
        <w:t>основные особенности целевой ориентации организации на различных стадиях ее развития.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w:t>
      </w:r>
      <w:r w:rsidRPr="00C63CDE">
        <w:rPr>
          <w:rFonts w:ascii="Times New Roman" w:eastAsia="Times New Roman" w:hAnsi="Times New Roman" w:cs="Times New Roman"/>
          <w:i/>
          <w:iCs/>
          <w:color w:val="000000"/>
          <w:sz w:val="27"/>
          <w:szCs w:val="27"/>
          <w:lang w:eastAsia="ru-RU"/>
        </w:rPr>
        <w:t>Стадия формирования —</w:t>
      </w:r>
      <w:r w:rsidRPr="00C63CDE">
        <w:rPr>
          <w:rFonts w:ascii="Times New Roman" w:eastAsia="Times New Roman" w:hAnsi="Times New Roman" w:cs="Times New Roman"/>
          <w:color w:val="000000"/>
          <w:sz w:val="27"/>
          <w:szCs w:val="27"/>
          <w:lang w:eastAsia="ru-RU"/>
        </w:rPr>
        <w:t> в условиях рыночных отношений определение цели через уточнение представлений о клиенте, его специфических потребностях и соотнесение с представле</w:t>
      </w:r>
      <w:r w:rsidRPr="00C63CDE">
        <w:rPr>
          <w:rFonts w:ascii="Times New Roman" w:eastAsia="Times New Roman" w:hAnsi="Times New Roman" w:cs="Times New Roman"/>
          <w:color w:val="000000"/>
          <w:sz w:val="27"/>
          <w:szCs w:val="27"/>
          <w:lang w:eastAsia="ru-RU"/>
        </w:rPr>
        <w:softHyphen/>
        <w:t>ниями о задачах деятельности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w:t>
      </w:r>
      <w:r w:rsidRPr="00C63CDE">
        <w:rPr>
          <w:rFonts w:ascii="Times New Roman" w:eastAsia="Times New Roman" w:hAnsi="Times New Roman" w:cs="Times New Roman"/>
          <w:i/>
          <w:iCs/>
          <w:color w:val="000000"/>
          <w:sz w:val="27"/>
          <w:szCs w:val="27"/>
          <w:lang w:eastAsia="ru-RU"/>
        </w:rPr>
        <w:t>Стадия закрепления на рынке</w:t>
      </w:r>
      <w:r w:rsidRPr="00C63CDE">
        <w:rPr>
          <w:rFonts w:ascii="Times New Roman" w:eastAsia="Times New Roman" w:hAnsi="Times New Roman" w:cs="Times New Roman"/>
          <w:color w:val="000000"/>
          <w:sz w:val="27"/>
          <w:szCs w:val="27"/>
          <w:lang w:eastAsia="ru-RU"/>
        </w:rPr>
        <w:t> с ориентацией на поиск и производство других (помимо зарекомендовавших себя с луч</w:t>
      </w:r>
      <w:r w:rsidRPr="00C63CDE">
        <w:rPr>
          <w:rFonts w:ascii="Times New Roman" w:eastAsia="Times New Roman" w:hAnsi="Times New Roman" w:cs="Times New Roman"/>
          <w:color w:val="000000"/>
          <w:sz w:val="27"/>
          <w:szCs w:val="27"/>
          <w:lang w:eastAsia="ru-RU"/>
        </w:rPr>
        <w:softHyphen/>
        <w:t xml:space="preserve">шей стороны) товаров и услуг, расширение круга потребителей, поставщиков и партнеров, а также закрепление собственного неповторимого имиджа. А поскольку достижение поставленной </w:t>
      </w:r>
      <w:r w:rsidRPr="00C63CDE">
        <w:rPr>
          <w:rFonts w:ascii="Times New Roman" w:eastAsia="Times New Roman" w:hAnsi="Times New Roman" w:cs="Times New Roman"/>
          <w:color w:val="000000"/>
          <w:sz w:val="27"/>
          <w:szCs w:val="27"/>
          <w:lang w:eastAsia="ru-RU"/>
        </w:rPr>
        <w:lastRenderedPageBreak/>
        <w:t>цели часто сопряжено с экспансией со стороны организации, то необходимо быть готовым к противодействию со стороны конкурентов. Следовательно, важной особенностью организа</w:t>
      </w:r>
      <w:r w:rsidRPr="00C63CDE">
        <w:rPr>
          <w:rFonts w:ascii="Times New Roman" w:eastAsia="Times New Roman" w:hAnsi="Times New Roman" w:cs="Times New Roman"/>
          <w:color w:val="000000"/>
          <w:sz w:val="27"/>
          <w:szCs w:val="27"/>
          <w:lang w:eastAsia="ru-RU"/>
        </w:rPr>
        <w:softHyphen/>
        <w:t>ции на этом этапе является готовность к борьбе.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Стадия стабилизации представляется, на первый взгляд, той самой заветной мечтой, к которой организация и стреми</w:t>
      </w:r>
      <w:r w:rsidRPr="00C63CDE">
        <w:rPr>
          <w:rFonts w:ascii="Times New Roman" w:eastAsia="Times New Roman" w:hAnsi="Times New Roman" w:cs="Times New Roman"/>
          <w:color w:val="000000"/>
          <w:sz w:val="27"/>
          <w:szCs w:val="27"/>
          <w:lang w:eastAsia="ru-RU"/>
        </w:rPr>
        <w:softHyphen/>
        <w:t>лась с самого начала. Однако основная цель, преследуемая на этой стадии, — </w:t>
      </w:r>
      <w:r w:rsidRPr="00C63CDE">
        <w:rPr>
          <w:rFonts w:ascii="Times New Roman" w:eastAsia="Times New Roman" w:hAnsi="Times New Roman" w:cs="Times New Roman"/>
          <w:i/>
          <w:iCs/>
          <w:color w:val="000000"/>
          <w:sz w:val="27"/>
          <w:szCs w:val="27"/>
          <w:lang w:eastAsia="ru-RU"/>
        </w:rPr>
        <w:t>закрепление на достигнутом —</w:t>
      </w:r>
      <w:r w:rsidRPr="00C63CDE">
        <w:rPr>
          <w:rFonts w:ascii="Times New Roman" w:eastAsia="Times New Roman" w:hAnsi="Times New Roman" w:cs="Times New Roman"/>
          <w:color w:val="000000"/>
          <w:sz w:val="27"/>
          <w:szCs w:val="27"/>
          <w:lang w:eastAsia="ru-RU"/>
        </w:rPr>
        <w:t> потребует от ор</w:t>
      </w:r>
      <w:r w:rsidRPr="00C63CDE">
        <w:rPr>
          <w:rFonts w:ascii="Times New Roman" w:eastAsia="Times New Roman" w:hAnsi="Times New Roman" w:cs="Times New Roman"/>
          <w:color w:val="000000"/>
          <w:sz w:val="27"/>
          <w:szCs w:val="27"/>
          <w:lang w:eastAsia="ru-RU"/>
        </w:rPr>
        <w:softHyphen/>
        <w:t>ганизации не меньших, если не больших усилий, чем цели пре</w:t>
      </w:r>
      <w:r w:rsidRPr="00C63CDE">
        <w:rPr>
          <w:rFonts w:ascii="Times New Roman" w:eastAsia="Times New Roman" w:hAnsi="Times New Roman" w:cs="Times New Roman"/>
          <w:color w:val="000000"/>
          <w:sz w:val="27"/>
          <w:szCs w:val="27"/>
          <w:lang w:eastAsia="ru-RU"/>
        </w:rPr>
        <w:softHyphen/>
        <w:t>дыдущих стадий. Это связано с тем, что проблемы, которые необходимо решать на этой стадии, носят преимущественно внутренний характер, т. е. связаны с самой организацией. Если для первой стадии была характерна определенная "пассионарность отцов-основателей", означающая известную долю вдохновения и сверхнормативного творчества, которыми и оп</w:t>
      </w:r>
      <w:r w:rsidRPr="00C63CDE">
        <w:rPr>
          <w:rFonts w:ascii="Times New Roman" w:eastAsia="Times New Roman" w:hAnsi="Times New Roman" w:cs="Times New Roman"/>
          <w:color w:val="000000"/>
          <w:sz w:val="27"/>
          <w:szCs w:val="27"/>
          <w:lang w:eastAsia="ru-RU"/>
        </w:rPr>
        <w:softHyphen/>
        <w:t>ределялся успех предприятия, а для второй — азарт борьбы, то для третьей стадии такое требование, как следование внутрен</w:t>
      </w:r>
      <w:r w:rsidRPr="00C63CDE">
        <w:rPr>
          <w:rFonts w:ascii="Times New Roman" w:eastAsia="Times New Roman" w:hAnsi="Times New Roman" w:cs="Times New Roman"/>
          <w:color w:val="000000"/>
          <w:sz w:val="27"/>
          <w:szCs w:val="27"/>
          <w:lang w:eastAsia="ru-RU"/>
        </w:rPr>
        <w:softHyphen/>
        <w:t>ним нормам (причем без всякого творчества), становится опре</w:t>
      </w:r>
      <w:r w:rsidRPr="00C63CDE">
        <w:rPr>
          <w:rFonts w:ascii="Times New Roman" w:eastAsia="Times New Roman" w:hAnsi="Times New Roman" w:cs="Times New Roman"/>
          <w:color w:val="000000"/>
          <w:sz w:val="27"/>
          <w:szCs w:val="27"/>
          <w:lang w:eastAsia="ru-RU"/>
        </w:rPr>
        <w:softHyphen/>
        <w:t>деляющим. Успешность организации на этой стадии зависит от ее "аутентичности" существующим во внешней среде образцам. Иногда это может приводить к отказу от предыдущей истории жизни организации, что чаще всего реализуется в форме созда</w:t>
      </w:r>
      <w:r w:rsidRPr="00C63CDE">
        <w:rPr>
          <w:rFonts w:ascii="Times New Roman" w:eastAsia="Times New Roman" w:hAnsi="Times New Roman" w:cs="Times New Roman"/>
          <w:color w:val="000000"/>
          <w:sz w:val="27"/>
          <w:szCs w:val="27"/>
          <w:lang w:eastAsia="ru-RU"/>
        </w:rPr>
        <w:softHyphen/>
        <w:t>ния мифа.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w:t>
      </w:r>
      <w:r w:rsidRPr="00C63CDE">
        <w:rPr>
          <w:rFonts w:ascii="Times New Roman" w:eastAsia="Times New Roman" w:hAnsi="Times New Roman" w:cs="Times New Roman"/>
          <w:i/>
          <w:iCs/>
          <w:color w:val="000000"/>
          <w:sz w:val="27"/>
          <w:szCs w:val="27"/>
          <w:lang w:eastAsia="ru-RU"/>
        </w:rPr>
        <w:t>Стадия кризиса</w:t>
      </w:r>
      <w:r w:rsidRPr="00C63CDE">
        <w:rPr>
          <w:rFonts w:ascii="Times New Roman" w:eastAsia="Times New Roman" w:hAnsi="Times New Roman" w:cs="Times New Roman"/>
          <w:color w:val="000000"/>
          <w:sz w:val="27"/>
          <w:szCs w:val="27"/>
          <w:lang w:eastAsia="ru-RU"/>
        </w:rPr>
        <w:t> организации — самый трудный этап ее существования, поскольку это — сопротивление кризису и по</w:t>
      </w:r>
      <w:r w:rsidRPr="00C63CDE">
        <w:rPr>
          <w:rFonts w:ascii="Times New Roman" w:eastAsia="Times New Roman" w:hAnsi="Times New Roman" w:cs="Times New Roman"/>
          <w:color w:val="000000"/>
          <w:sz w:val="27"/>
          <w:szCs w:val="27"/>
          <w:lang w:eastAsia="ru-RU"/>
        </w:rPr>
        <w:softHyphen/>
        <w:t>иск путей выхода из критического состояния и нахождение альтернатив.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На каждой стадии организация реализует специфическую стратегию развития.* Взгляд на организацию сквозь призму стадий развития позволяет более точно идентифицировать ее основные целевые и стратегические установки и ориентации. Более того, возникает возможность определить, в какой степе</w:t>
      </w:r>
      <w:r w:rsidRPr="00C63CDE">
        <w:rPr>
          <w:rFonts w:ascii="Times New Roman" w:eastAsia="Times New Roman" w:hAnsi="Times New Roman" w:cs="Times New Roman"/>
          <w:color w:val="000000"/>
          <w:sz w:val="27"/>
          <w:szCs w:val="27"/>
          <w:lang w:eastAsia="ru-RU"/>
        </w:rPr>
        <w:softHyphen/>
        <w:t>ни они адекватны внутренней ситуации в организации (табл. 2.2).</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Иванцевич Дж. М; Лобанов А.А.</w:t>
      </w:r>
      <w:r w:rsidRPr="00C63CDE">
        <w:rPr>
          <w:rFonts w:ascii="Times New Roman" w:eastAsia="Times New Roman" w:hAnsi="Times New Roman" w:cs="Times New Roman"/>
          <w:color w:val="000000"/>
          <w:sz w:val="24"/>
          <w:szCs w:val="24"/>
          <w:lang w:eastAsia="ru-RU"/>
        </w:rPr>
        <w:t> Человеческие ресурсы управления. — М.: Дело, 1993.</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Циклы развития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Однако если мы сравним особенности внутрифирменных установок, регламентирующих управленческую деятельность, то увидим, что не только задачи стадии важны для понимания тех мероприятий, которые выполняются руководством в конкрет</w:t>
      </w:r>
      <w:r w:rsidRPr="00C63CDE">
        <w:rPr>
          <w:rFonts w:ascii="Times New Roman" w:eastAsia="Times New Roman" w:hAnsi="Times New Roman" w:cs="Times New Roman"/>
          <w:color w:val="000000"/>
          <w:sz w:val="27"/>
          <w:szCs w:val="27"/>
          <w:lang w:eastAsia="ru-RU"/>
        </w:rPr>
        <w:softHyphen/>
        <w:t>ный период существования организации. Не менее существен</w:t>
      </w:r>
      <w:r w:rsidRPr="00C63CDE">
        <w:rPr>
          <w:rFonts w:ascii="Times New Roman" w:eastAsia="Times New Roman" w:hAnsi="Times New Roman" w:cs="Times New Roman"/>
          <w:color w:val="000000"/>
          <w:sz w:val="27"/>
          <w:szCs w:val="27"/>
          <w:lang w:eastAsia="ru-RU"/>
        </w:rPr>
        <w:softHyphen/>
        <w:t>ным оказывается и </w:t>
      </w:r>
      <w:r w:rsidRPr="00C63CDE">
        <w:rPr>
          <w:rFonts w:ascii="Times New Roman" w:eastAsia="Times New Roman" w:hAnsi="Times New Roman" w:cs="Times New Roman"/>
          <w:i/>
          <w:iCs/>
          <w:color w:val="000000"/>
          <w:sz w:val="27"/>
          <w:szCs w:val="27"/>
          <w:lang w:eastAsia="ru-RU"/>
        </w:rPr>
        <w:t>генеральная целевая, ценностная установка фирмы</w:t>
      </w:r>
      <w:r w:rsidRPr="00C63CDE">
        <w:rPr>
          <w:rFonts w:ascii="Times New Roman" w:eastAsia="Times New Roman" w:hAnsi="Times New Roman" w:cs="Times New Roman"/>
          <w:color w:val="000000"/>
          <w:sz w:val="27"/>
          <w:szCs w:val="27"/>
          <w:lang w:eastAsia="ru-RU"/>
        </w:rPr>
        <w:t> в определенный период существования.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2.2.</w:t>
      </w:r>
      <w:r w:rsidRPr="00C63CDE">
        <w:rPr>
          <w:rFonts w:ascii="Times New Roman" w:eastAsia="Times New Roman" w:hAnsi="Times New Roman" w:cs="Times New Roman"/>
          <w:b/>
          <w:bCs/>
          <w:color w:val="000000"/>
          <w:sz w:val="27"/>
          <w:szCs w:val="27"/>
          <w:lang w:eastAsia="ru-RU"/>
        </w:rPr>
        <w:t> Соотнесение стадий жизненного цикла, типов стратегии организации и особенностей персонала</w:t>
      </w:r>
    </w:p>
    <w:tbl>
      <w:tblPr>
        <w:tblW w:w="0" w:type="auto"/>
        <w:tblInd w:w="40" w:type="dxa"/>
        <w:tblCellMar>
          <w:left w:w="0" w:type="dxa"/>
          <w:right w:w="0" w:type="dxa"/>
        </w:tblCellMar>
        <w:tblLook w:val="04A0" w:firstRow="1" w:lastRow="0" w:firstColumn="1" w:lastColumn="0" w:noHBand="0" w:noVBand="1"/>
      </w:tblPr>
      <w:tblGrid>
        <w:gridCol w:w="1797"/>
        <w:gridCol w:w="2663"/>
        <w:gridCol w:w="2447"/>
        <w:gridCol w:w="2488"/>
      </w:tblGrid>
      <w:tr w:rsidR="00C63CDE" w:rsidRPr="00C63CDE" w:rsidTr="00C63CDE">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Стадия.</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Цель</w:t>
            </w:r>
          </w:p>
        </w:tc>
        <w:tc>
          <w:tcPr>
            <w:tcW w:w="269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Тип стратегии.</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Краткое описание</w:t>
            </w:r>
          </w:p>
        </w:tc>
        <w:tc>
          <w:tcPr>
            <w:tcW w:w="2835"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Краткая</w:t>
            </w:r>
          </w:p>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характеристика стратегии</w:t>
            </w:r>
          </w:p>
        </w:tc>
        <w:tc>
          <w:tcPr>
            <w:tcW w:w="2694" w:type="dxa"/>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Характеристика особенностей персонала</w:t>
            </w:r>
          </w:p>
        </w:tc>
      </w:tr>
      <w:tr w:rsidR="00C63CDE" w:rsidRPr="00C63CDE" w:rsidTr="00C63CDE">
        <w:trPr>
          <w:trHeight w:val="4980"/>
        </w:trPr>
        <w:tc>
          <w:tcPr>
            <w:tcW w:w="1843"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lastRenderedPageBreak/>
              <w:t>Формирование</w:t>
            </w:r>
            <w:r w:rsidRPr="00C63CDE">
              <w:rPr>
                <w:rFonts w:ascii="Times New Roman" w:eastAsia="Times New Roman" w:hAnsi="Times New Roman" w:cs="Times New Roman"/>
                <w:i/>
                <w:iCs/>
                <w:sz w:val="24"/>
                <w:szCs w:val="24"/>
                <w:lang w:eastAsia="ru-RU"/>
              </w:rPr>
              <w:t>.</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"Заявка" на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рынке това</w:t>
            </w:r>
            <w:r w:rsidRPr="00C63CDE">
              <w:rPr>
                <w:rFonts w:ascii="Times New Roman" w:eastAsia="Times New Roman" w:hAnsi="Times New Roman" w:cs="Times New Roman"/>
                <w:sz w:val="24"/>
                <w:szCs w:val="24"/>
                <w:lang w:eastAsia="ru-RU"/>
              </w:rPr>
              <w:softHyphen/>
              <w:t>ров/услуг</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693"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Предпринимательская</w:t>
            </w:r>
            <w:r w:rsidRPr="00C63CDE">
              <w:rPr>
                <w:rFonts w:ascii="Times New Roman" w:eastAsia="Times New Roman" w:hAnsi="Times New Roman" w:cs="Times New Roman"/>
                <w:i/>
                <w:iCs/>
                <w:sz w:val="24"/>
                <w:szCs w:val="24"/>
                <w:lang w:eastAsia="ru-RU"/>
              </w:rPr>
              <w:t>.</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Привлечь внимание к то</w:t>
            </w:r>
            <w:r w:rsidRPr="00C63CDE">
              <w:rPr>
                <w:rFonts w:ascii="Times New Roman" w:eastAsia="Times New Roman" w:hAnsi="Times New Roman" w:cs="Times New Roman"/>
                <w:sz w:val="24"/>
                <w:szCs w:val="24"/>
                <w:lang w:eastAsia="ru-RU"/>
              </w:rPr>
              <w:softHyphen/>
              <w:t>вару, найти своего потребителя, организовать про</w:t>
            </w:r>
            <w:r w:rsidRPr="00C63CDE">
              <w:rPr>
                <w:rFonts w:ascii="Times New Roman" w:eastAsia="Times New Roman" w:hAnsi="Times New Roman" w:cs="Times New Roman"/>
                <w:sz w:val="24"/>
                <w:szCs w:val="24"/>
                <w:lang w:eastAsia="ru-RU"/>
              </w:rPr>
              <w:softHyphen/>
              <w:t>дажу и сервис, стать привлекательным для клиента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835"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Принимаются проекты с высо</w:t>
            </w:r>
            <w:r w:rsidRPr="00C63CDE">
              <w:rPr>
                <w:rFonts w:ascii="Times New Roman" w:eastAsia="Times New Roman" w:hAnsi="Times New Roman" w:cs="Times New Roman"/>
                <w:sz w:val="24"/>
                <w:szCs w:val="24"/>
                <w:lang w:eastAsia="ru-RU"/>
              </w:rPr>
              <w:softHyphen/>
              <w:t>кой степенью финансового риска, минимальным количе</w:t>
            </w:r>
            <w:r w:rsidRPr="00C63CDE">
              <w:rPr>
                <w:rFonts w:ascii="Times New Roman" w:eastAsia="Times New Roman" w:hAnsi="Times New Roman" w:cs="Times New Roman"/>
                <w:sz w:val="24"/>
                <w:szCs w:val="24"/>
                <w:lang w:eastAsia="ru-RU"/>
              </w:rPr>
              <w:softHyphen/>
              <w:t>ством действий. Ресурсы недостаточны для удовлетворения всех требований заказчика.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 центре внимания — быстрое осуществление ближайших мер</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694"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Работники должны быть новаторами, инициативными, контактными, с долговременной ориента</w:t>
            </w:r>
            <w:r w:rsidRPr="00C63CDE">
              <w:rPr>
                <w:rFonts w:ascii="Times New Roman" w:eastAsia="Times New Roman" w:hAnsi="Times New Roman" w:cs="Times New Roman"/>
                <w:sz w:val="24"/>
                <w:szCs w:val="24"/>
                <w:lang w:eastAsia="ru-RU"/>
              </w:rPr>
              <w:softHyphen/>
              <w:t>цией, готовыми риско</w:t>
            </w:r>
            <w:r w:rsidRPr="00C63CDE">
              <w:rPr>
                <w:rFonts w:ascii="Times New Roman" w:eastAsia="Times New Roman" w:hAnsi="Times New Roman" w:cs="Times New Roman"/>
                <w:sz w:val="24"/>
                <w:szCs w:val="24"/>
                <w:lang w:eastAsia="ru-RU"/>
              </w:rPr>
              <w:softHyphen/>
              <w:t>вать, не боящимися ответ</w:t>
            </w:r>
            <w:r w:rsidRPr="00C63CDE">
              <w:rPr>
                <w:rFonts w:ascii="Times New Roman" w:eastAsia="Times New Roman" w:hAnsi="Times New Roman" w:cs="Times New Roman"/>
                <w:sz w:val="24"/>
                <w:szCs w:val="24"/>
                <w:lang w:eastAsia="ru-RU"/>
              </w:rPr>
              <w:softHyphen/>
              <w:t>ственности. Малая сме</w:t>
            </w:r>
            <w:r w:rsidRPr="00C63CDE">
              <w:rPr>
                <w:rFonts w:ascii="Times New Roman" w:eastAsia="Times New Roman" w:hAnsi="Times New Roman" w:cs="Times New Roman"/>
                <w:sz w:val="24"/>
                <w:szCs w:val="24"/>
                <w:lang w:eastAsia="ru-RU"/>
              </w:rPr>
              <w:softHyphen/>
              <w:t>няемость ведущих сотруд</w:t>
            </w:r>
            <w:r w:rsidRPr="00C63CDE">
              <w:rPr>
                <w:rFonts w:ascii="Times New Roman" w:eastAsia="Times New Roman" w:hAnsi="Times New Roman" w:cs="Times New Roman"/>
                <w:sz w:val="24"/>
                <w:szCs w:val="24"/>
                <w:lang w:eastAsia="ru-RU"/>
              </w:rPr>
              <w:softHyphen/>
              <w:t>ников</w:t>
            </w:r>
          </w:p>
        </w:tc>
      </w:tr>
      <w:tr w:rsidR="00C63CDE" w:rsidRPr="00C63CDE" w:rsidTr="00C63CDE">
        <w:trPr>
          <w:trHeight w:val="3600"/>
        </w:trPr>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Интенсивный</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рост.</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"Размножение систем"</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693"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Динамический рост</w:t>
            </w:r>
            <w:r w:rsidRPr="00C63CDE">
              <w:rPr>
                <w:rFonts w:ascii="Times New Roman" w:eastAsia="Times New Roman" w:hAnsi="Times New Roman" w:cs="Times New Roman"/>
                <w:i/>
                <w:iCs/>
                <w:sz w:val="24"/>
                <w:szCs w:val="24"/>
                <w:lang w:eastAsia="ru-RU"/>
              </w:rPr>
              <w:t>.</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Нарастающий рост объе</w:t>
            </w:r>
            <w:r w:rsidRPr="00C63CDE">
              <w:rPr>
                <w:rFonts w:ascii="Times New Roman" w:eastAsia="Times New Roman" w:hAnsi="Times New Roman" w:cs="Times New Roman"/>
                <w:sz w:val="24"/>
                <w:szCs w:val="24"/>
                <w:lang w:eastAsia="ru-RU"/>
              </w:rPr>
              <w:softHyphen/>
              <w:t>мов и качества услуг и соответственно числа структур</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835"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Степень риска — меньшая.</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Постоянное сопоставление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текущих целей и создание фундамента для будущего.</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Письменная фиксация поли</w:t>
            </w:r>
            <w:r w:rsidRPr="00C63CDE">
              <w:rPr>
                <w:rFonts w:ascii="Times New Roman" w:eastAsia="Times New Roman" w:hAnsi="Times New Roman" w:cs="Times New Roman"/>
                <w:sz w:val="24"/>
                <w:szCs w:val="24"/>
                <w:lang w:eastAsia="ru-RU"/>
              </w:rPr>
              <w:softHyphen/>
              <w:t>тики фирмы и основных про</w:t>
            </w:r>
            <w:r w:rsidRPr="00C63CDE">
              <w:rPr>
                <w:rFonts w:ascii="Times New Roman" w:eastAsia="Times New Roman" w:hAnsi="Times New Roman" w:cs="Times New Roman"/>
                <w:sz w:val="24"/>
                <w:szCs w:val="24"/>
                <w:lang w:eastAsia="ru-RU"/>
              </w:rPr>
              <w:softHyphen/>
              <w:t>цедур</w:t>
            </w:r>
          </w:p>
        </w:tc>
        <w:tc>
          <w:tcPr>
            <w:tcW w:w="2694"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Организационная закрепленность, тесное взаимодействие, гибкость в изменяющихся условиях,</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проблемная ориентация</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персонала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r>
      <w:tr w:rsidR="00C63CDE" w:rsidRPr="00C63CDE" w:rsidTr="00C63CDE">
        <w:trPr>
          <w:trHeight w:val="5010"/>
        </w:trPr>
        <w:tc>
          <w:tcPr>
            <w:tcW w:w="1843"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Стабилизация</w:t>
            </w:r>
            <w:r w:rsidRPr="00C63CDE">
              <w:rPr>
                <w:rFonts w:ascii="Times New Roman" w:eastAsia="Times New Roman" w:hAnsi="Times New Roman" w:cs="Times New Roman"/>
                <w:i/>
                <w:iCs/>
                <w:sz w:val="24"/>
                <w:szCs w:val="24"/>
                <w:lang w:eastAsia="ru-RU"/>
              </w:rPr>
              <w:t>.</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Закрепление на рынке, достижения максимального уровня рентабельности</w:t>
            </w:r>
          </w:p>
        </w:tc>
        <w:tc>
          <w:tcPr>
            <w:tcW w:w="2693"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Прибыльность</w:t>
            </w:r>
            <w:r w:rsidRPr="00C63CDE">
              <w:rPr>
                <w:rFonts w:ascii="Times New Roman" w:eastAsia="Times New Roman" w:hAnsi="Times New Roman" w:cs="Times New Roman"/>
                <w:i/>
                <w:iCs/>
                <w:sz w:val="24"/>
                <w:szCs w:val="24"/>
                <w:lang w:eastAsia="ru-RU"/>
              </w:rPr>
              <w:t>.</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Поддержание системы в равновесии</w:t>
            </w:r>
          </w:p>
        </w:tc>
        <w:tc>
          <w:tcPr>
            <w:tcW w:w="2835"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 центре внимания — сохранение существующего уровня прибыльности. Минимизация затрат, возможно прекращение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найма. Хорошо развита управ</w:t>
            </w:r>
            <w:r w:rsidRPr="00C63CDE">
              <w:rPr>
                <w:rFonts w:ascii="Times New Roman" w:eastAsia="Times New Roman" w:hAnsi="Times New Roman" w:cs="Times New Roman"/>
                <w:sz w:val="24"/>
                <w:szCs w:val="24"/>
                <w:lang w:eastAsia="ru-RU"/>
              </w:rPr>
              <w:softHyphen/>
              <w:t>ленческая система. Созданы и действуют различного рода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процедурные правила</w:t>
            </w:r>
          </w:p>
        </w:tc>
        <w:tc>
          <w:tcPr>
            <w:tcW w:w="2694"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Служащие, достигающие максимальных результатов (количества и качества) при невысоком уровне затрат и низком уровне риска</w:t>
            </w:r>
          </w:p>
        </w:tc>
      </w:tr>
      <w:tr w:rsidR="00C63CDE" w:rsidRPr="00C63CDE" w:rsidTr="00C63CDE">
        <w:trPr>
          <w:trHeight w:val="6960"/>
        </w:trPr>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lastRenderedPageBreak/>
              <w:t>Спад.</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Прекращение нерента</w:t>
            </w:r>
            <w:r w:rsidRPr="00C63CDE">
              <w:rPr>
                <w:rFonts w:ascii="Times New Roman" w:eastAsia="Times New Roman" w:hAnsi="Times New Roman" w:cs="Times New Roman"/>
                <w:sz w:val="24"/>
                <w:szCs w:val="24"/>
                <w:lang w:eastAsia="ru-RU"/>
              </w:rPr>
              <w:softHyphen/>
              <w:t>бельного, затратного производства</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Возрождение</w:t>
            </w:r>
          </w:p>
        </w:tc>
        <w:tc>
          <w:tcPr>
            <w:tcW w:w="2693"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Ликвидация.</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Ликвидация части производ</w:t>
            </w:r>
            <w:r w:rsidRPr="00C63CDE">
              <w:rPr>
                <w:rFonts w:ascii="Times New Roman" w:eastAsia="Times New Roman" w:hAnsi="Times New Roman" w:cs="Times New Roman"/>
                <w:sz w:val="24"/>
                <w:szCs w:val="24"/>
                <w:lang w:eastAsia="ru-RU"/>
              </w:rPr>
              <w:softHyphen/>
              <w:t>ства, продажа с максималь</w:t>
            </w:r>
            <w:r w:rsidRPr="00C63CDE">
              <w:rPr>
                <w:rFonts w:ascii="Times New Roman" w:eastAsia="Times New Roman" w:hAnsi="Times New Roman" w:cs="Times New Roman"/>
                <w:sz w:val="24"/>
                <w:szCs w:val="24"/>
                <w:lang w:eastAsia="ru-RU"/>
              </w:rPr>
              <w:softHyphen/>
              <w:t>ной выгодой, как финан</w:t>
            </w:r>
            <w:r w:rsidRPr="00C63CDE">
              <w:rPr>
                <w:rFonts w:ascii="Times New Roman" w:eastAsia="Times New Roman" w:hAnsi="Times New Roman" w:cs="Times New Roman"/>
                <w:sz w:val="24"/>
                <w:szCs w:val="24"/>
                <w:lang w:eastAsia="ru-RU"/>
              </w:rPr>
              <w:softHyphen/>
              <w:t>совой, так и психологической</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Предпринимательская/ Ликвидация.</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Снижение объемов, поиск нового продукта и путей оптимизации деятельности</w:t>
            </w:r>
          </w:p>
        </w:tc>
        <w:tc>
          <w:tcPr>
            <w:tcW w:w="2835"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Продажа активов, устранение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возможных убытков, в будущем — сокращение работающих</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Основное — спасти предпри</w:t>
            </w:r>
            <w:r w:rsidRPr="00C63CDE">
              <w:rPr>
                <w:rFonts w:ascii="Times New Roman" w:eastAsia="Times New Roman" w:hAnsi="Times New Roman" w:cs="Times New Roman"/>
                <w:sz w:val="24"/>
                <w:szCs w:val="24"/>
                <w:lang w:eastAsia="ru-RU"/>
              </w:rPr>
              <w:softHyphen/>
              <w:t>ятие. Осуществляются дейст</w:t>
            </w:r>
            <w:r w:rsidRPr="00C63CDE">
              <w:rPr>
                <w:rFonts w:ascii="Times New Roman" w:eastAsia="Times New Roman" w:hAnsi="Times New Roman" w:cs="Times New Roman"/>
                <w:sz w:val="24"/>
                <w:szCs w:val="24"/>
                <w:lang w:eastAsia="ru-RU"/>
              </w:rPr>
              <w:softHyphen/>
              <w:t>вия по сокращению затрат с</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целью выжить в ближайшее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время и обрести стабильность</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на длительную перспективу</w:t>
            </w:r>
          </w:p>
          <w:p w:rsidR="00C63CDE" w:rsidRPr="00C63CDE" w:rsidRDefault="00C63CDE" w:rsidP="00C63CDE">
            <w:pPr>
              <w:spacing w:after="0" w:line="240" w:lineRule="auto"/>
              <w:ind w:firstLine="454"/>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694"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Работники, не привер</w:t>
            </w:r>
            <w:r w:rsidRPr="00C63CDE">
              <w:rPr>
                <w:rFonts w:ascii="Times New Roman" w:eastAsia="Times New Roman" w:hAnsi="Times New Roman" w:cs="Times New Roman"/>
                <w:sz w:val="24"/>
                <w:szCs w:val="24"/>
                <w:lang w:eastAsia="ru-RU"/>
              </w:rPr>
              <w:softHyphen/>
              <w:t>женные фирме, готовые работать короткое время,</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узко ориентированные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Гибкость к изменяющим</w:t>
            </w:r>
            <w:r w:rsidRPr="00C63CDE">
              <w:rPr>
                <w:rFonts w:ascii="Times New Roman" w:eastAsia="Times New Roman" w:hAnsi="Times New Roman" w:cs="Times New Roman"/>
                <w:sz w:val="24"/>
                <w:szCs w:val="24"/>
                <w:lang w:eastAsia="ru-RU"/>
              </w:rPr>
              <w:softHyphen/>
              <w:t>ся условиям, ориентация на долгосрочные цели, самоотверженность, го</w:t>
            </w:r>
            <w:r w:rsidRPr="00C63CDE">
              <w:rPr>
                <w:rFonts w:ascii="Times New Roman" w:eastAsia="Times New Roman" w:hAnsi="Times New Roman" w:cs="Times New Roman"/>
                <w:sz w:val="24"/>
                <w:szCs w:val="24"/>
                <w:lang w:eastAsia="ru-RU"/>
              </w:rPr>
              <w:softHyphen/>
              <w:t>товность переносить вре</w:t>
            </w:r>
            <w:r w:rsidRPr="00C63CDE">
              <w:rPr>
                <w:rFonts w:ascii="Times New Roman" w:eastAsia="Times New Roman" w:hAnsi="Times New Roman" w:cs="Times New Roman"/>
                <w:sz w:val="24"/>
                <w:szCs w:val="24"/>
                <w:lang w:eastAsia="ru-RU"/>
              </w:rPr>
              <w:softHyphen/>
              <w:t>менный дискомфорт в условиях и оплате труда</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Организационные консультанты проанализировали рад дли</w:t>
      </w:r>
      <w:r w:rsidRPr="00C63CDE">
        <w:rPr>
          <w:rFonts w:ascii="Times New Roman" w:eastAsia="Times New Roman" w:hAnsi="Times New Roman" w:cs="Times New Roman"/>
          <w:color w:val="000000"/>
          <w:sz w:val="27"/>
          <w:szCs w:val="27"/>
          <w:lang w:eastAsia="ru-RU"/>
        </w:rPr>
        <w:softHyphen/>
        <w:t>тельно существующих фирм и обратили внимание на то, что организации проходят </w:t>
      </w:r>
      <w:r w:rsidRPr="00C63CDE">
        <w:rPr>
          <w:rFonts w:ascii="Times New Roman" w:eastAsia="Times New Roman" w:hAnsi="Times New Roman" w:cs="Times New Roman"/>
          <w:i/>
          <w:iCs/>
          <w:color w:val="000000"/>
          <w:sz w:val="27"/>
          <w:szCs w:val="27"/>
          <w:lang w:eastAsia="ru-RU"/>
        </w:rPr>
        <w:t>еще один временной цикл,</w:t>
      </w:r>
      <w:r w:rsidRPr="00C63CDE">
        <w:rPr>
          <w:rFonts w:ascii="Times New Roman" w:eastAsia="Times New Roman" w:hAnsi="Times New Roman" w:cs="Times New Roman"/>
          <w:color w:val="000000"/>
          <w:sz w:val="27"/>
          <w:szCs w:val="27"/>
          <w:lang w:eastAsia="ru-RU"/>
        </w:rPr>
        <w:t> более длитель</w:t>
      </w:r>
      <w:r w:rsidRPr="00C63CDE">
        <w:rPr>
          <w:rFonts w:ascii="Times New Roman" w:eastAsia="Times New Roman" w:hAnsi="Times New Roman" w:cs="Times New Roman"/>
          <w:color w:val="000000"/>
          <w:sz w:val="27"/>
          <w:szCs w:val="27"/>
          <w:lang w:eastAsia="ru-RU"/>
        </w:rPr>
        <w:softHyphen/>
        <w:t>ный по сравнению со стадийным, в котором можно выделить четыре различных типа ценностных установок.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Установка, характерная для цикла развития организации </w:t>
      </w:r>
      <w:r w:rsidRPr="00C63CDE">
        <w:rPr>
          <w:rFonts w:ascii="Times New Roman" w:eastAsia="Times New Roman" w:hAnsi="Times New Roman" w:cs="Times New Roman"/>
          <w:i/>
          <w:iCs/>
          <w:color w:val="000000"/>
          <w:sz w:val="27"/>
          <w:szCs w:val="27"/>
          <w:lang w:eastAsia="ru-RU"/>
        </w:rPr>
        <w:t>"тусовка",</w:t>
      </w:r>
      <w:r w:rsidRPr="00C63CDE">
        <w:rPr>
          <w:rFonts w:ascii="Times New Roman" w:eastAsia="Times New Roman" w:hAnsi="Times New Roman" w:cs="Times New Roman"/>
          <w:color w:val="000000"/>
          <w:sz w:val="27"/>
          <w:szCs w:val="27"/>
          <w:lang w:eastAsia="ru-RU"/>
        </w:rPr>
        <w:t> ставит во главу ценности межличностного общения, создания внутрифирменной целостности на базе личных кон</w:t>
      </w:r>
      <w:r w:rsidRPr="00C63CDE">
        <w:rPr>
          <w:rFonts w:ascii="Times New Roman" w:eastAsia="Times New Roman" w:hAnsi="Times New Roman" w:cs="Times New Roman"/>
          <w:color w:val="000000"/>
          <w:sz w:val="27"/>
          <w:szCs w:val="27"/>
          <w:lang w:eastAsia="ru-RU"/>
        </w:rPr>
        <w:softHyphen/>
        <w:t>тактов, приверженности общим принципам коммуникации и подобным человеческим особенностям.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Установка, характерная для цикла развития организации под названием </w:t>
      </w:r>
      <w:r w:rsidRPr="00C63CDE">
        <w:rPr>
          <w:rFonts w:ascii="Times New Roman" w:eastAsia="Times New Roman" w:hAnsi="Times New Roman" w:cs="Times New Roman"/>
          <w:i/>
          <w:iCs/>
          <w:color w:val="000000"/>
          <w:sz w:val="27"/>
          <w:szCs w:val="27"/>
          <w:lang w:eastAsia="ru-RU"/>
        </w:rPr>
        <w:t>"механизация",</w:t>
      </w:r>
      <w:r w:rsidRPr="00C63CDE">
        <w:rPr>
          <w:rFonts w:ascii="Times New Roman" w:eastAsia="Times New Roman" w:hAnsi="Times New Roman" w:cs="Times New Roman"/>
          <w:color w:val="000000"/>
          <w:sz w:val="27"/>
          <w:szCs w:val="27"/>
          <w:lang w:eastAsia="ru-RU"/>
        </w:rPr>
        <w:t> связана с пониманием ценности упорядочивания, определенности деятельности, внутренней организации. Именно на данном цикле развития организация впервые сталкивается с необходимостью замены сотрудников, которые хорошо вписываются в личностную, неформальную структуру, но не могут быть эффективными специалистами.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Установка, проявляющаяся в период цикла развития </w:t>
      </w:r>
      <w:r w:rsidRPr="00C63CDE">
        <w:rPr>
          <w:rFonts w:ascii="Times New Roman" w:eastAsia="Times New Roman" w:hAnsi="Times New Roman" w:cs="Times New Roman"/>
          <w:i/>
          <w:iCs/>
          <w:color w:val="000000"/>
          <w:sz w:val="27"/>
          <w:szCs w:val="27"/>
          <w:vertAlign w:val="superscript"/>
          <w:lang w:eastAsia="ru-RU"/>
        </w:rPr>
        <w:t>u</w:t>
      </w:r>
      <w:r w:rsidRPr="00C63CDE">
        <w:rPr>
          <w:rFonts w:ascii="Times New Roman" w:eastAsia="Times New Roman" w:hAnsi="Times New Roman" w:cs="Times New Roman"/>
          <w:i/>
          <w:iCs/>
          <w:color w:val="000000"/>
          <w:sz w:val="27"/>
          <w:szCs w:val="27"/>
          <w:lang w:eastAsia="ru-RU"/>
        </w:rPr>
        <w:t>внympeннee предпринимательство",</w:t>
      </w:r>
      <w:r w:rsidRPr="00C63CDE">
        <w:rPr>
          <w:rFonts w:ascii="Times New Roman" w:eastAsia="Times New Roman" w:hAnsi="Times New Roman" w:cs="Times New Roman"/>
          <w:color w:val="000000"/>
          <w:sz w:val="27"/>
          <w:szCs w:val="27"/>
          <w:lang w:eastAsia="ru-RU"/>
        </w:rPr>
        <w:t> провозглашает необходи</w:t>
      </w:r>
      <w:r w:rsidRPr="00C63CDE">
        <w:rPr>
          <w:rFonts w:ascii="Times New Roman" w:eastAsia="Times New Roman" w:hAnsi="Times New Roman" w:cs="Times New Roman"/>
          <w:color w:val="000000"/>
          <w:sz w:val="27"/>
          <w:szCs w:val="27"/>
          <w:lang w:eastAsia="ru-RU"/>
        </w:rPr>
        <w:softHyphen/>
        <w:t>мость максимального участия каждого из сотрудников в "предпринимательском процессе". Такое представление о цен</w:t>
      </w:r>
      <w:r w:rsidRPr="00C63CDE">
        <w:rPr>
          <w:rFonts w:ascii="Times New Roman" w:eastAsia="Times New Roman" w:hAnsi="Times New Roman" w:cs="Times New Roman"/>
          <w:color w:val="000000"/>
          <w:sz w:val="27"/>
          <w:szCs w:val="27"/>
          <w:lang w:eastAsia="ru-RU"/>
        </w:rPr>
        <w:softHyphen/>
        <w:t>ностях говорит о том, что любой сотрудник организации дол</w:t>
      </w:r>
      <w:r w:rsidRPr="00C63CDE">
        <w:rPr>
          <w:rFonts w:ascii="Times New Roman" w:eastAsia="Times New Roman" w:hAnsi="Times New Roman" w:cs="Times New Roman"/>
          <w:color w:val="000000"/>
          <w:sz w:val="27"/>
          <w:szCs w:val="27"/>
          <w:lang w:eastAsia="ru-RU"/>
        </w:rPr>
        <w:softHyphen/>
        <w:t>жен подходить к реализации своей деятельности как предпри</w:t>
      </w:r>
      <w:r w:rsidRPr="00C63CDE">
        <w:rPr>
          <w:rFonts w:ascii="Times New Roman" w:eastAsia="Times New Roman" w:hAnsi="Times New Roman" w:cs="Times New Roman"/>
          <w:color w:val="000000"/>
          <w:sz w:val="27"/>
          <w:szCs w:val="27"/>
          <w:lang w:eastAsia="ru-RU"/>
        </w:rPr>
        <w:softHyphen/>
        <w:t xml:space="preserve">ниматель, который представляет товар на рынке. А поэтому любой сотрудник должен </w:t>
      </w:r>
      <w:r w:rsidRPr="00C63CDE">
        <w:rPr>
          <w:rFonts w:ascii="Times New Roman" w:eastAsia="Times New Roman" w:hAnsi="Times New Roman" w:cs="Times New Roman"/>
          <w:color w:val="000000"/>
          <w:sz w:val="27"/>
          <w:szCs w:val="27"/>
          <w:lang w:eastAsia="ru-RU"/>
        </w:rPr>
        <w:lastRenderedPageBreak/>
        <w:t>хорошо знать своего клиента (и внут</w:t>
      </w:r>
      <w:r w:rsidRPr="00C63CDE">
        <w:rPr>
          <w:rFonts w:ascii="Times New Roman" w:eastAsia="Times New Roman" w:hAnsi="Times New Roman" w:cs="Times New Roman"/>
          <w:color w:val="000000"/>
          <w:sz w:val="27"/>
          <w:szCs w:val="27"/>
          <w:lang w:eastAsia="ru-RU"/>
        </w:rPr>
        <w:softHyphen/>
        <w:t>рифирменного также), его потребности и работать так, чтобы его продукт находил сбыт.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Установка, характерная для этапа </w:t>
      </w:r>
      <w:r w:rsidRPr="00C63CDE">
        <w:rPr>
          <w:rFonts w:ascii="Times New Roman" w:eastAsia="Times New Roman" w:hAnsi="Times New Roman" w:cs="Times New Roman"/>
          <w:i/>
          <w:iCs/>
          <w:color w:val="000000"/>
          <w:sz w:val="27"/>
          <w:szCs w:val="27"/>
          <w:lang w:eastAsia="ru-RU"/>
        </w:rPr>
        <w:t>"управление качеством", </w:t>
      </w:r>
      <w:r w:rsidRPr="00C63CDE">
        <w:rPr>
          <w:rFonts w:ascii="Times New Roman" w:eastAsia="Times New Roman" w:hAnsi="Times New Roman" w:cs="Times New Roman"/>
          <w:color w:val="000000"/>
          <w:sz w:val="27"/>
          <w:szCs w:val="27"/>
          <w:lang w:eastAsia="ru-RU"/>
        </w:rPr>
        <w:t>связана с всемерной ориентацией всех и каждого на качество. В рамках данного цикла каждый сотрудник организации дол</w:t>
      </w:r>
      <w:r w:rsidRPr="00C63CDE">
        <w:rPr>
          <w:rFonts w:ascii="Times New Roman" w:eastAsia="Times New Roman" w:hAnsi="Times New Roman" w:cs="Times New Roman"/>
          <w:color w:val="000000"/>
          <w:sz w:val="27"/>
          <w:szCs w:val="27"/>
          <w:lang w:eastAsia="ru-RU"/>
        </w:rPr>
        <w:softHyphen/>
        <w:t>жен озаботиться проблемой качества (соответствия представле</w:t>
      </w:r>
      <w:r w:rsidRPr="00C63CDE">
        <w:rPr>
          <w:rFonts w:ascii="Times New Roman" w:eastAsia="Times New Roman" w:hAnsi="Times New Roman" w:cs="Times New Roman"/>
          <w:color w:val="000000"/>
          <w:sz w:val="27"/>
          <w:szCs w:val="27"/>
          <w:lang w:eastAsia="ru-RU"/>
        </w:rPr>
        <w:softHyphen/>
        <w:t>ниям заказчика о желаемом) итогового продукта, а для этого каждый из промежуточных продуктов (полуфабрикатов) должен быть максимально качественным. Хотя сама проблема понима</w:t>
      </w:r>
      <w:r w:rsidRPr="00C63CDE">
        <w:rPr>
          <w:rFonts w:ascii="Times New Roman" w:eastAsia="Times New Roman" w:hAnsi="Times New Roman" w:cs="Times New Roman"/>
          <w:color w:val="000000"/>
          <w:sz w:val="27"/>
          <w:szCs w:val="27"/>
          <w:lang w:eastAsia="ru-RU"/>
        </w:rPr>
        <w:softHyphen/>
        <w:t>ния качества также будет требовать уточнения — что понимать под качеством конкретного товара. Для кого-то качественным будет считаться вечная зажигалка, а для кого-то — остромодная вещь даже из очень хрупкого материала.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Взгляд на организацию сквозь призму циклов развития по</w:t>
      </w:r>
      <w:r w:rsidRPr="00C63CDE">
        <w:rPr>
          <w:rFonts w:ascii="Times New Roman" w:eastAsia="Times New Roman" w:hAnsi="Times New Roman" w:cs="Times New Roman"/>
          <w:color w:val="000000"/>
          <w:sz w:val="27"/>
          <w:szCs w:val="27"/>
          <w:lang w:eastAsia="ru-RU"/>
        </w:rPr>
        <w:softHyphen/>
        <w:t>зволяет более точно идентифицировать ее основные ценност</w:t>
      </w:r>
      <w:r w:rsidRPr="00C63CDE">
        <w:rPr>
          <w:rFonts w:ascii="Times New Roman" w:eastAsia="Times New Roman" w:hAnsi="Times New Roman" w:cs="Times New Roman"/>
          <w:color w:val="000000"/>
          <w:sz w:val="27"/>
          <w:szCs w:val="27"/>
          <w:lang w:eastAsia="ru-RU"/>
        </w:rPr>
        <w:softHyphen/>
        <w:t>ные установки и ориентации, конкретизировать задачи, стоя</w:t>
      </w:r>
      <w:r w:rsidRPr="00C63CDE">
        <w:rPr>
          <w:rFonts w:ascii="Times New Roman" w:eastAsia="Times New Roman" w:hAnsi="Times New Roman" w:cs="Times New Roman"/>
          <w:color w:val="000000"/>
          <w:sz w:val="27"/>
          <w:szCs w:val="27"/>
          <w:lang w:eastAsia="ru-RU"/>
        </w:rPr>
        <w:softHyphen/>
        <w:t>щие перед организацией, а также особенности управленческих подходов и кадрового обеспечения.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Резюме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Для понимания специфики конкретной фирмы (предприятия) не</w:t>
      </w:r>
      <w:r w:rsidRPr="00C63CDE">
        <w:rPr>
          <w:rFonts w:ascii="Times New Roman" w:eastAsia="Times New Roman" w:hAnsi="Times New Roman" w:cs="Times New Roman"/>
          <w:color w:val="000000"/>
          <w:sz w:val="27"/>
          <w:szCs w:val="27"/>
          <w:lang w:eastAsia="ru-RU"/>
        </w:rPr>
        <w:softHyphen/>
        <w:t>обходимо проанализировать элементы, из которых состоит организа</w:t>
      </w:r>
      <w:r w:rsidRPr="00C63CDE">
        <w:rPr>
          <w:rFonts w:ascii="Times New Roman" w:eastAsia="Times New Roman" w:hAnsi="Times New Roman" w:cs="Times New Roman"/>
          <w:color w:val="000000"/>
          <w:sz w:val="27"/>
          <w:szCs w:val="27"/>
          <w:lang w:eastAsia="ru-RU"/>
        </w:rPr>
        <w:softHyphen/>
        <w:t>ция: цели, структуру, управление, финансы, персонал, технологию.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Все элементы организации должны соответствовать друг другу, проблемы организации — тем более, чем в большем диссонансе на</w:t>
      </w:r>
      <w:r w:rsidRPr="00C63CDE">
        <w:rPr>
          <w:rFonts w:ascii="Times New Roman" w:eastAsia="Times New Roman" w:hAnsi="Times New Roman" w:cs="Times New Roman"/>
          <w:color w:val="000000"/>
          <w:sz w:val="27"/>
          <w:szCs w:val="27"/>
          <w:lang w:eastAsia="ru-RU"/>
        </w:rPr>
        <w:softHyphen/>
        <w:t>ходятся элементы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Зная цель, мы можем выбрать адекватную технологию, ориен</w:t>
      </w:r>
      <w:r w:rsidRPr="00C63CDE">
        <w:rPr>
          <w:rFonts w:ascii="Times New Roman" w:eastAsia="Times New Roman" w:hAnsi="Times New Roman" w:cs="Times New Roman"/>
          <w:color w:val="000000"/>
          <w:sz w:val="27"/>
          <w:szCs w:val="27"/>
          <w:lang w:eastAsia="ru-RU"/>
        </w:rPr>
        <w:softHyphen/>
        <w:t>тируясь на имеющиеся ресурсы (как финансовые, так и человеческие), а также систему управления.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Жизнь организации протекает по определенным законам: ста</w:t>
      </w:r>
      <w:r w:rsidRPr="00C63CDE">
        <w:rPr>
          <w:rFonts w:ascii="Times New Roman" w:eastAsia="Times New Roman" w:hAnsi="Times New Roman" w:cs="Times New Roman"/>
          <w:color w:val="000000"/>
          <w:sz w:val="27"/>
          <w:szCs w:val="27"/>
          <w:lang w:eastAsia="ru-RU"/>
        </w:rPr>
        <w:softHyphen/>
        <w:t>дию формирования сменяет стадия интенсивного роста, которая мо</w:t>
      </w:r>
      <w:r w:rsidRPr="00C63CDE">
        <w:rPr>
          <w:rFonts w:ascii="Times New Roman" w:eastAsia="Times New Roman" w:hAnsi="Times New Roman" w:cs="Times New Roman"/>
          <w:color w:val="000000"/>
          <w:sz w:val="27"/>
          <w:szCs w:val="27"/>
          <w:lang w:eastAsia="ru-RU"/>
        </w:rPr>
        <w:softHyphen/>
        <w:t>жет перейти в стадию стабилизации, а затем — спада.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Если организации удается закрепиться на рынке, то она может пройти несколько циклов своего развития, более длительных перио</w:t>
      </w:r>
      <w:r w:rsidRPr="00C63CDE">
        <w:rPr>
          <w:rFonts w:ascii="Times New Roman" w:eastAsia="Times New Roman" w:hAnsi="Times New Roman" w:cs="Times New Roman"/>
          <w:color w:val="000000"/>
          <w:sz w:val="27"/>
          <w:szCs w:val="27"/>
          <w:lang w:eastAsia="ru-RU"/>
        </w:rPr>
        <w:softHyphen/>
        <w:t>дов, которые отличаются друг от друга ценностными установками и ориентацией организации. Для первого цикла характерно особое внимание к внутренней атмосфере, созданию благоприятного (семейного) уклада, для следующего — стремление к максимальной формализации, затем — ориентация на создание предприниматель</w:t>
      </w:r>
      <w:r w:rsidRPr="00C63CDE">
        <w:rPr>
          <w:rFonts w:ascii="Times New Roman" w:eastAsia="Times New Roman" w:hAnsi="Times New Roman" w:cs="Times New Roman"/>
          <w:color w:val="000000"/>
          <w:sz w:val="27"/>
          <w:szCs w:val="27"/>
          <w:lang w:eastAsia="ru-RU"/>
        </w:rPr>
        <w:softHyphen/>
        <w:t>ского потенциала, а далее — стремление к максимальному качеству продукции.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Контрольные вопросы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Сформулируйте основные задачи управленческой деятельности.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Чем вызвана необходимость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Объясните, в чем заключается основная задача руководителя, администратора, организатора, управленца?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Перечислите элементы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Чем отличается миссия от видения?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Какие типы совместной деятельности могут быть заданы тех</w:t>
      </w:r>
      <w:r w:rsidRPr="00C63CDE">
        <w:rPr>
          <w:rFonts w:ascii="Times New Roman" w:eastAsia="Times New Roman" w:hAnsi="Times New Roman" w:cs="Times New Roman"/>
          <w:color w:val="000000"/>
          <w:sz w:val="27"/>
          <w:szCs w:val="27"/>
          <w:lang w:eastAsia="ru-RU"/>
        </w:rPr>
        <w:softHyphen/>
        <w:t>нологией производства?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7. Какие управленческие формы вы знаете?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8. Какие особенности персонала задаются типами совместной деятельности?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9. Какие циклы проходит организация в своем развитии?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10. Охарактеризуйте стадии развития организации.</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3" w:name="_Toc514889967"/>
      <w:r w:rsidRPr="00C63CDE">
        <w:rPr>
          <w:rFonts w:ascii="Times New Roman" w:eastAsia="Times New Roman" w:hAnsi="Times New Roman" w:cs="Times New Roman"/>
          <w:color w:val="000000"/>
          <w:sz w:val="27"/>
          <w:szCs w:val="27"/>
          <w:lang w:eastAsia="ru-RU"/>
        </w:rPr>
        <w:t>II. Концепции управления персоналом</w:t>
      </w:r>
      <w:bookmarkEnd w:id="13"/>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Слушайте загадку, — сказал Великий Пи</w:t>
      </w:r>
      <w:r w:rsidRPr="00C63CDE">
        <w:rPr>
          <w:rFonts w:ascii="Times New Roman" w:eastAsia="Times New Roman" w:hAnsi="Times New Roman" w:cs="Times New Roman"/>
          <w:i/>
          <w:iCs/>
          <w:color w:val="000000"/>
          <w:sz w:val="27"/>
          <w:szCs w:val="27"/>
          <w:lang w:eastAsia="ru-RU"/>
        </w:rPr>
        <w:softHyphen/>
        <w:t>тон, решив напоследок рассеять впечатление от дерзких выкриков кролика, — она же шутка... Какой кролик может стать уда</w:t>
      </w:r>
      <w:r w:rsidRPr="00C63CDE">
        <w:rPr>
          <w:rFonts w:ascii="Times New Roman" w:eastAsia="Times New Roman" w:hAnsi="Times New Roman" w:cs="Times New Roman"/>
          <w:i/>
          <w:iCs/>
          <w:color w:val="000000"/>
          <w:sz w:val="27"/>
          <w:szCs w:val="27"/>
          <w:lang w:eastAsia="ru-RU"/>
        </w:rPr>
        <w:softHyphen/>
        <w:t>вом?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Удавы стали думать. Некоторые решили, что царь при помощи этой загадки выискива</w:t>
      </w:r>
      <w:r w:rsidRPr="00C63CDE">
        <w:rPr>
          <w:rFonts w:ascii="Times New Roman" w:eastAsia="Times New Roman" w:hAnsi="Times New Roman" w:cs="Times New Roman"/>
          <w:i/>
          <w:iCs/>
          <w:color w:val="000000"/>
          <w:sz w:val="27"/>
          <w:szCs w:val="27"/>
          <w:lang w:eastAsia="ru-RU"/>
        </w:rPr>
        <w:softHyphen/>
        <w:t>ет среди них будущих изменников, и потому на всякий случай решили молчать. Другие вы</w:t>
      </w:r>
      <w:r w:rsidRPr="00C63CDE">
        <w:rPr>
          <w:rFonts w:ascii="Times New Roman" w:eastAsia="Times New Roman" w:hAnsi="Times New Roman" w:cs="Times New Roman"/>
          <w:i/>
          <w:iCs/>
          <w:color w:val="000000"/>
          <w:sz w:val="27"/>
          <w:szCs w:val="27"/>
          <w:lang w:eastAsia="ru-RU"/>
        </w:rPr>
        <w:softHyphen/>
        <w:t>сказывали более или менее правдоподобные предположения. Но никто не отгадал пра</w:t>
      </w:r>
      <w:r w:rsidRPr="00C63CDE">
        <w:rPr>
          <w:rFonts w:ascii="Times New Roman" w:eastAsia="Times New Roman" w:hAnsi="Times New Roman" w:cs="Times New Roman"/>
          <w:i/>
          <w:iCs/>
          <w:color w:val="000000"/>
          <w:sz w:val="27"/>
          <w:szCs w:val="27"/>
          <w:lang w:eastAsia="ru-RU"/>
        </w:rPr>
        <w:softHyphen/>
        <w:t>вильного ответа.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Ответ! Ответ! — стали кричать удавы.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Хорошо, — сказал Великий Питон, — вот вам ответ: кролик, проглоченный удавом, может стать удавом.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Но почему, о, Царь? — вопрошали удавы.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Потому что кролик, переработанный удавам, превращается в удава. Значит, удавы — это кролики на высшей стадии своего развития.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Фазиль Искандер. Кролики и удавы</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4" w:name="_Toc514889968"/>
      <w:r w:rsidRPr="00C63CDE">
        <w:rPr>
          <w:rFonts w:ascii="Times New Roman" w:eastAsia="Times New Roman" w:hAnsi="Times New Roman" w:cs="Times New Roman"/>
          <w:color w:val="000000"/>
          <w:sz w:val="27"/>
          <w:szCs w:val="27"/>
          <w:lang w:eastAsia="ru-RU"/>
        </w:rPr>
        <w:t>Глава</w:t>
      </w:r>
      <w:bookmarkEnd w:id="14"/>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3.</w:t>
      </w:r>
      <w:r w:rsidRPr="00C63CDE">
        <w:rPr>
          <w:rFonts w:ascii="Times New Roman" w:eastAsia="Times New Roman" w:hAnsi="Times New Roman" w:cs="Times New Roman"/>
          <w:color w:val="000000"/>
          <w:sz w:val="27"/>
          <w:szCs w:val="27"/>
          <w:lang w:val="en-US" w:eastAsia="ru-RU"/>
        </w:rPr>
        <w:t> </w:t>
      </w:r>
      <w:r w:rsidRPr="00C63CDE">
        <w:rPr>
          <w:rFonts w:ascii="Times New Roman" w:eastAsia="Times New Roman" w:hAnsi="Times New Roman" w:cs="Times New Roman"/>
          <w:color w:val="000000"/>
          <w:sz w:val="27"/>
          <w:szCs w:val="27"/>
          <w:lang w:eastAsia="ru-RU"/>
        </w:rPr>
        <w:t>Основные подходы к управлению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r w:rsidRPr="00C63CDE">
        <w:rPr>
          <w:rFonts w:ascii="Times New Roman" w:eastAsia="Times New Roman" w:hAnsi="Times New Roman" w:cs="Times New Roman"/>
          <w:i/>
          <w:iCs/>
          <w:color w:val="000000"/>
          <w:sz w:val="27"/>
          <w:szCs w:val="27"/>
          <w:lang w:eastAsia="ru-RU"/>
        </w:rPr>
        <w:t>Частенько трудитесь, батюшка? — спросил врач священника на похоронах.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 По вашей милости, — отвечал с поклоном священник.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 Е. Измайлов. Записки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Ключевые слова: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деятельность по управле</w:t>
      </w:r>
      <w:r w:rsidRPr="00C63CDE">
        <w:rPr>
          <w:rFonts w:ascii="Times New Roman" w:eastAsia="Times New Roman" w:hAnsi="Times New Roman" w:cs="Times New Roman"/>
          <w:i/>
          <w:iCs/>
          <w:color w:val="000000"/>
          <w:sz w:val="27"/>
          <w:szCs w:val="27"/>
          <w:lang w:eastAsia="ru-RU"/>
        </w:rPr>
        <w:softHyphen/>
        <w:t>нию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концепция управления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экономический подход к управлению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гуманистический подход к управлению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органический подход к управлению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использование трудовых ресурсов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управление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управление человеческими ресур</w:t>
      </w:r>
      <w:r w:rsidRPr="00C63CDE">
        <w:rPr>
          <w:rFonts w:ascii="Times New Roman" w:eastAsia="Times New Roman" w:hAnsi="Times New Roman" w:cs="Times New Roman"/>
          <w:i/>
          <w:iCs/>
          <w:color w:val="000000"/>
          <w:sz w:val="27"/>
          <w:szCs w:val="27"/>
          <w:lang w:eastAsia="ru-RU"/>
        </w:rPr>
        <w:softHyphen/>
        <w:t>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управление человеком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организационная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корпоративная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Деятельность по управлению персоналом —</w:t>
      </w:r>
      <w:r w:rsidRPr="00C63CDE">
        <w:rPr>
          <w:rFonts w:ascii="Times New Roman" w:eastAsia="Times New Roman" w:hAnsi="Times New Roman" w:cs="Times New Roman"/>
          <w:color w:val="000000"/>
          <w:sz w:val="27"/>
          <w:szCs w:val="27"/>
          <w:lang w:eastAsia="ru-RU"/>
        </w:rPr>
        <w:t> целенаправленное воздействие на человеческую составляющую организации, ориенти</w:t>
      </w:r>
      <w:r w:rsidRPr="00C63CDE">
        <w:rPr>
          <w:rFonts w:ascii="Times New Roman" w:eastAsia="Times New Roman" w:hAnsi="Times New Roman" w:cs="Times New Roman"/>
          <w:color w:val="000000"/>
          <w:sz w:val="27"/>
          <w:szCs w:val="27"/>
          <w:lang w:eastAsia="ru-RU"/>
        </w:rPr>
        <w:softHyphen/>
        <w:t>рованное на приведение в соответствие возможностей персонала и целей, стратегий, условий развития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Одна из важнейших составных управленческой деятельности — управление персоналом, как правило, основывается на концепции управления — обобщенном представлении (необязательно деклари</w:t>
      </w:r>
      <w:r w:rsidRPr="00C63CDE">
        <w:rPr>
          <w:rFonts w:ascii="Times New Roman" w:eastAsia="Times New Roman" w:hAnsi="Times New Roman" w:cs="Times New Roman"/>
          <w:color w:val="000000"/>
          <w:sz w:val="27"/>
          <w:szCs w:val="27"/>
          <w:lang w:eastAsia="ru-RU"/>
        </w:rPr>
        <w:softHyphen/>
        <w:t>руемом) о месте человека в организации. В теории и практике управ</w:t>
      </w:r>
      <w:r w:rsidRPr="00C63CDE">
        <w:rPr>
          <w:rFonts w:ascii="Times New Roman" w:eastAsia="Times New Roman" w:hAnsi="Times New Roman" w:cs="Times New Roman"/>
          <w:color w:val="000000"/>
          <w:sz w:val="27"/>
          <w:szCs w:val="27"/>
          <w:lang w:eastAsia="ru-RU"/>
        </w:rPr>
        <w:softHyphen/>
        <w:t>ления человеческой стороной организации можно выделить четыре концепции, которые развивались в рамках трех основных подходов к управлению — экономического, органического и гуманистического.*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w:t>
      </w:r>
      <w:r w:rsidRPr="00C63CDE">
        <w:rPr>
          <w:rFonts w:ascii="Times New Roman" w:eastAsia="Times New Roman" w:hAnsi="Times New Roman" w:cs="Times New Roman"/>
          <w:color w:val="000000"/>
          <w:sz w:val="24"/>
          <w:szCs w:val="24"/>
          <w:lang w:val="en-US" w:eastAsia="ru-RU"/>
        </w:rPr>
        <w:t> </w:t>
      </w:r>
      <w:r w:rsidRPr="00C63CDE">
        <w:rPr>
          <w:rFonts w:ascii="Times New Roman" w:eastAsia="Times New Roman" w:hAnsi="Times New Roman" w:cs="Times New Roman"/>
          <w:i/>
          <w:iCs/>
          <w:color w:val="000000"/>
          <w:sz w:val="24"/>
          <w:szCs w:val="24"/>
          <w:lang w:eastAsia="ru-RU"/>
        </w:rPr>
        <w:t>Евенко Л. И.</w:t>
      </w:r>
      <w:r w:rsidRPr="00C63CDE">
        <w:rPr>
          <w:rFonts w:ascii="Times New Roman" w:eastAsia="Times New Roman" w:hAnsi="Times New Roman" w:cs="Times New Roman"/>
          <w:color w:val="000000"/>
          <w:sz w:val="24"/>
          <w:szCs w:val="24"/>
          <w:lang w:eastAsia="ru-RU"/>
        </w:rPr>
        <w:t> Эволюция концепций управления человеческими ресурсами // Стратегия развития персонала. Материалы конференции. — Нижний Новгород, 1996.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5" w:name="_Toc514889969"/>
      <w:r w:rsidRPr="00C63CDE">
        <w:rPr>
          <w:rFonts w:ascii="Times New Roman" w:eastAsia="Times New Roman" w:hAnsi="Times New Roman" w:cs="Times New Roman"/>
          <w:color w:val="000000"/>
          <w:sz w:val="27"/>
          <w:szCs w:val="27"/>
          <w:lang w:eastAsia="ru-RU"/>
        </w:rPr>
        <w:t>3.1. Экономический подход</w:t>
      </w:r>
      <w:bookmarkEnd w:id="15"/>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Все мы — жалкие рабы желудка. Не стремитесь быть нравственными и справедливыми, друзья! Внимательно наблюдайте за вашим желудком, питайте его с разуменьем и тщательностью. Тогда удовлетворение и добродетель воцарятся у вас в сердце без всяких усилий с вашей стороны; вы станете добрым гражданином, любящим му</w:t>
      </w:r>
      <w:r w:rsidRPr="00C63CDE">
        <w:rPr>
          <w:rFonts w:ascii="Times New Roman" w:eastAsia="Times New Roman" w:hAnsi="Times New Roman" w:cs="Times New Roman"/>
          <w:i/>
          <w:iCs/>
          <w:color w:val="000000"/>
          <w:sz w:val="27"/>
          <w:szCs w:val="27"/>
          <w:lang w:eastAsia="ru-RU"/>
        </w:rPr>
        <w:softHyphen/>
        <w:t>жем, нежным отцом — благородным, благочести</w:t>
      </w:r>
      <w:r w:rsidRPr="00C63CDE">
        <w:rPr>
          <w:rFonts w:ascii="Times New Roman" w:eastAsia="Times New Roman" w:hAnsi="Times New Roman" w:cs="Times New Roman"/>
          <w:i/>
          <w:iCs/>
          <w:color w:val="000000"/>
          <w:sz w:val="27"/>
          <w:szCs w:val="27"/>
          <w:lang w:eastAsia="ru-RU"/>
        </w:rPr>
        <w:softHyphen/>
        <w:t>вым человеком.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Джером К. Джером. Трое в лодке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val="en-US"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Экономический подход к управлению дал начало концеп</w:t>
      </w:r>
      <w:r w:rsidRPr="00C63CDE">
        <w:rPr>
          <w:rFonts w:ascii="Times New Roman" w:eastAsia="Times New Roman" w:hAnsi="Times New Roman" w:cs="Times New Roman"/>
          <w:color w:val="000000"/>
          <w:sz w:val="27"/>
          <w:szCs w:val="27"/>
          <w:lang w:eastAsia="ru-RU"/>
        </w:rPr>
        <w:softHyphen/>
        <w:t>ции </w:t>
      </w:r>
      <w:r w:rsidRPr="00C63CDE">
        <w:rPr>
          <w:rFonts w:ascii="Times New Roman" w:eastAsia="Times New Roman" w:hAnsi="Times New Roman" w:cs="Times New Roman"/>
          <w:i/>
          <w:iCs/>
          <w:color w:val="000000"/>
          <w:sz w:val="27"/>
          <w:szCs w:val="27"/>
          <w:lang w:eastAsia="ru-RU"/>
        </w:rPr>
        <w:t>использования трудовых ресурсов.</w:t>
      </w:r>
      <w:r w:rsidRPr="00C63CDE">
        <w:rPr>
          <w:rFonts w:ascii="Times New Roman" w:eastAsia="Times New Roman" w:hAnsi="Times New Roman" w:cs="Times New Roman"/>
          <w:color w:val="000000"/>
          <w:sz w:val="27"/>
          <w:szCs w:val="27"/>
          <w:lang w:eastAsia="ru-RU"/>
        </w:rPr>
        <w:t> В рамках этого подхода ведущее место занимает техническая (в общем случае инстру</w:t>
      </w:r>
      <w:r w:rsidRPr="00C63CDE">
        <w:rPr>
          <w:rFonts w:ascii="Times New Roman" w:eastAsia="Times New Roman" w:hAnsi="Times New Roman" w:cs="Times New Roman"/>
          <w:color w:val="000000"/>
          <w:sz w:val="27"/>
          <w:szCs w:val="27"/>
          <w:lang w:eastAsia="ru-RU"/>
        </w:rPr>
        <w:softHyphen/>
        <w:t>ментальная, т.е. направленная на овладение трудовыми прие</w:t>
      </w:r>
      <w:r w:rsidRPr="00C63CDE">
        <w:rPr>
          <w:rFonts w:ascii="Times New Roman" w:eastAsia="Times New Roman" w:hAnsi="Times New Roman" w:cs="Times New Roman"/>
          <w:color w:val="000000"/>
          <w:sz w:val="27"/>
          <w:szCs w:val="27"/>
          <w:lang w:eastAsia="ru-RU"/>
        </w:rPr>
        <w:softHyphen/>
        <w:t>мами), а не управленческая подготовка людей на предприятии. Организация здесь означает упорядоченность отношений меж</w:t>
      </w:r>
      <w:r w:rsidRPr="00C63CDE">
        <w:rPr>
          <w:rFonts w:ascii="Times New Roman" w:eastAsia="Times New Roman" w:hAnsi="Times New Roman" w:cs="Times New Roman"/>
          <w:color w:val="000000"/>
          <w:sz w:val="27"/>
          <w:szCs w:val="27"/>
          <w:lang w:eastAsia="ru-RU"/>
        </w:rPr>
        <w:softHyphen/>
        <w:t>ду ясно очерченными частями целого, имеющими определен</w:t>
      </w:r>
      <w:r w:rsidRPr="00C63CDE">
        <w:rPr>
          <w:rFonts w:ascii="Times New Roman" w:eastAsia="Times New Roman" w:hAnsi="Times New Roman" w:cs="Times New Roman"/>
          <w:color w:val="000000"/>
          <w:sz w:val="27"/>
          <w:szCs w:val="27"/>
          <w:lang w:eastAsia="ru-RU"/>
        </w:rPr>
        <w:softHyphen/>
        <w:t>ный порядок. В сущности организация — это набор механиче</w:t>
      </w:r>
      <w:r w:rsidRPr="00C63CDE">
        <w:rPr>
          <w:rFonts w:ascii="Times New Roman" w:eastAsia="Times New Roman" w:hAnsi="Times New Roman" w:cs="Times New Roman"/>
          <w:color w:val="000000"/>
          <w:sz w:val="27"/>
          <w:szCs w:val="27"/>
          <w:lang w:eastAsia="ru-RU"/>
        </w:rPr>
        <w:softHyphen/>
        <w:t>ских отношений, и действовать она должна подобно механизму: алгоритмизированно, эффективно, надежно и предсказуемо.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Среди основных принципов концепции использования тру</w:t>
      </w:r>
      <w:r w:rsidRPr="00C63CDE">
        <w:rPr>
          <w:rFonts w:ascii="Times New Roman" w:eastAsia="Times New Roman" w:hAnsi="Times New Roman" w:cs="Times New Roman"/>
          <w:color w:val="000000"/>
          <w:sz w:val="27"/>
          <w:szCs w:val="27"/>
          <w:lang w:eastAsia="ru-RU"/>
        </w:rPr>
        <w:softHyphen/>
        <w:t>довых ресурсов можно выделить следующие: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обеспечение единства руководства — подчиненные полу</w:t>
      </w:r>
      <w:r w:rsidRPr="00C63CDE">
        <w:rPr>
          <w:rFonts w:ascii="Times New Roman" w:eastAsia="Times New Roman" w:hAnsi="Times New Roman" w:cs="Times New Roman"/>
          <w:color w:val="000000"/>
          <w:sz w:val="27"/>
          <w:szCs w:val="27"/>
          <w:lang w:eastAsia="ru-RU"/>
        </w:rPr>
        <w:softHyphen/>
        <w:t>чают приказы только от одного начальника;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соблюдение строгой управленческой вертикали — цепь управления от начальника к подчиненному спускается сверху вниз по всей организации и используется как канал для ком</w:t>
      </w:r>
      <w:r w:rsidRPr="00C63CDE">
        <w:rPr>
          <w:rFonts w:ascii="Times New Roman" w:eastAsia="Times New Roman" w:hAnsi="Times New Roman" w:cs="Times New Roman"/>
          <w:color w:val="000000"/>
          <w:sz w:val="27"/>
          <w:szCs w:val="27"/>
          <w:lang w:eastAsia="ru-RU"/>
        </w:rPr>
        <w:softHyphen/>
        <w:t>муникации и принятия решения;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фиксирование необходимого и достаточного объема кон</w:t>
      </w:r>
      <w:r w:rsidRPr="00C63CDE">
        <w:rPr>
          <w:rFonts w:ascii="Times New Roman" w:eastAsia="Times New Roman" w:hAnsi="Times New Roman" w:cs="Times New Roman"/>
          <w:color w:val="000000"/>
          <w:sz w:val="27"/>
          <w:szCs w:val="27"/>
          <w:lang w:eastAsia="ru-RU"/>
        </w:rPr>
        <w:softHyphen/>
        <w:t>троля — число людей, подчиненных одному начальнику, долж</w:t>
      </w:r>
      <w:r w:rsidRPr="00C63CDE">
        <w:rPr>
          <w:rFonts w:ascii="Times New Roman" w:eastAsia="Times New Roman" w:hAnsi="Times New Roman" w:cs="Times New Roman"/>
          <w:color w:val="000000"/>
          <w:sz w:val="27"/>
          <w:szCs w:val="27"/>
          <w:lang w:eastAsia="ru-RU"/>
        </w:rPr>
        <w:softHyphen/>
        <w:t>но быть таким, чтобы это не создавало проблемы для комму</w:t>
      </w:r>
      <w:r w:rsidRPr="00C63CDE">
        <w:rPr>
          <w:rFonts w:ascii="Times New Roman" w:eastAsia="Times New Roman" w:hAnsi="Times New Roman" w:cs="Times New Roman"/>
          <w:color w:val="000000"/>
          <w:sz w:val="27"/>
          <w:szCs w:val="27"/>
          <w:lang w:eastAsia="ru-RU"/>
        </w:rPr>
        <w:softHyphen/>
        <w:t>никации и координации;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соблюдение четкого разделения штабной и линейной структур организации — штабной персонал, отвечая за содер</w:t>
      </w:r>
      <w:r w:rsidRPr="00C63CDE">
        <w:rPr>
          <w:rFonts w:ascii="Times New Roman" w:eastAsia="Times New Roman" w:hAnsi="Times New Roman" w:cs="Times New Roman"/>
          <w:color w:val="000000"/>
          <w:sz w:val="27"/>
          <w:szCs w:val="27"/>
          <w:lang w:eastAsia="ru-RU"/>
        </w:rPr>
        <w:softHyphen/>
        <w:t>жание деятельности, ни при каких обстоятельствах не может осуществлять властных полномочий, которыми наделены ли</w:t>
      </w:r>
      <w:r w:rsidRPr="00C63CDE">
        <w:rPr>
          <w:rFonts w:ascii="Times New Roman" w:eastAsia="Times New Roman" w:hAnsi="Times New Roman" w:cs="Times New Roman"/>
          <w:color w:val="000000"/>
          <w:sz w:val="27"/>
          <w:szCs w:val="27"/>
          <w:lang w:eastAsia="ru-RU"/>
        </w:rPr>
        <w:softHyphen/>
        <w:t>нейные руководители;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 достижение баланса между властью и ответственностью —бессмысленно делать кого-либо ответственным за какую-либо работу, если ему не даны соответствующие полномочия;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обеспечение дисциплины — подчинение, исполнитель</w:t>
      </w:r>
      <w:r w:rsidRPr="00C63CDE">
        <w:rPr>
          <w:rFonts w:ascii="Times New Roman" w:eastAsia="Times New Roman" w:hAnsi="Times New Roman" w:cs="Times New Roman"/>
          <w:color w:val="000000"/>
          <w:sz w:val="27"/>
          <w:szCs w:val="27"/>
          <w:lang w:eastAsia="ru-RU"/>
        </w:rPr>
        <w:softHyphen/>
        <w:t>ность, энергия и проявление внешних знаков уважения должны осуществляться в соответствии с принятыми правилами и обы</w:t>
      </w:r>
      <w:r w:rsidRPr="00C63CDE">
        <w:rPr>
          <w:rFonts w:ascii="Times New Roman" w:eastAsia="Times New Roman" w:hAnsi="Times New Roman" w:cs="Times New Roman"/>
          <w:color w:val="000000"/>
          <w:sz w:val="27"/>
          <w:szCs w:val="27"/>
          <w:lang w:eastAsia="ru-RU"/>
        </w:rPr>
        <w:softHyphen/>
        <w:t>чаями;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достижение подчинения индивидуальных интересов об</w:t>
      </w:r>
      <w:r w:rsidRPr="00C63CDE">
        <w:rPr>
          <w:rFonts w:ascii="Times New Roman" w:eastAsia="Times New Roman" w:hAnsi="Times New Roman" w:cs="Times New Roman"/>
          <w:color w:val="000000"/>
          <w:sz w:val="27"/>
          <w:szCs w:val="27"/>
          <w:lang w:eastAsia="ru-RU"/>
        </w:rPr>
        <w:softHyphen/>
        <w:t>щему делу с помощью твердости, личного примера, честных соглашений и постоянного контроля;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обеспечение равенства на каждом уровне организации, основанного на доброжелательности и справедливости, чтобы вдохновить персонал к эффективному исполнению своих обя</w:t>
      </w:r>
      <w:r w:rsidRPr="00C63CDE">
        <w:rPr>
          <w:rFonts w:ascii="Times New Roman" w:eastAsia="Times New Roman" w:hAnsi="Times New Roman" w:cs="Times New Roman"/>
          <w:color w:val="000000"/>
          <w:sz w:val="27"/>
          <w:szCs w:val="27"/>
          <w:lang w:eastAsia="ru-RU"/>
        </w:rPr>
        <w:softHyphen/>
        <w:t>занностей; заслуженное вознаграждение, повышающее мораль</w:t>
      </w:r>
      <w:r w:rsidRPr="00C63CDE">
        <w:rPr>
          <w:rFonts w:ascii="Times New Roman" w:eastAsia="Times New Roman" w:hAnsi="Times New Roman" w:cs="Times New Roman"/>
          <w:color w:val="000000"/>
          <w:sz w:val="27"/>
          <w:szCs w:val="27"/>
          <w:lang w:eastAsia="ru-RU"/>
        </w:rPr>
        <w:softHyphen/>
        <w:t>ное состояние, но не ведущее к переоплате или перемотивиро</w:t>
      </w:r>
      <w:r w:rsidRPr="00C63CDE">
        <w:rPr>
          <w:rFonts w:ascii="Times New Roman" w:eastAsia="Times New Roman" w:hAnsi="Times New Roman" w:cs="Times New Roman"/>
          <w:color w:val="000000"/>
          <w:sz w:val="27"/>
          <w:szCs w:val="27"/>
          <w:lang w:eastAsia="ru-RU"/>
        </w:rPr>
        <w:softHyphen/>
        <w:t>ванию.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табл. 3.1 представлено краткое описание экономического подхода к управлению.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3.1</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b/>
          <w:bCs/>
          <w:color w:val="000000"/>
          <w:sz w:val="27"/>
          <w:szCs w:val="27"/>
          <w:lang w:eastAsia="ru-RU"/>
        </w:rPr>
        <w:t> Характеристика условий эффективности и особых затруднений в рамках экономи</w:t>
      </w:r>
      <w:r w:rsidRPr="00C63CDE">
        <w:rPr>
          <w:rFonts w:ascii="Times New Roman" w:eastAsia="Times New Roman" w:hAnsi="Times New Roman" w:cs="Times New Roman"/>
          <w:b/>
          <w:bCs/>
          <w:color w:val="000000"/>
          <w:sz w:val="27"/>
          <w:szCs w:val="27"/>
          <w:lang w:eastAsia="ru-RU"/>
        </w:rPr>
        <w:softHyphen/>
        <w:t>ческого подхода</w:t>
      </w:r>
    </w:p>
    <w:tbl>
      <w:tblPr>
        <w:tblW w:w="0" w:type="auto"/>
        <w:tblInd w:w="40" w:type="dxa"/>
        <w:tblCellMar>
          <w:left w:w="0" w:type="dxa"/>
          <w:right w:w="0" w:type="dxa"/>
        </w:tblCellMar>
        <w:tblLook w:val="04A0" w:firstRow="1" w:lastRow="0" w:firstColumn="1" w:lastColumn="0" w:noHBand="0" w:noVBand="1"/>
      </w:tblPr>
      <w:tblGrid>
        <w:gridCol w:w="2952"/>
        <w:gridCol w:w="6443"/>
      </w:tblGrid>
      <w:tr w:rsidR="00C63CDE" w:rsidRPr="00C63CDE" w:rsidTr="00C63CDE">
        <w:tc>
          <w:tcPr>
            <w:tcW w:w="297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Условия эффективности</w:t>
            </w:r>
          </w:p>
        </w:tc>
        <w:tc>
          <w:tcPr>
            <w:tcW w:w="6521" w:type="dxa"/>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Особые затруднения</w:t>
            </w:r>
          </w:p>
        </w:tc>
      </w:tr>
      <w:tr w:rsidR="00C63CDE" w:rsidRPr="00C63CDE" w:rsidTr="00C63CDE">
        <w:tc>
          <w:tcPr>
            <w:tcW w:w="2977"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Четкая задача для исполнения</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Среда доста</w:t>
            </w:r>
            <w:r w:rsidRPr="00C63CDE">
              <w:rPr>
                <w:rFonts w:ascii="Times New Roman" w:eastAsia="Times New Roman" w:hAnsi="Times New Roman" w:cs="Times New Roman"/>
                <w:b/>
                <w:bCs/>
                <w:i/>
                <w:iCs/>
                <w:sz w:val="24"/>
                <w:szCs w:val="24"/>
                <w:lang w:eastAsia="ru-RU"/>
              </w:rPr>
              <w:softHyphen/>
              <w:t>точно стабильна</w:t>
            </w:r>
          </w:p>
        </w:tc>
        <w:tc>
          <w:tcPr>
            <w:tcW w:w="6521"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Сложность адаптации к меняющимся усло</w:t>
            </w:r>
            <w:r w:rsidRPr="00C63CDE">
              <w:rPr>
                <w:rFonts w:ascii="Times New Roman" w:eastAsia="Times New Roman" w:hAnsi="Times New Roman" w:cs="Times New Roman"/>
                <w:sz w:val="24"/>
                <w:szCs w:val="24"/>
                <w:lang w:eastAsia="ru-RU"/>
              </w:rPr>
              <w:softHyphen/>
              <w:t>виям Неповоротливая бюрократическая над</w:t>
            </w:r>
            <w:r w:rsidRPr="00C63CDE">
              <w:rPr>
                <w:rFonts w:ascii="Times New Roman" w:eastAsia="Times New Roman" w:hAnsi="Times New Roman" w:cs="Times New Roman"/>
                <w:sz w:val="24"/>
                <w:szCs w:val="24"/>
                <w:lang w:eastAsia="ru-RU"/>
              </w:rPr>
              <w:softHyphen/>
              <w:t>стройка (строгая заданность и иерархичность управленческой структуры, затрудняющая при</w:t>
            </w:r>
            <w:r w:rsidRPr="00C63CDE">
              <w:rPr>
                <w:rFonts w:ascii="Times New Roman" w:eastAsia="Times New Roman" w:hAnsi="Times New Roman" w:cs="Times New Roman"/>
                <w:sz w:val="24"/>
                <w:szCs w:val="24"/>
                <w:lang w:eastAsia="ru-RU"/>
              </w:rPr>
              <w:softHyphen/>
              <w:t>нятие креативных и самостоятельных решений исполнителями при изменении ситуации)</w:t>
            </w:r>
          </w:p>
        </w:tc>
      </w:tr>
      <w:tr w:rsidR="00C63CDE" w:rsidRPr="00C63CDE" w:rsidTr="00C63CDE">
        <w:tc>
          <w:tcPr>
            <w:tcW w:w="2977"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Производство одного и того же продукта</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val="en-US"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val="en-US"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val="en-US"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val="en-US"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Человек согласен быть деталью машины и ведет себя как запланировано</w:t>
            </w:r>
          </w:p>
        </w:tc>
        <w:tc>
          <w:tcPr>
            <w:tcW w:w="6521"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ind w:firstLine="454"/>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Если интересы работников возьмут верх над целями организации, возможны нежела</w:t>
            </w:r>
            <w:r w:rsidRPr="00C63CDE">
              <w:rPr>
                <w:rFonts w:ascii="Times New Roman" w:eastAsia="Times New Roman" w:hAnsi="Times New Roman" w:cs="Times New Roman"/>
                <w:sz w:val="24"/>
                <w:szCs w:val="24"/>
                <w:lang w:eastAsia="ru-RU"/>
              </w:rPr>
              <w:softHyphen/>
              <w:t>тельные последствия (поскольку мотивация персонала сводится исключительно к внешне</w:t>
            </w:r>
            <w:r w:rsidRPr="00C63CDE">
              <w:rPr>
                <w:rFonts w:ascii="Times New Roman" w:eastAsia="Times New Roman" w:hAnsi="Times New Roman" w:cs="Times New Roman"/>
                <w:sz w:val="24"/>
                <w:szCs w:val="24"/>
                <w:lang w:eastAsia="ru-RU"/>
              </w:rPr>
              <w:softHyphen/>
              <w:t>му стимулированию, то даже незначительных изменений в схеме стимулирования достаточно для непредсказуемых последствий)</w:t>
            </w:r>
          </w:p>
          <w:p w:rsidR="00C63CDE" w:rsidRPr="00C63CDE" w:rsidRDefault="00C63CDE" w:rsidP="00C63CDE">
            <w:pPr>
              <w:spacing w:after="0" w:line="240" w:lineRule="auto"/>
              <w:ind w:firstLine="454"/>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Дегуманизирующее воздействие на работ</w:t>
            </w:r>
            <w:r w:rsidRPr="00C63CDE">
              <w:rPr>
                <w:rFonts w:ascii="Times New Roman" w:eastAsia="Times New Roman" w:hAnsi="Times New Roman" w:cs="Times New Roman"/>
                <w:sz w:val="24"/>
                <w:szCs w:val="24"/>
                <w:lang w:eastAsia="ru-RU"/>
              </w:rPr>
              <w:softHyphen/>
              <w:t>ников (использование ограниченных возмож</w:t>
            </w:r>
            <w:r w:rsidRPr="00C63CDE">
              <w:rPr>
                <w:rFonts w:ascii="Times New Roman" w:eastAsia="Times New Roman" w:hAnsi="Times New Roman" w:cs="Times New Roman"/>
                <w:sz w:val="24"/>
                <w:szCs w:val="24"/>
                <w:lang w:eastAsia="ru-RU"/>
              </w:rPr>
              <w:softHyphen/>
              <w:t>ностей персонала может быть эффективным при низкоквалифицированном труде)</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6" w:name="_Toc514889970"/>
      <w:r w:rsidRPr="00C63CDE">
        <w:rPr>
          <w:rFonts w:ascii="Times New Roman" w:eastAsia="Times New Roman" w:hAnsi="Times New Roman" w:cs="Times New Roman"/>
          <w:color w:val="000000"/>
          <w:sz w:val="27"/>
          <w:szCs w:val="27"/>
          <w:lang w:eastAsia="ru-RU"/>
        </w:rPr>
        <w:t>3.2. Органический подход</w:t>
      </w:r>
      <w:bookmarkEnd w:id="16"/>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Что? Разговаривать? Ма-ал-чать! Молокосос, пра</w:t>
      </w:r>
      <w:r w:rsidRPr="00C63CDE">
        <w:rPr>
          <w:rFonts w:ascii="Times New Roman" w:eastAsia="Times New Roman" w:hAnsi="Times New Roman" w:cs="Times New Roman"/>
          <w:b/>
          <w:bCs/>
          <w:i/>
          <w:iCs/>
          <w:color w:val="000000"/>
          <w:sz w:val="27"/>
          <w:szCs w:val="27"/>
          <w:lang w:eastAsia="ru-RU"/>
        </w:rPr>
        <w:softHyphen/>
        <w:t>порщик позволяет себе... Поручик Федоровский, объ</w:t>
      </w:r>
      <w:r w:rsidRPr="00C63CDE">
        <w:rPr>
          <w:rFonts w:ascii="Times New Roman" w:eastAsia="Times New Roman" w:hAnsi="Times New Roman" w:cs="Times New Roman"/>
          <w:b/>
          <w:bCs/>
          <w:i/>
          <w:iCs/>
          <w:color w:val="000000"/>
          <w:sz w:val="27"/>
          <w:szCs w:val="27"/>
          <w:lang w:eastAsia="ru-RU"/>
        </w:rPr>
        <w:softHyphen/>
        <w:t>явите в сегодняшнем приказе о том, что я подвергаю подпоручика Ромашова домашнему аресту на четве</w:t>
      </w:r>
      <w:r w:rsidRPr="00C63CDE">
        <w:rPr>
          <w:rFonts w:ascii="Times New Roman" w:eastAsia="Times New Roman" w:hAnsi="Times New Roman" w:cs="Times New Roman"/>
          <w:b/>
          <w:bCs/>
          <w:i/>
          <w:iCs/>
          <w:color w:val="000000"/>
          <w:sz w:val="27"/>
          <w:szCs w:val="27"/>
          <w:lang w:eastAsia="ru-RU"/>
        </w:rPr>
        <w:softHyphen/>
        <w:t>ро суток за непонимание воинской дисциплины.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 И. Куприн. Поединок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рамках органической парадигмы последовательно сложи</w:t>
      </w:r>
      <w:r w:rsidRPr="00C63CDE">
        <w:rPr>
          <w:rFonts w:ascii="Times New Roman" w:eastAsia="Times New Roman" w:hAnsi="Times New Roman" w:cs="Times New Roman"/>
          <w:color w:val="000000"/>
          <w:sz w:val="27"/>
          <w:szCs w:val="27"/>
          <w:lang w:eastAsia="ru-RU"/>
        </w:rPr>
        <w:softHyphen/>
        <w:t>лись концепция </w:t>
      </w:r>
      <w:r w:rsidRPr="00C63CDE">
        <w:rPr>
          <w:rFonts w:ascii="Times New Roman" w:eastAsia="Times New Roman" w:hAnsi="Times New Roman" w:cs="Times New Roman"/>
          <w:i/>
          <w:iCs/>
          <w:color w:val="000000"/>
          <w:sz w:val="27"/>
          <w:szCs w:val="27"/>
          <w:lang w:eastAsia="ru-RU"/>
        </w:rPr>
        <w:t>управления персоналом</w:t>
      </w:r>
      <w:r w:rsidRPr="00C63CDE">
        <w:rPr>
          <w:rFonts w:ascii="Times New Roman" w:eastAsia="Times New Roman" w:hAnsi="Times New Roman" w:cs="Times New Roman"/>
          <w:color w:val="000000"/>
          <w:sz w:val="27"/>
          <w:szCs w:val="27"/>
          <w:lang w:eastAsia="ru-RU"/>
        </w:rPr>
        <w:t> и концепция </w:t>
      </w:r>
      <w:r w:rsidRPr="00C63CDE">
        <w:rPr>
          <w:rFonts w:ascii="Times New Roman" w:eastAsia="Times New Roman" w:hAnsi="Times New Roman" w:cs="Times New Roman"/>
          <w:i/>
          <w:iCs/>
          <w:color w:val="000000"/>
          <w:sz w:val="27"/>
          <w:szCs w:val="27"/>
          <w:lang w:eastAsia="ru-RU"/>
        </w:rPr>
        <w:t>управления человеческими ресурсами.</w:t>
      </w:r>
      <w:r w:rsidRPr="00C63CDE">
        <w:rPr>
          <w:rFonts w:ascii="Times New Roman" w:eastAsia="Times New Roman" w:hAnsi="Times New Roman" w:cs="Times New Roman"/>
          <w:color w:val="000000"/>
          <w:sz w:val="27"/>
          <w:szCs w:val="27"/>
          <w:lang w:eastAsia="ru-RU"/>
        </w:rPr>
        <w:t>Именно организационный подход обо</w:t>
      </w:r>
      <w:r w:rsidRPr="00C63CDE">
        <w:rPr>
          <w:rFonts w:ascii="Times New Roman" w:eastAsia="Times New Roman" w:hAnsi="Times New Roman" w:cs="Times New Roman"/>
          <w:color w:val="000000"/>
          <w:sz w:val="27"/>
          <w:szCs w:val="27"/>
          <w:lang w:eastAsia="ru-RU"/>
        </w:rPr>
        <w:softHyphen/>
        <w:t xml:space="preserve">значил новую перспективу </w:t>
      </w:r>
      <w:r w:rsidRPr="00C63CDE">
        <w:rPr>
          <w:rFonts w:ascii="Times New Roman" w:eastAsia="Times New Roman" w:hAnsi="Times New Roman" w:cs="Times New Roman"/>
          <w:color w:val="000000"/>
          <w:sz w:val="27"/>
          <w:szCs w:val="27"/>
          <w:lang w:eastAsia="ru-RU"/>
        </w:rPr>
        <w:lastRenderedPageBreak/>
        <w:t>управления персоналом, выведя этот тип управленческой деятельности далеко за рамки традицион</w:t>
      </w:r>
      <w:r w:rsidRPr="00C63CDE">
        <w:rPr>
          <w:rFonts w:ascii="Times New Roman" w:eastAsia="Times New Roman" w:hAnsi="Times New Roman" w:cs="Times New Roman"/>
          <w:color w:val="000000"/>
          <w:sz w:val="27"/>
          <w:szCs w:val="27"/>
          <w:lang w:eastAsia="ru-RU"/>
        </w:rPr>
        <w:softHyphen/>
        <w:t>ных функций организации труда и зарплаты. Кадровая функ</w:t>
      </w:r>
      <w:r w:rsidRPr="00C63CDE">
        <w:rPr>
          <w:rFonts w:ascii="Times New Roman" w:eastAsia="Times New Roman" w:hAnsi="Times New Roman" w:cs="Times New Roman"/>
          <w:color w:val="000000"/>
          <w:sz w:val="27"/>
          <w:szCs w:val="27"/>
          <w:lang w:eastAsia="ru-RU"/>
        </w:rPr>
        <w:softHyphen/>
        <w:t>ция из регистрационно-контрольной постепенно стала разви</w:t>
      </w:r>
      <w:r w:rsidRPr="00C63CDE">
        <w:rPr>
          <w:rFonts w:ascii="Times New Roman" w:eastAsia="Times New Roman" w:hAnsi="Times New Roman" w:cs="Times New Roman"/>
          <w:color w:val="000000"/>
          <w:sz w:val="27"/>
          <w:szCs w:val="27"/>
          <w:lang w:eastAsia="ru-RU"/>
        </w:rPr>
        <w:softHyphen/>
        <w:t>вающей и распространилась на поиск и подбор работников, планирование карьеры значимых для организации фигур, оцен</w:t>
      </w:r>
      <w:r w:rsidRPr="00C63CDE">
        <w:rPr>
          <w:rFonts w:ascii="Times New Roman" w:eastAsia="Times New Roman" w:hAnsi="Times New Roman" w:cs="Times New Roman"/>
          <w:color w:val="000000"/>
          <w:sz w:val="27"/>
          <w:szCs w:val="27"/>
          <w:lang w:eastAsia="ru-RU"/>
        </w:rPr>
        <w:softHyphen/>
        <w:t>ку работников управленческого аппарата, повышение их ква</w:t>
      </w:r>
      <w:r w:rsidRPr="00C63CDE">
        <w:rPr>
          <w:rFonts w:ascii="Times New Roman" w:eastAsia="Times New Roman" w:hAnsi="Times New Roman" w:cs="Times New Roman"/>
          <w:color w:val="000000"/>
          <w:sz w:val="27"/>
          <w:szCs w:val="27"/>
          <w:lang w:eastAsia="ru-RU"/>
        </w:rPr>
        <w:softHyphen/>
        <w:t>лификации.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Акцентирование внимания на человеческом ресурсе способ</w:t>
      </w:r>
      <w:r w:rsidRPr="00C63CDE">
        <w:rPr>
          <w:rFonts w:ascii="Times New Roman" w:eastAsia="Times New Roman" w:hAnsi="Times New Roman" w:cs="Times New Roman"/>
          <w:color w:val="000000"/>
          <w:sz w:val="27"/>
          <w:szCs w:val="27"/>
          <w:lang w:eastAsia="ru-RU"/>
        </w:rPr>
        <w:softHyphen/>
        <w:t>ствовало рождению нового представления об организации. Она стала восприниматься как живая система, существующая в ок</w:t>
      </w:r>
      <w:r w:rsidRPr="00C63CDE">
        <w:rPr>
          <w:rFonts w:ascii="Times New Roman" w:eastAsia="Times New Roman" w:hAnsi="Times New Roman" w:cs="Times New Roman"/>
          <w:color w:val="000000"/>
          <w:sz w:val="27"/>
          <w:szCs w:val="27"/>
          <w:lang w:eastAsia="ru-RU"/>
        </w:rPr>
        <w:softHyphen/>
        <w:t>ружающей среде. В этой связи использовались, как минимум, две аналогии (метафоры), способствовавшие развитию нового взгляда на организационную реальность.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Первая</w:t>
      </w:r>
      <w:r w:rsidRPr="00C63CDE">
        <w:rPr>
          <w:rFonts w:ascii="Times New Roman" w:eastAsia="Times New Roman" w:hAnsi="Times New Roman" w:cs="Times New Roman"/>
          <w:color w:val="000000"/>
          <w:sz w:val="27"/>
          <w:szCs w:val="27"/>
          <w:lang w:eastAsia="ru-RU"/>
        </w:rPr>
        <w:t>, исходившая из отождествления организации с че</w:t>
      </w:r>
      <w:r w:rsidRPr="00C63CDE">
        <w:rPr>
          <w:rFonts w:ascii="Times New Roman" w:eastAsia="Times New Roman" w:hAnsi="Times New Roman" w:cs="Times New Roman"/>
          <w:color w:val="000000"/>
          <w:sz w:val="27"/>
          <w:szCs w:val="27"/>
          <w:lang w:eastAsia="ru-RU"/>
        </w:rPr>
        <w:softHyphen/>
        <w:t>ловеческой личностью, ввела в научный оборот такие ключевые понятия, как цели, потребности, мотивы, а также рождение, взросление, старение и смерть или возрождение организации.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Вторая</w:t>
      </w:r>
      <w:r w:rsidRPr="00C63CDE">
        <w:rPr>
          <w:rFonts w:ascii="Times New Roman" w:eastAsia="Times New Roman" w:hAnsi="Times New Roman" w:cs="Times New Roman"/>
          <w:color w:val="000000"/>
          <w:sz w:val="27"/>
          <w:szCs w:val="27"/>
          <w:lang w:eastAsia="ru-RU"/>
        </w:rPr>
        <w:t>, приняв в качестве образца для описания органи</w:t>
      </w:r>
      <w:r w:rsidRPr="00C63CDE">
        <w:rPr>
          <w:rFonts w:ascii="Times New Roman" w:eastAsia="Times New Roman" w:hAnsi="Times New Roman" w:cs="Times New Roman"/>
          <w:color w:val="000000"/>
          <w:sz w:val="27"/>
          <w:szCs w:val="27"/>
          <w:lang w:eastAsia="ru-RU"/>
        </w:rPr>
        <w:softHyphen/>
        <w:t>зационной реальности функционирование человеческого мозга ("организация как мозг, перерабатывающий информацию"), позволила взглянуть на организацию как на собрание частей, соединенных линиями управления, коммуникации и контроля.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Иллюстрацией первой возможности является использование положений теории мотивации А. Маслоу в качестве основы для выделения направлений и содержания деятельности по управ</w:t>
      </w:r>
      <w:r w:rsidRPr="00C63CDE">
        <w:rPr>
          <w:rFonts w:ascii="Times New Roman" w:eastAsia="Times New Roman" w:hAnsi="Times New Roman" w:cs="Times New Roman"/>
          <w:color w:val="000000"/>
          <w:sz w:val="27"/>
          <w:szCs w:val="27"/>
          <w:lang w:eastAsia="ru-RU"/>
        </w:rPr>
        <w:softHyphen/>
        <w:t>лению персоналом (табл. 3.2).</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3.2</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b/>
          <w:bCs/>
          <w:color w:val="000000"/>
          <w:sz w:val="27"/>
          <w:szCs w:val="27"/>
          <w:lang w:eastAsia="ru-RU"/>
        </w:rPr>
        <w:t> Соответствие деятельности по управлению пер</w:t>
      </w:r>
      <w:r w:rsidRPr="00C63CDE">
        <w:rPr>
          <w:rFonts w:ascii="Times New Roman" w:eastAsia="Times New Roman" w:hAnsi="Times New Roman" w:cs="Times New Roman"/>
          <w:b/>
          <w:bCs/>
          <w:color w:val="000000"/>
          <w:sz w:val="27"/>
          <w:szCs w:val="27"/>
          <w:lang w:eastAsia="ru-RU"/>
        </w:rPr>
        <w:softHyphen/>
        <w:t>соналом доминирующим потребностям личности</w:t>
      </w:r>
    </w:p>
    <w:tbl>
      <w:tblPr>
        <w:tblW w:w="0" w:type="auto"/>
        <w:tblInd w:w="40" w:type="dxa"/>
        <w:tblCellMar>
          <w:left w:w="0" w:type="dxa"/>
          <w:right w:w="0" w:type="dxa"/>
        </w:tblCellMar>
        <w:tblLook w:val="04A0" w:firstRow="1" w:lastRow="0" w:firstColumn="1" w:lastColumn="0" w:noHBand="0" w:noVBand="1"/>
      </w:tblPr>
      <w:tblGrid>
        <w:gridCol w:w="2940"/>
        <w:gridCol w:w="6455"/>
      </w:tblGrid>
      <w:tr w:rsidR="00C63CDE" w:rsidRPr="00C63CDE" w:rsidTr="00C63CDE">
        <w:tc>
          <w:tcPr>
            <w:tcW w:w="297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Доминирующая потребность</w:t>
            </w:r>
          </w:p>
        </w:tc>
        <w:tc>
          <w:tcPr>
            <w:tcW w:w="6662" w:type="dxa"/>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Деятельность по управлению персоналом</w:t>
            </w:r>
          </w:p>
        </w:tc>
      </w:tr>
      <w:tr w:rsidR="00C63CDE" w:rsidRPr="00C63CDE" w:rsidTr="00C63CDE">
        <w:tc>
          <w:tcPr>
            <w:tcW w:w="297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Самоактуализация</w:t>
            </w:r>
          </w:p>
        </w:tc>
        <w:tc>
          <w:tcPr>
            <w:tcW w:w="666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Побуждение служащих к максимальной вовле</w:t>
            </w:r>
            <w:r w:rsidRPr="00C63CDE">
              <w:rPr>
                <w:rFonts w:ascii="Times New Roman" w:eastAsia="Times New Roman" w:hAnsi="Times New Roman" w:cs="Times New Roman"/>
                <w:sz w:val="24"/>
                <w:szCs w:val="24"/>
                <w:lang w:eastAsia="ru-RU"/>
              </w:rPr>
              <w:softHyphen/>
              <w:t>ченности в процесс труда и управления.</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Превращение работы в главное средство само</w:t>
            </w:r>
            <w:r w:rsidRPr="00C63CDE">
              <w:rPr>
                <w:rFonts w:ascii="Times New Roman" w:eastAsia="Times New Roman" w:hAnsi="Times New Roman" w:cs="Times New Roman"/>
                <w:sz w:val="24"/>
                <w:szCs w:val="24"/>
                <w:lang w:eastAsia="ru-RU"/>
              </w:rPr>
              <w:softHyphen/>
              <w:t>выражения служащих</w:t>
            </w:r>
          </w:p>
        </w:tc>
      </w:tr>
      <w:tr w:rsidR="00C63CDE" w:rsidRPr="00C63CDE" w:rsidTr="00C63CDE">
        <w:tc>
          <w:tcPr>
            <w:tcW w:w="297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Самоуважение</w:t>
            </w:r>
          </w:p>
        </w:tc>
        <w:tc>
          <w:tcPr>
            <w:tcW w:w="666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Работа должна находиться в зоне устремлений работника, обеспечивая его автономию, ответствен</w:t>
            </w:r>
            <w:r w:rsidRPr="00C63CDE">
              <w:rPr>
                <w:rFonts w:ascii="Times New Roman" w:eastAsia="Times New Roman" w:hAnsi="Times New Roman" w:cs="Times New Roman"/>
                <w:sz w:val="24"/>
                <w:szCs w:val="24"/>
                <w:lang w:eastAsia="ru-RU"/>
              </w:rPr>
              <w:softHyphen/>
              <w:t>ность и развивая самоидентичность</w:t>
            </w:r>
          </w:p>
        </w:tc>
      </w:tr>
      <w:tr w:rsidR="00C63CDE" w:rsidRPr="00C63CDE" w:rsidTr="00C63CDE">
        <w:tc>
          <w:tcPr>
            <w:tcW w:w="297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Социальные потреб</w:t>
            </w:r>
            <w:r w:rsidRPr="00C63CDE">
              <w:rPr>
                <w:rFonts w:ascii="Times New Roman" w:eastAsia="Times New Roman" w:hAnsi="Times New Roman" w:cs="Times New Roman"/>
                <w:b/>
                <w:bCs/>
                <w:i/>
                <w:iCs/>
                <w:sz w:val="24"/>
                <w:szCs w:val="24"/>
                <w:lang w:eastAsia="ru-RU"/>
              </w:rPr>
              <w:softHyphen/>
              <w:t>ности</w:t>
            </w:r>
          </w:p>
        </w:tc>
        <w:tc>
          <w:tcPr>
            <w:tcW w:w="666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Работа должна позволять общаться с коллегами и ощущать нужность людям</w:t>
            </w:r>
          </w:p>
        </w:tc>
      </w:tr>
      <w:tr w:rsidR="00C63CDE" w:rsidRPr="00C63CDE" w:rsidTr="00C63CDE">
        <w:tc>
          <w:tcPr>
            <w:tcW w:w="297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Потребность вбезопасности</w:t>
            </w:r>
          </w:p>
        </w:tc>
        <w:tc>
          <w:tcPr>
            <w:tcW w:w="6662"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Работа должна позволять сотрудникам ощущать свою защищенность, для чего необходимо осуществлять программы пенсионного и социального страхования, поддержки при болезни, гарантии занятости, перспек</w:t>
            </w:r>
            <w:r w:rsidRPr="00C63CDE">
              <w:rPr>
                <w:rFonts w:ascii="Times New Roman" w:eastAsia="Times New Roman" w:hAnsi="Times New Roman" w:cs="Times New Roman"/>
                <w:sz w:val="24"/>
                <w:szCs w:val="24"/>
                <w:lang w:eastAsia="ru-RU"/>
              </w:rPr>
              <w:softHyphen/>
              <w:t>тивы карьеры внутри организации, создавать безопас</w:t>
            </w:r>
            <w:r w:rsidRPr="00C63CDE">
              <w:rPr>
                <w:rFonts w:ascii="Times New Roman" w:eastAsia="Times New Roman" w:hAnsi="Times New Roman" w:cs="Times New Roman"/>
                <w:sz w:val="24"/>
                <w:szCs w:val="24"/>
                <w:lang w:eastAsia="ru-RU"/>
              </w:rPr>
              <w:softHyphen/>
              <w:t>ные условия труда</w:t>
            </w:r>
          </w:p>
        </w:tc>
      </w:tr>
      <w:tr w:rsidR="00C63CDE" w:rsidRPr="00C63CDE" w:rsidTr="00C63CDE">
        <w:tc>
          <w:tcPr>
            <w:tcW w:w="2977"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Физиологические потребности</w:t>
            </w:r>
          </w:p>
        </w:tc>
        <w:tc>
          <w:tcPr>
            <w:tcW w:w="6662"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Работа должна обеспечивать возможность вос</w:t>
            </w:r>
            <w:r w:rsidRPr="00C63CDE">
              <w:rPr>
                <w:rFonts w:ascii="Times New Roman" w:eastAsia="Times New Roman" w:hAnsi="Times New Roman" w:cs="Times New Roman"/>
                <w:sz w:val="24"/>
                <w:szCs w:val="24"/>
                <w:lang w:eastAsia="ru-RU"/>
              </w:rPr>
              <w:softHyphen/>
              <w:t>становления затраченной работником энергии — заработной платы и других видов материального вознаграждения должно хватать по крайней мере на восстановление работоспособности</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xml:space="preserve">Что касается рассмотрения организационной реальности по аналогии с деятельностью мозга высокоорганизованных живых существ, то такой </w:t>
      </w:r>
      <w:r w:rsidRPr="00C63CDE">
        <w:rPr>
          <w:rFonts w:ascii="Times New Roman" w:eastAsia="Times New Roman" w:hAnsi="Times New Roman" w:cs="Times New Roman"/>
          <w:color w:val="000000"/>
          <w:sz w:val="27"/>
          <w:szCs w:val="27"/>
          <w:lang w:eastAsia="ru-RU"/>
        </w:rPr>
        <w:lastRenderedPageBreak/>
        <w:t>возможности способствовали исследования в области кибернетики, физиологии мозга и нейропсихологии. Именно в этих исследованиях были пересмотрены такие поня</w:t>
      </w:r>
      <w:r w:rsidRPr="00C63CDE">
        <w:rPr>
          <w:rFonts w:ascii="Times New Roman" w:eastAsia="Times New Roman" w:hAnsi="Times New Roman" w:cs="Times New Roman"/>
          <w:color w:val="000000"/>
          <w:sz w:val="27"/>
          <w:szCs w:val="27"/>
          <w:lang w:eastAsia="ru-RU"/>
        </w:rPr>
        <w:softHyphen/>
        <w:t>тия, как "функция", "локализация" и "симптом", "связь" и "обратная связь", являющиеся существенными для области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Так, "функция" традиционно понималась как отправление того или иного органа. Например, выделение желчи есть функ</w:t>
      </w:r>
      <w:r w:rsidRPr="00C63CDE">
        <w:rPr>
          <w:rFonts w:ascii="Times New Roman" w:eastAsia="Times New Roman" w:hAnsi="Times New Roman" w:cs="Times New Roman"/>
          <w:color w:val="000000"/>
          <w:sz w:val="27"/>
          <w:szCs w:val="27"/>
          <w:lang w:eastAsia="ru-RU"/>
        </w:rPr>
        <w:softHyphen/>
        <w:t>ция печени. Однако такого понимания основателя отечествен</w:t>
      </w:r>
      <w:r w:rsidRPr="00C63CDE">
        <w:rPr>
          <w:rFonts w:ascii="Times New Roman" w:eastAsia="Times New Roman" w:hAnsi="Times New Roman" w:cs="Times New Roman"/>
          <w:color w:val="000000"/>
          <w:sz w:val="27"/>
          <w:szCs w:val="27"/>
          <w:lang w:eastAsia="ru-RU"/>
        </w:rPr>
        <w:softHyphen/>
        <w:t>ной нейропсихологии, по мнению А. Р. Лурия (1973), оказыва</w:t>
      </w:r>
      <w:r w:rsidRPr="00C63CDE">
        <w:rPr>
          <w:rFonts w:ascii="Times New Roman" w:eastAsia="Times New Roman" w:hAnsi="Times New Roman" w:cs="Times New Roman"/>
          <w:color w:val="000000"/>
          <w:sz w:val="27"/>
          <w:szCs w:val="27"/>
          <w:lang w:eastAsia="ru-RU"/>
        </w:rPr>
        <w:softHyphen/>
        <w:t>ется явно недостаточно для объяснения более сложных процес</w:t>
      </w:r>
      <w:r w:rsidRPr="00C63CDE">
        <w:rPr>
          <w:rFonts w:ascii="Times New Roman" w:eastAsia="Times New Roman" w:hAnsi="Times New Roman" w:cs="Times New Roman"/>
          <w:color w:val="000000"/>
          <w:sz w:val="27"/>
          <w:szCs w:val="27"/>
          <w:lang w:eastAsia="ru-RU"/>
        </w:rPr>
        <w:softHyphen/>
        <w:t>сов, таких, как пищеварение и дыхание.* Он отмечает: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Легко видеть, что исходная задача (восстановление гомеостазиса) и конеч</w:t>
      </w:r>
      <w:r w:rsidRPr="00C63CDE">
        <w:rPr>
          <w:rFonts w:ascii="Times New Roman" w:eastAsia="Times New Roman" w:hAnsi="Times New Roman" w:cs="Times New Roman"/>
          <w:color w:val="000000"/>
          <w:sz w:val="27"/>
          <w:szCs w:val="27"/>
          <w:lang w:eastAsia="ru-RU"/>
        </w:rPr>
        <w:softHyphen/>
        <w:t>ный результат (доведение питательных веществ до стенок кишечника или ки</w:t>
      </w:r>
      <w:r w:rsidRPr="00C63CDE">
        <w:rPr>
          <w:rFonts w:ascii="Times New Roman" w:eastAsia="Times New Roman" w:hAnsi="Times New Roman" w:cs="Times New Roman"/>
          <w:color w:val="000000"/>
          <w:sz w:val="27"/>
          <w:szCs w:val="27"/>
          <w:lang w:eastAsia="ru-RU"/>
        </w:rPr>
        <w:softHyphen/>
        <w:t>слорода до альвеол) остаются во всех случаях одинаковыми. Однако способ выполнения этой задачи может сильно варьироваться. Так, если основная груп</w:t>
      </w:r>
      <w:r w:rsidRPr="00C63CDE">
        <w:rPr>
          <w:rFonts w:ascii="Times New Roman" w:eastAsia="Times New Roman" w:hAnsi="Times New Roman" w:cs="Times New Roman"/>
          <w:color w:val="000000"/>
          <w:sz w:val="27"/>
          <w:szCs w:val="27"/>
          <w:lang w:eastAsia="ru-RU"/>
        </w:rPr>
        <w:softHyphen/>
        <w:t>па работающих при дыхании мышц диафрагмы перестает действовать, в рабо</w:t>
      </w:r>
      <w:r w:rsidRPr="00C63CDE">
        <w:rPr>
          <w:rFonts w:ascii="Times New Roman" w:eastAsia="Times New Roman" w:hAnsi="Times New Roman" w:cs="Times New Roman"/>
          <w:color w:val="000000"/>
          <w:sz w:val="27"/>
          <w:szCs w:val="27"/>
          <w:lang w:eastAsia="ru-RU"/>
        </w:rPr>
        <w:softHyphen/>
        <w:t>ту включаются межреберные мышцы, а если и они почему-либо страдают, включаются мышцы гортани и воздух как бы заглатывается....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Лурия А.Р.</w:t>
      </w:r>
      <w:r w:rsidRPr="00C63CDE">
        <w:rPr>
          <w:rFonts w:ascii="Times New Roman" w:eastAsia="Times New Roman" w:hAnsi="Times New Roman" w:cs="Times New Roman"/>
          <w:color w:val="000000"/>
          <w:sz w:val="24"/>
          <w:szCs w:val="24"/>
          <w:lang w:eastAsia="ru-RU"/>
        </w:rPr>
        <w:t> Основы нейропсихологии. — М.: МГУ, 1973.</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результате автор формулирует важнейший постулат: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Наличие постоянной (инвариантной) задачи, осуществляемой с помощью меняющихся (вариативных) средств, позволяющих доводить процесс до посто</w:t>
      </w:r>
      <w:r w:rsidRPr="00C63CDE">
        <w:rPr>
          <w:rFonts w:ascii="Times New Roman" w:eastAsia="Times New Roman" w:hAnsi="Times New Roman" w:cs="Times New Roman"/>
          <w:color w:val="000000"/>
          <w:sz w:val="27"/>
          <w:szCs w:val="27"/>
          <w:lang w:eastAsia="ru-RU"/>
        </w:rPr>
        <w:softHyphen/>
        <w:t>янного (инвариантного) результата, является одной из основных особенностей работы каждой функциональной системы.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Возникает вопрос о том, как же локализованы органы, от</w:t>
      </w:r>
      <w:r w:rsidRPr="00C63CDE">
        <w:rPr>
          <w:rFonts w:ascii="Times New Roman" w:eastAsia="Times New Roman" w:hAnsi="Times New Roman" w:cs="Times New Roman"/>
          <w:color w:val="000000"/>
          <w:sz w:val="27"/>
          <w:szCs w:val="27"/>
          <w:lang w:eastAsia="ru-RU"/>
        </w:rPr>
        <w:softHyphen/>
        <w:t>вечающие за деятельность функциональных систем. А. Р. Лурия отвечает:</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высшие психические «функции» кок сложные функциональные системы не могут быть локализованы в узких зонах мозговой коры, а должны охватывать сложные системы совместно работающих зон, каждая из которых вносит свой вклад в осуществление сложных психических процессов и которые могут рас</w:t>
      </w:r>
      <w:r w:rsidRPr="00C63CDE">
        <w:rPr>
          <w:rFonts w:ascii="Times New Roman" w:eastAsia="Times New Roman" w:hAnsi="Times New Roman" w:cs="Times New Roman"/>
          <w:color w:val="000000"/>
          <w:sz w:val="27"/>
          <w:szCs w:val="27"/>
          <w:lang w:eastAsia="ru-RU"/>
        </w:rPr>
        <w:softHyphen/>
        <w:t>полагаться в совершенно различных, иногда далеко отстоящих друг от друга участках мозга.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Похоже, что, с одной стороны, говорится о локализации, т. е. местоположении, а с другой, — не так просто определить, гае же находится само это место. Более того, "поражение каж</w:t>
      </w:r>
      <w:r w:rsidRPr="00C63CDE">
        <w:rPr>
          <w:rFonts w:ascii="Times New Roman" w:eastAsia="Times New Roman" w:hAnsi="Times New Roman" w:cs="Times New Roman"/>
          <w:color w:val="000000"/>
          <w:sz w:val="27"/>
          <w:szCs w:val="27"/>
          <w:lang w:eastAsia="ru-RU"/>
        </w:rPr>
        <w:softHyphen/>
        <w:t>дой из этих зон (имеется в виду зон мозговой коры) может привести к распаду всей функциональной системы, и, таким образом, "симптом" (нарушение или выпадение той или иной функции) еще ничего не говорит о ее локализации" (там же, с.77).</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Таким образом, аналогия с мозгом в отличие от аналогии с механизмом позволила совершенно иначе представить как ор</w:t>
      </w:r>
      <w:r w:rsidRPr="00C63CDE">
        <w:rPr>
          <w:rFonts w:ascii="Times New Roman" w:eastAsia="Times New Roman" w:hAnsi="Times New Roman" w:cs="Times New Roman"/>
          <w:color w:val="000000"/>
          <w:sz w:val="27"/>
          <w:szCs w:val="27"/>
          <w:lang w:eastAsia="ru-RU"/>
        </w:rPr>
        <w:softHyphen/>
        <w:t>ганизационную реальность в целом, так и управление персона</w:t>
      </w:r>
      <w:r w:rsidRPr="00C63CDE">
        <w:rPr>
          <w:rFonts w:ascii="Times New Roman" w:eastAsia="Times New Roman" w:hAnsi="Times New Roman" w:cs="Times New Roman"/>
          <w:color w:val="000000"/>
          <w:sz w:val="27"/>
          <w:szCs w:val="27"/>
          <w:lang w:eastAsia="ru-RU"/>
        </w:rPr>
        <w:softHyphen/>
        <w:t>лом в частности. Если воспользоваться метафорой голограммы, в любой части которой содержится изображение в целом, то легко заметить, что различные части мозга специализируются на разных видах активности, но контроль над конкретным по</w:t>
      </w:r>
      <w:r w:rsidRPr="00C63CDE">
        <w:rPr>
          <w:rFonts w:ascii="Times New Roman" w:eastAsia="Times New Roman" w:hAnsi="Times New Roman" w:cs="Times New Roman"/>
          <w:color w:val="000000"/>
          <w:sz w:val="27"/>
          <w:szCs w:val="27"/>
          <w:lang w:eastAsia="ru-RU"/>
        </w:rPr>
        <w:softHyphen/>
        <w:t>ведением не локализован. Главный секрет мозга — не диффе</w:t>
      </w:r>
      <w:r w:rsidRPr="00C63CDE">
        <w:rPr>
          <w:rFonts w:ascii="Times New Roman" w:eastAsia="Times New Roman" w:hAnsi="Times New Roman" w:cs="Times New Roman"/>
          <w:color w:val="000000"/>
          <w:sz w:val="27"/>
          <w:szCs w:val="27"/>
          <w:lang w:eastAsia="ru-RU"/>
        </w:rPr>
        <w:softHyphen/>
        <w:t>ренциация и узкая специализация, а системность и комплекс</w:t>
      </w:r>
      <w:r w:rsidRPr="00C63CDE">
        <w:rPr>
          <w:rFonts w:ascii="Times New Roman" w:eastAsia="Times New Roman" w:hAnsi="Times New Roman" w:cs="Times New Roman"/>
          <w:color w:val="000000"/>
          <w:sz w:val="27"/>
          <w:szCs w:val="27"/>
          <w:lang w:eastAsia="ru-RU"/>
        </w:rPr>
        <w:softHyphen/>
        <w:t xml:space="preserve">ность, для которых важны связи, в </w:t>
      </w:r>
      <w:r w:rsidRPr="00C63CDE">
        <w:rPr>
          <w:rFonts w:ascii="Times New Roman" w:eastAsia="Times New Roman" w:hAnsi="Times New Roman" w:cs="Times New Roman"/>
          <w:color w:val="000000"/>
          <w:sz w:val="27"/>
          <w:szCs w:val="27"/>
          <w:lang w:eastAsia="ru-RU"/>
        </w:rPr>
        <w:lastRenderedPageBreak/>
        <w:t>каждый момент создавае</w:t>
      </w:r>
      <w:r w:rsidRPr="00C63CDE">
        <w:rPr>
          <w:rFonts w:ascii="Times New Roman" w:eastAsia="Times New Roman" w:hAnsi="Times New Roman" w:cs="Times New Roman"/>
          <w:color w:val="000000"/>
          <w:sz w:val="27"/>
          <w:szCs w:val="27"/>
          <w:lang w:eastAsia="ru-RU"/>
        </w:rPr>
        <w:softHyphen/>
        <w:t>мые в избыточном количестве. Отсюда можно сформулировать следующие </w:t>
      </w:r>
      <w:r w:rsidRPr="00C63CDE">
        <w:rPr>
          <w:rFonts w:ascii="Times New Roman" w:eastAsia="Times New Roman" w:hAnsi="Times New Roman" w:cs="Times New Roman"/>
          <w:i/>
          <w:iCs/>
          <w:color w:val="000000"/>
          <w:sz w:val="27"/>
          <w:szCs w:val="27"/>
          <w:lang w:eastAsia="ru-RU"/>
        </w:rPr>
        <w:t>принципы голографического структурирования орга</w:t>
      </w:r>
      <w:r w:rsidRPr="00C63CDE">
        <w:rPr>
          <w:rFonts w:ascii="Times New Roman" w:eastAsia="Times New Roman" w:hAnsi="Times New Roman" w:cs="Times New Roman"/>
          <w:i/>
          <w:iCs/>
          <w:color w:val="000000"/>
          <w:sz w:val="27"/>
          <w:szCs w:val="27"/>
          <w:lang w:eastAsia="ru-RU"/>
        </w:rPr>
        <w:softHyphen/>
        <w:t>низации: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w:t>
      </w:r>
      <w:r w:rsidRPr="00C63CDE">
        <w:rPr>
          <w:rFonts w:ascii="Times New Roman" w:eastAsia="Times New Roman" w:hAnsi="Times New Roman" w:cs="Times New Roman"/>
          <w:color w:val="000000"/>
          <w:sz w:val="27"/>
          <w:szCs w:val="27"/>
          <w:lang w:eastAsia="ru-RU"/>
        </w:rPr>
        <w:t> Храните целое организации в каждой ее части (в подраз</w:t>
      </w:r>
      <w:r w:rsidRPr="00C63CDE">
        <w:rPr>
          <w:rFonts w:ascii="Times New Roman" w:eastAsia="Times New Roman" w:hAnsi="Times New Roman" w:cs="Times New Roman"/>
          <w:color w:val="000000"/>
          <w:sz w:val="27"/>
          <w:szCs w:val="27"/>
          <w:lang w:eastAsia="ru-RU"/>
        </w:rPr>
        <w:softHyphen/>
        <w:t>делении и вплоть до каждого работника).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Создавайте множественные связи между частями органи</w:t>
      </w:r>
      <w:r w:rsidRPr="00C63CDE">
        <w:rPr>
          <w:rFonts w:ascii="Times New Roman" w:eastAsia="Times New Roman" w:hAnsi="Times New Roman" w:cs="Times New Roman"/>
          <w:color w:val="000000"/>
          <w:sz w:val="27"/>
          <w:szCs w:val="27"/>
          <w:lang w:eastAsia="ru-RU"/>
        </w:rPr>
        <w:softHyphen/>
        <w:t>зации (причем избыточные).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Развивайте одновременно и специализацию персонала, и его универсализацию (не забывая о том, насколько все должны знать и уметь делать все).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Создавайте условия для самоорганизации каждого работ</w:t>
      </w:r>
      <w:r w:rsidRPr="00C63CDE">
        <w:rPr>
          <w:rFonts w:ascii="Times New Roman" w:eastAsia="Times New Roman" w:hAnsi="Times New Roman" w:cs="Times New Roman"/>
          <w:color w:val="000000"/>
          <w:sz w:val="27"/>
          <w:szCs w:val="27"/>
          <w:lang w:eastAsia="ru-RU"/>
        </w:rPr>
        <w:softHyphen/>
        <w:t>ника и коллектива в целом.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Привлекательность рассматриваемого подхода усиливалась еще и тем, что стало очевидным, что принятие управленческих решений никогда не может быть полностью рациональным, поскольку в реальности работники управленческого аппарата: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а) действуют на основе неполной информации;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б) способны исследовать только ограниченный набор вари</w:t>
      </w:r>
      <w:r w:rsidRPr="00C63CDE">
        <w:rPr>
          <w:rFonts w:ascii="Times New Roman" w:eastAsia="Times New Roman" w:hAnsi="Times New Roman" w:cs="Times New Roman"/>
          <w:color w:val="000000"/>
          <w:sz w:val="27"/>
          <w:szCs w:val="27"/>
          <w:lang w:eastAsia="ru-RU"/>
        </w:rPr>
        <w:softHyphen/>
        <w:t>антов каждого решения;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неспособны точно оценить результаты.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конечном итоге организационный подход, признавая принцип ограниченной рациональности (ограниченной поис</w:t>
      </w:r>
      <w:r w:rsidRPr="00C63CDE">
        <w:rPr>
          <w:rFonts w:ascii="Times New Roman" w:eastAsia="Times New Roman" w:hAnsi="Times New Roman" w:cs="Times New Roman"/>
          <w:color w:val="000000"/>
          <w:sz w:val="27"/>
          <w:szCs w:val="27"/>
          <w:lang w:eastAsia="ru-RU"/>
        </w:rPr>
        <w:softHyphen/>
        <w:t>ком информации и контролем результатов с помощью целей и задач, а не контролем за поведением с помощью правил и программ), фокусируется на следующих ключевых моментах: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Необходимо делать акцент на окружающей среде, в ко</w:t>
      </w:r>
      <w:r w:rsidRPr="00C63CDE">
        <w:rPr>
          <w:rFonts w:ascii="Times New Roman" w:eastAsia="Times New Roman" w:hAnsi="Times New Roman" w:cs="Times New Roman"/>
          <w:color w:val="000000"/>
          <w:sz w:val="27"/>
          <w:szCs w:val="27"/>
          <w:lang w:eastAsia="ru-RU"/>
        </w:rPr>
        <w:softHyphen/>
        <w:t>торой живет организация.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Организацию надо понимать в терминах взаимосвязан</w:t>
      </w:r>
      <w:r w:rsidRPr="00C63CDE">
        <w:rPr>
          <w:rFonts w:ascii="Times New Roman" w:eastAsia="Times New Roman" w:hAnsi="Times New Roman" w:cs="Times New Roman"/>
          <w:color w:val="000000"/>
          <w:sz w:val="27"/>
          <w:szCs w:val="27"/>
          <w:lang w:eastAsia="ru-RU"/>
        </w:rPr>
        <w:softHyphen/>
        <w:t>ных — внутри- и межорганизационных подсистем, выделяя ключевые подсистемы и анализируя способы управления их отношениями со средой. Популярный способ анализа — опре</w:t>
      </w:r>
      <w:r w:rsidRPr="00C63CDE">
        <w:rPr>
          <w:rFonts w:ascii="Times New Roman" w:eastAsia="Times New Roman" w:hAnsi="Times New Roman" w:cs="Times New Roman"/>
          <w:color w:val="000000"/>
          <w:sz w:val="27"/>
          <w:szCs w:val="27"/>
          <w:lang w:eastAsia="ru-RU"/>
        </w:rPr>
        <w:softHyphen/>
        <w:t>деление набора ключевых потребностей, которые организация должна удовлетворить для собственного выживания.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Между подсистемами необходимо создавать равновесие и устранять дисфункции.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Краткое описание органического подхода представлено в табл. 3.3.</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3.3</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b/>
          <w:bCs/>
          <w:color w:val="000000"/>
          <w:sz w:val="27"/>
          <w:szCs w:val="27"/>
          <w:lang w:eastAsia="ru-RU"/>
        </w:rPr>
        <w:t> Характеристика условий эффективности и особых затруднений в рамках органического подхода</w:t>
      </w:r>
    </w:p>
    <w:tbl>
      <w:tblPr>
        <w:tblW w:w="0" w:type="auto"/>
        <w:tblInd w:w="40" w:type="dxa"/>
        <w:tblCellMar>
          <w:left w:w="0" w:type="dxa"/>
          <w:right w:w="0" w:type="dxa"/>
        </w:tblCellMar>
        <w:tblLook w:val="04A0" w:firstRow="1" w:lastRow="0" w:firstColumn="1" w:lastColumn="0" w:noHBand="0" w:noVBand="1"/>
      </w:tblPr>
      <w:tblGrid>
        <w:gridCol w:w="4536"/>
        <w:gridCol w:w="4820"/>
      </w:tblGrid>
      <w:tr w:rsidR="00C63CDE" w:rsidRPr="00C63CDE" w:rsidTr="00C63CDE">
        <w:tc>
          <w:tcPr>
            <w:tcW w:w="4536"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Условия эффективности</w:t>
            </w:r>
          </w:p>
        </w:tc>
        <w:tc>
          <w:tcPr>
            <w:tcW w:w="4820" w:type="dxa"/>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Особые затруднения</w:t>
            </w:r>
          </w:p>
        </w:tc>
      </w:tr>
      <w:tr w:rsidR="00C63CDE" w:rsidRPr="00C63CDE" w:rsidTr="00C63CDE">
        <w:tc>
          <w:tcPr>
            <w:tcW w:w="4536"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Подчинение целей организации взаимодействию с окру</w:t>
            </w:r>
            <w:r w:rsidRPr="00C63CDE">
              <w:rPr>
                <w:rFonts w:ascii="Times New Roman" w:eastAsia="Times New Roman" w:hAnsi="Times New Roman" w:cs="Times New Roman"/>
                <w:sz w:val="24"/>
                <w:szCs w:val="24"/>
                <w:lang w:eastAsia="ru-RU"/>
              </w:rPr>
              <w:softHyphen/>
              <w:t>жающей средой</w:t>
            </w:r>
          </w:p>
        </w:tc>
        <w:tc>
          <w:tcPr>
            <w:tcW w:w="482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Неучет социальности организации как продукта взглядов, идей, норм и верований</w:t>
            </w:r>
          </w:p>
        </w:tc>
      </w:tr>
      <w:tr w:rsidR="00C63CDE" w:rsidRPr="00C63CDE" w:rsidTr="00C63CDE">
        <w:tc>
          <w:tcPr>
            <w:tcW w:w="4536"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Улучшение управления за счет внимания к дифференци</w:t>
            </w:r>
            <w:r w:rsidRPr="00C63CDE">
              <w:rPr>
                <w:rFonts w:ascii="Times New Roman" w:eastAsia="Times New Roman" w:hAnsi="Times New Roman" w:cs="Times New Roman"/>
                <w:sz w:val="24"/>
                <w:szCs w:val="24"/>
                <w:lang w:eastAsia="ru-RU"/>
              </w:rPr>
              <w:softHyphen/>
              <w:t>рованным потребностям людей</w:t>
            </w:r>
          </w:p>
        </w:tc>
        <w:tc>
          <w:tcPr>
            <w:tcW w:w="482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Превращение людей в ресурс, ко</w:t>
            </w:r>
            <w:r w:rsidRPr="00C63CDE">
              <w:rPr>
                <w:rFonts w:ascii="Times New Roman" w:eastAsia="Times New Roman" w:hAnsi="Times New Roman" w:cs="Times New Roman"/>
                <w:sz w:val="24"/>
                <w:szCs w:val="24"/>
                <w:lang w:eastAsia="ru-RU"/>
              </w:rPr>
              <w:softHyphen/>
              <w:t>торый нужно развивать, в ущерб праву личности на выбор</w:t>
            </w:r>
          </w:p>
        </w:tc>
      </w:tr>
      <w:tr w:rsidR="00C63CDE" w:rsidRPr="00C63CDE" w:rsidTr="00C63CDE">
        <w:tc>
          <w:tcPr>
            <w:tcW w:w="4536"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Взгляд на организацию с точки зрения взаимодействия целей, стратегии, структуры и других измерений</w:t>
            </w:r>
          </w:p>
        </w:tc>
        <w:tc>
          <w:tcPr>
            <w:tcW w:w="482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Предположение о "функциональном единстве", когда все органы работают на благо организма в целом</w:t>
            </w:r>
          </w:p>
        </w:tc>
      </w:tr>
      <w:tr w:rsidR="00C63CDE" w:rsidRPr="00C63CDE" w:rsidTr="00C63CDE">
        <w:tc>
          <w:tcPr>
            <w:tcW w:w="4536"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Выделение различных под</w:t>
            </w:r>
            <w:r w:rsidRPr="00C63CDE">
              <w:rPr>
                <w:rFonts w:ascii="Times New Roman" w:eastAsia="Times New Roman" w:hAnsi="Times New Roman" w:cs="Times New Roman"/>
                <w:sz w:val="24"/>
                <w:szCs w:val="24"/>
                <w:lang w:eastAsia="ru-RU"/>
              </w:rPr>
              <w:softHyphen/>
              <w:t xml:space="preserve">систем </w:t>
            </w:r>
            <w:r w:rsidRPr="00C63CDE">
              <w:rPr>
                <w:rFonts w:ascii="Times New Roman" w:eastAsia="Times New Roman" w:hAnsi="Times New Roman" w:cs="Times New Roman"/>
                <w:sz w:val="24"/>
                <w:szCs w:val="24"/>
                <w:lang w:eastAsia="ru-RU"/>
              </w:rPr>
              <w:lastRenderedPageBreak/>
              <w:t>организации</w:t>
            </w:r>
          </w:p>
        </w:tc>
        <w:tc>
          <w:tcPr>
            <w:tcW w:w="482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lastRenderedPageBreak/>
              <w:t>Предположение о том, что ра</w:t>
            </w:r>
            <w:r w:rsidRPr="00C63CDE">
              <w:rPr>
                <w:rFonts w:ascii="Times New Roman" w:eastAsia="Times New Roman" w:hAnsi="Times New Roman" w:cs="Times New Roman"/>
                <w:sz w:val="24"/>
                <w:szCs w:val="24"/>
                <w:lang w:eastAsia="ru-RU"/>
              </w:rPr>
              <w:softHyphen/>
              <w:t xml:space="preserve">ботники </w:t>
            </w:r>
            <w:r w:rsidRPr="00C63CDE">
              <w:rPr>
                <w:rFonts w:ascii="Times New Roman" w:eastAsia="Times New Roman" w:hAnsi="Times New Roman" w:cs="Times New Roman"/>
                <w:sz w:val="24"/>
                <w:szCs w:val="24"/>
                <w:lang w:eastAsia="ru-RU"/>
              </w:rPr>
              <w:lastRenderedPageBreak/>
              <w:t>должны удовлетворять все свои потребности через организацию</w:t>
            </w:r>
          </w:p>
        </w:tc>
      </w:tr>
      <w:tr w:rsidR="00C63CDE" w:rsidRPr="00C63CDE" w:rsidTr="00C63CDE">
        <w:tc>
          <w:tcPr>
            <w:tcW w:w="4536"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lastRenderedPageBreak/>
              <w:t>Учет естественных возможностей в процессе инновации</w:t>
            </w:r>
          </w:p>
        </w:tc>
        <w:tc>
          <w:tcPr>
            <w:tcW w:w="482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Опасность впасть в социальный дарвинизм</w:t>
            </w:r>
          </w:p>
        </w:tc>
      </w:tr>
      <w:tr w:rsidR="00C63CDE" w:rsidRPr="00C63CDE" w:rsidTr="00C63CDE">
        <w:tc>
          <w:tcPr>
            <w:tcW w:w="4536" w:type="dxa"/>
            <w:tcBorders>
              <w:top w:val="nil"/>
              <w:left w:val="nil"/>
              <w:bottom w:val="single" w:sz="4"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Повышенное внимание к "экологии" внутри- и межорганизационных взаимодействий</w:t>
            </w:r>
          </w:p>
        </w:tc>
        <w:tc>
          <w:tcPr>
            <w:tcW w:w="4820" w:type="dxa"/>
            <w:tcBorders>
              <w:top w:val="nil"/>
              <w:left w:val="nil"/>
              <w:bottom w:val="single" w:sz="4"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Ответственность может перекладываться на внешние причины вместо изменения курса</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Преодоление противоречий, характерных для организаци</w:t>
      </w:r>
      <w:r w:rsidRPr="00C63CDE">
        <w:rPr>
          <w:rFonts w:ascii="Times New Roman" w:eastAsia="Times New Roman" w:hAnsi="Times New Roman" w:cs="Times New Roman"/>
          <w:color w:val="000000"/>
          <w:sz w:val="27"/>
          <w:szCs w:val="27"/>
          <w:lang w:eastAsia="ru-RU"/>
        </w:rPr>
        <w:softHyphen/>
        <w:t>онного подхода к управлению, позволило сформулировать сле</w:t>
      </w:r>
      <w:r w:rsidRPr="00C63CDE">
        <w:rPr>
          <w:rFonts w:ascii="Times New Roman" w:eastAsia="Times New Roman" w:hAnsi="Times New Roman" w:cs="Times New Roman"/>
          <w:color w:val="000000"/>
          <w:sz w:val="27"/>
          <w:szCs w:val="27"/>
          <w:lang w:eastAsia="ru-RU"/>
        </w:rPr>
        <w:softHyphen/>
        <w:t>дующие </w:t>
      </w:r>
      <w:r w:rsidRPr="00C63CDE">
        <w:rPr>
          <w:rFonts w:ascii="Times New Roman" w:eastAsia="Times New Roman" w:hAnsi="Times New Roman" w:cs="Times New Roman"/>
          <w:i/>
          <w:iCs/>
          <w:color w:val="000000"/>
          <w:sz w:val="27"/>
          <w:szCs w:val="27"/>
          <w:lang w:eastAsia="ru-RU"/>
        </w:rPr>
        <w:t>рекомендации, существенные с точки зрения повышения эффективности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Признавая ошибки, допускаемые при действии в слож</w:t>
      </w:r>
      <w:r w:rsidRPr="00C63CDE">
        <w:rPr>
          <w:rFonts w:ascii="Times New Roman" w:eastAsia="Times New Roman" w:hAnsi="Times New Roman" w:cs="Times New Roman"/>
          <w:color w:val="000000"/>
          <w:sz w:val="27"/>
          <w:szCs w:val="27"/>
          <w:lang w:eastAsia="ru-RU"/>
        </w:rPr>
        <w:softHyphen/>
        <w:t>ной среде, неизбежными, необходимо поощрять у сотрудников такие качества, как открытость и рефлексивность.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Существенно поощрять такие способы анализа, которые признают возможность реализации разных подходов к реше</w:t>
      </w:r>
      <w:r w:rsidRPr="00C63CDE">
        <w:rPr>
          <w:rFonts w:ascii="Times New Roman" w:eastAsia="Times New Roman" w:hAnsi="Times New Roman" w:cs="Times New Roman"/>
          <w:color w:val="000000"/>
          <w:sz w:val="27"/>
          <w:szCs w:val="27"/>
          <w:lang w:eastAsia="ru-RU"/>
        </w:rPr>
        <w:softHyphen/>
        <w:t>нию проблем. При этом необходимо инициировать конструк</w:t>
      </w:r>
      <w:r w:rsidRPr="00C63CDE">
        <w:rPr>
          <w:rFonts w:ascii="Times New Roman" w:eastAsia="Times New Roman" w:hAnsi="Times New Roman" w:cs="Times New Roman"/>
          <w:color w:val="000000"/>
          <w:sz w:val="27"/>
          <w:szCs w:val="27"/>
          <w:lang w:eastAsia="ru-RU"/>
        </w:rPr>
        <w:softHyphen/>
        <w:t>тивные конфликты и дискуссии между представителями разных точек зрения. Это часто приводит к переосмыслению целей организации и переформулированию способов их достижения.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Важно избегать того, чтобы структура деятельности непо</w:t>
      </w:r>
      <w:r w:rsidRPr="00C63CDE">
        <w:rPr>
          <w:rFonts w:ascii="Times New Roman" w:eastAsia="Times New Roman" w:hAnsi="Times New Roman" w:cs="Times New Roman"/>
          <w:color w:val="000000"/>
          <w:sz w:val="27"/>
          <w:szCs w:val="27"/>
          <w:lang w:eastAsia="ru-RU"/>
        </w:rPr>
        <w:softHyphen/>
        <w:t>средственно определяла организационную структуру. Цели и задачи должны не задаваться сверху, а появляться в процессе работы. В планах указываются скорее ограничения (то, чего нужно избегать), чем то, что конкретно нужно сделать.</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Необходимо подбирать людей, создавать организацион</w:t>
      </w:r>
      <w:r w:rsidRPr="00C63CDE">
        <w:rPr>
          <w:rFonts w:ascii="Times New Roman" w:eastAsia="Times New Roman" w:hAnsi="Times New Roman" w:cs="Times New Roman"/>
          <w:color w:val="000000"/>
          <w:sz w:val="27"/>
          <w:szCs w:val="27"/>
          <w:lang w:eastAsia="ru-RU"/>
        </w:rPr>
        <w:softHyphen/>
        <w:t>ные структуры и поддерживать процессы, способствующие реа</w:t>
      </w:r>
      <w:r w:rsidRPr="00C63CDE">
        <w:rPr>
          <w:rFonts w:ascii="Times New Roman" w:eastAsia="Times New Roman" w:hAnsi="Times New Roman" w:cs="Times New Roman"/>
          <w:color w:val="000000"/>
          <w:sz w:val="27"/>
          <w:szCs w:val="27"/>
          <w:lang w:eastAsia="ru-RU"/>
        </w:rPr>
        <w:softHyphen/>
        <w:t>лизации этих принципов.</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7" w:name="_Toc514889971"/>
      <w:r w:rsidRPr="00C63CDE">
        <w:rPr>
          <w:rFonts w:ascii="Times New Roman" w:eastAsia="Times New Roman" w:hAnsi="Times New Roman" w:cs="Times New Roman"/>
          <w:color w:val="000000"/>
          <w:sz w:val="27"/>
          <w:szCs w:val="27"/>
          <w:lang w:eastAsia="ru-RU"/>
        </w:rPr>
        <w:t>3.3. Гуманистический подход</w:t>
      </w:r>
      <w:bookmarkEnd w:id="17"/>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Сократ.</w:t>
      </w:r>
      <w:r w:rsidRPr="00C63CDE">
        <w:rPr>
          <w:rFonts w:ascii="Times New Roman" w:eastAsia="Times New Roman" w:hAnsi="Times New Roman" w:cs="Times New Roman"/>
          <w:i/>
          <w:iCs/>
          <w:color w:val="000000"/>
          <w:sz w:val="27"/>
          <w:szCs w:val="27"/>
          <w:lang w:eastAsia="ru-RU"/>
        </w:rPr>
        <w:t> Хорошие люди должны непременно прино</w:t>
      </w:r>
      <w:r w:rsidRPr="00C63CDE">
        <w:rPr>
          <w:rFonts w:ascii="Times New Roman" w:eastAsia="Times New Roman" w:hAnsi="Times New Roman" w:cs="Times New Roman"/>
          <w:i/>
          <w:iCs/>
          <w:color w:val="000000"/>
          <w:sz w:val="27"/>
          <w:szCs w:val="27"/>
          <w:lang w:eastAsia="ru-RU"/>
        </w:rPr>
        <w:softHyphen/>
        <w:t>сить пользу, иначе и быть не может, — это мы с тобой установили верно, не так ли?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Менон. </w:t>
      </w:r>
      <w:r w:rsidRPr="00C63CDE">
        <w:rPr>
          <w:rFonts w:ascii="Times New Roman" w:eastAsia="Times New Roman" w:hAnsi="Times New Roman" w:cs="Times New Roman"/>
          <w:i/>
          <w:iCs/>
          <w:color w:val="000000"/>
          <w:sz w:val="27"/>
          <w:szCs w:val="27"/>
          <w:lang w:eastAsia="ru-RU"/>
        </w:rPr>
        <w:t>Да.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Сократ.</w:t>
      </w:r>
      <w:r w:rsidRPr="00C63CDE">
        <w:rPr>
          <w:rFonts w:ascii="Times New Roman" w:eastAsia="Times New Roman" w:hAnsi="Times New Roman" w:cs="Times New Roman"/>
          <w:i/>
          <w:iCs/>
          <w:color w:val="000000"/>
          <w:sz w:val="27"/>
          <w:szCs w:val="27"/>
          <w:lang w:eastAsia="ru-RU"/>
        </w:rPr>
        <w:t> А что приносить пользу они будут в там случае, если станут правильно вести наши дела, — это мы тоже установили наверняка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i/>
          <w:iCs/>
          <w:color w:val="000000"/>
          <w:sz w:val="27"/>
          <w:szCs w:val="27"/>
          <w:lang w:eastAsia="ru-RU"/>
        </w:rPr>
        <w:t>Менон.</w:t>
      </w:r>
      <w:r w:rsidRPr="00C63CDE">
        <w:rPr>
          <w:rFonts w:ascii="Times New Roman" w:eastAsia="Times New Roman" w:hAnsi="Times New Roman" w:cs="Times New Roman"/>
          <w:i/>
          <w:iCs/>
          <w:color w:val="000000"/>
          <w:sz w:val="27"/>
          <w:szCs w:val="27"/>
          <w:lang w:eastAsia="ru-RU"/>
        </w:rPr>
        <w:t> Конечно.</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Платон. Менон</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Развивающаяся в последнее время гуманистическая пара</w:t>
      </w:r>
      <w:r w:rsidRPr="00C63CDE">
        <w:rPr>
          <w:rFonts w:ascii="Times New Roman" w:eastAsia="Times New Roman" w:hAnsi="Times New Roman" w:cs="Times New Roman"/>
          <w:color w:val="000000"/>
          <w:sz w:val="27"/>
          <w:szCs w:val="27"/>
          <w:lang w:eastAsia="ru-RU"/>
        </w:rPr>
        <w:softHyphen/>
        <w:t>дигма исходит из концепции </w:t>
      </w:r>
      <w:r w:rsidRPr="00C63CDE">
        <w:rPr>
          <w:rFonts w:ascii="Times New Roman" w:eastAsia="Times New Roman" w:hAnsi="Times New Roman" w:cs="Times New Roman"/>
          <w:i/>
          <w:iCs/>
          <w:color w:val="000000"/>
          <w:sz w:val="27"/>
          <w:szCs w:val="27"/>
          <w:lang w:eastAsia="ru-RU"/>
        </w:rPr>
        <w:t>управления человеком</w:t>
      </w:r>
      <w:r w:rsidRPr="00C63CDE">
        <w:rPr>
          <w:rFonts w:ascii="Times New Roman" w:eastAsia="Times New Roman" w:hAnsi="Times New Roman" w:cs="Times New Roman"/>
          <w:color w:val="000000"/>
          <w:sz w:val="27"/>
          <w:szCs w:val="27"/>
          <w:lang w:eastAsia="ru-RU"/>
        </w:rPr>
        <w:t> и из пред</w:t>
      </w:r>
      <w:r w:rsidRPr="00C63CDE">
        <w:rPr>
          <w:rFonts w:ascii="Times New Roman" w:eastAsia="Times New Roman" w:hAnsi="Times New Roman" w:cs="Times New Roman"/>
          <w:color w:val="000000"/>
          <w:sz w:val="27"/>
          <w:szCs w:val="27"/>
          <w:lang w:eastAsia="ru-RU"/>
        </w:rPr>
        <w:softHyphen/>
        <w:t>ставления об организации как культурном феномене. </w:t>
      </w:r>
      <w:r w:rsidRPr="00C63CDE">
        <w:rPr>
          <w:rFonts w:ascii="Times New Roman" w:eastAsia="Times New Roman" w:hAnsi="Times New Roman" w:cs="Times New Roman"/>
          <w:i/>
          <w:iCs/>
          <w:color w:val="000000"/>
          <w:sz w:val="27"/>
          <w:szCs w:val="27"/>
          <w:lang w:eastAsia="ru-RU"/>
        </w:rPr>
        <w:t>Организа</w:t>
      </w:r>
      <w:r w:rsidRPr="00C63CDE">
        <w:rPr>
          <w:rFonts w:ascii="Times New Roman" w:eastAsia="Times New Roman" w:hAnsi="Times New Roman" w:cs="Times New Roman"/>
          <w:i/>
          <w:iCs/>
          <w:color w:val="000000"/>
          <w:sz w:val="27"/>
          <w:szCs w:val="27"/>
          <w:lang w:eastAsia="ru-RU"/>
        </w:rPr>
        <w:softHyphen/>
        <w:t>ционная культура —</w:t>
      </w:r>
      <w:r w:rsidRPr="00C63CDE">
        <w:rPr>
          <w:rFonts w:ascii="Times New Roman" w:eastAsia="Times New Roman" w:hAnsi="Times New Roman" w:cs="Times New Roman"/>
          <w:color w:val="000000"/>
          <w:sz w:val="27"/>
          <w:szCs w:val="27"/>
          <w:lang w:eastAsia="ru-RU"/>
        </w:rPr>
        <w:t> целостное представление о целях и ценно</w:t>
      </w:r>
      <w:r w:rsidRPr="00C63CDE">
        <w:rPr>
          <w:rFonts w:ascii="Times New Roman" w:eastAsia="Times New Roman" w:hAnsi="Times New Roman" w:cs="Times New Roman"/>
          <w:color w:val="000000"/>
          <w:sz w:val="27"/>
          <w:szCs w:val="27"/>
          <w:lang w:eastAsia="ru-RU"/>
        </w:rPr>
        <w:softHyphen/>
        <w:t>стях, присущих организации, спефицических принципах пове</w:t>
      </w:r>
      <w:r w:rsidRPr="00C63CDE">
        <w:rPr>
          <w:rFonts w:ascii="Times New Roman" w:eastAsia="Times New Roman" w:hAnsi="Times New Roman" w:cs="Times New Roman"/>
          <w:color w:val="000000"/>
          <w:sz w:val="27"/>
          <w:szCs w:val="27"/>
          <w:lang w:eastAsia="ru-RU"/>
        </w:rPr>
        <w:softHyphen/>
        <w:t>дения и способов реагирования, становится одним из объясни</w:t>
      </w:r>
      <w:r w:rsidRPr="00C63CDE">
        <w:rPr>
          <w:rFonts w:ascii="Times New Roman" w:eastAsia="Times New Roman" w:hAnsi="Times New Roman" w:cs="Times New Roman"/>
          <w:color w:val="000000"/>
          <w:sz w:val="27"/>
          <w:szCs w:val="27"/>
          <w:lang w:eastAsia="ru-RU"/>
        </w:rPr>
        <w:softHyphen/>
        <w:t>тельных принципов.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При этом культура рассматривается сквозь призму соответст</w:t>
      </w:r>
      <w:r w:rsidRPr="00C63CDE">
        <w:rPr>
          <w:rFonts w:ascii="Times New Roman" w:eastAsia="Times New Roman" w:hAnsi="Times New Roman" w:cs="Times New Roman"/>
          <w:color w:val="000000"/>
          <w:sz w:val="27"/>
          <w:szCs w:val="27"/>
          <w:lang w:eastAsia="ru-RU"/>
        </w:rPr>
        <w:softHyphen/>
        <w:t>вующих эталонов развития, отраженных в системе знаний, идеологии, ценностях, законах и повседневных ритуалах, внешних по отношению к организации, социальных общностей.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Влияние культурного контекста на управление персоналом сегодня представляется вполне очевидным. Например, в Япо</w:t>
      </w:r>
      <w:r w:rsidRPr="00C63CDE">
        <w:rPr>
          <w:rFonts w:ascii="Times New Roman" w:eastAsia="Times New Roman" w:hAnsi="Times New Roman" w:cs="Times New Roman"/>
          <w:color w:val="000000"/>
          <w:sz w:val="27"/>
          <w:szCs w:val="27"/>
          <w:lang w:eastAsia="ru-RU"/>
        </w:rPr>
        <w:softHyphen/>
        <w:t>нии организация рассматривается не как рабочее место, объе</w:t>
      </w:r>
      <w:r w:rsidRPr="00C63CDE">
        <w:rPr>
          <w:rFonts w:ascii="Times New Roman" w:eastAsia="Times New Roman" w:hAnsi="Times New Roman" w:cs="Times New Roman"/>
          <w:color w:val="000000"/>
          <w:sz w:val="27"/>
          <w:szCs w:val="27"/>
          <w:lang w:eastAsia="ru-RU"/>
        </w:rPr>
        <w:softHyphen/>
        <w:t>диняющее отдельных работников, а как коллектив. Для такой организации характерны дух сотрудничества, взаимозависи</w:t>
      </w:r>
      <w:r w:rsidRPr="00C63CDE">
        <w:rPr>
          <w:rFonts w:ascii="Times New Roman" w:eastAsia="Times New Roman" w:hAnsi="Times New Roman" w:cs="Times New Roman"/>
          <w:color w:val="000000"/>
          <w:sz w:val="27"/>
          <w:szCs w:val="27"/>
          <w:lang w:eastAsia="ru-RU"/>
        </w:rPr>
        <w:softHyphen/>
        <w:t>мость; пожизненный найм превращает организацию в продол</w:t>
      </w:r>
      <w:r w:rsidRPr="00C63CDE">
        <w:rPr>
          <w:rFonts w:ascii="Times New Roman" w:eastAsia="Times New Roman" w:hAnsi="Times New Roman" w:cs="Times New Roman"/>
          <w:color w:val="000000"/>
          <w:sz w:val="27"/>
          <w:szCs w:val="27"/>
          <w:lang w:eastAsia="ru-RU"/>
        </w:rPr>
        <w:softHyphen/>
        <w:t>жение семьи; между начальниками и подчиненными устанав</w:t>
      </w:r>
      <w:r w:rsidRPr="00C63CDE">
        <w:rPr>
          <w:rFonts w:ascii="Times New Roman" w:eastAsia="Times New Roman" w:hAnsi="Times New Roman" w:cs="Times New Roman"/>
          <w:color w:val="000000"/>
          <w:sz w:val="27"/>
          <w:szCs w:val="27"/>
          <w:lang w:eastAsia="ru-RU"/>
        </w:rPr>
        <w:softHyphen/>
        <w:t>ливаются паттерналистские отношения.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Согласно гуманистическому подходу культура может рас</w:t>
      </w:r>
      <w:r w:rsidRPr="00C63CDE">
        <w:rPr>
          <w:rFonts w:ascii="Times New Roman" w:eastAsia="Times New Roman" w:hAnsi="Times New Roman" w:cs="Times New Roman"/>
          <w:color w:val="000000"/>
          <w:sz w:val="27"/>
          <w:szCs w:val="27"/>
          <w:lang w:eastAsia="ru-RU"/>
        </w:rPr>
        <w:softHyphen/>
        <w:t>сматриваться как процесс создания реальности, которая позво</w:t>
      </w:r>
      <w:r w:rsidRPr="00C63CDE">
        <w:rPr>
          <w:rFonts w:ascii="Times New Roman" w:eastAsia="Times New Roman" w:hAnsi="Times New Roman" w:cs="Times New Roman"/>
          <w:color w:val="000000"/>
          <w:sz w:val="27"/>
          <w:szCs w:val="27"/>
          <w:lang w:eastAsia="ru-RU"/>
        </w:rPr>
        <w:softHyphen/>
        <w:t>ляет людям видеть и понимать события, действия, ситуации определенным образом и придавать смысл и значение своему собственному поведению. Кажется, что вся жизнь человека оп</w:t>
      </w:r>
      <w:r w:rsidRPr="00C63CDE">
        <w:rPr>
          <w:rFonts w:ascii="Times New Roman" w:eastAsia="Times New Roman" w:hAnsi="Times New Roman" w:cs="Times New Roman"/>
          <w:color w:val="000000"/>
          <w:sz w:val="27"/>
          <w:szCs w:val="27"/>
          <w:lang w:eastAsia="ru-RU"/>
        </w:rPr>
        <w:softHyphen/>
        <w:t>ределяется писаными и особенно неписаными правилами. Од</w:t>
      </w:r>
      <w:r w:rsidRPr="00C63CDE">
        <w:rPr>
          <w:rFonts w:ascii="Times New Roman" w:eastAsia="Times New Roman" w:hAnsi="Times New Roman" w:cs="Times New Roman"/>
          <w:color w:val="000000"/>
          <w:sz w:val="27"/>
          <w:szCs w:val="27"/>
          <w:lang w:eastAsia="ru-RU"/>
        </w:rPr>
        <w:softHyphen/>
        <w:t>нако на самом деле обычно правила являются лишь средством, а основное действие разворачивается лишь в момент выбора: какое из правил применять в данном случае. Наше понимание ситуации определяет то, какой набор правил мы используем.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Часто наше понимание организации основывается на тех процессах, которые порождают системы смыслов, разделяющие все члены организации. При этом можно задаться следующими вопросами: каковы общие интерпретационные схемы, которые делают возможным существование данной организации? Отку</w:t>
      </w:r>
      <w:r w:rsidRPr="00C63CDE">
        <w:rPr>
          <w:rFonts w:ascii="Times New Roman" w:eastAsia="Times New Roman" w:hAnsi="Times New Roman" w:cs="Times New Roman"/>
          <w:color w:val="000000"/>
          <w:sz w:val="27"/>
          <w:szCs w:val="27"/>
          <w:lang w:eastAsia="ru-RU"/>
        </w:rPr>
        <w:softHyphen/>
        <w:t>да они появляются? Как они создаются, передаются и сохра</w:t>
      </w:r>
      <w:r w:rsidRPr="00C63CDE">
        <w:rPr>
          <w:rFonts w:ascii="Times New Roman" w:eastAsia="Times New Roman" w:hAnsi="Times New Roman" w:cs="Times New Roman"/>
          <w:color w:val="000000"/>
          <w:sz w:val="27"/>
          <w:szCs w:val="27"/>
          <w:lang w:eastAsia="ru-RU"/>
        </w:rPr>
        <w:softHyphen/>
        <w:t>няются?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Каждый аспект организации нагружен символическим смыслом и помогает создавать реальность. Особенно "объек</w:t>
      </w:r>
      <w:r w:rsidRPr="00C63CDE">
        <w:rPr>
          <w:rFonts w:ascii="Times New Roman" w:eastAsia="Times New Roman" w:hAnsi="Times New Roman" w:cs="Times New Roman"/>
          <w:color w:val="000000"/>
          <w:sz w:val="27"/>
          <w:szCs w:val="27"/>
          <w:lang w:eastAsia="ru-RU"/>
        </w:rPr>
        <w:softHyphen/>
        <w:t>тивны" организационные структуры, правила, политика, цели, должностные инструкции, стандартизированные процедуры деятельности. Так, еженедельные или ежегодные совещания, про которые все знают, что это пустая трата времени, могут быть поняты как ритуал, служащий некоторым скрытым функ</w:t>
      </w:r>
      <w:r w:rsidRPr="00C63CDE">
        <w:rPr>
          <w:rFonts w:ascii="Times New Roman" w:eastAsia="Times New Roman" w:hAnsi="Times New Roman" w:cs="Times New Roman"/>
          <w:color w:val="000000"/>
          <w:sz w:val="27"/>
          <w:szCs w:val="27"/>
          <w:lang w:eastAsia="ru-RU"/>
        </w:rPr>
        <w:softHyphen/>
        <w:t>циям. Даже по виду пустого зала заседаний (строгие ряды стульев, параллельно лежащие папки, стаканы и т.п. или дру</w:t>
      </w:r>
      <w:r w:rsidRPr="00C63CDE">
        <w:rPr>
          <w:rFonts w:ascii="Times New Roman" w:eastAsia="Times New Roman" w:hAnsi="Times New Roman" w:cs="Times New Roman"/>
          <w:color w:val="000000"/>
          <w:sz w:val="27"/>
          <w:szCs w:val="27"/>
          <w:lang w:eastAsia="ru-RU"/>
        </w:rPr>
        <w:softHyphen/>
        <w:t>желюбный хаос) можно многое сказать об организационной культуре. Гуманистический подход фокусируется на собственно человеческой стороне организации, о которой мало говорят другие подходы.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 точки зрения данного параметра важно, насколько работ</w:t>
      </w:r>
      <w:r w:rsidRPr="00C63CDE">
        <w:rPr>
          <w:rFonts w:ascii="Times New Roman" w:eastAsia="Times New Roman" w:hAnsi="Times New Roman" w:cs="Times New Roman"/>
          <w:color w:val="000000"/>
          <w:sz w:val="27"/>
          <w:szCs w:val="27"/>
          <w:lang w:eastAsia="ru-RU"/>
        </w:rPr>
        <w:softHyphen/>
        <w:t>ники предприятия интегрированы в существующую систему ценностей (в какой степени они безоговорочно принимают ее как "свою собственную") и насколько они чувствительны, гиб</w:t>
      </w:r>
      <w:r w:rsidRPr="00C63CDE">
        <w:rPr>
          <w:rFonts w:ascii="Times New Roman" w:eastAsia="Times New Roman" w:hAnsi="Times New Roman" w:cs="Times New Roman"/>
          <w:color w:val="000000"/>
          <w:sz w:val="27"/>
          <w:szCs w:val="27"/>
          <w:lang w:eastAsia="ru-RU"/>
        </w:rPr>
        <w:softHyphen/>
        <w:t>ки и готовы к изменениям в ценностной сфере в связи с пере</w:t>
      </w:r>
      <w:r w:rsidRPr="00C63CDE">
        <w:rPr>
          <w:rFonts w:ascii="Times New Roman" w:eastAsia="Times New Roman" w:hAnsi="Times New Roman" w:cs="Times New Roman"/>
          <w:color w:val="000000"/>
          <w:sz w:val="27"/>
          <w:szCs w:val="27"/>
          <w:lang w:eastAsia="ru-RU"/>
        </w:rPr>
        <w:softHyphen/>
        <w:t>менами в условиях жизни и деятельности. Также важно, живет ли предприятие в целом по одним и тем же правилам и прин</w:t>
      </w:r>
      <w:r w:rsidRPr="00C63CDE">
        <w:rPr>
          <w:rFonts w:ascii="Times New Roman" w:eastAsia="Times New Roman" w:hAnsi="Times New Roman" w:cs="Times New Roman"/>
          <w:color w:val="000000"/>
          <w:sz w:val="27"/>
          <w:szCs w:val="27"/>
          <w:lang w:eastAsia="ru-RU"/>
        </w:rPr>
        <w:softHyphen/>
        <w:t>ципам принятия решения или же на предприятии разные груп</w:t>
      </w:r>
      <w:r w:rsidRPr="00C63CDE">
        <w:rPr>
          <w:rFonts w:ascii="Times New Roman" w:eastAsia="Times New Roman" w:hAnsi="Times New Roman" w:cs="Times New Roman"/>
          <w:color w:val="000000"/>
          <w:sz w:val="27"/>
          <w:szCs w:val="27"/>
          <w:lang w:eastAsia="ru-RU"/>
        </w:rPr>
        <w:softHyphen/>
        <w:t>пы живут по разным правилам и исповедуют разные принци</w:t>
      </w:r>
      <w:r w:rsidRPr="00C63CDE">
        <w:rPr>
          <w:rFonts w:ascii="Times New Roman" w:eastAsia="Times New Roman" w:hAnsi="Times New Roman" w:cs="Times New Roman"/>
          <w:color w:val="000000"/>
          <w:sz w:val="27"/>
          <w:szCs w:val="27"/>
          <w:lang w:eastAsia="ru-RU"/>
        </w:rPr>
        <w:softHyphen/>
        <w:t>пы* (см. табл. 3.4).</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4"/>
          <w:szCs w:val="24"/>
          <w:lang w:eastAsia="ru-RU"/>
        </w:rPr>
      </w:pPr>
      <w:r w:rsidRPr="00C63CDE">
        <w:rPr>
          <w:rFonts w:ascii="Times New Roman" w:eastAsia="Times New Roman" w:hAnsi="Times New Roman" w:cs="Times New Roman"/>
          <w:color w:val="000000"/>
          <w:sz w:val="24"/>
          <w:szCs w:val="24"/>
          <w:lang w:eastAsia="ru-RU"/>
        </w:rPr>
        <w:t>* </w:t>
      </w:r>
      <w:r w:rsidRPr="00C63CDE">
        <w:rPr>
          <w:rFonts w:ascii="Times New Roman" w:eastAsia="Times New Roman" w:hAnsi="Times New Roman" w:cs="Times New Roman"/>
          <w:i/>
          <w:iCs/>
          <w:color w:val="000000"/>
          <w:sz w:val="24"/>
          <w:szCs w:val="24"/>
          <w:lang w:eastAsia="ru-RU"/>
        </w:rPr>
        <w:t>Базаров Т. Ю.; Малиновский П. В.</w:t>
      </w:r>
      <w:r w:rsidRPr="00C63CDE">
        <w:rPr>
          <w:rFonts w:ascii="Times New Roman" w:eastAsia="Times New Roman" w:hAnsi="Times New Roman" w:cs="Times New Roman"/>
          <w:color w:val="000000"/>
          <w:sz w:val="24"/>
          <w:szCs w:val="24"/>
          <w:lang w:eastAsia="ru-RU"/>
        </w:rPr>
        <w:t> Управление персоналом в условиях кризиса // Теория и практика антикризисного управления. — М.: ЮНИТИ, 1996.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3.4</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b/>
          <w:bCs/>
          <w:color w:val="000000"/>
          <w:sz w:val="27"/>
          <w:szCs w:val="27"/>
          <w:lang w:eastAsia="ru-RU"/>
        </w:rPr>
        <w:t> Соотношение нормативного и ценностного аспектов организационной культуры</w:t>
      </w:r>
    </w:p>
    <w:tbl>
      <w:tblPr>
        <w:tblW w:w="0" w:type="auto"/>
        <w:tblInd w:w="40" w:type="dxa"/>
        <w:tblCellMar>
          <w:left w:w="0" w:type="dxa"/>
          <w:right w:w="0" w:type="dxa"/>
        </w:tblCellMar>
        <w:tblLook w:val="04A0" w:firstRow="1" w:lastRow="0" w:firstColumn="1" w:lastColumn="0" w:noHBand="0" w:noVBand="1"/>
      </w:tblPr>
      <w:tblGrid>
        <w:gridCol w:w="2109"/>
        <w:gridCol w:w="2242"/>
        <w:gridCol w:w="2527"/>
        <w:gridCol w:w="2517"/>
      </w:tblGrid>
      <w:tr w:rsidR="00C63CDE" w:rsidRPr="00C63CDE" w:rsidTr="00C63CDE">
        <w:tc>
          <w:tcPr>
            <w:tcW w:w="4395" w:type="dxa"/>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lastRenderedPageBreak/>
              <w:t>Характеристика системы ценностей (степень их выраженности)</w:t>
            </w:r>
          </w:p>
        </w:tc>
        <w:tc>
          <w:tcPr>
            <w:tcW w:w="5103" w:type="dxa"/>
            <w:gridSpan w:val="2"/>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Характеристика нормативной системы предприятия</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Адаптивность</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Консерватизм</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Нормы одни</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Много норм для</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для всех</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различных групп или слоев</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Сильная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Сильный</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Политический конфликт</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Сильная и адаптив</w:t>
            </w:r>
            <w:r w:rsidRPr="00C63CDE">
              <w:rPr>
                <w:rFonts w:ascii="Times New Roman" w:eastAsia="Times New Roman" w:hAnsi="Times New Roman" w:cs="Times New Roman"/>
                <w:sz w:val="24"/>
                <w:szCs w:val="24"/>
                <w:lang w:eastAsia="ru-RU"/>
              </w:rPr>
              <w:softHyphen/>
              <w:t>ная организацион</w:t>
            </w:r>
            <w:r w:rsidRPr="00C63CDE">
              <w:rPr>
                <w:rFonts w:ascii="Times New Roman" w:eastAsia="Times New Roman" w:hAnsi="Times New Roman" w:cs="Times New Roman"/>
                <w:sz w:val="24"/>
                <w:szCs w:val="24"/>
                <w:lang w:eastAsia="ru-RU"/>
              </w:rPr>
              <w:softHyphen/>
              <w:t>ная культура</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Умеренная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Умеренный</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Организационная культура, пригодная для одной стратегии</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Стратегический конфликт</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Слабая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Слабый</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Организация на грани распада</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Организация суще</w:t>
            </w:r>
            <w:r w:rsidRPr="00C63CDE">
              <w:rPr>
                <w:rFonts w:ascii="Times New Roman" w:eastAsia="Times New Roman" w:hAnsi="Times New Roman" w:cs="Times New Roman"/>
                <w:sz w:val="24"/>
                <w:szCs w:val="24"/>
                <w:lang w:eastAsia="ru-RU"/>
              </w:rPr>
              <w:softHyphen/>
              <w:t>ствует как набор автономных групп</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Сильная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Слабый</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Организационный конфликт</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Адаптивная органи</w:t>
            </w:r>
            <w:r w:rsidRPr="00C63CDE">
              <w:rPr>
                <w:rFonts w:ascii="Times New Roman" w:eastAsia="Times New Roman" w:hAnsi="Times New Roman" w:cs="Times New Roman"/>
                <w:sz w:val="24"/>
                <w:szCs w:val="24"/>
                <w:lang w:eastAsia="ru-RU"/>
              </w:rPr>
              <w:softHyphen/>
              <w:t>зационная культура</w:t>
            </w:r>
          </w:p>
        </w:tc>
      </w:tr>
      <w:tr w:rsidR="00C63CDE" w:rsidRPr="00C63CDE" w:rsidTr="00C63CDE">
        <w:tc>
          <w:tcPr>
            <w:tcW w:w="212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Слабая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Сильный</w:t>
            </w:r>
          </w:p>
        </w:tc>
        <w:tc>
          <w:tcPr>
            <w:tcW w:w="2551"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Сильная организационная культура</w:t>
            </w:r>
          </w:p>
        </w:tc>
        <w:tc>
          <w:tcPr>
            <w:tcW w:w="2552"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Конфликт "вакуума власти"</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Позитивная роль гуманистического подхода в понимании организационной реальности состоит в следующем.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Культурологический взгляд на организацию снабжает управленцев связной системой понятий, с помощью которых они могут сделать свой повседневный опыт постижимым. Это позволяет рассматривать определенные типы действий как нормальные, легитимные, предсказуемые и избегать таким об</w:t>
      </w:r>
      <w:r w:rsidRPr="00C63CDE">
        <w:rPr>
          <w:rFonts w:ascii="Times New Roman" w:eastAsia="Times New Roman" w:hAnsi="Times New Roman" w:cs="Times New Roman"/>
          <w:color w:val="000000"/>
          <w:sz w:val="27"/>
          <w:szCs w:val="27"/>
          <w:lang w:eastAsia="ru-RU"/>
        </w:rPr>
        <w:softHyphen/>
        <w:t>разом проблем, детерминированных базисной неопределенно</w:t>
      </w:r>
      <w:r w:rsidRPr="00C63CDE">
        <w:rPr>
          <w:rFonts w:ascii="Times New Roman" w:eastAsia="Times New Roman" w:hAnsi="Times New Roman" w:cs="Times New Roman"/>
          <w:color w:val="000000"/>
          <w:sz w:val="27"/>
          <w:szCs w:val="27"/>
          <w:lang w:eastAsia="ru-RU"/>
        </w:rPr>
        <w:softHyphen/>
        <w:t>стью и противоречивостью, стоящими за многими человече</w:t>
      </w:r>
      <w:r w:rsidRPr="00C63CDE">
        <w:rPr>
          <w:rFonts w:ascii="Times New Roman" w:eastAsia="Times New Roman" w:hAnsi="Times New Roman" w:cs="Times New Roman"/>
          <w:color w:val="000000"/>
          <w:sz w:val="27"/>
          <w:szCs w:val="27"/>
          <w:lang w:eastAsia="ru-RU"/>
        </w:rPr>
        <w:softHyphen/>
        <w:t>скими ценностями и действиями.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Представление об организации как культурном феномене позволяет понять, каким образом, через какие символы и смыслы осуществляется совместная деятельность людей в орга</w:t>
      </w:r>
      <w:r w:rsidRPr="00C63CDE">
        <w:rPr>
          <w:rFonts w:ascii="Times New Roman" w:eastAsia="Times New Roman" w:hAnsi="Times New Roman" w:cs="Times New Roman"/>
          <w:color w:val="000000"/>
          <w:sz w:val="27"/>
          <w:szCs w:val="27"/>
          <w:lang w:eastAsia="ru-RU"/>
        </w:rPr>
        <w:softHyphen/>
        <w:t>низационной среде. Если экономический и организационный подходы подчеркивают структурную сторону организации, то организационно-культурный показывает, как можно создавать организационную действительность и влиять на нее через язык, нормы, фольклор, церемонии и тд. Если раньше многие ме</w:t>
      </w:r>
      <w:r w:rsidRPr="00C63CDE">
        <w:rPr>
          <w:rFonts w:ascii="Times New Roman" w:eastAsia="Times New Roman" w:hAnsi="Times New Roman" w:cs="Times New Roman"/>
          <w:color w:val="000000"/>
          <w:sz w:val="27"/>
          <w:szCs w:val="27"/>
          <w:lang w:eastAsia="ru-RU"/>
        </w:rPr>
        <w:softHyphen/>
        <w:t>неджеры рассматривали себя прежде всего как людей, создаю</w:t>
      </w:r>
      <w:r w:rsidRPr="00C63CDE">
        <w:rPr>
          <w:rFonts w:ascii="Times New Roman" w:eastAsia="Times New Roman" w:hAnsi="Times New Roman" w:cs="Times New Roman"/>
          <w:color w:val="000000"/>
          <w:sz w:val="27"/>
          <w:szCs w:val="27"/>
          <w:lang w:eastAsia="ru-RU"/>
        </w:rPr>
        <w:softHyphen/>
        <w:t>щих структуры и должностные инструкции, координирующих деятельность или создающих схемы мотивирования своих со</w:t>
      </w:r>
      <w:r w:rsidRPr="00C63CDE">
        <w:rPr>
          <w:rFonts w:ascii="Times New Roman" w:eastAsia="Times New Roman" w:hAnsi="Times New Roman" w:cs="Times New Roman"/>
          <w:color w:val="000000"/>
          <w:sz w:val="27"/>
          <w:szCs w:val="27"/>
          <w:lang w:eastAsia="ru-RU"/>
        </w:rPr>
        <w:softHyphen/>
        <w:t>трудников, то теперь они могут смотреть на себя как на людей, осуществляющих символические действия, направленные на создание и развитие определенных смыслов.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Гуманистический подход позволяет также реинтерпретировать характер отношений организации с окружающей средой в том направлении, что организации способны не только адап</w:t>
      </w:r>
      <w:r w:rsidRPr="00C63CDE">
        <w:rPr>
          <w:rFonts w:ascii="Times New Roman" w:eastAsia="Times New Roman" w:hAnsi="Times New Roman" w:cs="Times New Roman"/>
          <w:color w:val="000000"/>
          <w:sz w:val="27"/>
          <w:szCs w:val="27"/>
          <w:lang w:eastAsia="ru-RU"/>
        </w:rPr>
        <w:softHyphen/>
        <w:t>тироваться, но и изменять свое окружение, основываясь на собственном представлении о себе и своей миссии. Разработка стратегии организации может превратиться в активное по</w:t>
      </w:r>
      <w:r w:rsidRPr="00C63CDE">
        <w:rPr>
          <w:rFonts w:ascii="Times New Roman" w:eastAsia="Times New Roman" w:hAnsi="Times New Roman" w:cs="Times New Roman"/>
          <w:color w:val="000000"/>
          <w:sz w:val="27"/>
          <w:szCs w:val="27"/>
          <w:lang w:eastAsia="ru-RU"/>
        </w:rPr>
        <w:softHyphen/>
        <w:t>строение и преобразование окружающей реальности.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lastRenderedPageBreak/>
        <w:t>4. В рамках данного подхода возникает понимание того, что эффективное организационное развитие — это не только изме</w:t>
      </w:r>
      <w:r w:rsidRPr="00C63CDE">
        <w:rPr>
          <w:rFonts w:ascii="Times New Roman" w:eastAsia="Times New Roman" w:hAnsi="Times New Roman" w:cs="Times New Roman"/>
          <w:color w:val="000000"/>
          <w:sz w:val="27"/>
          <w:szCs w:val="27"/>
          <w:lang w:eastAsia="ru-RU"/>
        </w:rPr>
        <w:softHyphen/>
        <w:t>нение структур, технологий и навыков, но и изменение ценно</w:t>
      </w:r>
      <w:r w:rsidRPr="00C63CDE">
        <w:rPr>
          <w:rFonts w:ascii="Times New Roman" w:eastAsia="Times New Roman" w:hAnsi="Times New Roman" w:cs="Times New Roman"/>
          <w:color w:val="000000"/>
          <w:sz w:val="27"/>
          <w:szCs w:val="27"/>
          <w:lang w:eastAsia="ru-RU"/>
        </w:rPr>
        <w:softHyphen/>
        <w:t>стей, которые лежат в основе совместной деятельности людей.</w:t>
      </w:r>
    </w:p>
    <w:p w:rsidR="00C63CDE" w:rsidRPr="00C63CDE" w:rsidRDefault="00C63CDE" w:rsidP="00C63CD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8" w:name="_Toc514889972"/>
      <w:r w:rsidRPr="00C63CDE">
        <w:rPr>
          <w:rFonts w:ascii="Times New Roman" w:eastAsia="Times New Roman" w:hAnsi="Times New Roman" w:cs="Times New Roman"/>
          <w:color w:val="000000"/>
          <w:sz w:val="27"/>
          <w:szCs w:val="27"/>
          <w:lang w:eastAsia="ru-RU"/>
        </w:rPr>
        <w:t>3.4. Организационные культуры как объект управленческой деятельности</w:t>
      </w:r>
      <w:bookmarkEnd w:id="18"/>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Вот два петуха,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Которые будят того пастуха,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Который бранится с коровницей строгою,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Которая доит корову безрогую,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Лягнувшую старого пса без хвоста,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Который за шиворот треплет кота,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Который пугает и ловит синицу,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Которая часто ворует пшеницу,</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Которая в темном чулане хранится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В доме,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i/>
          <w:iCs/>
          <w:color w:val="000000"/>
          <w:sz w:val="27"/>
          <w:szCs w:val="27"/>
          <w:lang w:eastAsia="ru-RU"/>
        </w:rPr>
        <w:t>Который построил Джек.</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b/>
          <w:bCs/>
          <w:color w:val="000000"/>
          <w:sz w:val="27"/>
          <w:szCs w:val="27"/>
          <w:lang w:eastAsia="ru-RU"/>
        </w:rPr>
        <w:t>Английская песенка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Современный уровень менеджмента (80—90-х годов) пред</w:t>
      </w:r>
      <w:r w:rsidRPr="00C63CDE">
        <w:rPr>
          <w:rFonts w:ascii="Times New Roman" w:eastAsia="Times New Roman" w:hAnsi="Times New Roman" w:cs="Times New Roman"/>
          <w:color w:val="000000"/>
          <w:sz w:val="27"/>
          <w:szCs w:val="27"/>
          <w:lang w:eastAsia="ru-RU"/>
        </w:rPr>
        <w:softHyphen/>
        <w:t>полагает, что </w:t>
      </w:r>
      <w:r w:rsidRPr="00C63CDE">
        <w:rPr>
          <w:rFonts w:ascii="Times New Roman" w:eastAsia="Times New Roman" w:hAnsi="Times New Roman" w:cs="Times New Roman"/>
          <w:i/>
          <w:iCs/>
          <w:color w:val="000000"/>
          <w:sz w:val="27"/>
          <w:szCs w:val="27"/>
          <w:lang w:eastAsia="ru-RU"/>
        </w:rPr>
        <w:t>объектом управленческой деятельности</w:t>
      </w:r>
      <w:r w:rsidRPr="00C63CDE">
        <w:rPr>
          <w:rFonts w:ascii="Times New Roman" w:eastAsia="Times New Roman" w:hAnsi="Times New Roman" w:cs="Times New Roman"/>
          <w:color w:val="000000"/>
          <w:sz w:val="27"/>
          <w:szCs w:val="27"/>
          <w:lang w:eastAsia="ru-RU"/>
        </w:rPr>
        <w:t> являются организационные культуры различного типа, а не процессы, люди, их деятельность и т.п. Поэтому овладение новейшими управленческими технологиями невозможно без освоения ос</w:t>
      </w:r>
      <w:r w:rsidRPr="00C63CDE">
        <w:rPr>
          <w:rFonts w:ascii="Times New Roman" w:eastAsia="Times New Roman" w:hAnsi="Times New Roman" w:cs="Times New Roman"/>
          <w:color w:val="000000"/>
          <w:sz w:val="27"/>
          <w:szCs w:val="27"/>
          <w:lang w:eastAsia="ru-RU"/>
        </w:rPr>
        <w:softHyphen/>
        <w:t>нов организационно-культурного подхода, дающего комплекс</w:t>
      </w:r>
      <w:r w:rsidRPr="00C63CDE">
        <w:rPr>
          <w:rFonts w:ascii="Times New Roman" w:eastAsia="Times New Roman" w:hAnsi="Times New Roman" w:cs="Times New Roman"/>
          <w:color w:val="000000"/>
          <w:sz w:val="27"/>
          <w:szCs w:val="27"/>
          <w:lang w:eastAsia="ru-RU"/>
        </w:rPr>
        <w:softHyphen/>
        <w:t>ное понимание процессов эволюции и функционирования раз</w:t>
      </w:r>
      <w:r w:rsidRPr="00C63CDE">
        <w:rPr>
          <w:rFonts w:ascii="Times New Roman" w:eastAsia="Times New Roman" w:hAnsi="Times New Roman" w:cs="Times New Roman"/>
          <w:color w:val="000000"/>
          <w:sz w:val="27"/>
          <w:szCs w:val="27"/>
          <w:lang w:eastAsia="ru-RU"/>
        </w:rPr>
        <w:softHyphen/>
        <w:t>личных организаций с учетом глубинных механизмов поведе</w:t>
      </w:r>
      <w:r w:rsidRPr="00C63CDE">
        <w:rPr>
          <w:rFonts w:ascii="Times New Roman" w:eastAsia="Times New Roman" w:hAnsi="Times New Roman" w:cs="Times New Roman"/>
          <w:color w:val="000000"/>
          <w:sz w:val="27"/>
          <w:szCs w:val="27"/>
          <w:lang w:eastAsia="ru-RU"/>
        </w:rPr>
        <w:softHyphen/>
        <w:t>ния людей в многофункциональных, динамически изменяю</w:t>
      </w:r>
      <w:r w:rsidRPr="00C63CDE">
        <w:rPr>
          <w:rFonts w:ascii="Times New Roman" w:eastAsia="Times New Roman" w:hAnsi="Times New Roman" w:cs="Times New Roman"/>
          <w:color w:val="000000"/>
          <w:sz w:val="27"/>
          <w:szCs w:val="27"/>
          <w:lang w:eastAsia="ru-RU"/>
        </w:rPr>
        <w:softHyphen/>
        <w:t>щихся контекстах.</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Разные культуры отличают членов одной группы от другой. Люди создают ее как механизм воспроизведения социального опыта, помогающий жить в своей среде и сохранять единство и целостность сообщества при взаимодействии с другими сооб</w:t>
      </w:r>
      <w:r w:rsidRPr="00C63CDE">
        <w:rPr>
          <w:rFonts w:ascii="Times New Roman" w:eastAsia="Times New Roman" w:hAnsi="Times New Roman" w:cs="Times New Roman"/>
          <w:color w:val="000000"/>
          <w:sz w:val="27"/>
          <w:szCs w:val="27"/>
          <w:lang w:eastAsia="ru-RU"/>
        </w:rPr>
        <w:softHyphen/>
        <w:t>ществами. Каждая организация как некая совокупность людей, реализующая определенные цели и задачи за достаточно про</w:t>
      </w:r>
      <w:r w:rsidRPr="00C63CDE">
        <w:rPr>
          <w:rFonts w:ascii="Times New Roman" w:eastAsia="Times New Roman" w:hAnsi="Times New Roman" w:cs="Times New Roman"/>
          <w:color w:val="000000"/>
          <w:sz w:val="27"/>
          <w:szCs w:val="27"/>
          <w:lang w:eastAsia="ru-RU"/>
        </w:rPr>
        <w:softHyphen/>
        <w:t>должительный отрезок времени, вынуждена заниматься вос</w:t>
      </w:r>
      <w:r w:rsidRPr="00C63CDE">
        <w:rPr>
          <w:rFonts w:ascii="Times New Roman" w:eastAsia="Times New Roman" w:hAnsi="Times New Roman" w:cs="Times New Roman"/>
          <w:color w:val="000000"/>
          <w:sz w:val="27"/>
          <w:szCs w:val="27"/>
          <w:lang w:eastAsia="ru-RU"/>
        </w:rPr>
        <w:softHyphen/>
        <w:t>произведением из заимствованного социального опыта.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Выделяют следующие основные исторические типы органи</w:t>
      </w:r>
      <w:r w:rsidRPr="00C63CDE">
        <w:rPr>
          <w:rFonts w:ascii="Times New Roman" w:eastAsia="Times New Roman" w:hAnsi="Times New Roman" w:cs="Times New Roman"/>
          <w:color w:val="000000"/>
          <w:sz w:val="27"/>
          <w:szCs w:val="27"/>
          <w:lang w:eastAsia="ru-RU"/>
        </w:rPr>
        <w:softHyphen/>
        <w:t>зационных культур: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органическую;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предпринимательскую;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бюрократическую;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партиципативную.</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Краткое описание организационных культур представлено в табл. 3.5.</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Обычно существующая в организациях </w:t>
      </w:r>
      <w:r w:rsidRPr="00C63CDE">
        <w:rPr>
          <w:rFonts w:ascii="Times New Roman" w:eastAsia="Times New Roman" w:hAnsi="Times New Roman" w:cs="Times New Roman"/>
          <w:i/>
          <w:iCs/>
          <w:color w:val="000000"/>
          <w:sz w:val="27"/>
          <w:szCs w:val="27"/>
          <w:lang w:eastAsia="ru-RU"/>
        </w:rPr>
        <w:t>корпоративная куль</w:t>
      </w:r>
      <w:r w:rsidRPr="00C63CDE">
        <w:rPr>
          <w:rFonts w:ascii="Times New Roman" w:eastAsia="Times New Roman" w:hAnsi="Times New Roman" w:cs="Times New Roman"/>
          <w:i/>
          <w:iCs/>
          <w:color w:val="000000"/>
          <w:sz w:val="27"/>
          <w:szCs w:val="27"/>
          <w:lang w:eastAsia="ru-RU"/>
        </w:rPr>
        <w:softHyphen/>
        <w:t>тура —</w:t>
      </w:r>
      <w:r w:rsidRPr="00C63CDE">
        <w:rPr>
          <w:rFonts w:ascii="Times New Roman" w:eastAsia="Times New Roman" w:hAnsi="Times New Roman" w:cs="Times New Roman"/>
          <w:color w:val="000000"/>
          <w:sz w:val="27"/>
          <w:szCs w:val="27"/>
          <w:lang w:eastAsia="ru-RU"/>
        </w:rPr>
        <w:t xml:space="preserve"> сложный комплекс предположений, бездоказательно принимаемых всеми членами коллектива и задающих общие рамки поведения, является </w:t>
      </w:r>
      <w:r w:rsidRPr="00C63CDE">
        <w:rPr>
          <w:rFonts w:ascii="Times New Roman" w:eastAsia="Times New Roman" w:hAnsi="Times New Roman" w:cs="Times New Roman"/>
          <w:color w:val="000000"/>
          <w:sz w:val="27"/>
          <w:szCs w:val="27"/>
          <w:lang w:eastAsia="ru-RU"/>
        </w:rPr>
        <w:lastRenderedPageBreak/>
        <w:t>оригинальной смесью из приведен</w:t>
      </w:r>
      <w:r w:rsidRPr="00C63CDE">
        <w:rPr>
          <w:rFonts w:ascii="Times New Roman" w:eastAsia="Times New Roman" w:hAnsi="Times New Roman" w:cs="Times New Roman"/>
          <w:color w:val="000000"/>
          <w:sz w:val="27"/>
          <w:szCs w:val="27"/>
          <w:lang w:eastAsia="ru-RU"/>
        </w:rPr>
        <w:softHyphen/>
        <w:t>ных выше исторических типов организационных культур.</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Современные руководители и управляющие рассматривают культуру своей организации как мощный стратегический инст</w:t>
      </w:r>
      <w:r w:rsidRPr="00C63CDE">
        <w:rPr>
          <w:rFonts w:ascii="Times New Roman" w:eastAsia="Times New Roman" w:hAnsi="Times New Roman" w:cs="Times New Roman"/>
          <w:color w:val="000000"/>
          <w:sz w:val="27"/>
          <w:szCs w:val="27"/>
          <w:lang w:eastAsia="ru-RU"/>
        </w:rPr>
        <w:softHyphen/>
        <w:t>румент, позволяющий ориентировать все подразделения и от</w:t>
      </w:r>
      <w:r w:rsidRPr="00C63CDE">
        <w:rPr>
          <w:rFonts w:ascii="Times New Roman" w:eastAsia="Times New Roman" w:hAnsi="Times New Roman" w:cs="Times New Roman"/>
          <w:color w:val="000000"/>
          <w:sz w:val="27"/>
          <w:szCs w:val="27"/>
          <w:lang w:eastAsia="ru-RU"/>
        </w:rPr>
        <w:softHyphen/>
        <w:t>дельных лиц на общие цели, мобилизовать инициативу сотруд</w:t>
      </w:r>
      <w:r w:rsidRPr="00C63CDE">
        <w:rPr>
          <w:rFonts w:ascii="Times New Roman" w:eastAsia="Times New Roman" w:hAnsi="Times New Roman" w:cs="Times New Roman"/>
          <w:color w:val="000000"/>
          <w:sz w:val="27"/>
          <w:szCs w:val="27"/>
          <w:lang w:eastAsia="ru-RU"/>
        </w:rPr>
        <w:softHyphen/>
        <w:t>ников и облегчать продуктивное общение между ними. Они стремятся создать собственную культуру для каждой организа</w:t>
      </w:r>
      <w:r w:rsidRPr="00C63CDE">
        <w:rPr>
          <w:rFonts w:ascii="Times New Roman" w:eastAsia="Times New Roman" w:hAnsi="Times New Roman" w:cs="Times New Roman"/>
          <w:color w:val="000000"/>
          <w:sz w:val="27"/>
          <w:szCs w:val="27"/>
          <w:lang w:eastAsia="ru-RU"/>
        </w:rPr>
        <w:softHyphen/>
        <w:t>ции так, чтобы все служащие понимали и придерживались ее. Современные организации, как правило, представляют собой поликультурные образования.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Определить значение той или иной культуры в жизнедея</w:t>
      </w:r>
      <w:r w:rsidRPr="00C63CDE">
        <w:rPr>
          <w:rFonts w:ascii="Times New Roman" w:eastAsia="Times New Roman" w:hAnsi="Times New Roman" w:cs="Times New Roman"/>
          <w:color w:val="000000"/>
          <w:sz w:val="27"/>
          <w:szCs w:val="27"/>
          <w:lang w:eastAsia="ru-RU"/>
        </w:rPr>
        <w:softHyphen/>
        <w:t>тельности этой организации можно лишь с учетом того обстоя</w:t>
      </w:r>
      <w:r w:rsidRPr="00C63CDE">
        <w:rPr>
          <w:rFonts w:ascii="Times New Roman" w:eastAsia="Times New Roman" w:hAnsi="Times New Roman" w:cs="Times New Roman"/>
          <w:color w:val="000000"/>
          <w:sz w:val="27"/>
          <w:szCs w:val="27"/>
          <w:lang w:eastAsia="ru-RU"/>
        </w:rPr>
        <w:softHyphen/>
        <w:t>тельства, что для каждой из них характерны специфические управленческие формы, выполняющие функцию воспроизведе</w:t>
      </w:r>
      <w:r w:rsidRPr="00C63CDE">
        <w:rPr>
          <w:rFonts w:ascii="Times New Roman" w:eastAsia="Times New Roman" w:hAnsi="Times New Roman" w:cs="Times New Roman"/>
          <w:color w:val="000000"/>
          <w:sz w:val="27"/>
          <w:szCs w:val="27"/>
          <w:lang w:eastAsia="ru-RU"/>
        </w:rPr>
        <w:softHyphen/>
        <w:t>ния социального опыта параллельно с функцией регулирования деятельности людей в этой организации. Управленческие фор</w:t>
      </w:r>
      <w:r w:rsidRPr="00C63CDE">
        <w:rPr>
          <w:rFonts w:ascii="Times New Roman" w:eastAsia="Times New Roman" w:hAnsi="Times New Roman" w:cs="Times New Roman"/>
          <w:color w:val="000000"/>
          <w:sz w:val="27"/>
          <w:szCs w:val="27"/>
          <w:lang w:eastAsia="ru-RU"/>
        </w:rPr>
        <w:softHyphen/>
        <w:t>мы (или их сочетание) обеспечивают воспроизведение совокуп</w:t>
      </w:r>
      <w:r w:rsidRPr="00C63CDE">
        <w:rPr>
          <w:rFonts w:ascii="Times New Roman" w:eastAsia="Times New Roman" w:hAnsi="Times New Roman" w:cs="Times New Roman"/>
          <w:color w:val="000000"/>
          <w:sz w:val="27"/>
          <w:szCs w:val="27"/>
          <w:lang w:eastAsia="ru-RU"/>
        </w:rPr>
        <w:softHyphen/>
        <w:t>ности норм, ценностей, философских принципов и психологи</w:t>
      </w:r>
      <w:r w:rsidRPr="00C63CDE">
        <w:rPr>
          <w:rFonts w:ascii="Times New Roman" w:eastAsia="Times New Roman" w:hAnsi="Times New Roman" w:cs="Times New Roman"/>
          <w:color w:val="000000"/>
          <w:sz w:val="27"/>
          <w:szCs w:val="27"/>
          <w:lang w:eastAsia="ru-RU"/>
        </w:rPr>
        <w:softHyphen/>
        <w:t>ческих установок, предопределяющих поведение людей в орга</w:t>
      </w:r>
      <w:r w:rsidRPr="00C63CDE">
        <w:rPr>
          <w:rFonts w:ascii="Times New Roman" w:eastAsia="Times New Roman" w:hAnsi="Times New Roman" w:cs="Times New Roman"/>
          <w:color w:val="000000"/>
          <w:sz w:val="27"/>
          <w:szCs w:val="27"/>
          <w:lang w:eastAsia="ru-RU"/>
        </w:rPr>
        <w:softHyphen/>
        <w:t>низации (табл. 3.6).</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В поликультурных организациях наличие этих управленче</w:t>
      </w:r>
      <w:r w:rsidRPr="00C63CDE">
        <w:rPr>
          <w:rFonts w:ascii="Times New Roman" w:eastAsia="Times New Roman" w:hAnsi="Times New Roman" w:cs="Times New Roman"/>
          <w:color w:val="000000"/>
          <w:sz w:val="27"/>
          <w:szCs w:val="27"/>
          <w:lang w:eastAsia="ru-RU"/>
        </w:rPr>
        <w:softHyphen/>
        <w:t>ских форм позволяет отыскивать различные варианты решения возникающих проблем. В частности, в случае конфликтов его участники могут апеллировать и к общепризнанным нормам поведения (коллективистская управленческая форма), и к сооб</w:t>
      </w:r>
      <w:r w:rsidRPr="00C63CDE">
        <w:rPr>
          <w:rFonts w:ascii="Times New Roman" w:eastAsia="Times New Roman" w:hAnsi="Times New Roman" w:cs="Times New Roman"/>
          <w:color w:val="000000"/>
          <w:sz w:val="27"/>
          <w:szCs w:val="27"/>
          <w:lang w:eastAsia="ru-RU"/>
        </w:rPr>
        <w:softHyphen/>
        <w:t>ражениям выгоды (рыночная), и к установлению властей (бюрократическая), и к легитимному мнению большинства за</w:t>
      </w:r>
      <w:r w:rsidRPr="00C63CDE">
        <w:rPr>
          <w:rFonts w:ascii="Times New Roman" w:eastAsia="Times New Roman" w:hAnsi="Times New Roman" w:cs="Times New Roman"/>
          <w:color w:val="000000"/>
          <w:sz w:val="27"/>
          <w:szCs w:val="27"/>
          <w:lang w:eastAsia="ru-RU"/>
        </w:rPr>
        <w:softHyphen/>
        <w:t>интересованных участников (демократическая), и, наконец, прибегнуть к развернутой аргументации, чтобы убедить своих противников (диалоговая-знаниевая).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3.5</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b/>
          <w:bCs/>
          <w:color w:val="000000"/>
          <w:sz w:val="27"/>
          <w:szCs w:val="27"/>
          <w:lang w:eastAsia="ru-RU"/>
        </w:rPr>
        <w:t> Характеристика основных типов организационных культур</w:t>
      </w:r>
    </w:p>
    <w:tbl>
      <w:tblPr>
        <w:tblW w:w="0" w:type="auto"/>
        <w:tblInd w:w="40" w:type="dxa"/>
        <w:tblCellMar>
          <w:left w:w="0" w:type="dxa"/>
          <w:right w:w="0" w:type="dxa"/>
        </w:tblCellMar>
        <w:tblLook w:val="04A0" w:firstRow="1" w:lastRow="0" w:firstColumn="1" w:lastColumn="0" w:noHBand="0" w:noVBand="1"/>
      </w:tblPr>
      <w:tblGrid>
        <w:gridCol w:w="2255"/>
        <w:gridCol w:w="12"/>
        <w:gridCol w:w="2508"/>
        <w:gridCol w:w="38"/>
        <w:gridCol w:w="2310"/>
        <w:gridCol w:w="53"/>
        <w:gridCol w:w="2219"/>
      </w:tblGrid>
      <w:tr w:rsidR="00C63CDE" w:rsidRPr="00C63CDE" w:rsidTr="00C63CDE">
        <w:tc>
          <w:tcPr>
            <w:tcW w:w="9923" w:type="dxa"/>
            <w:gridSpan w:val="7"/>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Типы организационных культур</w:t>
            </w:r>
          </w:p>
        </w:tc>
      </w:tr>
      <w:tr w:rsidR="00C63CDE" w:rsidRPr="00C63CDE" w:rsidTr="00C63CDE">
        <w:tc>
          <w:tcPr>
            <w:tcW w:w="2540"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Органическая</w:t>
            </w:r>
          </w:p>
        </w:tc>
        <w:tc>
          <w:tcPr>
            <w:tcW w:w="2563" w:type="dxa"/>
            <w:gridSpan w:val="3"/>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Предпринимательская</w:t>
            </w:r>
          </w:p>
        </w:tc>
        <w:tc>
          <w:tcPr>
            <w:tcW w:w="2477"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Бюрократическая</w:t>
            </w:r>
          </w:p>
        </w:tc>
        <w:tc>
          <w:tcPr>
            <w:tcW w:w="2343"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Партиципативная</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Организация направляется</w:t>
            </w:r>
          </w:p>
        </w:tc>
      </w:tr>
      <w:tr w:rsidR="00C63CDE" w:rsidRPr="00C63CDE" w:rsidTr="00C63CDE">
        <w:tc>
          <w:tcPr>
            <w:tcW w:w="2540"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согласием с общей идеей</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свободной инициативой</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сильным руководством</w:t>
            </w:r>
          </w:p>
        </w:tc>
        <w:tc>
          <w:tcPr>
            <w:tcW w:w="2343"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всесторонними обсуж</w:t>
            </w:r>
            <w:r w:rsidRPr="00C63CDE">
              <w:rPr>
                <w:rFonts w:ascii="Times New Roman" w:eastAsia="Times New Roman" w:hAnsi="Times New Roman" w:cs="Times New Roman"/>
                <w:sz w:val="24"/>
                <w:szCs w:val="24"/>
                <w:lang w:eastAsia="ru-RU"/>
              </w:rPr>
              <w:softHyphen/>
              <w:t>дениями</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Проблемы решаются на основе</w:t>
            </w:r>
          </w:p>
        </w:tc>
      </w:tr>
      <w:tr w:rsidR="00C63CDE" w:rsidRPr="00C63CDE" w:rsidTr="00C63CDE">
        <w:tc>
          <w:tcPr>
            <w:tcW w:w="2540"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исходного согласия с целями и задачами</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индивидуального творче</w:t>
            </w:r>
            <w:r w:rsidRPr="00C63CDE">
              <w:rPr>
                <w:rFonts w:ascii="Times New Roman" w:eastAsia="Times New Roman" w:hAnsi="Times New Roman" w:cs="Times New Roman"/>
                <w:sz w:val="24"/>
                <w:szCs w:val="24"/>
                <w:lang w:eastAsia="ru-RU"/>
              </w:rPr>
              <w:softHyphen/>
              <w:t>ства</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ясного и сосредоточен</w:t>
            </w:r>
            <w:r w:rsidRPr="00C63CDE">
              <w:rPr>
                <w:rFonts w:ascii="Times New Roman" w:eastAsia="Times New Roman" w:hAnsi="Times New Roman" w:cs="Times New Roman"/>
                <w:sz w:val="24"/>
                <w:szCs w:val="24"/>
                <w:lang w:eastAsia="ru-RU"/>
              </w:rPr>
              <w:softHyphen/>
              <w:t>ного продумывания</w:t>
            </w:r>
          </w:p>
        </w:tc>
        <w:tc>
          <w:tcPr>
            <w:tcW w:w="2343"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открытого взаимодейст</w:t>
            </w:r>
            <w:r w:rsidRPr="00C63CDE">
              <w:rPr>
                <w:rFonts w:ascii="Times New Roman" w:eastAsia="Times New Roman" w:hAnsi="Times New Roman" w:cs="Times New Roman"/>
                <w:sz w:val="24"/>
                <w:szCs w:val="24"/>
                <w:lang w:eastAsia="ru-RU"/>
              </w:rPr>
              <w:softHyphen/>
              <w:t>вия</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Лидерство основывается на</w:t>
            </w:r>
          </w:p>
        </w:tc>
      </w:tr>
      <w:tr w:rsidR="00C63CDE" w:rsidRPr="00C63CDE" w:rsidTr="00C63CDE">
        <w:tc>
          <w:tcPr>
            <w:tcW w:w="2540"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разделяемых взглядах о направлении общего движения</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наличии авторитета и признания</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власти и положении</w:t>
            </w:r>
          </w:p>
        </w:tc>
        <w:tc>
          <w:tcPr>
            <w:tcW w:w="2343"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содействии контактам и сотрудничеству</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 </w:t>
            </w:r>
            <w:r w:rsidRPr="00C63CDE">
              <w:rPr>
                <w:rFonts w:ascii="Times New Roman" w:eastAsia="Times New Roman" w:hAnsi="Times New Roman" w:cs="Times New Roman"/>
                <w:i/>
                <w:iCs/>
                <w:sz w:val="24"/>
                <w:szCs w:val="24"/>
                <w:lang w:eastAsia="ru-RU"/>
              </w:rPr>
              <w:t>хроническими проблемами справляются с помощью</w:t>
            </w:r>
          </w:p>
        </w:tc>
      </w:tr>
      <w:tr w:rsidR="00C63CDE" w:rsidRPr="00C63CDE" w:rsidTr="00C63CDE">
        <w:tc>
          <w:tcPr>
            <w:tcW w:w="2540"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непридания им значения и отказа от обсуждения</w:t>
            </w:r>
          </w:p>
        </w:tc>
        <w:tc>
          <w:tcPr>
            <w:tcW w:w="2520"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поиска новых творческих подходов</w:t>
            </w:r>
          </w:p>
        </w:tc>
        <w:tc>
          <w:tcPr>
            <w:tcW w:w="2595" w:type="dxa"/>
            <w:gridSpan w:val="3"/>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укрепления руководства и следования правилам</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более напряженной дискуссии и выработки способов решения</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Повседневная работа</w:t>
            </w:r>
          </w:p>
        </w:tc>
      </w:tr>
      <w:tr w:rsidR="00C63CDE" w:rsidRPr="00C63CDE" w:rsidTr="00C63CDE">
        <w:tc>
          <w:tcPr>
            <w:tcW w:w="2552" w:type="dxa"/>
            <w:gridSpan w:val="2"/>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lastRenderedPageBreak/>
              <w:t>осуществляется при ми</w:t>
            </w:r>
            <w:r w:rsidRPr="00C63CDE">
              <w:rPr>
                <w:rFonts w:ascii="Times New Roman" w:eastAsia="Times New Roman" w:hAnsi="Times New Roman" w:cs="Times New Roman"/>
                <w:sz w:val="24"/>
                <w:szCs w:val="24"/>
                <w:lang w:eastAsia="ru-RU"/>
              </w:rPr>
              <w:softHyphen/>
              <w:t>нимальном вмешательст</w:t>
            </w:r>
            <w:r w:rsidRPr="00C63CDE">
              <w:rPr>
                <w:rFonts w:ascii="Times New Roman" w:eastAsia="Times New Roman" w:hAnsi="Times New Roman" w:cs="Times New Roman"/>
                <w:sz w:val="24"/>
                <w:szCs w:val="24"/>
                <w:lang w:eastAsia="ru-RU"/>
              </w:rPr>
              <w:softHyphen/>
              <w:t>ве в нее</w:t>
            </w:r>
          </w:p>
        </w:tc>
        <w:tc>
          <w:tcPr>
            <w:tcW w:w="2551"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выполняется и видоиз</w:t>
            </w:r>
            <w:r w:rsidRPr="00C63CDE">
              <w:rPr>
                <w:rFonts w:ascii="Times New Roman" w:eastAsia="Times New Roman" w:hAnsi="Times New Roman" w:cs="Times New Roman"/>
                <w:sz w:val="24"/>
                <w:szCs w:val="24"/>
                <w:lang w:eastAsia="ru-RU"/>
              </w:rPr>
              <w:softHyphen/>
              <w:t>меняется каждым по-своему</w:t>
            </w:r>
          </w:p>
        </w:tc>
        <w:tc>
          <w:tcPr>
            <w:tcW w:w="2552"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зависит от неизменности курса и активности руко</w:t>
            </w:r>
            <w:r w:rsidRPr="00C63CDE">
              <w:rPr>
                <w:rFonts w:ascii="Times New Roman" w:eastAsia="Times New Roman" w:hAnsi="Times New Roman" w:cs="Times New Roman"/>
                <w:sz w:val="24"/>
                <w:szCs w:val="24"/>
                <w:lang w:eastAsia="ru-RU"/>
              </w:rPr>
              <w:softHyphen/>
              <w:t>водства</w:t>
            </w:r>
          </w:p>
        </w:tc>
        <w:tc>
          <w:tcPr>
            <w:tcW w:w="2268"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постоянно перепрове</w:t>
            </w:r>
            <w:r w:rsidRPr="00C63CDE">
              <w:rPr>
                <w:rFonts w:ascii="Times New Roman" w:eastAsia="Times New Roman" w:hAnsi="Times New Roman" w:cs="Times New Roman"/>
                <w:sz w:val="24"/>
                <w:szCs w:val="24"/>
                <w:lang w:eastAsia="ru-RU"/>
              </w:rPr>
              <w:softHyphen/>
              <w:t>ряется для большего совершенства</w:t>
            </w:r>
          </w:p>
        </w:tc>
      </w:tr>
      <w:tr w:rsidR="00C63CDE" w:rsidRPr="00C63CDE" w:rsidTr="00C63CDE">
        <w:tc>
          <w:tcPr>
            <w:tcW w:w="9923" w:type="dxa"/>
            <w:gridSpan w:val="7"/>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Функции и ответственность</w:t>
            </w:r>
          </w:p>
        </w:tc>
      </w:tr>
      <w:tr w:rsidR="00C63CDE" w:rsidRPr="00C63CDE" w:rsidTr="00C63CDE">
        <w:tc>
          <w:tcPr>
            <w:tcW w:w="2552" w:type="dxa"/>
            <w:gridSpan w:val="2"/>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реализуются с почти ав</w:t>
            </w:r>
            <w:r w:rsidRPr="00C63CDE">
              <w:rPr>
                <w:rFonts w:ascii="Times New Roman" w:eastAsia="Times New Roman" w:hAnsi="Times New Roman" w:cs="Times New Roman"/>
                <w:sz w:val="24"/>
                <w:szCs w:val="24"/>
                <w:lang w:eastAsia="ru-RU"/>
              </w:rPr>
              <w:softHyphen/>
              <w:t>томатической точностью</w:t>
            </w:r>
          </w:p>
        </w:tc>
        <w:tc>
          <w:tcPr>
            <w:tcW w:w="2551"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получаются такими, ка</w:t>
            </w:r>
            <w:r w:rsidRPr="00C63CDE">
              <w:rPr>
                <w:rFonts w:ascii="Times New Roman" w:eastAsia="Times New Roman" w:hAnsi="Times New Roman" w:cs="Times New Roman"/>
                <w:sz w:val="24"/>
                <w:szCs w:val="24"/>
                <w:lang w:eastAsia="ru-RU"/>
              </w:rPr>
              <w:softHyphen/>
              <w:t>кими их делают люди</w:t>
            </w:r>
          </w:p>
        </w:tc>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предписываются и за</w:t>
            </w:r>
            <w:r w:rsidRPr="00C63CDE">
              <w:rPr>
                <w:rFonts w:ascii="Times New Roman" w:eastAsia="Times New Roman" w:hAnsi="Times New Roman" w:cs="Times New Roman"/>
                <w:sz w:val="24"/>
                <w:szCs w:val="24"/>
                <w:lang w:eastAsia="ru-RU"/>
              </w:rPr>
              <w:softHyphen/>
              <w:t>крепляются</w:t>
            </w:r>
          </w:p>
        </w:tc>
        <w:tc>
          <w:tcPr>
            <w:tcW w:w="2268"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разделяются и сменя</w:t>
            </w:r>
            <w:r w:rsidRPr="00C63CDE">
              <w:rPr>
                <w:rFonts w:ascii="Times New Roman" w:eastAsia="Times New Roman" w:hAnsi="Times New Roman" w:cs="Times New Roman"/>
                <w:sz w:val="24"/>
                <w:szCs w:val="24"/>
                <w:lang w:eastAsia="ru-RU"/>
              </w:rPr>
              <w:softHyphen/>
              <w:t>ются по необходимости</w:t>
            </w:r>
          </w:p>
        </w:tc>
      </w:tr>
      <w:tr w:rsidR="00C63CDE" w:rsidRPr="00C63CDE" w:rsidTr="00C63CDE">
        <w:tc>
          <w:tcPr>
            <w:tcW w:w="9923" w:type="dxa"/>
            <w:gridSpan w:val="7"/>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Желания и интересы</w:t>
            </w:r>
            <w:r w:rsidRPr="00C63CDE">
              <w:rPr>
                <w:rFonts w:ascii="Times New Roman" w:eastAsia="Times New Roman" w:hAnsi="Times New Roman" w:cs="Times New Roman"/>
                <w:sz w:val="24"/>
                <w:szCs w:val="24"/>
                <w:lang w:eastAsia="ru-RU"/>
              </w:rPr>
              <w:t> </w:t>
            </w:r>
            <w:r w:rsidRPr="00C63CDE">
              <w:rPr>
                <w:rFonts w:ascii="Times New Roman" w:eastAsia="Times New Roman" w:hAnsi="Times New Roman" w:cs="Times New Roman"/>
                <w:i/>
                <w:iCs/>
                <w:sz w:val="24"/>
                <w:szCs w:val="24"/>
                <w:lang w:eastAsia="ru-RU"/>
              </w:rPr>
              <w:t>отдельных людей</w:t>
            </w:r>
          </w:p>
        </w:tc>
      </w:tr>
      <w:tr w:rsidR="00C63CDE" w:rsidRPr="00C63CDE" w:rsidTr="00C63CDE">
        <w:tc>
          <w:tcPr>
            <w:tcW w:w="2552" w:type="dxa"/>
            <w:gridSpan w:val="2"/>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оцениваются по степени их согласованности с целями организации</w:t>
            </w:r>
          </w:p>
        </w:tc>
        <w:tc>
          <w:tcPr>
            <w:tcW w:w="2551"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считаются более важны</w:t>
            </w:r>
            <w:r w:rsidRPr="00C63CDE">
              <w:rPr>
                <w:rFonts w:ascii="Times New Roman" w:eastAsia="Times New Roman" w:hAnsi="Times New Roman" w:cs="Times New Roman"/>
                <w:sz w:val="24"/>
                <w:szCs w:val="24"/>
                <w:lang w:eastAsia="ru-RU"/>
              </w:rPr>
              <w:softHyphen/>
              <w:t>ми, чем интересы орга</w:t>
            </w:r>
            <w:r w:rsidRPr="00C63CDE">
              <w:rPr>
                <w:rFonts w:ascii="Times New Roman" w:eastAsia="Times New Roman" w:hAnsi="Times New Roman" w:cs="Times New Roman"/>
                <w:sz w:val="24"/>
                <w:szCs w:val="24"/>
                <w:lang w:eastAsia="ru-RU"/>
              </w:rPr>
              <w:softHyphen/>
              <w:t>низации</w:t>
            </w:r>
          </w:p>
        </w:tc>
        <w:tc>
          <w:tcPr>
            <w:tcW w:w="2552"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подчиняются интересам организации</w:t>
            </w:r>
          </w:p>
        </w:tc>
        <w:tc>
          <w:tcPr>
            <w:tcW w:w="2268" w:type="dxa"/>
            <w:tcBorders>
              <w:top w:val="nil"/>
              <w:left w:val="nil"/>
              <w:bottom w:val="single" w:sz="6" w:space="0" w:color="auto"/>
              <w:right w:val="single" w:sz="4"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согласуются с интере</w:t>
            </w:r>
            <w:r w:rsidRPr="00C63CDE">
              <w:rPr>
                <w:rFonts w:ascii="Times New Roman" w:eastAsia="Times New Roman" w:hAnsi="Times New Roman" w:cs="Times New Roman"/>
                <w:sz w:val="24"/>
                <w:szCs w:val="24"/>
                <w:lang w:eastAsia="ru-RU"/>
              </w:rPr>
              <w:softHyphen/>
              <w:t>сами организации пу</w:t>
            </w:r>
            <w:r w:rsidRPr="00C63CDE">
              <w:rPr>
                <w:rFonts w:ascii="Times New Roman" w:eastAsia="Times New Roman" w:hAnsi="Times New Roman" w:cs="Times New Roman"/>
                <w:sz w:val="24"/>
                <w:szCs w:val="24"/>
                <w:lang w:eastAsia="ru-RU"/>
              </w:rPr>
              <w:softHyphen/>
              <w:t>тем договоренностей</w:t>
            </w:r>
          </w:p>
        </w:tc>
      </w:tr>
      <w:tr w:rsidR="00C63CDE" w:rsidRPr="00C63CDE" w:rsidTr="00C63CDE">
        <w:tc>
          <w:tcPr>
            <w:tcW w:w="9923" w:type="dxa"/>
            <w:gridSpan w:val="7"/>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Руководство</w:t>
            </w:r>
          </w:p>
        </w:tc>
      </w:tr>
      <w:tr w:rsidR="00C63CDE" w:rsidRPr="00C63CDE" w:rsidTr="00C63CDE">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задает контекст и цель, сводя к минимуму ос</w:t>
            </w:r>
            <w:r w:rsidRPr="00C63CDE">
              <w:rPr>
                <w:rFonts w:ascii="Times New Roman" w:eastAsia="Times New Roman" w:hAnsi="Times New Roman" w:cs="Times New Roman"/>
                <w:sz w:val="24"/>
                <w:szCs w:val="24"/>
                <w:lang w:eastAsia="ru-RU"/>
              </w:rPr>
              <w:softHyphen/>
              <w:t>тальное вмешательство</w:t>
            </w:r>
          </w:p>
        </w:tc>
        <w:tc>
          <w:tcPr>
            <w:tcW w:w="2551"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дает людям возможность делать так, как они счи</w:t>
            </w:r>
            <w:r w:rsidRPr="00C63CDE">
              <w:rPr>
                <w:rFonts w:ascii="Times New Roman" w:eastAsia="Times New Roman" w:hAnsi="Times New Roman" w:cs="Times New Roman"/>
                <w:sz w:val="24"/>
                <w:szCs w:val="24"/>
                <w:lang w:eastAsia="ru-RU"/>
              </w:rPr>
              <w:softHyphen/>
              <w:t>тают нужным</w:t>
            </w:r>
          </w:p>
        </w:tc>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определяет лидеров и возможные направления развития</w:t>
            </w:r>
          </w:p>
        </w:tc>
        <w:tc>
          <w:tcPr>
            <w:tcW w:w="2268"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действует как катализатор группового взаимодейст</w:t>
            </w:r>
            <w:r w:rsidRPr="00C63CDE">
              <w:rPr>
                <w:rFonts w:ascii="Times New Roman" w:eastAsia="Times New Roman" w:hAnsi="Times New Roman" w:cs="Times New Roman"/>
                <w:sz w:val="24"/>
                <w:szCs w:val="24"/>
                <w:lang w:eastAsia="ru-RU"/>
              </w:rPr>
              <w:softHyphen/>
              <w:t>вия и сотрудничества</w:t>
            </w:r>
          </w:p>
        </w:tc>
      </w:tr>
      <w:tr w:rsidR="00C63CDE" w:rsidRPr="00C63CDE" w:rsidTr="00C63CDE">
        <w:tc>
          <w:tcPr>
            <w:tcW w:w="9923" w:type="dxa"/>
            <w:gridSpan w:val="7"/>
            <w:tcBorders>
              <w:top w:val="single" w:sz="4"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Разногласия и конфликты</w:t>
            </w:r>
          </w:p>
        </w:tc>
      </w:tr>
      <w:tr w:rsidR="00C63CDE" w:rsidRPr="00C63CDE" w:rsidTr="00C63CDE">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отражают факт расхож</w:t>
            </w:r>
            <w:r w:rsidRPr="00C63CDE">
              <w:rPr>
                <w:rFonts w:ascii="Times New Roman" w:eastAsia="Times New Roman" w:hAnsi="Times New Roman" w:cs="Times New Roman"/>
                <w:sz w:val="24"/>
                <w:szCs w:val="24"/>
                <w:lang w:eastAsia="ru-RU"/>
              </w:rPr>
              <w:softHyphen/>
              <w:t>дения с общими целями и задачами</w:t>
            </w:r>
          </w:p>
        </w:tc>
        <w:tc>
          <w:tcPr>
            <w:tcW w:w="2551"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являются продуктивным выражением индивиду</w:t>
            </w:r>
            <w:r w:rsidRPr="00C63CDE">
              <w:rPr>
                <w:rFonts w:ascii="Times New Roman" w:eastAsia="Times New Roman" w:hAnsi="Times New Roman" w:cs="Times New Roman"/>
                <w:sz w:val="24"/>
                <w:szCs w:val="24"/>
                <w:lang w:eastAsia="ru-RU"/>
              </w:rPr>
              <w:softHyphen/>
              <w:t>альных особенностей и различий</w:t>
            </w:r>
          </w:p>
        </w:tc>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угрожают стабильности организации и мешают работе</w:t>
            </w:r>
          </w:p>
        </w:tc>
        <w:tc>
          <w:tcPr>
            <w:tcW w:w="2268"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считаются жизненно необходимыми для эф</w:t>
            </w:r>
            <w:r w:rsidRPr="00C63CDE">
              <w:rPr>
                <w:rFonts w:ascii="Times New Roman" w:eastAsia="Times New Roman" w:hAnsi="Times New Roman" w:cs="Times New Roman"/>
                <w:sz w:val="24"/>
                <w:szCs w:val="24"/>
                <w:lang w:eastAsia="ru-RU"/>
              </w:rPr>
              <w:softHyphen/>
              <w:t>фективного решения проблем</w:t>
            </w:r>
          </w:p>
        </w:tc>
      </w:tr>
      <w:tr w:rsidR="00C63CDE" w:rsidRPr="00C63CDE" w:rsidTr="00C63CDE">
        <w:tc>
          <w:tcPr>
            <w:tcW w:w="9923" w:type="dxa"/>
            <w:gridSpan w:val="7"/>
            <w:tcBorders>
              <w:top w:val="single" w:sz="4"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Коммуникации (общение)</w:t>
            </w:r>
          </w:p>
        </w:tc>
      </w:tr>
      <w:tr w:rsidR="00C63CDE" w:rsidRPr="00C63CDE" w:rsidTr="00C63CDE">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ограничены и несущест</w:t>
            </w:r>
            <w:r w:rsidRPr="00C63CDE">
              <w:rPr>
                <w:rFonts w:ascii="Times New Roman" w:eastAsia="Times New Roman" w:hAnsi="Times New Roman" w:cs="Times New Roman"/>
                <w:sz w:val="24"/>
                <w:szCs w:val="24"/>
                <w:lang w:eastAsia="ru-RU"/>
              </w:rPr>
              <w:softHyphen/>
              <w:t>венны</w:t>
            </w:r>
          </w:p>
        </w:tc>
        <w:tc>
          <w:tcPr>
            <w:tcW w:w="2551"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меняются по интенсив</w:t>
            </w:r>
            <w:r w:rsidRPr="00C63CDE">
              <w:rPr>
                <w:rFonts w:ascii="Times New Roman" w:eastAsia="Times New Roman" w:hAnsi="Times New Roman" w:cs="Times New Roman"/>
                <w:sz w:val="24"/>
                <w:szCs w:val="24"/>
                <w:lang w:eastAsia="ru-RU"/>
              </w:rPr>
              <w:softHyphen/>
              <w:t>ности и непредсказуемы</w:t>
            </w:r>
          </w:p>
        </w:tc>
        <w:tc>
          <w:tcPr>
            <w:tcW w:w="2552" w:type="dxa"/>
            <w:gridSpan w:val="2"/>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формальны и подчиня</w:t>
            </w:r>
            <w:r w:rsidRPr="00C63CDE">
              <w:rPr>
                <w:rFonts w:ascii="Times New Roman" w:eastAsia="Times New Roman" w:hAnsi="Times New Roman" w:cs="Times New Roman"/>
                <w:sz w:val="24"/>
                <w:szCs w:val="24"/>
                <w:lang w:eastAsia="ru-RU"/>
              </w:rPr>
              <w:softHyphen/>
              <w:t>ются правилам</w:t>
            </w:r>
          </w:p>
        </w:tc>
        <w:tc>
          <w:tcPr>
            <w:tcW w:w="2268"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открыты и насыщенны</w:t>
            </w:r>
          </w:p>
        </w:tc>
      </w:tr>
      <w:tr w:rsidR="00C63CDE" w:rsidRPr="00C63CDE" w:rsidTr="00C63CDE">
        <w:tc>
          <w:tcPr>
            <w:tcW w:w="9923" w:type="dxa"/>
            <w:gridSpan w:val="7"/>
            <w:tcBorders>
              <w:top w:val="single" w:sz="4"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ind w:firstLine="454"/>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Информация и данные (как правило)</w:t>
            </w:r>
          </w:p>
        </w:tc>
      </w:tr>
      <w:tr w:rsidR="00C63CDE" w:rsidRPr="00C63CDE" w:rsidTr="00C63CDE">
        <w:tc>
          <w:tcPr>
            <w:tcW w:w="2552"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расцениваются как совме</w:t>
            </w:r>
            <w:r w:rsidRPr="00C63CDE">
              <w:rPr>
                <w:rFonts w:ascii="Times New Roman" w:eastAsia="Times New Roman" w:hAnsi="Times New Roman" w:cs="Times New Roman"/>
                <w:sz w:val="24"/>
                <w:szCs w:val="24"/>
                <w:lang w:eastAsia="ru-RU"/>
              </w:rPr>
              <w:softHyphen/>
              <w:t>стное знание, которое не нужно выносить вовне</w:t>
            </w:r>
          </w:p>
        </w:tc>
        <w:tc>
          <w:tcPr>
            <w:tcW w:w="2551"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используются для инди</w:t>
            </w:r>
            <w:r w:rsidRPr="00C63CDE">
              <w:rPr>
                <w:rFonts w:ascii="Times New Roman" w:eastAsia="Times New Roman" w:hAnsi="Times New Roman" w:cs="Times New Roman"/>
                <w:sz w:val="24"/>
                <w:szCs w:val="24"/>
                <w:lang w:eastAsia="ru-RU"/>
              </w:rPr>
              <w:softHyphen/>
              <w:t>видуальных достижений</w:t>
            </w:r>
          </w:p>
        </w:tc>
        <w:tc>
          <w:tcPr>
            <w:tcW w:w="2552"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контролируются, и дос</w:t>
            </w:r>
            <w:r w:rsidRPr="00C63CDE">
              <w:rPr>
                <w:rFonts w:ascii="Times New Roman" w:eastAsia="Times New Roman" w:hAnsi="Times New Roman" w:cs="Times New Roman"/>
                <w:sz w:val="24"/>
                <w:szCs w:val="24"/>
                <w:lang w:eastAsia="ru-RU"/>
              </w:rPr>
              <w:softHyphen/>
              <w:t>туп к ним ограничен</w:t>
            </w:r>
          </w:p>
        </w:tc>
        <w:tc>
          <w:tcPr>
            <w:tcW w:w="2268"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оцениваются и распре</w:t>
            </w:r>
            <w:r w:rsidRPr="00C63CDE">
              <w:rPr>
                <w:rFonts w:ascii="Times New Roman" w:eastAsia="Times New Roman" w:hAnsi="Times New Roman" w:cs="Times New Roman"/>
                <w:sz w:val="24"/>
                <w:szCs w:val="24"/>
                <w:lang w:eastAsia="ru-RU"/>
              </w:rPr>
              <w:softHyphen/>
              <w:t>деляются открыто</w:t>
            </w:r>
          </w:p>
        </w:tc>
      </w:tr>
      <w:tr w:rsidR="00C63CDE" w:rsidRPr="00C63CDE" w:rsidTr="00C63CDE">
        <w:tc>
          <w:tcPr>
            <w:tcW w:w="1920"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p>
        </w:tc>
        <w:tc>
          <w:tcPr>
            <w:tcW w:w="12"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c>
          <w:tcPr>
            <w:tcW w:w="2004"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c>
          <w:tcPr>
            <w:tcW w:w="36"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c>
          <w:tcPr>
            <w:tcW w:w="1920"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c>
          <w:tcPr>
            <w:tcW w:w="60"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c>
          <w:tcPr>
            <w:tcW w:w="1788" w:type="dxa"/>
            <w:tcBorders>
              <w:top w:val="nil"/>
              <w:left w:val="nil"/>
              <w:bottom w:val="nil"/>
              <w:right w:val="nil"/>
            </w:tcBorders>
            <w:vAlign w:val="center"/>
            <w:hideMark/>
          </w:tcPr>
          <w:p w:rsidR="00C63CDE" w:rsidRPr="00C63CDE" w:rsidRDefault="00C63CDE" w:rsidP="00C63CDE">
            <w:pPr>
              <w:spacing w:after="0" w:line="240" w:lineRule="auto"/>
              <w:rPr>
                <w:rFonts w:ascii="Times New Roman" w:eastAsia="Times New Roman" w:hAnsi="Times New Roman" w:cs="Times New Roman"/>
                <w:sz w:val="20"/>
                <w:szCs w:val="20"/>
                <w:lang w:eastAsia="ru-RU"/>
              </w:rPr>
            </w:pP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357"/>
        <w:jc w:val="both"/>
        <w:rPr>
          <w:rFonts w:ascii="Times New Roman" w:eastAsia="Times New Roman" w:hAnsi="Times New Roman" w:cs="Times New Roman"/>
          <w:i/>
          <w:iCs/>
          <w:color w:val="000000"/>
          <w:sz w:val="27"/>
          <w:szCs w:val="27"/>
          <w:lang w:eastAsia="ru-RU"/>
        </w:rPr>
      </w:pPr>
      <w:r w:rsidRPr="00C63CDE">
        <w:rPr>
          <w:rFonts w:ascii="Times New Roman" w:eastAsia="Times New Roman" w:hAnsi="Times New Roman" w:cs="Times New Roman"/>
          <w:color w:val="000000"/>
          <w:spacing w:val="40"/>
          <w:sz w:val="27"/>
          <w:szCs w:val="27"/>
          <w:lang w:eastAsia="ru-RU"/>
        </w:rPr>
        <w:t>Таблица 3.6</w:t>
      </w:r>
      <w:r w:rsidRPr="00C63CDE">
        <w:rPr>
          <w:rFonts w:ascii="Times New Roman" w:eastAsia="Times New Roman" w:hAnsi="Times New Roman" w:cs="Times New Roman"/>
          <w:color w:val="000000"/>
          <w:sz w:val="27"/>
          <w:szCs w:val="27"/>
          <w:lang w:eastAsia="ru-RU"/>
        </w:rPr>
        <w:t>.</w:t>
      </w:r>
      <w:r w:rsidRPr="00C63CDE">
        <w:rPr>
          <w:rFonts w:ascii="Times New Roman" w:eastAsia="Times New Roman" w:hAnsi="Times New Roman" w:cs="Times New Roman"/>
          <w:i/>
          <w:iCs/>
          <w:color w:val="000000"/>
          <w:sz w:val="27"/>
          <w:szCs w:val="27"/>
          <w:lang w:eastAsia="ru-RU"/>
        </w:rPr>
        <w:t> </w:t>
      </w:r>
      <w:r w:rsidRPr="00C63CDE">
        <w:rPr>
          <w:rFonts w:ascii="Times New Roman" w:eastAsia="Times New Roman" w:hAnsi="Times New Roman" w:cs="Times New Roman"/>
          <w:b/>
          <w:bCs/>
          <w:color w:val="000000"/>
          <w:sz w:val="27"/>
          <w:szCs w:val="27"/>
          <w:lang w:eastAsia="ru-RU"/>
        </w:rPr>
        <w:t>Механизмы и инструменты процесса целеполагания</w:t>
      </w:r>
    </w:p>
    <w:tbl>
      <w:tblPr>
        <w:tblW w:w="0" w:type="auto"/>
        <w:tblCellMar>
          <w:left w:w="0" w:type="dxa"/>
          <w:right w:w="0" w:type="dxa"/>
        </w:tblCellMar>
        <w:tblLook w:val="04A0" w:firstRow="1" w:lastRow="0" w:firstColumn="1" w:lastColumn="0" w:noHBand="0" w:noVBand="1"/>
      </w:tblPr>
      <w:tblGrid>
        <w:gridCol w:w="2368"/>
        <w:gridCol w:w="2942"/>
        <w:gridCol w:w="2011"/>
        <w:gridCol w:w="2114"/>
      </w:tblGrid>
      <w:tr w:rsidR="00C63CDE" w:rsidRPr="00C63CDE" w:rsidTr="00C63CDE">
        <w:tc>
          <w:tcPr>
            <w:tcW w:w="24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jc w:val="center"/>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i/>
                <w:iCs/>
                <w:sz w:val="24"/>
                <w:szCs w:val="24"/>
                <w:lang w:eastAsia="ru-RU"/>
              </w:rPr>
              <w:t>Доминирующая управленческая форма</w:t>
            </w:r>
          </w:p>
        </w:tc>
        <w:tc>
          <w:tcPr>
            <w:tcW w:w="326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jc w:val="center"/>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i/>
                <w:iCs/>
                <w:sz w:val="24"/>
                <w:szCs w:val="24"/>
                <w:lang w:eastAsia="ru-RU"/>
              </w:rPr>
              <w:t>Задача этапа</w:t>
            </w:r>
          </w:p>
        </w:tc>
        <w:tc>
          <w:tcPr>
            <w:tcW w:w="206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jc w:val="center"/>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i/>
                <w:iCs/>
                <w:sz w:val="24"/>
                <w:szCs w:val="24"/>
                <w:lang w:eastAsia="ru-RU"/>
              </w:rPr>
              <w:t>Критерий</w:t>
            </w:r>
          </w:p>
        </w:tc>
        <w:tc>
          <w:tcPr>
            <w:tcW w:w="2180" w:type="dxa"/>
            <w:tcBorders>
              <w:top w:val="single" w:sz="6" w:space="0" w:color="auto"/>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before="40" w:after="0" w:line="300" w:lineRule="atLeast"/>
              <w:jc w:val="center"/>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i/>
                <w:iCs/>
                <w:sz w:val="24"/>
                <w:szCs w:val="24"/>
                <w:lang w:eastAsia="ru-RU"/>
              </w:rPr>
              <w:t>Технологический инструментарий</w:t>
            </w:r>
          </w:p>
        </w:tc>
      </w:tr>
      <w:tr w:rsidR="00C63CDE" w:rsidRPr="00C63CDE" w:rsidTr="00C63CDE">
        <w:tc>
          <w:tcPr>
            <w:tcW w:w="242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b/>
                <w:bCs/>
                <w:i/>
                <w:iCs/>
                <w:sz w:val="24"/>
                <w:szCs w:val="24"/>
                <w:lang w:eastAsia="ru-RU"/>
              </w:rPr>
              <w:t>Рыночная</w:t>
            </w:r>
          </w:p>
        </w:tc>
        <w:tc>
          <w:tcPr>
            <w:tcW w:w="32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Получить разнообразный на</w:t>
            </w:r>
            <w:r w:rsidRPr="00C63CDE">
              <w:rPr>
                <w:rFonts w:ascii="Times New Roman" w:eastAsia="Times New Roman" w:hAnsi="Times New Roman" w:cs="Times New Roman"/>
                <w:sz w:val="24"/>
                <w:szCs w:val="24"/>
                <w:lang w:eastAsia="ru-RU"/>
              </w:rPr>
              <w:softHyphen/>
              <w:t>бор целей, оцениваемых по стоимостной шкале</w:t>
            </w:r>
          </w:p>
        </w:tc>
        <w:tc>
          <w:tcPr>
            <w:tcW w:w="20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Прибыльность</w:t>
            </w:r>
          </w:p>
        </w:tc>
        <w:tc>
          <w:tcPr>
            <w:tcW w:w="218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Маркетинг</w:t>
            </w:r>
          </w:p>
        </w:tc>
      </w:tr>
      <w:tr w:rsidR="00C63CDE" w:rsidRPr="00C63CDE" w:rsidTr="00C63CDE">
        <w:tc>
          <w:tcPr>
            <w:tcW w:w="242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b/>
                <w:bCs/>
                <w:i/>
                <w:iCs/>
                <w:sz w:val="24"/>
                <w:szCs w:val="24"/>
                <w:lang w:eastAsia="ru-RU"/>
              </w:rPr>
              <w:t>Демократическая</w:t>
            </w:r>
          </w:p>
        </w:tc>
        <w:tc>
          <w:tcPr>
            <w:tcW w:w="32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Отобрать цели, согласующиеся с законами, нормативами</w:t>
            </w:r>
          </w:p>
        </w:tc>
        <w:tc>
          <w:tcPr>
            <w:tcW w:w="20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Легитимность</w:t>
            </w:r>
          </w:p>
        </w:tc>
        <w:tc>
          <w:tcPr>
            <w:tcW w:w="218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Нормативная база, законы</w:t>
            </w:r>
          </w:p>
        </w:tc>
      </w:tr>
      <w:tr w:rsidR="00C63CDE" w:rsidRPr="00C63CDE" w:rsidTr="00C63CDE">
        <w:tc>
          <w:tcPr>
            <w:tcW w:w="242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b/>
                <w:bCs/>
                <w:i/>
                <w:iCs/>
                <w:sz w:val="24"/>
                <w:szCs w:val="24"/>
                <w:lang w:eastAsia="ru-RU"/>
              </w:rPr>
              <w:t>Коллективистская</w:t>
            </w:r>
          </w:p>
        </w:tc>
        <w:tc>
          <w:tcPr>
            <w:tcW w:w="32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Отобрать цели, исходя из ин</w:t>
            </w:r>
            <w:r w:rsidRPr="00C63CDE">
              <w:rPr>
                <w:rFonts w:ascii="Times New Roman" w:eastAsia="Times New Roman" w:hAnsi="Times New Roman" w:cs="Times New Roman"/>
                <w:sz w:val="24"/>
                <w:szCs w:val="24"/>
                <w:lang w:eastAsia="ru-RU"/>
              </w:rPr>
              <w:softHyphen/>
              <w:t>тересов организации, коллектива</w:t>
            </w:r>
          </w:p>
        </w:tc>
        <w:tc>
          <w:tcPr>
            <w:tcW w:w="20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Приемлемость</w:t>
            </w:r>
          </w:p>
        </w:tc>
        <w:tc>
          <w:tcPr>
            <w:tcW w:w="218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Изучение общест</w:t>
            </w:r>
            <w:r w:rsidRPr="00C63CDE">
              <w:rPr>
                <w:rFonts w:ascii="Times New Roman" w:eastAsia="Times New Roman" w:hAnsi="Times New Roman" w:cs="Times New Roman"/>
                <w:sz w:val="24"/>
                <w:szCs w:val="24"/>
                <w:lang w:eastAsia="ru-RU"/>
              </w:rPr>
              <w:softHyphen/>
              <w:t>венного мнения</w:t>
            </w:r>
          </w:p>
        </w:tc>
      </w:tr>
      <w:tr w:rsidR="00C63CDE" w:rsidRPr="00C63CDE" w:rsidTr="00C63CDE">
        <w:tc>
          <w:tcPr>
            <w:tcW w:w="242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b/>
                <w:bCs/>
                <w:i/>
                <w:iCs/>
                <w:sz w:val="24"/>
                <w:szCs w:val="24"/>
                <w:lang w:eastAsia="ru-RU"/>
              </w:rPr>
              <w:t>Знаниевая</w:t>
            </w:r>
          </w:p>
        </w:tc>
        <w:tc>
          <w:tcPr>
            <w:tcW w:w="32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 xml:space="preserve">Получить набор стратегий </w:t>
            </w:r>
            <w:r w:rsidRPr="00C63CDE">
              <w:rPr>
                <w:rFonts w:ascii="Times New Roman" w:eastAsia="Times New Roman" w:hAnsi="Times New Roman" w:cs="Times New Roman"/>
                <w:sz w:val="24"/>
                <w:szCs w:val="24"/>
                <w:lang w:eastAsia="ru-RU"/>
              </w:rPr>
              <w:lastRenderedPageBreak/>
              <w:t>(сценариев возможных действий в зависимости от развития ситуа</w:t>
            </w:r>
            <w:r w:rsidRPr="00C63CDE">
              <w:rPr>
                <w:rFonts w:ascii="Times New Roman" w:eastAsia="Times New Roman" w:hAnsi="Times New Roman" w:cs="Times New Roman"/>
                <w:sz w:val="24"/>
                <w:szCs w:val="24"/>
                <w:lang w:eastAsia="ru-RU"/>
              </w:rPr>
              <w:softHyphen/>
              <w:t>ции)</w:t>
            </w:r>
          </w:p>
        </w:tc>
        <w:tc>
          <w:tcPr>
            <w:tcW w:w="2060" w:type="dxa"/>
            <w:tcBorders>
              <w:top w:val="nil"/>
              <w:left w:val="nil"/>
              <w:bottom w:val="nil"/>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lastRenderedPageBreak/>
              <w:t>Осуществимость</w:t>
            </w:r>
          </w:p>
        </w:tc>
        <w:tc>
          <w:tcPr>
            <w:tcW w:w="2180"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 xml:space="preserve">Анализ ресурсов, </w:t>
            </w:r>
            <w:r w:rsidRPr="00C63CDE">
              <w:rPr>
                <w:rFonts w:ascii="Times New Roman" w:eastAsia="Times New Roman" w:hAnsi="Times New Roman" w:cs="Times New Roman"/>
                <w:sz w:val="24"/>
                <w:szCs w:val="24"/>
                <w:lang w:eastAsia="ru-RU"/>
              </w:rPr>
              <w:lastRenderedPageBreak/>
              <w:t>обстановки при раз</w:t>
            </w:r>
            <w:r w:rsidRPr="00C63CDE">
              <w:rPr>
                <w:rFonts w:ascii="Times New Roman" w:eastAsia="Times New Roman" w:hAnsi="Times New Roman" w:cs="Times New Roman"/>
                <w:sz w:val="24"/>
                <w:szCs w:val="24"/>
                <w:lang w:eastAsia="ru-RU"/>
              </w:rPr>
              <w:softHyphen/>
              <w:t>работке программы</w:t>
            </w:r>
          </w:p>
        </w:tc>
      </w:tr>
      <w:tr w:rsidR="00C63CDE" w:rsidRPr="00C63CDE" w:rsidTr="00C63CDE">
        <w:tc>
          <w:tcPr>
            <w:tcW w:w="2420"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b/>
                <w:bCs/>
                <w:i/>
                <w:iCs/>
                <w:sz w:val="24"/>
                <w:szCs w:val="24"/>
                <w:lang w:eastAsia="ru-RU"/>
              </w:rPr>
              <w:lastRenderedPageBreak/>
              <w:t>Бюрократическая</w:t>
            </w:r>
          </w:p>
        </w:tc>
        <w:tc>
          <w:tcPr>
            <w:tcW w:w="3260"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Привести в соответствие стра</w:t>
            </w:r>
            <w:r w:rsidRPr="00C63CDE">
              <w:rPr>
                <w:rFonts w:ascii="Times New Roman" w:eastAsia="Times New Roman" w:hAnsi="Times New Roman" w:cs="Times New Roman"/>
                <w:sz w:val="24"/>
                <w:szCs w:val="24"/>
                <w:lang w:eastAsia="ru-RU"/>
              </w:rPr>
              <w:softHyphen/>
              <w:t>тегии с возможностями исполни</w:t>
            </w:r>
            <w:r w:rsidRPr="00C63CDE">
              <w:rPr>
                <w:rFonts w:ascii="Times New Roman" w:eastAsia="Times New Roman" w:hAnsi="Times New Roman" w:cs="Times New Roman"/>
                <w:sz w:val="24"/>
                <w:szCs w:val="24"/>
                <w:lang w:eastAsia="ru-RU"/>
              </w:rPr>
              <w:softHyphen/>
              <w:t>телей</w:t>
            </w:r>
          </w:p>
        </w:tc>
        <w:tc>
          <w:tcPr>
            <w:tcW w:w="2060" w:type="dxa"/>
            <w:tcBorders>
              <w:top w:val="nil"/>
              <w:left w:val="nil"/>
              <w:bottom w:val="single" w:sz="6" w:space="0" w:color="auto"/>
              <w:right w:val="single" w:sz="6" w:space="0" w:color="auto"/>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Реализуемость задач</w:t>
            </w:r>
          </w:p>
        </w:tc>
        <w:tc>
          <w:tcPr>
            <w:tcW w:w="2180" w:type="dxa"/>
            <w:tcBorders>
              <w:top w:val="nil"/>
              <w:left w:val="nil"/>
              <w:bottom w:val="single" w:sz="6" w:space="0" w:color="auto"/>
              <w:right w:val="nil"/>
            </w:tcBorders>
            <w:tcMar>
              <w:top w:w="0" w:type="dxa"/>
              <w:left w:w="40" w:type="dxa"/>
              <w:bottom w:w="0" w:type="dxa"/>
              <w:right w:w="40" w:type="dxa"/>
            </w:tcMar>
            <w:hideMark/>
          </w:tcPr>
          <w:p w:rsidR="00C63CDE" w:rsidRPr="00C63CDE" w:rsidRDefault="00C63CDE" w:rsidP="00C63CDE">
            <w:pPr>
              <w:spacing w:before="40" w:after="0" w:line="300" w:lineRule="atLeast"/>
              <w:rPr>
                <w:rFonts w:ascii="Times New Roman" w:eastAsia="Times New Roman" w:hAnsi="Times New Roman" w:cs="Times New Roman"/>
                <w:i/>
                <w:iCs/>
                <w:sz w:val="24"/>
                <w:szCs w:val="24"/>
                <w:lang w:eastAsia="ru-RU"/>
              </w:rPr>
            </w:pPr>
            <w:r w:rsidRPr="00C63CDE">
              <w:rPr>
                <w:rFonts w:ascii="Times New Roman" w:eastAsia="Times New Roman" w:hAnsi="Times New Roman" w:cs="Times New Roman"/>
                <w:sz w:val="24"/>
                <w:szCs w:val="24"/>
                <w:lang w:eastAsia="ru-RU"/>
              </w:rPr>
              <w:t>Разработка заданий</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Резюме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В процессе развития управления как науки использовались разные подходы к пониманию того, что есть управление.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Управленческий подход детерминировал взгляд на человека, его место в организации и оптимальные рычаги воздействия. Так, ме</w:t>
      </w:r>
      <w:r w:rsidRPr="00C63CDE">
        <w:rPr>
          <w:rFonts w:ascii="Times New Roman" w:eastAsia="Times New Roman" w:hAnsi="Times New Roman" w:cs="Times New Roman"/>
          <w:color w:val="000000"/>
          <w:sz w:val="27"/>
          <w:szCs w:val="27"/>
          <w:lang w:eastAsia="ru-RU"/>
        </w:rPr>
        <w:softHyphen/>
        <w:t>тафора организации как машины сформировала взгляд на человека как на деталь, винтик в механизме, по отношению к которому воз</w:t>
      </w:r>
      <w:r w:rsidRPr="00C63CDE">
        <w:rPr>
          <w:rFonts w:ascii="Times New Roman" w:eastAsia="Times New Roman" w:hAnsi="Times New Roman" w:cs="Times New Roman"/>
          <w:color w:val="000000"/>
          <w:sz w:val="27"/>
          <w:szCs w:val="27"/>
          <w:lang w:eastAsia="ru-RU"/>
        </w:rPr>
        <w:softHyphen/>
        <w:t>можно использование человеческих ресурсов.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Органический подход к управлению породил две основные ме</w:t>
      </w:r>
      <w:r w:rsidRPr="00C63CDE">
        <w:rPr>
          <w:rFonts w:ascii="Times New Roman" w:eastAsia="Times New Roman" w:hAnsi="Times New Roman" w:cs="Times New Roman"/>
          <w:color w:val="000000"/>
          <w:sz w:val="27"/>
          <w:szCs w:val="27"/>
          <w:lang w:eastAsia="ru-RU"/>
        </w:rPr>
        <w:softHyphen/>
        <w:t>тафоры. Первая — организация как личность, где каждый человек — самостоятельный субъект, обладающий собственными целями, ценно</w:t>
      </w:r>
      <w:r w:rsidRPr="00C63CDE">
        <w:rPr>
          <w:rFonts w:ascii="Times New Roman" w:eastAsia="Times New Roman" w:hAnsi="Times New Roman" w:cs="Times New Roman"/>
          <w:color w:val="000000"/>
          <w:sz w:val="27"/>
          <w:szCs w:val="27"/>
          <w:lang w:eastAsia="ru-RU"/>
        </w:rPr>
        <w:softHyphen/>
        <w:t>стями, представлениями о правилах поведения. По отношению к та</w:t>
      </w:r>
      <w:r w:rsidRPr="00C63CDE">
        <w:rPr>
          <w:rFonts w:ascii="Times New Roman" w:eastAsia="Times New Roman" w:hAnsi="Times New Roman" w:cs="Times New Roman"/>
          <w:color w:val="000000"/>
          <w:sz w:val="27"/>
          <w:szCs w:val="27"/>
          <w:lang w:eastAsia="ru-RU"/>
        </w:rPr>
        <w:softHyphen/>
        <w:t>кому активному субъекту — партнеру организации в достижении ее целей возможно лишь управление путем постановки согласованных с ним целей. А для этого надо хорошо представлять себе специфику потребностей, основную ориентацию человека. Вторая метафора — мозг — сложный организм, включающий в себя различные подструкту</w:t>
      </w:r>
      <w:r w:rsidRPr="00C63CDE">
        <w:rPr>
          <w:rFonts w:ascii="Times New Roman" w:eastAsia="Times New Roman" w:hAnsi="Times New Roman" w:cs="Times New Roman"/>
          <w:color w:val="000000"/>
          <w:sz w:val="27"/>
          <w:szCs w:val="27"/>
          <w:lang w:eastAsia="ru-RU"/>
        </w:rPr>
        <w:softHyphen/>
        <w:t>ры, соединенные разноплановыми линиями — коммуникации, управле</w:t>
      </w:r>
      <w:r w:rsidRPr="00C63CDE">
        <w:rPr>
          <w:rFonts w:ascii="Times New Roman" w:eastAsia="Times New Roman" w:hAnsi="Times New Roman" w:cs="Times New Roman"/>
          <w:color w:val="000000"/>
          <w:sz w:val="27"/>
          <w:szCs w:val="27"/>
          <w:lang w:eastAsia="ru-RU"/>
        </w:rPr>
        <w:softHyphen/>
        <w:t>ния, контроля, взаимодействия. По отношению к такой сложной сис</w:t>
      </w:r>
      <w:r w:rsidRPr="00C63CDE">
        <w:rPr>
          <w:rFonts w:ascii="Times New Roman" w:eastAsia="Times New Roman" w:hAnsi="Times New Roman" w:cs="Times New Roman"/>
          <w:color w:val="000000"/>
          <w:sz w:val="27"/>
          <w:szCs w:val="27"/>
          <w:lang w:eastAsia="ru-RU"/>
        </w:rPr>
        <w:softHyphen/>
        <w:t>теме можно говорить лишь об управлении ресурсами, направленном на оптимальное использование имеющегося потенциала в процессе достижения поставленных целей.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В рамках гуманистического подхода была предложена метафо</w:t>
      </w:r>
      <w:r w:rsidRPr="00C63CDE">
        <w:rPr>
          <w:rFonts w:ascii="Times New Roman" w:eastAsia="Times New Roman" w:hAnsi="Times New Roman" w:cs="Times New Roman"/>
          <w:color w:val="000000"/>
          <w:sz w:val="27"/>
          <w:szCs w:val="27"/>
          <w:lang w:eastAsia="ru-RU"/>
        </w:rPr>
        <w:softHyphen/>
        <w:t>ра организации как культуры, а человека — как развивающегося в рамках определенной культурной традиции существа. Реализовывать функцию управления персоналом по отношению к такому сотруднику возможно только в рамках подхода — управления человеком, не толь</w:t>
      </w:r>
      <w:r w:rsidRPr="00C63CDE">
        <w:rPr>
          <w:rFonts w:ascii="Times New Roman" w:eastAsia="Times New Roman" w:hAnsi="Times New Roman" w:cs="Times New Roman"/>
          <w:color w:val="000000"/>
          <w:sz w:val="27"/>
          <w:szCs w:val="27"/>
          <w:lang w:eastAsia="ru-RU"/>
        </w:rPr>
        <w:softHyphen/>
        <w:t>ко самостоятельным, активным существом, но и придерживающимся определенных ценностей, правил, принятых норм поведения.</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Сравнительная оценка этих подходов</w:t>
      </w:r>
    </w:p>
    <w:tbl>
      <w:tblPr>
        <w:tblW w:w="0" w:type="auto"/>
        <w:tblInd w:w="40" w:type="dxa"/>
        <w:tblCellMar>
          <w:left w:w="0" w:type="dxa"/>
          <w:right w:w="0" w:type="dxa"/>
        </w:tblCellMar>
        <w:tblLook w:val="04A0" w:firstRow="1" w:lastRow="0" w:firstColumn="1" w:lastColumn="0" w:noHBand="0" w:noVBand="1"/>
      </w:tblPr>
      <w:tblGrid>
        <w:gridCol w:w="2065"/>
        <w:gridCol w:w="2062"/>
        <w:gridCol w:w="2359"/>
        <w:gridCol w:w="2909"/>
      </w:tblGrid>
      <w:tr w:rsidR="00C63CDE" w:rsidRPr="00C63CDE" w:rsidTr="00C63CDE">
        <w:tc>
          <w:tcPr>
            <w:tcW w:w="2127" w:type="dxa"/>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Подход</w:t>
            </w:r>
          </w:p>
        </w:tc>
        <w:tc>
          <w:tcPr>
            <w:tcW w:w="2126" w:type="dxa"/>
            <w:tcBorders>
              <w:top w:val="single" w:sz="6"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Метафора</w:t>
            </w:r>
          </w:p>
        </w:tc>
        <w:tc>
          <w:tcPr>
            <w:tcW w:w="2410" w:type="dxa"/>
            <w:tcBorders>
              <w:top w:val="single" w:sz="6"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Концепция управления персоналом</w:t>
            </w:r>
          </w:p>
        </w:tc>
        <w:tc>
          <w:tcPr>
            <w:tcW w:w="2976" w:type="dxa"/>
            <w:tcBorders>
              <w:top w:val="single" w:sz="6" w:space="0" w:color="auto"/>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center"/>
              <w:rPr>
                <w:rFonts w:ascii="Times New Roman" w:eastAsia="Times New Roman" w:hAnsi="Times New Roman" w:cs="Times New Roman"/>
                <w:sz w:val="24"/>
                <w:szCs w:val="24"/>
                <w:lang w:eastAsia="ru-RU"/>
              </w:rPr>
            </w:pPr>
            <w:r w:rsidRPr="00C63CDE">
              <w:rPr>
                <w:rFonts w:ascii="Times New Roman" w:eastAsia="Times New Roman" w:hAnsi="Times New Roman" w:cs="Times New Roman"/>
                <w:i/>
                <w:iCs/>
                <w:sz w:val="24"/>
                <w:szCs w:val="24"/>
                <w:lang w:eastAsia="ru-RU"/>
              </w:rPr>
              <w:t>Основные задачи управления персоналом</w:t>
            </w:r>
          </w:p>
        </w:tc>
      </w:tr>
      <w:tr w:rsidR="00C63CDE" w:rsidRPr="00C63CDE" w:rsidTr="00C63CDE">
        <w:tc>
          <w:tcPr>
            <w:tcW w:w="2127"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Экономи</w:t>
            </w:r>
            <w:r w:rsidRPr="00C63CDE">
              <w:rPr>
                <w:rFonts w:ascii="Times New Roman" w:eastAsia="Times New Roman" w:hAnsi="Times New Roman" w:cs="Times New Roman"/>
                <w:b/>
                <w:bCs/>
                <w:i/>
                <w:iCs/>
                <w:sz w:val="24"/>
                <w:szCs w:val="24"/>
                <w:lang w:eastAsia="ru-RU"/>
              </w:rPr>
              <w:softHyphen/>
              <w:t>ческий</w:t>
            </w:r>
          </w:p>
        </w:tc>
        <w:tc>
          <w:tcPr>
            <w:tcW w:w="2126"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Механизм</w:t>
            </w:r>
          </w:p>
        </w:tc>
        <w:tc>
          <w:tcPr>
            <w:tcW w:w="2410" w:type="dxa"/>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Использование чело</w:t>
            </w:r>
            <w:r w:rsidRPr="00C63CDE">
              <w:rPr>
                <w:rFonts w:ascii="Times New Roman" w:eastAsia="Times New Roman" w:hAnsi="Times New Roman" w:cs="Times New Roman"/>
                <w:b/>
                <w:bCs/>
                <w:i/>
                <w:iCs/>
                <w:sz w:val="24"/>
                <w:szCs w:val="24"/>
                <w:lang w:eastAsia="ru-RU"/>
              </w:rPr>
              <w:softHyphen/>
              <w:t>веческих ресурсов</w:t>
            </w:r>
          </w:p>
        </w:tc>
        <w:tc>
          <w:tcPr>
            <w:tcW w:w="2976" w:type="dxa"/>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Отбор способных работников, стимулиро</w:t>
            </w:r>
            <w:r w:rsidRPr="00C63CDE">
              <w:rPr>
                <w:rFonts w:ascii="Times New Roman" w:eastAsia="Times New Roman" w:hAnsi="Times New Roman" w:cs="Times New Roman"/>
                <w:sz w:val="24"/>
                <w:szCs w:val="24"/>
                <w:lang w:eastAsia="ru-RU"/>
              </w:rPr>
              <w:softHyphen/>
              <w:t>вание, нормирование труда</w:t>
            </w:r>
          </w:p>
        </w:tc>
      </w:tr>
      <w:tr w:rsidR="00C63CDE" w:rsidRPr="00C63CDE" w:rsidTr="00C63CDE">
        <w:tc>
          <w:tcPr>
            <w:tcW w:w="2127"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Органи</w:t>
            </w:r>
            <w:r w:rsidRPr="00C63CDE">
              <w:rPr>
                <w:rFonts w:ascii="Times New Roman" w:eastAsia="Times New Roman" w:hAnsi="Times New Roman" w:cs="Times New Roman"/>
                <w:b/>
                <w:bCs/>
                <w:i/>
                <w:iCs/>
                <w:sz w:val="24"/>
                <w:szCs w:val="24"/>
                <w:lang w:eastAsia="ru-RU"/>
              </w:rPr>
              <w:softHyphen/>
              <w:t>ческий</w:t>
            </w:r>
          </w:p>
        </w:tc>
        <w:tc>
          <w:tcPr>
            <w:tcW w:w="2126"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Личность</w:t>
            </w:r>
          </w:p>
        </w:tc>
        <w:tc>
          <w:tcPr>
            <w:tcW w:w="2410" w:type="dxa"/>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Управление персона</w:t>
            </w:r>
            <w:r w:rsidRPr="00C63CDE">
              <w:rPr>
                <w:rFonts w:ascii="Times New Roman" w:eastAsia="Times New Roman" w:hAnsi="Times New Roman" w:cs="Times New Roman"/>
                <w:b/>
                <w:bCs/>
                <w:i/>
                <w:iCs/>
                <w:sz w:val="24"/>
                <w:szCs w:val="24"/>
                <w:lang w:eastAsia="ru-RU"/>
              </w:rPr>
              <w:softHyphen/>
              <w:t>лом</w:t>
            </w:r>
          </w:p>
        </w:tc>
        <w:tc>
          <w:tcPr>
            <w:tcW w:w="2976" w:type="dxa"/>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Изучение специфики потребностей, разра</w:t>
            </w:r>
            <w:r w:rsidRPr="00C63CDE">
              <w:rPr>
                <w:rFonts w:ascii="Times New Roman" w:eastAsia="Times New Roman" w:hAnsi="Times New Roman" w:cs="Times New Roman"/>
                <w:sz w:val="24"/>
                <w:szCs w:val="24"/>
                <w:lang w:eastAsia="ru-RU"/>
              </w:rPr>
              <w:softHyphen/>
              <w:t xml:space="preserve">ботка различных программ, ориентированных на разные уровни </w:t>
            </w:r>
            <w:r w:rsidRPr="00C63CDE">
              <w:rPr>
                <w:rFonts w:ascii="Times New Roman" w:eastAsia="Times New Roman" w:hAnsi="Times New Roman" w:cs="Times New Roman"/>
                <w:sz w:val="24"/>
                <w:szCs w:val="24"/>
                <w:lang w:eastAsia="ru-RU"/>
              </w:rPr>
              <w:lastRenderedPageBreak/>
              <w:t>потребностей (физиологический, потреб</w:t>
            </w:r>
            <w:r w:rsidRPr="00C63CDE">
              <w:rPr>
                <w:rFonts w:ascii="Times New Roman" w:eastAsia="Times New Roman" w:hAnsi="Times New Roman" w:cs="Times New Roman"/>
                <w:sz w:val="24"/>
                <w:szCs w:val="24"/>
                <w:lang w:eastAsia="ru-RU"/>
              </w:rPr>
              <w:softHyphen/>
              <w:t>ность в безопасности, потребность в обще</w:t>
            </w:r>
            <w:r w:rsidRPr="00C63CDE">
              <w:rPr>
                <w:rFonts w:ascii="Times New Roman" w:eastAsia="Times New Roman" w:hAnsi="Times New Roman" w:cs="Times New Roman"/>
                <w:sz w:val="24"/>
                <w:szCs w:val="24"/>
                <w:lang w:eastAsia="ru-RU"/>
              </w:rPr>
              <w:softHyphen/>
              <w:t>нии, потребности в получении профессио</w:t>
            </w:r>
            <w:r w:rsidRPr="00C63CDE">
              <w:rPr>
                <w:rFonts w:ascii="Times New Roman" w:eastAsia="Times New Roman" w:hAnsi="Times New Roman" w:cs="Times New Roman"/>
                <w:sz w:val="24"/>
                <w:szCs w:val="24"/>
                <w:lang w:eastAsia="ru-RU"/>
              </w:rPr>
              <w:softHyphen/>
              <w:t>нального признания, потребность в самореализации)</w:t>
            </w:r>
            <w:r w:rsidRPr="00C63CDE">
              <w:rPr>
                <w:rFonts w:ascii="Times New Roman" w:eastAsia="Times New Roman" w:hAnsi="Times New Roman" w:cs="Times New Roman"/>
                <w:sz w:val="24"/>
                <w:szCs w:val="24"/>
                <w:lang w:eastAsia="ru-RU"/>
              </w:rPr>
              <w:softHyphen/>
            </w:r>
          </w:p>
        </w:tc>
      </w:tr>
      <w:tr w:rsidR="00C63CDE" w:rsidRPr="00C63CDE" w:rsidTr="00C63CDE">
        <w:tc>
          <w:tcPr>
            <w:tcW w:w="2127"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sz w:val="24"/>
                <w:szCs w:val="24"/>
                <w:lang w:eastAsia="ru-RU"/>
              </w:rPr>
              <w:lastRenderedPageBreak/>
              <w:t> </w:t>
            </w:r>
          </w:p>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 </w:t>
            </w:r>
          </w:p>
        </w:tc>
        <w:tc>
          <w:tcPr>
            <w:tcW w:w="2126"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Мозг</w:t>
            </w:r>
          </w:p>
        </w:tc>
        <w:tc>
          <w:tcPr>
            <w:tcW w:w="2410" w:type="dxa"/>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Управление челове</w:t>
            </w:r>
            <w:r w:rsidRPr="00C63CDE">
              <w:rPr>
                <w:rFonts w:ascii="Times New Roman" w:eastAsia="Times New Roman" w:hAnsi="Times New Roman" w:cs="Times New Roman"/>
                <w:b/>
                <w:bCs/>
                <w:i/>
                <w:iCs/>
                <w:sz w:val="24"/>
                <w:szCs w:val="24"/>
                <w:lang w:eastAsia="ru-RU"/>
              </w:rPr>
              <w:softHyphen/>
              <w:t>ческими ресурсами</w:t>
            </w:r>
          </w:p>
        </w:tc>
        <w:tc>
          <w:tcPr>
            <w:tcW w:w="2976" w:type="dxa"/>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Обучение персонала — углубление как специа</w:t>
            </w:r>
            <w:r w:rsidRPr="00C63CDE">
              <w:rPr>
                <w:rFonts w:ascii="Times New Roman" w:eastAsia="Times New Roman" w:hAnsi="Times New Roman" w:cs="Times New Roman"/>
                <w:sz w:val="24"/>
                <w:szCs w:val="24"/>
                <w:lang w:eastAsia="ru-RU"/>
              </w:rPr>
              <w:softHyphen/>
              <w:t>лизации, так и универ</w:t>
            </w:r>
            <w:r w:rsidRPr="00C63CDE">
              <w:rPr>
                <w:rFonts w:ascii="Times New Roman" w:eastAsia="Times New Roman" w:hAnsi="Times New Roman" w:cs="Times New Roman"/>
                <w:sz w:val="24"/>
                <w:szCs w:val="24"/>
                <w:lang w:eastAsia="ru-RU"/>
              </w:rPr>
              <w:softHyphen/>
              <w:t>сализации, создание условий для максималь</w:t>
            </w:r>
            <w:r w:rsidRPr="00C63CDE">
              <w:rPr>
                <w:rFonts w:ascii="Times New Roman" w:eastAsia="Times New Roman" w:hAnsi="Times New Roman" w:cs="Times New Roman"/>
                <w:sz w:val="24"/>
                <w:szCs w:val="24"/>
                <w:lang w:eastAsia="ru-RU"/>
              </w:rPr>
              <w:softHyphen/>
              <w:t>ной самоорганизации сотрудников</w:t>
            </w:r>
          </w:p>
        </w:tc>
      </w:tr>
      <w:tr w:rsidR="00C63CDE" w:rsidRPr="00C63CDE" w:rsidTr="00C63CDE">
        <w:tc>
          <w:tcPr>
            <w:tcW w:w="2127" w:type="dxa"/>
            <w:tcBorders>
              <w:top w:val="nil"/>
              <w:left w:val="single" w:sz="6" w:space="0" w:color="auto"/>
              <w:bottom w:val="nil"/>
              <w:right w:val="single" w:sz="6" w:space="0" w:color="auto"/>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Гумани</w:t>
            </w:r>
            <w:r w:rsidRPr="00C63CDE">
              <w:rPr>
                <w:rFonts w:ascii="Times New Roman" w:eastAsia="Times New Roman" w:hAnsi="Times New Roman" w:cs="Times New Roman"/>
                <w:b/>
                <w:bCs/>
                <w:i/>
                <w:iCs/>
                <w:sz w:val="24"/>
                <w:szCs w:val="24"/>
                <w:lang w:eastAsia="ru-RU"/>
              </w:rPr>
              <w:softHyphen/>
              <w:t>стический</w:t>
            </w:r>
          </w:p>
        </w:tc>
        <w:tc>
          <w:tcPr>
            <w:tcW w:w="2126" w:type="dxa"/>
            <w:tcBorders>
              <w:top w:val="nil"/>
              <w:left w:val="nil"/>
              <w:bottom w:val="nil"/>
              <w:right w:val="nil"/>
            </w:tcBorders>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Культура</w:t>
            </w:r>
          </w:p>
        </w:tc>
        <w:tc>
          <w:tcPr>
            <w:tcW w:w="2410" w:type="dxa"/>
            <w:tcMar>
              <w:top w:w="0" w:type="dxa"/>
              <w:left w:w="40" w:type="dxa"/>
              <w:bottom w:w="0" w:type="dxa"/>
              <w:right w:w="40" w:type="dxa"/>
            </w:tcMar>
            <w:hideMark/>
          </w:tcPr>
          <w:p w:rsidR="00C63CDE" w:rsidRPr="00C63CDE" w:rsidRDefault="00C63CDE" w:rsidP="00C63CDE">
            <w:pPr>
              <w:spacing w:after="0" w:line="240" w:lineRule="auto"/>
              <w:jc w:val="both"/>
              <w:rPr>
                <w:rFonts w:ascii="Times New Roman" w:eastAsia="Times New Roman" w:hAnsi="Times New Roman" w:cs="Times New Roman"/>
                <w:sz w:val="24"/>
                <w:szCs w:val="24"/>
                <w:lang w:eastAsia="ru-RU"/>
              </w:rPr>
            </w:pPr>
            <w:r w:rsidRPr="00C63CDE">
              <w:rPr>
                <w:rFonts w:ascii="Times New Roman" w:eastAsia="Times New Roman" w:hAnsi="Times New Roman" w:cs="Times New Roman"/>
                <w:b/>
                <w:bCs/>
                <w:i/>
                <w:iCs/>
                <w:sz w:val="24"/>
                <w:szCs w:val="24"/>
                <w:lang w:eastAsia="ru-RU"/>
              </w:rPr>
              <w:t>Управление челове</w:t>
            </w:r>
            <w:r w:rsidRPr="00C63CDE">
              <w:rPr>
                <w:rFonts w:ascii="Times New Roman" w:eastAsia="Times New Roman" w:hAnsi="Times New Roman" w:cs="Times New Roman"/>
                <w:b/>
                <w:bCs/>
                <w:i/>
                <w:iCs/>
                <w:sz w:val="24"/>
                <w:szCs w:val="24"/>
                <w:lang w:eastAsia="ru-RU"/>
              </w:rPr>
              <w:softHyphen/>
              <w:t>ком</w:t>
            </w:r>
          </w:p>
        </w:tc>
        <w:tc>
          <w:tcPr>
            <w:tcW w:w="2976" w:type="dxa"/>
            <w:tcMar>
              <w:top w:w="0" w:type="dxa"/>
              <w:left w:w="40" w:type="dxa"/>
              <w:bottom w:w="0" w:type="dxa"/>
              <w:right w:w="40" w:type="dxa"/>
            </w:tcMar>
            <w:hideMark/>
          </w:tcPr>
          <w:p w:rsidR="00C63CDE" w:rsidRPr="00C63CDE" w:rsidRDefault="00C63CDE" w:rsidP="00C63CDE">
            <w:pPr>
              <w:spacing w:after="0" w:line="240" w:lineRule="auto"/>
              <w:rPr>
                <w:rFonts w:ascii="Times New Roman" w:eastAsia="Times New Roman" w:hAnsi="Times New Roman" w:cs="Times New Roman"/>
                <w:sz w:val="24"/>
                <w:szCs w:val="24"/>
                <w:lang w:eastAsia="ru-RU"/>
              </w:rPr>
            </w:pPr>
            <w:r w:rsidRPr="00C63CDE">
              <w:rPr>
                <w:rFonts w:ascii="Times New Roman" w:eastAsia="Times New Roman" w:hAnsi="Times New Roman" w:cs="Times New Roman"/>
                <w:sz w:val="24"/>
                <w:szCs w:val="24"/>
                <w:lang w:eastAsia="ru-RU"/>
              </w:rPr>
              <w:t>Адаптация, развитие культуры организации – задание ценностей, формирование правил  и норм, символизация.</w:t>
            </w:r>
          </w:p>
        </w:tc>
      </w:tr>
    </w:tbl>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Контрольные вопросы:</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1. Объясните понятие "деятельность по управлению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2. Что такое концепция управления персоналом и как она связана с концепцией управления в целом?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3. Какие концепции управления персоналом вы знаете?</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4. Перечислите основные задачи по управлению персоналом, ха</w:t>
      </w:r>
      <w:r w:rsidRPr="00C63CDE">
        <w:rPr>
          <w:rFonts w:ascii="Times New Roman" w:eastAsia="Times New Roman" w:hAnsi="Times New Roman" w:cs="Times New Roman"/>
          <w:color w:val="000000"/>
          <w:sz w:val="27"/>
          <w:szCs w:val="27"/>
          <w:lang w:eastAsia="ru-RU"/>
        </w:rPr>
        <w:softHyphen/>
        <w:t>рактерные для концепций:</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использования трудовых ресурсов;</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управления персоналом;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управления человеческими ресурсами;</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 управления человеком.</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5. Объясните понятия "организационная культура" и "корпо</w:t>
      </w:r>
      <w:r w:rsidRPr="00C63CDE">
        <w:rPr>
          <w:rFonts w:ascii="Times New Roman" w:eastAsia="Times New Roman" w:hAnsi="Times New Roman" w:cs="Times New Roman"/>
          <w:color w:val="000000"/>
          <w:sz w:val="27"/>
          <w:szCs w:val="27"/>
          <w:lang w:eastAsia="ru-RU"/>
        </w:rPr>
        <w:softHyphen/>
        <w:t>ративная культура".</w:t>
      </w:r>
    </w:p>
    <w:p w:rsidR="00C63CDE" w:rsidRPr="00C63CDE" w:rsidRDefault="00C63CDE" w:rsidP="00C63CDE">
      <w:pPr>
        <w:spacing w:after="0" w:line="240" w:lineRule="auto"/>
        <w:ind w:firstLine="454"/>
        <w:jc w:val="both"/>
        <w:rPr>
          <w:rFonts w:ascii="Times New Roman" w:eastAsia="Times New Roman" w:hAnsi="Times New Roman" w:cs="Times New Roman"/>
          <w:color w:val="000000"/>
          <w:sz w:val="27"/>
          <w:szCs w:val="27"/>
          <w:lang w:eastAsia="ru-RU"/>
        </w:rPr>
      </w:pPr>
      <w:r w:rsidRPr="00C63CDE">
        <w:rPr>
          <w:rFonts w:ascii="Times New Roman" w:eastAsia="Times New Roman" w:hAnsi="Times New Roman" w:cs="Times New Roman"/>
          <w:color w:val="000000"/>
          <w:sz w:val="27"/>
          <w:szCs w:val="27"/>
          <w:lang w:eastAsia="ru-RU"/>
        </w:rPr>
        <w:t>6. Какие типы организационных культур вы знаете?</w:t>
      </w:r>
    </w:p>
    <w:p w:rsidR="00C63CDE" w:rsidRDefault="00C63CDE"/>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19" w:name="_Toc514889973"/>
      <w:r w:rsidRPr="0057644B">
        <w:rPr>
          <w:rFonts w:ascii="Times New Roman" w:eastAsia="Times New Roman" w:hAnsi="Times New Roman" w:cs="Times New Roman"/>
          <w:color w:val="000000"/>
          <w:sz w:val="27"/>
          <w:szCs w:val="27"/>
          <w:lang w:eastAsia="ru-RU"/>
        </w:rPr>
        <w:t>Глава 4. Концепция "человеческого капитала"</w:t>
      </w:r>
      <w:bookmarkEnd w:id="19"/>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Работники становятся капиталистами не от раз</w:t>
      </w:r>
      <w:r w:rsidRPr="0057644B">
        <w:rPr>
          <w:rFonts w:ascii="Times New Roman" w:eastAsia="Times New Roman" w:hAnsi="Times New Roman" w:cs="Times New Roman"/>
          <w:i/>
          <w:iCs/>
          <w:color w:val="000000"/>
          <w:sz w:val="27"/>
          <w:szCs w:val="27"/>
          <w:lang w:eastAsia="ru-RU"/>
        </w:rPr>
        <w:softHyphen/>
        <w:t>мывания собственности на корпоративные активы (акции), как утверждает молва, а от приобретения знаний и навыков, имеющих экономическую стои</w:t>
      </w:r>
      <w:r w:rsidRPr="0057644B">
        <w:rPr>
          <w:rFonts w:ascii="Times New Roman" w:eastAsia="Times New Roman" w:hAnsi="Times New Roman" w:cs="Times New Roman"/>
          <w:i/>
          <w:iCs/>
          <w:color w:val="000000"/>
          <w:sz w:val="27"/>
          <w:szCs w:val="27"/>
          <w:lang w:eastAsia="ru-RU"/>
        </w:rPr>
        <w:softHyphen/>
        <w:t>мость.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Т. Шульц, лауреат Нобелевской премии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Ключевые слова: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теория человеческого капитала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анализ человеческих ресурсов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первоначальные издержки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издержки набора и отбора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восстановительные издержки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индивидуальная стоимость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Можно сказать, что последние полтора — два десятилетия управленческой науки прошли под двумя знаменами: "инновации" и "человеческие ресурсы". Это время можно охарактеризовать усложнением внешней ор</w:t>
      </w:r>
      <w:r w:rsidRPr="0057644B">
        <w:rPr>
          <w:rFonts w:ascii="Times New Roman" w:eastAsia="Times New Roman" w:hAnsi="Times New Roman" w:cs="Times New Roman"/>
          <w:color w:val="000000"/>
          <w:sz w:val="27"/>
          <w:szCs w:val="27"/>
          <w:lang w:eastAsia="ru-RU"/>
        </w:rPr>
        <w:softHyphen/>
        <w:t>ганизационной среды, резким возрастанием темпов ее изменения и уже</w:t>
      </w:r>
      <w:r w:rsidRPr="0057644B">
        <w:rPr>
          <w:rFonts w:ascii="Times New Roman" w:eastAsia="Times New Roman" w:hAnsi="Times New Roman" w:cs="Times New Roman"/>
          <w:color w:val="000000"/>
          <w:sz w:val="27"/>
          <w:szCs w:val="27"/>
          <w:lang w:eastAsia="ru-RU"/>
        </w:rPr>
        <w:softHyphen/>
        <w:t>сточением конкуренции на мировых рынках. Все это потребовало поиска скрытых резервов и новых путей повышения эффективности. Из всех организационных ресурсов именно "человеческий ресурс" или "человеческий потенциал" стал ресурсом, скрывающим наибольшие резервы для повы</w:t>
      </w:r>
      <w:r w:rsidRPr="0057644B">
        <w:rPr>
          <w:rFonts w:ascii="Times New Roman" w:eastAsia="Times New Roman" w:hAnsi="Times New Roman" w:cs="Times New Roman"/>
          <w:color w:val="000000"/>
          <w:sz w:val="27"/>
          <w:szCs w:val="27"/>
          <w:lang w:eastAsia="ru-RU"/>
        </w:rPr>
        <w:softHyphen/>
        <w:t>шения эффективности функционирования современной организации. "Человеческий фактор" стал рассматриваться как объект инвестиций не менее, а, быть может, и более важный, чем заводы, оборудование, тех</w:t>
      </w:r>
      <w:r w:rsidRPr="0057644B">
        <w:rPr>
          <w:rFonts w:ascii="Times New Roman" w:eastAsia="Times New Roman" w:hAnsi="Times New Roman" w:cs="Times New Roman"/>
          <w:color w:val="000000"/>
          <w:sz w:val="27"/>
          <w:szCs w:val="27"/>
          <w:lang w:eastAsia="ru-RU"/>
        </w:rPr>
        <w:softHyphen/>
        <w:t>нологии и т.п.*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При подготовке главы использован материал выпускной работы слушателя ка</w:t>
      </w:r>
      <w:r w:rsidRPr="0057644B">
        <w:rPr>
          <w:rFonts w:ascii="Times New Roman" w:eastAsia="Times New Roman" w:hAnsi="Times New Roman" w:cs="Times New Roman"/>
          <w:color w:val="000000"/>
          <w:sz w:val="24"/>
          <w:szCs w:val="24"/>
          <w:lang w:eastAsia="ru-RU"/>
        </w:rPr>
        <w:softHyphen/>
        <w:t>федры управления персоналом ИПК ГС </w:t>
      </w:r>
      <w:r w:rsidRPr="0057644B">
        <w:rPr>
          <w:rFonts w:ascii="Times New Roman" w:eastAsia="Times New Roman" w:hAnsi="Times New Roman" w:cs="Times New Roman"/>
          <w:i/>
          <w:iCs/>
          <w:color w:val="000000"/>
          <w:sz w:val="24"/>
          <w:szCs w:val="24"/>
          <w:lang w:eastAsia="ru-RU"/>
        </w:rPr>
        <w:t>О.</w:t>
      </w: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Козлова.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0" w:name="_Toc514889974"/>
      <w:r w:rsidRPr="0057644B">
        <w:rPr>
          <w:rFonts w:ascii="Times New Roman" w:eastAsia="Times New Roman" w:hAnsi="Times New Roman" w:cs="Times New Roman"/>
          <w:color w:val="000000"/>
          <w:sz w:val="27"/>
          <w:szCs w:val="27"/>
          <w:lang w:eastAsia="ru-RU"/>
        </w:rPr>
        <w:t>4.1. Теория человеческого капитала</w:t>
      </w:r>
      <w:bookmarkEnd w:id="20"/>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 тому ж они так непорочны,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Так величавы, так умны,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Так благочестия полны,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Так осмотрительны, так точны,...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 С. Пушкин. Евгений Онегин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последние годы стало общим мнением, что эффектив</w:t>
      </w:r>
      <w:r w:rsidRPr="0057644B">
        <w:rPr>
          <w:rFonts w:ascii="Times New Roman" w:eastAsia="Times New Roman" w:hAnsi="Times New Roman" w:cs="Times New Roman"/>
          <w:color w:val="000000"/>
          <w:sz w:val="27"/>
          <w:szCs w:val="27"/>
          <w:lang w:eastAsia="ru-RU"/>
        </w:rPr>
        <w:softHyphen/>
        <w:t>ность развития экономики современных государств в огромной степени зависит от того, сколько средств оно вкладывает в сво</w:t>
      </w:r>
      <w:r w:rsidRPr="0057644B">
        <w:rPr>
          <w:rFonts w:ascii="Times New Roman" w:eastAsia="Times New Roman" w:hAnsi="Times New Roman" w:cs="Times New Roman"/>
          <w:color w:val="000000"/>
          <w:sz w:val="27"/>
          <w:szCs w:val="27"/>
          <w:lang w:eastAsia="ru-RU"/>
        </w:rPr>
        <w:softHyphen/>
        <w:t>их людей. Без этого невозможно обеспечить его поступательное развитие. Так, в США, по некоторым оценкам, доля инвести</w:t>
      </w:r>
      <w:r w:rsidRPr="0057644B">
        <w:rPr>
          <w:rFonts w:ascii="Times New Roman" w:eastAsia="Times New Roman" w:hAnsi="Times New Roman" w:cs="Times New Roman"/>
          <w:color w:val="000000"/>
          <w:sz w:val="27"/>
          <w:szCs w:val="27"/>
          <w:lang w:eastAsia="ru-RU"/>
        </w:rPr>
        <w:softHyphen/>
        <w:t>ций в человеческий капитал составляет более 15% ВВП, что превышает "чистые" валовые инвестиции частного капитала в заводы, оборудование и складские помещения. И даже если специальные исследования по этому вопросу не проводились, можно с высокой долей уверенности предположить, что один из самых высоких показателей уровня вложений в человече</w:t>
      </w:r>
      <w:r w:rsidRPr="0057644B">
        <w:rPr>
          <w:rFonts w:ascii="Times New Roman" w:eastAsia="Times New Roman" w:hAnsi="Times New Roman" w:cs="Times New Roman"/>
          <w:color w:val="000000"/>
          <w:sz w:val="27"/>
          <w:szCs w:val="27"/>
          <w:lang w:eastAsia="ru-RU"/>
        </w:rPr>
        <w:softHyphen/>
        <w:t>ский капитал в мире положительно связан с самыми высокими в мире показателями уровня развития экономики.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Еще в XVII в. родоначальник английской классической по</w:t>
      </w:r>
      <w:r w:rsidRPr="0057644B">
        <w:rPr>
          <w:rFonts w:ascii="Times New Roman" w:eastAsia="Times New Roman" w:hAnsi="Times New Roman" w:cs="Times New Roman"/>
          <w:color w:val="000000"/>
          <w:sz w:val="27"/>
          <w:szCs w:val="27"/>
          <w:lang w:eastAsia="ru-RU"/>
        </w:rPr>
        <w:softHyphen/>
        <w:t>литэкономии В. Петти впервые предпринял попытку оценить денежную стоимость производительных свойств человеческой личности.* По его методу "ценность основной массы людей, как и земли, равна двадцатикратному годовому доходу, кото</w:t>
      </w:r>
      <w:r w:rsidRPr="0057644B">
        <w:rPr>
          <w:rFonts w:ascii="Times New Roman" w:eastAsia="Times New Roman" w:hAnsi="Times New Roman" w:cs="Times New Roman"/>
          <w:color w:val="000000"/>
          <w:sz w:val="27"/>
          <w:szCs w:val="27"/>
          <w:lang w:eastAsia="ru-RU"/>
        </w:rPr>
        <w:softHyphen/>
        <w:t>рый они приносят". Ценность всего населения Англии того времени он оценил примерно в 520 млн. ф. стерлингов, а стои</w:t>
      </w:r>
      <w:r w:rsidRPr="0057644B">
        <w:rPr>
          <w:rFonts w:ascii="Times New Roman" w:eastAsia="Times New Roman" w:hAnsi="Times New Roman" w:cs="Times New Roman"/>
          <w:color w:val="000000"/>
          <w:sz w:val="27"/>
          <w:szCs w:val="27"/>
          <w:lang w:eastAsia="ru-RU"/>
        </w:rPr>
        <w:softHyphen/>
        <w:t>мость каждого жителя — в среднем 80 ф. стерлингов. Он отме</w:t>
      </w:r>
      <w:r w:rsidRPr="0057644B">
        <w:rPr>
          <w:rFonts w:ascii="Times New Roman" w:eastAsia="Times New Roman" w:hAnsi="Times New Roman" w:cs="Times New Roman"/>
          <w:color w:val="000000"/>
          <w:sz w:val="27"/>
          <w:szCs w:val="27"/>
          <w:lang w:eastAsia="ru-RU"/>
        </w:rPr>
        <w:softHyphen/>
        <w:t xml:space="preserve">чал, что богатство общества зависит от </w:t>
      </w:r>
      <w:r w:rsidRPr="0057644B">
        <w:rPr>
          <w:rFonts w:ascii="Times New Roman" w:eastAsia="Times New Roman" w:hAnsi="Times New Roman" w:cs="Times New Roman"/>
          <w:color w:val="000000"/>
          <w:sz w:val="27"/>
          <w:szCs w:val="27"/>
          <w:lang w:eastAsia="ru-RU"/>
        </w:rPr>
        <w:lastRenderedPageBreak/>
        <w:t>характера занятий лю</w:t>
      </w:r>
      <w:r w:rsidRPr="0057644B">
        <w:rPr>
          <w:rFonts w:ascii="Times New Roman" w:eastAsia="Times New Roman" w:hAnsi="Times New Roman" w:cs="Times New Roman"/>
          <w:color w:val="000000"/>
          <w:sz w:val="27"/>
          <w:szCs w:val="27"/>
          <w:lang w:eastAsia="ru-RU"/>
        </w:rPr>
        <w:softHyphen/>
        <w:t>дей и их способности к труду. Так, взрослого Петти оценивал вдвое дороже, чем ребенка, а "моряк в действительности равен трем крестьянам".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Петти В.</w:t>
      </w:r>
      <w:r w:rsidRPr="0057644B">
        <w:rPr>
          <w:rFonts w:ascii="Times New Roman" w:eastAsia="Times New Roman" w:hAnsi="Times New Roman" w:cs="Times New Roman"/>
          <w:color w:val="000000"/>
          <w:sz w:val="24"/>
          <w:szCs w:val="24"/>
          <w:lang w:eastAsia="ru-RU"/>
        </w:rPr>
        <w:t> Экономические статистические работы. — М., 1940.</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1812 г. в России Людвиг Якоб высчитал сравнительные издержки от найма вольного работника и крепостного, выразив их в натуральных единицах: пудах и четвертях ржи.* В расчетах он использовал понятие "недополученный" или "упущенный" доход.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Дятлов С.А.</w:t>
      </w:r>
      <w:r w:rsidRPr="0057644B">
        <w:rPr>
          <w:rFonts w:ascii="Times New Roman" w:eastAsia="Times New Roman" w:hAnsi="Times New Roman" w:cs="Times New Roman"/>
          <w:color w:val="000000"/>
          <w:sz w:val="24"/>
          <w:szCs w:val="24"/>
          <w:lang w:eastAsia="ru-RU"/>
        </w:rPr>
        <w:t> Основы теории человеческого капитала. — Спб. УЭФ, 1992.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нашем столетии были присуждены две Нобелевские пре</w:t>
      </w:r>
      <w:r w:rsidRPr="0057644B">
        <w:rPr>
          <w:rFonts w:ascii="Times New Roman" w:eastAsia="Times New Roman" w:hAnsi="Times New Roman" w:cs="Times New Roman"/>
          <w:color w:val="000000"/>
          <w:sz w:val="27"/>
          <w:szCs w:val="27"/>
          <w:lang w:eastAsia="ru-RU"/>
        </w:rPr>
        <w:softHyphen/>
        <w:t>мии в области экономики за разработку теории человеческого капитала — Теодору Шульцу в 1979 г. и Гэри Беккеру в 1992 г.</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Хотя основной вклад в популяризацию идеи человеческого капитала был внесен Т. Шульцем,* классикой современной экономической мысли стал одноименный трактат Г. Беккера. В своем анализе он исходил из представлений о человеческом поведении как рациональном и целесообразном, применяя та</w:t>
      </w:r>
      <w:r w:rsidRPr="0057644B">
        <w:rPr>
          <w:rFonts w:ascii="Times New Roman" w:eastAsia="Times New Roman" w:hAnsi="Times New Roman" w:cs="Times New Roman"/>
          <w:color w:val="000000"/>
          <w:sz w:val="27"/>
          <w:szCs w:val="27"/>
          <w:lang w:eastAsia="ru-RU"/>
        </w:rPr>
        <w:softHyphen/>
        <w:t>кие понятия, как редкость, цена, альтернативные издержки и т. п., к самым разнообразным аспектам человеческой жизни, включая и те, которые традиционно находились в ведении других социальных дисциплин. Сформулированная в нем мо</w:t>
      </w:r>
      <w:r w:rsidRPr="0057644B">
        <w:rPr>
          <w:rFonts w:ascii="Times New Roman" w:eastAsia="Times New Roman" w:hAnsi="Times New Roman" w:cs="Times New Roman"/>
          <w:color w:val="000000"/>
          <w:sz w:val="27"/>
          <w:szCs w:val="27"/>
          <w:lang w:eastAsia="ru-RU"/>
        </w:rPr>
        <w:softHyphen/>
        <w:t>дель стала основной для всех последующих исследований в этой области.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val="en-US" w:eastAsia="ru-RU"/>
        </w:rPr>
      </w:pPr>
      <w:r w:rsidRPr="0057644B">
        <w:rPr>
          <w:rFonts w:ascii="Times New Roman" w:eastAsia="Times New Roman" w:hAnsi="Times New Roman" w:cs="Times New Roman"/>
          <w:color w:val="000000"/>
          <w:sz w:val="24"/>
          <w:szCs w:val="24"/>
          <w:lang w:val="en-US" w:eastAsia="ru-RU"/>
        </w:rPr>
        <w:t>* </w:t>
      </w:r>
      <w:r w:rsidRPr="0057644B">
        <w:rPr>
          <w:rFonts w:ascii="Times New Roman" w:eastAsia="Times New Roman" w:hAnsi="Times New Roman" w:cs="Times New Roman"/>
          <w:i/>
          <w:iCs/>
          <w:color w:val="000000"/>
          <w:sz w:val="24"/>
          <w:szCs w:val="24"/>
          <w:lang w:val="en-US" w:eastAsia="ru-RU"/>
        </w:rPr>
        <w:t>Schultz </w:t>
      </w:r>
      <w:r w:rsidRPr="0057644B">
        <w:rPr>
          <w:rFonts w:ascii="Times New Roman" w:eastAsia="Times New Roman" w:hAnsi="Times New Roman" w:cs="Times New Roman"/>
          <w:i/>
          <w:iCs/>
          <w:color w:val="000000"/>
          <w:sz w:val="24"/>
          <w:szCs w:val="24"/>
          <w:lang w:eastAsia="ru-RU"/>
        </w:rPr>
        <w:t>Т</w:t>
      </w:r>
      <w:r w:rsidRPr="0057644B">
        <w:rPr>
          <w:rFonts w:ascii="Times New Roman" w:eastAsia="Times New Roman" w:hAnsi="Times New Roman" w:cs="Times New Roman"/>
          <w:i/>
          <w:iCs/>
          <w:color w:val="000000"/>
          <w:sz w:val="24"/>
          <w:szCs w:val="24"/>
          <w:lang w:val="en-US" w:eastAsia="ru-RU"/>
        </w:rPr>
        <w:t>.</w:t>
      </w:r>
      <w:r w:rsidRPr="0057644B">
        <w:rPr>
          <w:rFonts w:ascii="Times New Roman" w:eastAsia="Times New Roman" w:hAnsi="Times New Roman" w:cs="Times New Roman"/>
          <w:color w:val="000000"/>
          <w:sz w:val="24"/>
          <w:szCs w:val="24"/>
          <w:lang w:val="en-US" w:eastAsia="ru-RU"/>
        </w:rPr>
        <w:t> Investment in Human Capital. — N.Y., 1971.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val="en-US"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Человеческий капитал —</w:t>
      </w:r>
      <w:r w:rsidRPr="0057644B">
        <w:rPr>
          <w:rFonts w:ascii="Times New Roman" w:eastAsia="Times New Roman" w:hAnsi="Times New Roman" w:cs="Times New Roman"/>
          <w:color w:val="000000"/>
          <w:sz w:val="27"/>
          <w:szCs w:val="27"/>
          <w:lang w:eastAsia="ru-RU"/>
        </w:rPr>
        <w:t> это имеющийся у каждого запас знаний, навыков, мотиваций. Инвестициями в него могут быть образование, накопление профессионального опыта, охрана здоровья, географическая мобильность, поиск информации. Первоначальные интересы исследователя заключались в оценке экономической отдачи от образования.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Беккер первым осуществил статистически корректный под</w:t>
      </w:r>
      <w:r w:rsidRPr="0057644B">
        <w:rPr>
          <w:rFonts w:ascii="Times New Roman" w:eastAsia="Times New Roman" w:hAnsi="Times New Roman" w:cs="Times New Roman"/>
          <w:color w:val="000000"/>
          <w:sz w:val="27"/>
          <w:szCs w:val="27"/>
          <w:lang w:eastAsia="ru-RU"/>
        </w:rPr>
        <w:softHyphen/>
        <w:t>счет экономической эффективности образования. Для опреде</w:t>
      </w:r>
      <w:r w:rsidRPr="0057644B">
        <w:rPr>
          <w:rFonts w:ascii="Times New Roman" w:eastAsia="Times New Roman" w:hAnsi="Times New Roman" w:cs="Times New Roman"/>
          <w:color w:val="000000"/>
          <w:sz w:val="27"/>
          <w:szCs w:val="27"/>
          <w:lang w:eastAsia="ru-RU"/>
        </w:rPr>
        <w:softHyphen/>
        <w:t>ления дохода, например, от высшего образования из пожиз</w:t>
      </w:r>
      <w:r w:rsidRPr="0057644B">
        <w:rPr>
          <w:rFonts w:ascii="Times New Roman" w:eastAsia="Times New Roman" w:hAnsi="Times New Roman" w:cs="Times New Roman"/>
          <w:color w:val="000000"/>
          <w:sz w:val="27"/>
          <w:szCs w:val="27"/>
          <w:lang w:eastAsia="ru-RU"/>
        </w:rPr>
        <w:softHyphen/>
        <w:t>ненных заработков тех, кто окончил колледж, вычитались по</w:t>
      </w:r>
      <w:r w:rsidRPr="0057644B">
        <w:rPr>
          <w:rFonts w:ascii="Times New Roman" w:eastAsia="Times New Roman" w:hAnsi="Times New Roman" w:cs="Times New Roman"/>
          <w:color w:val="000000"/>
          <w:sz w:val="27"/>
          <w:szCs w:val="27"/>
          <w:lang w:eastAsia="ru-RU"/>
        </w:rPr>
        <w:softHyphen/>
        <w:t>жизненные заработки тех, кто не пошел дальше средней шко</w:t>
      </w:r>
      <w:r w:rsidRPr="0057644B">
        <w:rPr>
          <w:rFonts w:ascii="Times New Roman" w:eastAsia="Times New Roman" w:hAnsi="Times New Roman" w:cs="Times New Roman"/>
          <w:color w:val="000000"/>
          <w:sz w:val="27"/>
          <w:szCs w:val="27"/>
          <w:lang w:eastAsia="ru-RU"/>
        </w:rPr>
        <w:softHyphen/>
        <w:t>лы. Издержки обучения, наряду с прямыми затратами (плата за обучение, общежитие и т.д.), в качестве главного элемента со</w:t>
      </w:r>
      <w:r w:rsidRPr="0057644B">
        <w:rPr>
          <w:rFonts w:ascii="Times New Roman" w:eastAsia="Times New Roman" w:hAnsi="Times New Roman" w:cs="Times New Roman"/>
          <w:color w:val="000000"/>
          <w:sz w:val="27"/>
          <w:szCs w:val="27"/>
          <w:lang w:eastAsia="ru-RU"/>
        </w:rPr>
        <w:softHyphen/>
        <w:t>держат "упущенные заработки", т.е. доход, недополученный учащимися за годы учебы. По существу, потерянные заработки измеряют ценность времени учащихся, затраченного на обуче</w:t>
      </w:r>
      <w:r w:rsidRPr="0057644B">
        <w:rPr>
          <w:rFonts w:ascii="Times New Roman" w:eastAsia="Times New Roman" w:hAnsi="Times New Roman" w:cs="Times New Roman"/>
          <w:color w:val="000000"/>
          <w:sz w:val="27"/>
          <w:szCs w:val="27"/>
          <w:lang w:eastAsia="ru-RU"/>
        </w:rPr>
        <w:softHyphen/>
        <w:t>ние, и являются альтернативными издержками его использова</w:t>
      </w:r>
      <w:r w:rsidRPr="0057644B">
        <w:rPr>
          <w:rFonts w:ascii="Times New Roman" w:eastAsia="Times New Roman" w:hAnsi="Times New Roman" w:cs="Times New Roman"/>
          <w:color w:val="000000"/>
          <w:sz w:val="27"/>
          <w:szCs w:val="27"/>
          <w:lang w:eastAsia="ru-RU"/>
        </w:rPr>
        <w:softHyphen/>
        <w:t>ния. Определив отдачу от вложений в учебу как отношение до</w:t>
      </w:r>
      <w:r w:rsidRPr="0057644B">
        <w:rPr>
          <w:rFonts w:ascii="Times New Roman" w:eastAsia="Times New Roman" w:hAnsi="Times New Roman" w:cs="Times New Roman"/>
          <w:color w:val="000000"/>
          <w:sz w:val="27"/>
          <w:szCs w:val="27"/>
          <w:lang w:eastAsia="ru-RU"/>
        </w:rPr>
        <w:softHyphen/>
        <w:t>ходов к издержкам, Беккер получил цифру в 12—14% годовой прибыли.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1" w:name="_Toc514889975"/>
      <w:r w:rsidRPr="0057644B">
        <w:rPr>
          <w:rFonts w:ascii="Times New Roman" w:eastAsia="Times New Roman" w:hAnsi="Times New Roman" w:cs="Times New Roman"/>
          <w:color w:val="000000"/>
          <w:sz w:val="27"/>
          <w:szCs w:val="27"/>
          <w:lang w:eastAsia="ru-RU"/>
        </w:rPr>
        <w:t>4.2. Концепция "Анализ человеческих ресурсов"</w:t>
      </w:r>
      <w:bookmarkEnd w:id="21"/>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Любопытная вещь — никто никогда не страдает морской болезнью на суше. В море вы видите множе</w:t>
      </w:r>
      <w:r w:rsidRPr="0057644B">
        <w:rPr>
          <w:rFonts w:ascii="Times New Roman" w:eastAsia="Times New Roman" w:hAnsi="Times New Roman" w:cs="Times New Roman"/>
          <w:i/>
          <w:iCs/>
          <w:color w:val="000000"/>
          <w:sz w:val="27"/>
          <w:szCs w:val="27"/>
          <w:lang w:eastAsia="ru-RU"/>
        </w:rPr>
        <w:softHyphen/>
        <w:t>ство больных людей — полные пароходы, но на суше мне еще не встречался ни один человек, который бы вообще знал, что такое морская болезнь. Куда скры</w:t>
      </w:r>
      <w:r w:rsidRPr="0057644B">
        <w:rPr>
          <w:rFonts w:ascii="Times New Roman" w:eastAsia="Times New Roman" w:hAnsi="Times New Roman" w:cs="Times New Roman"/>
          <w:i/>
          <w:iCs/>
          <w:color w:val="000000"/>
          <w:sz w:val="27"/>
          <w:szCs w:val="27"/>
          <w:lang w:eastAsia="ru-RU"/>
        </w:rPr>
        <w:softHyphen/>
        <w:t>ваются, попадая на берег, тысячи не выносящих качки людей, которыми кишит каждое судно, — это для меня тайна.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Трое в лодке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 из наиболее интересных и известных попыток исполь</w:t>
      </w:r>
      <w:r w:rsidRPr="0057644B">
        <w:rPr>
          <w:rFonts w:ascii="Times New Roman" w:eastAsia="Times New Roman" w:hAnsi="Times New Roman" w:cs="Times New Roman"/>
          <w:color w:val="000000"/>
          <w:sz w:val="27"/>
          <w:szCs w:val="27"/>
          <w:lang w:eastAsia="ru-RU"/>
        </w:rPr>
        <w:softHyphen/>
        <w:t>зования теории человеческого капитала на корпоративном уровне — концепция "</w:t>
      </w:r>
      <w:r w:rsidRPr="0057644B">
        <w:rPr>
          <w:rFonts w:ascii="Times New Roman" w:eastAsia="Times New Roman" w:hAnsi="Times New Roman" w:cs="Times New Roman"/>
          <w:i/>
          <w:iCs/>
          <w:color w:val="000000"/>
          <w:sz w:val="27"/>
          <w:szCs w:val="27"/>
          <w:lang w:eastAsia="ru-RU"/>
        </w:rPr>
        <w:t>Анализ человеческих ресурсов" —</w:t>
      </w:r>
      <w:r w:rsidRPr="0057644B">
        <w:rPr>
          <w:rFonts w:ascii="Times New Roman" w:eastAsia="Times New Roman" w:hAnsi="Times New Roman" w:cs="Times New Roman"/>
          <w:color w:val="000000"/>
          <w:sz w:val="27"/>
          <w:szCs w:val="27"/>
          <w:lang w:eastAsia="ru-RU"/>
        </w:rPr>
        <w:t> АЧР (</w:t>
      </w:r>
      <w:r w:rsidRPr="0057644B">
        <w:rPr>
          <w:rFonts w:ascii="Times New Roman" w:eastAsia="Times New Roman" w:hAnsi="Times New Roman" w:cs="Times New Roman"/>
          <w:color w:val="000000"/>
          <w:sz w:val="27"/>
          <w:szCs w:val="27"/>
          <w:lang w:val="en-US" w:eastAsia="ru-RU"/>
        </w:rPr>
        <w:t>Human</w:t>
      </w:r>
      <w:r w:rsidRPr="0057644B">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Resources</w:t>
      </w:r>
      <w:r w:rsidRPr="0057644B">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Accounting</w:t>
      </w:r>
      <w:r w:rsidRPr="0057644B">
        <w:rPr>
          <w:rFonts w:ascii="Times New Roman" w:eastAsia="Times New Roman" w:hAnsi="Times New Roman" w:cs="Times New Roman"/>
          <w:color w:val="000000"/>
          <w:sz w:val="27"/>
          <w:szCs w:val="27"/>
          <w:lang w:eastAsia="ru-RU"/>
        </w:rPr>
        <w:t>), предложенная Эриком Флэмхольцем еще в начале 60-х годов.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Возникновение АЧР связано с появлением интереса к пер</w:t>
      </w:r>
      <w:r w:rsidRPr="0057644B">
        <w:rPr>
          <w:rFonts w:ascii="Times New Roman" w:eastAsia="Times New Roman" w:hAnsi="Times New Roman" w:cs="Times New Roman"/>
          <w:color w:val="000000"/>
          <w:sz w:val="27"/>
          <w:szCs w:val="27"/>
          <w:lang w:eastAsia="ru-RU"/>
        </w:rPr>
        <w:softHyphen/>
        <w:t>соналу как к важному ресурсу организации, в использовании которого скрыты значительные резервы. Любой ресурс характе</w:t>
      </w:r>
      <w:r w:rsidRPr="0057644B">
        <w:rPr>
          <w:rFonts w:ascii="Times New Roman" w:eastAsia="Times New Roman" w:hAnsi="Times New Roman" w:cs="Times New Roman"/>
          <w:color w:val="000000"/>
          <w:sz w:val="27"/>
          <w:szCs w:val="27"/>
          <w:lang w:eastAsia="ru-RU"/>
        </w:rPr>
        <w:softHyphen/>
        <w:t>ризуется экономической эффективностью его использования. Поэтому необходимо было разработать инструменты, позво</w:t>
      </w:r>
      <w:r w:rsidRPr="0057644B">
        <w:rPr>
          <w:rFonts w:ascii="Times New Roman" w:eastAsia="Times New Roman" w:hAnsi="Times New Roman" w:cs="Times New Roman"/>
          <w:color w:val="000000"/>
          <w:sz w:val="27"/>
          <w:szCs w:val="27"/>
          <w:lang w:eastAsia="ru-RU"/>
        </w:rPr>
        <w:softHyphen/>
        <w:t>ляющие менеджерам эффективнее использовать свой персонал, оценить эту эффективность и привести ее к общей для других видов ресурсов денежной оценке. Существовавшая тогда и су</w:t>
      </w:r>
      <w:r w:rsidRPr="0057644B">
        <w:rPr>
          <w:rFonts w:ascii="Times New Roman" w:eastAsia="Times New Roman" w:hAnsi="Times New Roman" w:cs="Times New Roman"/>
          <w:color w:val="000000"/>
          <w:sz w:val="27"/>
          <w:szCs w:val="27"/>
          <w:lang w:eastAsia="ru-RU"/>
        </w:rPr>
        <w:softHyphen/>
        <w:t>ществующая сейчас система учета не позволяет рассматривать персонал как объект для инвестиций. Так, приобретение обыч</w:t>
      </w:r>
      <w:r w:rsidRPr="0057644B">
        <w:rPr>
          <w:rFonts w:ascii="Times New Roman" w:eastAsia="Times New Roman" w:hAnsi="Times New Roman" w:cs="Times New Roman"/>
          <w:color w:val="000000"/>
          <w:sz w:val="27"/>
          <w:szCs w:val="27"/>
          <w:lang w:eastAsia="ru-RU"/>
        </w:rPr>
        <w:softHyphen/>
        <w:t>ного компьютера за пару тысяч долларов будет рассматриваться как увеличение активов компании, а затраты в несколько де</w:t>
      </w:r>
      <w:r w:rsidRPr="0057644B">
        <w:rPr>
          <w:rFonts w:ascii="Times New Roman" w:eastAsia="Times New Roman" w:hAnsi="Times New Roman" w:cs="Times New Roman"/>
          <w:color w:val="000000"/>
          <w:sz w:val="27"/>
          <w:szCs w:val="27"/>
          <w:lang w:eastAsia="ru-RU"/>
        </w:rPr>
        <w:softHyphen/>
        <w:t>сятков тысяч долларов на поиск высококлассного специалиста — как единовременные расходы, снижающие прибыль в отчет</w:t>
      </w:r>
      <w:r w:rsidRPr="0057644B">
        <w:rPr>
          <w:rFonts w:ascii="Times New Roman" w:eastAsia="Times New Roman" w:hAnsi="Times New Roman" w:cs="Times New Roman"/>
          <w:color w:val="000000"/>
          <w:sz w:val="27"/>
          <w:szCs w:val="27"/>
          <w:lang w:eastAsia="ru-RU"/>
        </w:rPr>
        <w:softHyphen/>
        <w:t>ном периоде.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своих первых работах Э. Флэмхольц указал три основные задачи АЧР: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предоставить информацию, необходимую для принятия решений в области управления персоналом как для менеджеров по персоналу, так и для высшего руководства;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обеспечить менеджеров методами численного измерения стоимости человеческих ресурсов, необходимых для принятия конкретных решений;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мотивировать руководителей думать о людях не как о за</w:t>
      </w:r>
      <w:r w:rsidRPr="0057644B">
        <w:rPr>
          <w:rFonts w:ascii="Times New Roman" w:eastAsia="Times New Roman" w:hAnsi="Times New Roman" w:cs="Times New Roman"/>
          <w:color w:val="000000"/>
          <w:sz w:val="27"/>
          <w:szCs w:val="27"/>
          <w:lang w:eastAsia="ru-RU"/>
        </w:rPr>
        <w:softHyphen/>
        <w:t>тратах, которые следует минимизировать, а скорее, как об ак</w:t>
      </w:r>
      <w:r w:rsidRPr="0057644B">
        <w:rPr>
          <w:rFonts w:ascii="Times New Roman" w:eastAsia="Times New Roman" w:hAnsi="Times New Roman" w:cs="Times New Roman"/>
          <w:color w:val="000000"/>
          <w:sz w:val="27"/>
          <w:szCs w:val="27"/>
          <w:lang w:eastAsia="ru-RU"/>
        </w:rPr>
        <w:softHyphen/>
        <w:t>тивах, которые следует оптимизировать.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Итак, можно сказать, что АЧР — это процесс выявления, измерения и предоставления информации о человеческих ре</w:t>
      </w:r>
      <w:r w:rsidRPr="0057644B">
        <w:rPr>
          <w:rFonts w:ascii="Times New Roman" w:eastAsia="Times New Roman" w:hAnsi="Times New Roman" w:cs="Times New Roman"/>
          <w:color w:val="000000"/>
          <w:sz w:val="27"/>
          <w:szCs w:val="27"/>
          <w:lang w:eastAsia="ru-RU"/>
        </w:rPr>
        <w:softHyphen/>
        <w:t>сурсах лицам, принимающим решения в организации. Если рассматривать деятельность по управлению персоналом как на</w:t>
      </w:r>
      <w:r w:rsidRPr="0057644B">
        <w:rPr>
          <w:rFonts w:ascii="Times New Roman" w:eastAsia="Times New Roman" w:hAnsi="Times New Roman" w:cs="Times New Roman"/>
          <w:color w:val="000000"/>
          <w:sz w:val="27"/>
          <w:szCs w:val="27"/>
          <w:lang w:eastAsia="ru-RU"/>
        </w:rPr>
        <w:softHyphen/>
        <w:t>бор некоторых функций, то возможности АЧР в рамках от</w:t>
      </w:r>
      <w:r w:rsidRPr="0057644B">
        <w:rPr>
          <w:rFonts w:ascii="Times New Roman" w:eastAsia="Times New Roman" w:hAnsi="Times New Roman" w:cs="Times New Roman"/>
          <w:color w:val="000000"/>
          <w:sz w:val="27"/>
          <w:szCs w:val="27"/>
          <w:lang w:eastAsia="ru-RU"/>
        </w:rPr>
        <w:softHyphen/>
        <w:t>дельных функций можно представить следующим образом.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Работа с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w:t>
      </w:r>
      <w:r w:rsidRPr="0057644B">
        <w:rPr>
          <w:rFonts w:ascii="Times New Roman" w:eastAsia="Times New Roman" w:hAnsi="Times New Roman" w:cs="Times New Roman"/>
          <w:i/>
          <w:iCs/>
          <w:color w:val="000000"/>
          <w:sz w:val="27"/>
          <w:szCs w:val="27"/>
          <w:lang w:eastAsia="ru-RU"/>
        </w:rPr>
        <w:t>отборе</w:t>
      </w:r>
      <w:r w:rsidRPr="0057644B">
        <w:rPr>
          <w:rFonts w:ascii="Times New Roman" w:eastAsia="Times New Roman" w:hAnsi="Times New Roman" w:cs="Times New Roman"/>
          <w:color w:val="000000"/>
          <w:sz w:val="27"/>
          <w:szCs w:val="27"/>
          <w:lang w:eastAsia="ru-RU"/>
        </w:rPr>
        <w:t> персонала АЧР позволит улучшить процесс планирования потребности в персонале, планирования бюдже</w:t>
      </w:r>
      <w:r w:rsidRPr="0057644B">
        <w:rPr>
          <w:rFonts w:ascii="Times New Roman" w:eastAsia="Times New Roman" w:hAnsi="Times New Roman" w:cs="Times New Roman"/>
          <w:color w:val="000000"/>
          <w:sz w:val="27"/>
          <w:szCs w:val="27"/>
          <w:lang w:eastAsia="ru-RU"/>
        </w:rPr>
        <w:softHyphen/>
        <w:t>та приобретения человеческих ресурсов и, предоставив систему оценки экономической ценности кандидатов, позволит менед</w:t>
      </w:r>
      <w:r w:rsidRPr="0057644B">
        <w:rPr>
          <w:rFonts w:ascii="Times New Roman" w:eastAsia="Times New Roman" w:hAnsi="Times New Roman" w:cs="Times New Roman"/>
          <w:color w:val="000000"/>
          <w:sz w:val="27"/>
          <w:szCs w:val="27"/>
          <w:lang w:eastAsia="ru-RU"/>
        </w:rPr>
        <w:softHyphen/>
        <w:t>жеру, проводящему отбор, выбрать того из них, кто способен принести компании большую пользу.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АЧР может облегчить принятие решений, связанных с рас</w:t>
      </w:r>
      <w:r w:rsidRPr="0057644B">
        <w:rPr>
          <w:rFonts w:ascii="Times New Roman" w:eastAsia="Times New Roman" w:hAnsi="Times New Roman" w:cs="Times New Roman"/>
          <w:color w:val="000000"/>
          <w:sz w:val="27"/>
          <w:szCs w:val="27"/>
          <w:lang w:eastAsia="ru-RU"/>
        </w:rPr>
        <w:softHyphen/>
        <w:t>пределением ресурсов на </w:t>
      </w:r>
      <w:r w:rsidRPr="0057644B">
        <w:rPr>
          <w:rFonts w:ascii="Times New Roman" w:eastAsia="Times New Roman" w:hAnsi="Times New Roman" w:cs="Times New Roman"/>
          <w:i/>
          <w:iCs/>
          <w:color w:val="000000"/>
          <w:sz w:val="27"/>
          <w:szCs w:val="27"/>
          <w:lang w:eastAsia="ru-RU"/>
        </w:rPr>
        <w:t>развитие персонала,</w:t>
      </w:r>
      <w:r w:rsidRPr="0057644B">
        <w:rPr>
          <w:rFonts w:ascii="Times New Roman" w:eastAsia="Times New Roman" w:hAnsi="Times New Roman" w:cs="Times New Roman"/>
          <w:color w:val="000000"/>
          <w:sz w:val="27"/>
          <w:szCs w:val="27"/>
          <w:lang w:eastAsia="ru-RU"/>
        </w:rPr>
        <w:t> помогая составить бюджет программ подготовки работников и определить ожи</w:t>
      </w:r>
      <w:r w:rsidRPr="0057644B">
        <w:rPr>
          <w:rFonts w:ascii="Times New Roman" w:eastAsia="Times New Roman" w:hAnsi="Times New Roman" w:cs="Times New Roman"/>
          <w:color w:val="000000"/>
          <w:sz w:val="27"/>
          <w:szCs w:val="27"/>
          <w:lang w:eastAsia="ru-RU"/>
        </w:rPr>
        <w:softHyphen/>
        <w:t xml:space="preserve">даемый уровень отдачи от инвестиций в </w:t>
      </w:r>
      <w:r w:rsidRPr="0057644B">
        <w:rPr>
          <w:rFonts w:ascii="Times New Roman" w:eastAsia="Times New Roman" w:hAnsi="Times New Roman" w:cs="Times New Roman"/>
          <w:color w:val="000000"/>
          <w:sz w:val="27"/>
          <w:szCs w:val="27"/>
          <w:lang w:eastAsia="ru-RU"/>
        </w:rPr>
        <w:lastRenderedPageBreak/>
        <w:t>подготовку (можно сказать, что сейчас инвестиции в обучение основаны лишь на вере в их полезность).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АЧР может помочь руководителю в </w:t>
      </w:r>
      <w:r w:rsidRPr="0057644B">
        <w:rPr>
          <w:rFonts w:ascii="Times New Roman" w:eastAsia="Times New Roman" w:hAnsi="Times New Roman" w:cs="Times New Roman"/>
          <w:i/>
          <w:iCs/>
          <w:color w:val="000000"/>
          <w:sz w:val="27"/>
          <w:szCs w:val="27"/>
          <w:lang w:eastAsia="ru-RU"/>
        </w:rPr>
        <w:t>выборе кадровой полити</w:t>
      </w:r>
      <w:r w:rsidRPr="0057644B">
        <w:rPr>
          <w:rFonts w:ascii="Times New Roman" w:eastAsia="Times New Roman" w:hAnsi="Times New Roman" w:cs="Times New Roman"/>
          <w:i/>
          <w:iCs/>
          <w:color w:val="000000"/>
          <w:sz w:val="27"/>
          <w:szCs w:val="27"/>
          <w:lang w:eastAsia="ru-RU"/>
        </w:rPr>
        <w:softHyphen/>
        <w:t>ки,</w:t>
      </w:r>
      <w:r w:rsidRPr="0057644B">
        <w:rPr>
          <w:rFonts w:ascii="Times New Roman" w:eastAsia="Times New Roman" w:hAnsi="Times New Roman" w:cs="Times New Roman"/>
          <w:color w:val="000000"/>
          <w:sz w:val="27"/>
          <w:szCs w:val="27"/>
          <w:lang w:eastAsia="ru-RU"/>
        </w:rPr>
        <w:t> т. е. оценить плюсы и минусы набора специалистов извне и продвижения своих работников изнутри организации. Решение будет аналогично решению "сделать-или-купить" в производст</w:t>
      </w:r>
      <w:r w:rsidRPr="0057644B">
        <w:rPr>
          <w:rFonts w:ascii="Times New Roman" w:eastAsia="Times New Roman" w:hAnsi="Times New Roman" w:cs="Times New Roman"/>
          <w:color w:val="000000"/>
          <w:sz w:val="27"/>
          <w:szCs w:val="27"/>
          <w:lang w:eastAsia="ru-RU"/>
        </w:rPr>
        <w:softHyphen/>
        <w:t>венной сфере.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Расстановка персонала —</w:t>
      </w:r>
      <w:r w:rsidRPr="0057644B">
        <w:rPr>
          <w:rFonts w:ascii="Times New Roman" w:eastAsia="Times New Roman" w:hAnsi="Times New Roman" w:cs="Times New Roman"/>
          <w:color w:val="000000"/>
          <w:sz w:val="27"/>
          <w:szCs w:val="27"/>
          <w:lang w:eastAsia="ru-RU"/>
        </w:rPr>
        <w:t> процесс распределения между людьми различных организационных ролей и задач. В идеале при расстановке персонала необходимо учитывать три пере</w:t>
      </w:r>
      <w:r w:rsidRPr="0057644B">
        <w:rPr>
          <w:rFonts w:ascii="Times New Roman" w:eastAsia="Times New Roman" w:hAnsi="Times New Roman" w:cs="Times New Roman"/>
          <w:color w:val="000000"/>
          <w:sz w:val="27"/>
          <w:szCs w:val="27"/>
          <w:lang w:eastAsia="ru-RU"/>
        </w:rPr>
        <w:softHyphen/>
        <w:t>менные: производительность (назначение наиболее квалифици</w:t>
      </w:r>
      <w:r w:rsidRPr="0057644B">
        <w:rPr>
          <w:rFonts w:ascii="Times New Roman" w:eastAsia="Times New Roman" w:hAnsi="Times New Roman" w:cs="Times New Roman"/>
          <w:color w:val="000000"/>
          <w:sz w:val="27"/>
          <w:szCs w:val="27"/>
          <w:lang w:eastAsia="ru-RU"/>
        </w:rPr>
        <w:softHyphen/>
        <w:t>рованного для данной работы человека), развитие (дать воз</w:t>
      </w:r>
      <w:r w:rsidRPr="0057644B">
        <w:rPr>
          <w:rFonts w:ascii="Times New Roman" w:eastAsia="Times New Roman" w:hAnsi="Times New Roman" w:cs="Times New Roman"/>
          <w:color w:val="000000"/>
          <w:sz w:val="27"/>
          <w:szCs w:val="27"/>
          <w:lang w:eastAsia="ru-RU"/>
        </w:rPr>
        <w:softHyphen/>
        <w:t>можность другим работникам развить свои навыки, осваивая новые обязанности) и индивидуальное удовлетворение самих работников. АЧР мог бы помочь определить значения этих трех факторов и привести их к общему знаменателю — денежной форме. Далее методы линейного программирования без труда позволят оптимизировать их значения, облегчив, таким обра</w:t>
      </w:r>
      <w:r w:rsidRPr="0057644B">
        <w:rPr>
          <w:rFonts w:ascii="Times New Roman" w:eastAsia="Times New Roman" w:hAnsi="Times New Roman" w:cs="Times New Roman"/>
          <w:color w:val="000000"/>
          <w:sz w:val="27"/>
          <w:szCs w:val="27"/>
          <w:lang w:eastAsia="ru-RU"/>
        </w:rPr>
        <w:softHyphen/>
        <w:t>зом, принятие решений о расстановке кадров.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Проблема удержания персонала</w:t>
      </w:r>
      <w:r w:rsidRPr="0057644B">
        <w:rPr>
          <w:rFonts w:ascii="Times New Roman" w:eastAsia="Times New Roman" w:hAnsi="Times New Roman" w:cs="Times New Roman"/>
          <w:color w:val="000000"/>
          <w:sz w:val="27"/>
          <w:szCs w:val="27"/>
          <w:lang w:eastAsia="ru-RU"/>
        </w:rPr>
        <w:t> в организации непосредст</w:t>
      </w:r>
      <w:r w:rsidRPr="0057644B">
        <w:rPr>
          <w:rFonts w:ascii="Times New Roman" w:eastAsia="Times New Roman" w:hAnsi="Times New Roman" w:cs="Times New Roman"/>
          <w:color w:val="000000"/>
          <w:sz w:val="27"/>
          <w:szCs w:val="27"/>
          <w:lang w:eastAsia="ru-RU"/>
        </w:rPr>
        <w:softHyphen/>
        <w:t>венно связана с проблемой сохранения и увеличения ее чело</w:t>
      </w:r>
      <w:r w:rsidRPr="0057644B">
        <w:rPr>
          <w:rFonts w:ascii="Times New Roman" w:eastAsia="Times New Roman" w:hAnsi="Times New Roman" w:cs="Times New Roman"/>
          <w:color w:val="000000"/>
          <w:sz w:val="27"/>
          <w:szCs w:val="27"/>
          <w:lang w:eastAsia="ru-RU"/>
        </w:rPr>
        <w:softHyphen/>
        <w:t>веческого капитала. Уход ценных людей снижает человеческие активы организации. Ведь вместе с работниками уходят и сде</w:t>
      </w:r>
      <w:r w:rsidRPr="0057644B">
        <w:rPr>
          <w:rFonts w:ascii="Times New Roman" w:eastAsia="Times New Roman" w:hAnsi="Times New Roman" w:cs="Times New Roman"/>
          <w:color w:val="000000"/>
          <w:sz w:val="27"/>
          <w:szCs w:val="27"/>
          <w:lang w:eastAsia="ru-RU"/>
        </w:rPr>
        <w:softHyphen/>
        <w:t>ланные в них инвестиции в виде расходов на их поиск, привле</w:t>
      </w:r>
      <w:r w:rsidRPr="0057644B">
        <w:rPr>
          <w:rFonts w:ascii="Times New Roman" w:eastAsia="Times New Roman" w:hAnsi="Times New Roman" w:cs="Times New Roman"/>
          <w:color w:val="000000"/>
          <w:sz w:val="27"/>
          <w:szCs w:val="27"/>
          <w:lang w:eastAsia="ru-RU"/>
        </w:rPr>
        <w:softHyphen/>
        <w:t>чение, обучение и т.д. Система мониторинга уровня человече</w:t>
      </w:r>
      <w:r w:rsidRPr="0057644B">
        <w:rPr>
          <w:rFonts w:ascii="Times New Roman" w:eastAsia="Times New Roman" w:hAnsi="Times New Roman" w:cs="Times New Roman"/>
          <w:color w:val="000000"/>
          <w:sz w:val="27"/>
          <w:szCs w:val="27"/>
          <w:lang w:eastAsia="ru-RU"/>
        </w:rPr>
        <w:softHyphen/>
        <w:t>ского капитала, созданная с помощью инструментов АЧР, мог</w:t>
      </w:r>
      <w:r w:rsidRPr="0057644B">
        <w:rPr>
          <w:rFonts w:ascii="Times New Roman" w:eastAsia="Times New Roman" w:hAnsi="Times New Roman" w:cs="Times New Roman"/>
          <w:color w:val="000000"/>
          <w:sz w:val="27"/>
          <w:szCs w:val="27"/>
          <w:lang w:eastAsia="ru-RU"/>
        </w:rPr>
        <w:softHyphen/>
        <w:t>ла бы помочь сделать эффективным управление человеческими ресурсами организации. Но проблема сохранения человече</w:t>
      </w:r>
      <w:r w:rsidRPr="0057644B">
        <w:rPr>
          <w:rFonts w:ascii="Times New Roman" w:eastAsia="Times New Roman" w:hAnsi="Times New Roman" w:cs="Times New Roman"/>
          <w:color w:val="000000"/>
          <w:sz w:val="27"/>
          <w:szCs w:val="27"/>
          <w:lang w:eastAsia="ru-RU"/>
        </w:rPr>
        <w:softHyphen/>
        <w:t>ского капитала связана не с только с потерями инвестиций в результате текучести, но и с сохранением и повышением про</w:t>
      </w:r>
      <w:r w:rsidRPr="0057644B">
        <w:rPr>
          <w:rFonts w:ascii="Times New Roman" w:eastAsia="Times New Roman" w:hAnsi="Times New Roman" w:cs="Times New Roman"/>
          <w:color w:val="000000"/>
          <w:sz w:val="27"/>
          <w:szCs w:val="27"/>
          <w:lang w:eastAsia="ru-RU"/>
        </w:rPr>
        <w:softHyphen/>
        <w:t>фессиональной квалификации сотрудников.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практике уровень сохранности человеческих ресурсов оценивают через </w:t>
      </w:r>
      <w:r w:rsidRPr="0057644B">
        <w:rPr>
          <w:rFonts w:ascii="Times New Roman" w:eastAsia="Times New Roman" w:hAnsi="Times New Roman" w:cs="Times New Roman"/>
          <w:i/>
          <w:iCs/>
          <w:color w:val="000000"/>
          <w:sz w:val="27"/>
          <w:szCs w:val="27"/>
          <w:lang w:eastAsia="ru-RU"/>
        </w:rPr>
        <w:t>уровень текучести персонала.</w:t>
      </w:r>
      <w:r w:rsidRPr="0057644B">
        <w:rPr>
          <w:rFonts w:ascii="Times New Roman" w:eastAsia="Times New Roman" w:hAnsi="Times New Roman" w:cs="Times New Roman"/>
          <w:color w:val="000000"/>
          <w:sz w:val="27"/>
          <w:szCs w:val="27"/>
          <w:lang w:eastAsia="ru-RU"/>
        </w:rPr>
        <w:t> Однако этот по</w:t>
      </w:r>
      <w:r w:rsidRPr="0057644B">
        <w:rPr>
          <w:rFonts w:ascii="Times New Roman" w:eastAsia="Times New Roman" w:hAnsi="Times New Roman" w:cs="Times New Roman"/>
          <w:color w:val="000000"/>
          <w:sz w:val="27"/>
          <w:szCs w:val="27"/>
          <w:lang w:eastAsia="ru-RU"/>
        </w:rPr>
        <w:softHyphen/>
        <w:t>казатель имеет значительные недостатки: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текучесть отражает случившиеся события, на которые ру</w:t>
      </w:r>
      <w:r w:rsidRPr="0057644B">
        <w:rPr>
          <w:rFonts w:ascii="Times New Roman" w:eastAsia="Times New Roman" w:hAnsi="Times New Roman" w:cs="Times New Roman"/>
          <w:color w:val="000000"/>
          <w:sz w:val="27"/>
          <w:szCs w:val="27"/>
          <w:lang w:eastAsia="ru-RU"/>
        </w:rPr>
        <w:softHyphen/>
        <w:t>ководство уже не может повлиять. Поэтому она не может ис</w:t>
      </w:r>
      <w:r w:rsidRPr="0057644B">
        <w:rPr>
          <w:rFonts w:ascii="Times New Roman" w:eastAsia="Times New Roman" w:hAnsi="Times New Roman" w:cs="Times New Roman"/>
          <w:color w:val="000000"/>
          <w:sz w:val="27"/>
          <w:szCs w:val="27"/>
          <w:lang w:eastAsia="ru-RU"/>
        </w:rPr>
        <w:softHyphen/>
        <w:t>пользоваться для ранней диагностики проблемы;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уровень текучести не отражает экономический эффект от потери ценных работников, который должен быть выражен в денежной форме.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АЧР может обеспечить раннюю диагностику проблем, свя</w:t>
      </w:r>
      <w:r w:rsidRPr="0057644B">
        <w:rPr>
          <w:rFonts w:ascii="Times New Roman" w:eastAsia="Times New Roman" w:hAnsi="Times New Roman" w:cs="Times New Roman"/>
          <w:color w:val="000000"/>
          <w:sz w:val="27"/>
          <w:szCs w:val="27"/>
          <w:lang w:eastAsia="ru-RU"/>
        </w:rPr>
        <w:softHyphen/>
        <w:t>занных с текучестью, измеряя определенные индикаторы со</w:t>
      </w:r>
      <w:r w:rsidRPr="0057644B">
        <w:rPr>
          <w:rFonts w:ascii="Times New Roman" w:eastAsia="Times New Roman" w:hAnsi="Times New Roman" w:cs="Times New Roman"/>
          <w:color w:val="000000"/>
          <w:sz w:val="27"/>
          <w:szCs w:val="27"/>
          <w:lang w:eastAsia="ru-RU"/>
        </w:rPr>
        <w:softHyphen/>
        <w:t>стояния персонала в организации так, чтобы менеджеры имели возможность оценить тенденцию и принять решения прежде, чем люди начнут покидать организацию.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Системы оценки и вознаграждения —</w:t>
      </w:r>
      <w:r w:rsidRPr="0057644B">
        <w:rPr>
          <w:rFonts w:ascii="Times New Roman" w:eastAsia="Times New Roman" w:hAnsi="Times New Roman" w:cs="Times New Roman"/>
          <w:color w:val="000000"/>
          <w:sz w:val="27"/>
          <w:szCs w:val="27"/>
          <w:lang w:eastAsia="ru-RU"/>
        </w:rPr>
        <w:t> процесс оценки персо</w:t>
      </w:r>
      <w:r w:rsidRPr="0057644B">
        <w:rPr>
          <w:rFonts w:ascii="Times New Roman" w:eastAsia="Times New Roman" w:hAnsi="Times New Roman" w:cs="Times New Roman"/>
          <w:color w:val="000000"/>
          <w:sz w:val="27"/>
          <w:szCs w:val="27"/>
          <w:lang w:eastAsia="ru-RU"/>
        </w:rPr>
        <w:softHyphen/>
        <w:t>нала является по сути суррогатным способом измерения инди</w:t>
      </w:r>
      <w:r w:rsidRPr="0057644B">
        <w:rPr>
          <w:rFonts w:ascii="Times New Roman" w:eastAsia="Times New Roman" w:hAnsi="Times New Roman" w:cs="Times New Roman"/>
          <w:color w:val="000000"/>
          <w:sz w:val="27"/>
          <w:szCs w:val="27"/>
          <w:lang w:eastAsia="ru-RU"/>
        </w:rPr>
        <w:softHyphen/>
        <w:t>видуального вклада (опросники, ранжирование и т.п.) каждого работника в общий результат работы всей организации, т. е. ценности или стоимости работника для организации. АЧР дол</w:t>
      </w:r>
      <w:r w:rsidRPr="0057644B">
        <w:rPr>
          <w:rFonts w:ascii="Times New Roman" w:eastAsia="Times New Roman" w:hAnsi="Times New Roman" w:cs="Times New Roman"/>
          <w:color w:val="000000"/>
          <w:sz w:val="27"/>
          <w:szCs w:val="27"/>
          <w:lang w:eastAsia="ru-RU"/>
        </w:rPr>
        <w:softHyphen/>
        <w:t>жен обеспечить менеджера точными данными об индивидуаль</w:t>
      </w:r>
      <w:r w:rsidRPr="0057644B">
        <w:rPr>
          <w:rFonts w:ascii="Times New Roman" w:eastAsia="Times New Roman" w:hAnsi="Times New Roman" w:cs="Times New Roman"/>
          <w:color w:val="000000"/>
          <w:sz w:val="27"/>
          <w:szCs w:val="27"/>
          <w:lang w:eastAsia="ru-RU"/>
        </w:rPr>
        <w:softHyphen/>
        <w:t>ной ценности, выраженными в денежных единицах, а также повлиять и на политику вознаграждения, так как часто пытают</w:t>
      </w:r>
      <w:r w:rsidRPr="0057644B">
        <w:rPr>
          <w:rFonts w:ascii="Times New Roman" w:eastAsia="Times New Roman" w:hAnsi="Times New Roman" w:cs="Times New Roman"/>
          <w:color w:val="000000"/>
          <w:sz w:val="27"/>
          <w:szCs w:val="27"/>
          <w:lang w:eastAsia="ru-RU"/>
        </w:rPr>
        <w:softHyphen/>
        <w:t>ся связать заработную плату и личный вклад каждого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Использование персонала —</w:t>
      </w:r>
      <w:r w:rsidRPr="0057644B">
        <w:rPr>
          <w:rFonts w:ascii="Times New Roman" w:eastAsia="Times New Roman" w:hAnsi="Times New Roman" w:cs="Times New Roman"/>
          <w:color w:val="000000"/>
          <w:sz w:val="27"/>
          <w:szCs w:val="27"/>
          <w:lang w:eastAsia="ru-RU"/>
        </w:rPr>
        <w:t> процесс использования труда ра</w:t>
      </w:r>
      <w:r w:rsidRPr="0057644B">
        <w:rPr>
          <w:rFonts w:ascii="Times New Roman" w:eastAsia="Times New Roman" w:hAnsi="Times New Roman" w:cs="Times New Roman"/>
          <w:color w:val="000000"/>
          <w:sz w:val="27"/>
          <w:szCs w:val="27"/>
          <w:lang w:eastAsia="ru-RU"/>
        </w:rPr>
        <w:softHyphen/>
        <w:t>ботников для достижения целей организации. АЧР мог бы соз</w:t>
      </w:r>
      <w:r w:rsidRPr="0057644B">
        <w:rPr>
          <w:rFonts w:ascii="Times New Roman" w:eastAsia="Times New Roman" w:hAnsi="Times New Roman" w:cs="Times New Roman"/>
          <w:color w:val="000000"/>
          <w:sz w:val="27"/>
          <w:szCs w:val="27"/>
          <w:lang w:eastAsia="ru-RU"/>
        </w:rPr>
        <w:softHyphen/>
        <w:t>дать общую систему координат для оценки эффективности всех аспектов работы с персоналом: оптимизация стоимости челове</w:t>
      </w:r>
      <w:r w:rsidRPr="0057644B">
        <w:rPr>
          <w:rFonts w:ascii="Times New Roman" w:eastAsia="Times New Roman" w:hAnsi="Times New Roman" w:cs="Times New Roman"/>
          <w:color w:val="000000"/>
          <w:sz w:val="27"/>
          <w:szCs w:val="27"/>
          <w:lang w:eastAsia="ru-RU"/>
        </w:rPr>
        <w:softHyphen/>
        <w:t>ческих активов организации. Критерием подобной оценки раз</w:t>
      </w:r>
      <w:r w:rsidRPr="0057644B">
        <w:rPr>
          <w:rFonts w:ascii="Times New Roman" w:eastAsia="Times New Roman" w:hAnsi="Times New Roman" w:cs="Times New Roman"/>
          <w:color w:val="000000"/>
          <w:sz w:val="27"/>
          <w:szCs w:val="27"/>
          <w:lang w:eastAsia="ru-RU"/>
        </w:rPr>
        <w:softHyphen/>
        <w:t>личных направлений деятельности менеджеров по персоналу, таких, как отбор, расстановка, развитие, оценка и т. д., может быть измеряемый рост стоимости человеческих ресурсов орга</w:t>
      </w:r>
      <w:r w:rsidRPr="0057644B">
        <w:rPr>
          <w:rFonts w:ascii="Times New Roman" w:eastAsia="Times New Roman" w:hAnsi="Times New Roman" w:cs="Times New Roman"/>
          <w:color w:val="000000"/>
          <w:sz w:val="27"/>
          <w:szCs w:val="27"/>
          <w:lang w:eastAsia="ru-RU"/>
        </w:rPr>
        <w:softHyphen/>
        <w:t>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Пока все перечисленное выше можно рассматривать как своеобразный манифест, программу исследований. По одним направлениям достигнут определенный успех, по другим — это еще предстоит сделать. Рассмотрим некоторые из конкретных инструментов, разработанных в рамках АЧР.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Определение издержек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Один из самых распространенных подходов (в основном из-за его прост</w:t>
      </w:r>
      <w:r w:rsidRPr="0057644B">
        <w:rPr>
          <w:rFonts w:ascii="Times New Roman" w:eastAsia="Times New Roman" w:hAnsi="Times New Roman" w:cs="Times New Roman"/>
          <w:color w:val="000000"/>
          <w:sz w:val="27"/>
          <w:szCs w:val="27"/>
          <w:lang w:val="en-US" w:eastAsia="ru-RU"/>
        </w:rPr>
        <w:t>j</w:t>
      </w:r>
      <w:r w:rsidRPr="0057644B">
        <w:rPr>
          <w:rFonts w:ascii="Times New Roman" w:eastAsia="Times New Roman" w:hAnsi="Times New Roman" w:cs="Times New Roman"/>
          <w:color w:val="000000"/>
          <w:sz w:val="27"/>
          <w:szCs w:val="27"/>
          <w:lang w:eastAsia="ru-RU"/>
        </w:rPr>
        <w:t>ты) к измерению </w:t>
      </w:r>
      <w:r w:rsidRPr="0057644B">
        <w:rPr>
          <w:rFonts w:ascii="Times New Roman" w:eastAsia="Times New Roman" w:hAnsi="Times New Roman" w:cs="Times New Roman"/>
          <w:i/>
          <w:iCs/>
          <w:color w:val="000000"/>
          <w:sz w:val="27"/>
          <w:szCs w:val="27"/>
          <w:lang w:eastAsia="ru-RU"/>
        </w:rPr>
        <w:t>стоимости человеческих ресурсов </w:t>
      </w:r>
      <w:r w:rsidRPr="0057644B">
        <w:rPr>
          <w:rFonts w:ascii="Times New Roman" w:eastAsia="Times New Roman" w:hAnsi="Times New Roman" w:cs="Times New Roman"/>
          <w:color w:val="000000"/>
          <w:sz w:val="27"/>
          <w:szCs w:val="27"/>
          <w:lang w:eastAsia="ru-RU"/>
        </w:rPr>
        <w:t>(ЧР) — анализ издержек. Здесь и далее под понятием стоимо</w:t>
      </w:r>
      <w:r w:rsidRPr="0057644B">
        <w:rPr>
          <w:rFonts w:ascii="Times New Roman" w:eastAsia="Times New Roman" w:hAnsi="Times New Roman" w:cs="Times New Roman"/>
          <w:color w:val="000000"/>
          <w:sz w:val="27"/>
          <w:szCs w:val="27"/>
          <w:lang w:eastAsia="ru-RU"/>
        </w:rPr>
        <w:softHyphen/>
        <w:t>сти ЧР будем понимать не только цену их приобретения (существуют и такие трактовки), но более — их ценность для организации или способность приносить будущую выгоду. Су</w:t>
      </w:r>
      <w:r w:rsidRPr="0057644B">
        <w:rPr>
          <w:rFonts w:ascii="Times New Roman" w:eastAsia="Times New Roman" w:hAnsi="Times New Roman" w:cs="Times New Roman"/>
          <w:color w:val="000000"/>
          <w:sz w:val="27"/>
          <w:szCs w:val="27"/>
          <w:lang w:eastAsia="ru-RU"/>
        </w:rPr>
        <w:softHyphen/>
        <w:t>ществует множество концепций издержек в разных разделах экономической науки, но в общем издержки можно определить как то, чем необходимо пожертвовать ради обладания какими-либо ресурсами или выгодой. Любые издержки могут включать </w:t>
      </w:r>
      <w:r w:rsidRPr="0057644B">
        <w:rPr>
          <w:rFonts w:ascii="Times New Roman" w:eastAsia="Times New Roman" w:hAnsi="Times New Roman" w:cs="Times New Roman"/>
          <w:i/>
          <w:iCs/>
          <w:color w:val="000000"/>
          <w:sz w:val="27"/>
          <w:szCs w:val="27"/>
          <w:lang w:eastAsia="ru-RU"/>
        </w:rPr>
        <w:t>затратную</w:t>
      </w:r>
      <w:r w:rsidRPr="0057644B">
        <w:rPr>
          <w:rFonts w:ascii="Times New Roman" w:eastAsia="Times New Roman" w:hAnsi="Times New Roman" w:cs="Times New Roman"/>
          <w:color w:val="000000"/>
          <w:sz w:val="27"/>
          <w:szCs w:val="27"/>
          <w:lang w:eastAsia="ru-RU"/>
        </w:rPr>
        <w:t> составляющую (потребленная часть издержек) и </w:t>
      </w:r>
      <w:r w:rsidRPr="0057644B">
        <w:rPr>
          <w:rFonts w:ascii="Times New Roman" w:eastAsia="Times New Roman" w:hAnsi="Times New Roman" w:cs="Times New Roman"/>
          <w:i/>
          <w:iCs/>
          <w:color w:val="000000"/>
          <w:sz w:val="27"/>
          <w:szCs w:val="27"/>
          <w:lang w:eastAsia="ru-RU"/>
        </w:rPr>
        <w:t>ак</w:t>
      </w:r>
      <w:r w:rsidRPr="0057644B">
        <w:rPr>
          <w:rFonts w:ascii="Times New Roman" w:eastAsia="Times New Roman" w:hAnsi="Times New Roman" w:cs="Times New Roman"/>
          <w:i/>
          <w:iCs/>
          <w:color w:val="000000"/>
          <w:sz w:val="27"/>
          <w:szCs w:val="27"/>
          <w:lang w:eastAsia="ru-RU"/>
        </w:rPr>
        <w:softHyphen/>
        <w:t>тивную</w:t>
      </w:r>
      <w:r w:rsidRPr="0057644B">
        <w:rPr>
          <w:rFonts w:ascii="Times New Roman" w:eastAsia="Times New Roman" w:hAnsi="Times New Roman" w:cs="Times New Roman"/>
          <w:color w:val="000000"/>
          <w:sz w:val="27"/>
          <w:szCs w:val="27"/>
          <w:lang w:eastAsia="ru-RU"/>
        </w:rPr>
        <w:t> (то, что способно принести будущую пользу — доход). При анализе человеческих ресурсов обычно используются по</w:t>
      </w:r>
      <w:r w:rsidRPr="0057644B">
        <w:rPr>
          <w:rFonts w:ascii="Times New Roman" w:eastAsia="Times New Roman" w:hAnsi="Times New Roman" w:cs="Times New Roman"/>
          <w:color w:val="000000"/>
          <w:sz w:val="27"/>
          <w:szCs w:val="27"/>
          <w:lang w:eastAsia="ru-RU"/>
        </w:rPr>
        <w:softHyphen/>
        <w:t>нятия первоначальных и восстановительных издержек.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Первоначальные издержки</w:t>
      </w:r>
      <w:r w:rsidRPr="0057644B">
        <w:rPr>
          <w:rFonts w:ascii="Times New Roman" w:eastAsia="Times New Roman" w:hAnsi="Times New Roman" w:cs="Times New Roman"/>
          <w:color w:val="000000"/>
          <w:sz w:val="27"/>
          <w:szCs w:val="27"/>
          <w:lang w:eastAsia="ru-RU"/>
        </w:rPr>
        <w:t> персонала включают затраты на поиск, приобретение и предварительное обучение работников. Это понятие аналогично понятию первоначальных издержек физического капитала, например, завода или конвейерной ли</w:t>
      </w:r>
      <w:r w:rsidRPr="0057644B">
        <w:rPr>
          <w:rFonts w:ascii="Times New Roman" w:eastAsia="Times New Roman" w:hAnsi="Times New Roman" w:cs="Times New Roman"/>
          <w:color w:val="000000"/>
          <w:sz w:val="27"/>
          <w:szCs w:val="27"/>
          <w:lang w:eastAsia="ru-RU"/>
        </w:rPr>
        <w:softHyphen/>
        <w:t>нии. Наиболее общий поэлементный состав первоначальных издержек иллюстрирует рис. 4.1. Важно отметить, что их состав зависит от конкретного случая, целей, для которых они рассчи</w:t>
      </w:r>
      <w:r w:rsidRPr="0057644B">
        <w:rPr>
          <w:rFonts w:ascii="Times New Roman" w:eastAsia="Times New Roman" w:hAnsi="Times New Roman" w:cs="Times New Roman"/>
          <w:color w:val="000000"/>
          <w:sz w:val="27"/>
          <w:szCs w:val="27"/>
          <w:lang w:eastAsia="ru-RU"/>
        </w:rPr>
        <w:softHyphen/>
        <w:t>тываются, и, наконец, доступности данных.</w:t>
      </w:r>
    </w:p>
    <w:p w:rsidR="0057644B" w:rsidRPr="0057644B" w:rsidRDefault="0057644B" w:rsidP="0057644B">
      <w:pPr>
        <w:spacing w:after="0" w:line="240" w:lineRule="auto"/>
        <w:rPr>
          <w:rFonts w:ascii="Times New Roman" w:eastAsia="Times New Roman" w:hAnsi="Times New Roman" w:cs="Times New Roman"/>
          <w:color w:val="000000"/>
          <w:sz w:val="20"/>
          <w:szCs w:val="20"/>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Рис. 4.1. Состав первоначальных издержек на персонал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Издержки набора и отбора —</w:t>
      </w:r>
      <w:r w:rsidRPr="0057644B">
        <w:rPr>
          <w:rFonts w:ascii="Times New Roman" w:eastAsia="Times New Roman" w:hAnsi="Times New Roman" w:cs="Times New Roman"/>
          <w:color w:val="000000"/>
          <w:sz w:val="27"/>
          <w:szCs w:val="27"/>
          <w:lang w:eastAsia="ru-RU"/>
        </w:rPr>
        <w:t> это все затраты, отнесенные на одного успешного кандидата. Так, если из десяти прошед</w:t>
      </w:r>
      <w:r w:rsidRPr="0057644B">
        <w:rPr>
          <w:rFonts w:ascii="Times New Roman" w:eastAsia="Times New Roman" w:hAnsi="Times New Roman" w:cs="Times New Roman"/>
          <w:color w:val="000000"/>
          <w:sz w:val="27"/>
          <w:szCs w:val="27"/>
          <w:lang w:eastAsia="ru-RU"/>
        </w:rPr>
        <w:softHyphen/>
        <w:t>ших собеседование кандидатов приняты только двое, то из</w:t>
      </w:r>
      <w:r w:rsidRPr="0057644B">
        <w:rPr>
          <w:rFonts w:ascii="Times New Roman" w:eastAsia="Times New Roman" w:hAnsi="Times New Roman" w:cs="Times New Roman"/>
          <w:color w:val="000000"/>
          <w:sz w:val="27"/>
          <w:szCs w:val="27"/>
          <w:lang w:eastAsia="ru-RU"/>
        </w:rPr>
        <w:softHyphen/>
        <w:t>держки отбора будут равны делению затрат от всех десяти бесед на число принятых на работу. Затраты на предоставление рабо</w:t>
      </w:r>
      <w:r w:rsidRPr="0057644B">
        <w:rPr>
          <w:rFonts w:ascii="Times New Roman" w:eastAsia="Times New Roman" w:hAnsi="Times New Roman" w:cs="Times New Roman"/>
          <w:color w:val="000000"/>
          <w:sz w:val="27"/>
          <w:szCs w:val="27"/>
          <w:lang w:eastAsia="ru-RU"/>
        </w:rPr>
        <w:softHyphen/>
        <w:t>чего места — затраты на подготовку и организацию рабочего места для нового сотрудника.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Издержки ориентации и формальной подготовки.</w:t>
      </w:r>
      <w:r w:rsidRPr="0057644B">
        <w:rPr>
          <w:rFonts w:ascii="Times New Roman" w:eastAsia="Times New Roman" w:hAnsi="Times New Roman" w:cs="Times New Roman"/>
          <w:color w:val="000000"/>
          <w:sz w:val="27"/>
          <w:szCs w:val="27"/>
          <w:lang w:eastAsia="ru-RU"/>
        </w:rPr>
        <w:t> Под ориен</w:t>
      </w:r>
      <w:r w:rsidRPr="0057644B">
        <w:rPr>
          <w:rFonts w:ascii="Times New Roman" w:eastAsia="Times New Roman" w:hAnsi="Times New Roman" w:cs="Times New Roman"/>
          <w:color w:val="000000"/>
          <w:sz w:val="27"/>
          <w:szCs w:val="27"/>
          <w:lang w:eastAsia="ru-RU"/>
        </w:rPr>
        <w:softHyphen/>
        <w:t>тацией и формальной подготовкой понимаются процедуры, проводимые до выхода на работу, в отличие от обучения на ра</w:t>
      </w:r>
      <w:r w:rsidRPr="0057644B">
        <w:rPr>
          <w:rFonts w:ascii="Times New Roman" w:eastAsia="Times New Roman" w:hAnsi="Times New Roman" w:cs="Times New Roman"/>
          <w:color w:val="000000"/>
          <w:sz w:val="27"/>
          <w:szCs w:val="27"/>
          <w:lang w:eastAsia="ru-RU"/>
        </w:rPr>
        <w:softHyphen/>
        <w:t>бочем месте.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 </w:t>
      </w:r>
      <w:r w:rsidRPr="0057644B">
        <w:rPr>
          <w:rFonts w:ascii="Times New Roman" w:eastAsia="Times New Roman" w:hAnsi="Times New Roman" w:cs="Times New Roman"/>
          <w:i/>
          <w:iCs/>
          <w:color w:val="000000"/>
          <w:sz w:val="27"/>
          <w:szCs w:val="27"/>
          <w:lang w:eastAsia="ru-RU"/>
        </w:rPr>
        <w:t>косвенным издержкам</w:t>
      </w:r>
      <w:r w:rsidRPr="0057644B">
        <w:rPr>
          <w:rFonts w:ascii="Times New Roman" w:eastAsia="Times New Roman" w:hAnsi="Times New Roman" w:cs="Times New Roman"/>
          <w:color w:val="000000"/>
          <w:sz w:val="27"/>
          <w:szCs w:val="27"/>
          <w:lang w:eastAsia="ru-RU"/>
        </w:rPr>
        <w:t xml:space="preserve"> обучения относятся альтернативная стоимость времени инструктора и/или руководителя, низкая по сравнению с нормой </w:t>
      </w:r>
      <w:r w:rsidRPr="0057644B">
        <w:rPr>
          <w:rFonts w:ascii="Times New Roman" w:eastAsia="Times New Roman" w:hAnsi="Times New Roman" w:cs="Times New Roman"/>
          <w:color w:val="000000"/>
          <w:sz w:val="27"/>
          <w:szCs w:val="27"/>
          <w:lang w:eastAsia="ru-RU"/>
        </w:rPr>
        <w:lastRenderedPageBreak/>
        <w:t>производительности самого новичка в на</w:t>
      </w:r>
      <w:r w:rsidRPr="0057644B">
        <w:rPr>
          <w:rFonts w:ascii="Times New Roman" w:eastAsia="Times New Roman" w:hAnsi="Times New Roman" w:cs="Times New Roman"/>
          <w:color w:val="000000"/>
          <w:sz w:val="27"/>
          <w:szCs w:val="27"/>
          <w:lang w:eastAsia="ru-RU"/>
        </w:rPr>
        <w:softHyphen/>
        <w:t>чале работы и его коллег, связанных с ним технологически.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Восстановительные издержки (издержки замещения) —</w:t>
      </w:r>
      <w:r w:rsidRPr="0057644B">
        <w:rPr>
          <w:rFonts w:ascii="Times New Roman" w:eastAsia="Times New Roman" w:hAnsi="Times New Roman" w:cs="Times New Roman"/>
          <w:color w:val="000000"/>
          <w:sz w:val="27"/>
          <w:szCs w:val="27"/>
          <w:lang w:eastAsia="ru-RU"/>
        </w:rPr>
        <w:t> это сегодняшние затраты, необходимые для замены работающего сейчас работника на другого, способного выполнять те же функции. Они включают издержки приобретения нового спе</w:t>
      </w:r>
      <w:r w:rsidRPr="0057644B">
        <w:rPr>
          <w:rFonts w:ascii="Times New Roman" w:eastAsia="Times New Roman" w:hAnsi="Times New Roman" w:cs="Times New Roman"/>
          <w:color w:val="000000"/>
          <w:sz w:val="27"/>
          <w:szCs w:val="27"/>
          <w:lang w:eastAsia="ru-RU"/>
        </w:rPr>
        <w:softHyphen/>
        <w:t>циалиста, его обучения (ориентации) и издержки, связанные с уходом работающего (рис. 4.2). Издержки ухода могут включать прямые выплаты увольняющемуся работнику и косвенные за</w:t>
      </w:r>
      <w:r w:rsidRPr="0057644B">
        <w:rPr>
          <w:rFonts w:ascii="Times New Roman" w:eastAsia="Times New Roman" w:hAnsi="Times New Roman" w:cs="Times New Roman"/>
          <w:color w:val="000000"/>
          <w:sz w:val="27"/>
          <w:szCs w:val="27"/>
          <w:lang w:eastAsia="ru-RU"/>
        </w:rPr>
        <w:softHyphen/>
        <w:t>траты, связанные с простоем рабочего места во время поиска замены, снижением производительности труда работника с мо</w:t>
      </w:r>
      <w:r w:rsidRPr="0057644B">
        <w:rPr>
          <w:rFonts w:ascii="Times New Roman" w:eastAsia="Times New Roman" w:hAnsi="Times New Roman" w:cs="Times New Roman"/>
          <w:color w:val="000000"/>
          <w:sz w:val="27"/>
          <w:szCs w:val="27"/>
          <w:lang w:eastAsia="ru-RU"/>
        </w:rPr>
        <w:softHyphen/>
        <w:t>мента принятия решения об увольнении и его коллег.</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Рис. 4.2. Состав восстановительных издержек на персонал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зависимости от объекта восстановительные издержки могут быть разделены на два вида. Если руководитель желает заменить уволенного работника на человека с такими же про</w:t>
      </w:r>
      <w:r w:rsidRPr="0057644B">
        <w:rPr>
          <w:rFonts w:ascii="Times New Roman" w:eastAsia="Times New Roman" w:hAnsi="Times New Roman" w:cs="Times New Roman"/>
          <w:color w:val="000000"/>
          <w:sz w:val="27"/>
          <w:szCs w:val="27"/>
          <w:lang w:eastAsia="ru-RU"/>
        </w:rPr>
        <w:softHyphen/>
        <w:t>фессиональными качествами, т. е. способного выполнять также хорошо ту же работу на том же месте, то такие издержки отно</w:t>
      </w:r>
      <w:r w:rsidRPr="0057644B">
        <w:rPr>
          <w:rFonts w:ascii="Times New Roman" w:eastAsia="Times New Roman" w:hAnsi="Times New Roman" w:cs="Times New Roman"/>
          <w:color w:val="000000"/>
          <w:sz w:val="27"/>
          <w:szCs w:val="27"/>
          <w:lang w:eastAsia="ru-RU"/>
        </w:rPr>
        <w:softHyphen/>
        <w:t>сятся не к личности работника, а к его рабочему месту, пози</w:t>
      </w:r>
      <w:r w:rsidRPr="0057644B">
        <w:rPr>
          <w:rFonts w:ascii="Times New Roman" w:eastAsia="Times New Roman" w:hAnsi="Times New Roman" w:cs="Times New Roman"/>
          <w:color w:val="000000"/>
          <w:sz w:val="27"/>
          <w:szCs w:val="27"/>
          <w:lang w:eastAsia="ru-RU"/>
        </w:rPr>
        <w:softHyphen/>
        <w:t>ции в организации. Называются они </w:t>
      </w:r>
      <w:r w:rsidRPr="0057644B">
        <w:rPr>
          <w:rFonts w:ascii="Times New Roman" w:eastAsia="Times New Roman" w:hAnsi="Times New Roman" w:cs="Times New Roman"/>
          <w:i/>
          <w:iCs/>
          <w:color w:val="000000"/>
          <w:sz w:val="27"/>
          <w:szCs w:val="27"/>
          <w:lang w:eastAsia="ru-RU"/>
        </w:rPr>
        <w:t>позиционными.</w:t>
      </w:r>
      <w:r w:rsidRPr="0057644B">
        <w:rPr>
          <w:rFonts w:ascii="Times New Roman" w:eastAsia="Times New Roman" w:hAnsi="Times New Roman" w:cs="Times New Roman"/>
          <w:color w:val="000000"/>
          <w:sz w:val="27"/>
          <w:szCs w:val="27"/>
          <w:lang w:eastAsia="ru-RU"/>
        </w:rPr>
        <w:t> Но ушед</w:t>
      </w:r>
      <w:r w:rsidRPr="0057644B">
        <w:rPr>
          <w:rFonts w:ascii="Times New Roman" w:eastAsia="Times New Roman" w:hAnsi="Times New Roman" w:cs="Times New Roman"/>
          <w:color w:val="000000"/>
          <w:sz w:val="27"/>
          <w:szCs w:val="27"/>
          <w:lang w:eastAsia="ru-RU"/>
        </w:rPr>
        <w:softHyphen/>
        <w:t>ший работник, обладающий определенным набором личных и профессиональных качеств, мог бы принести пользу компании и на других позициях. Поэтому если стремиться заменить не то, что человек делал на одном конкретном месте, а все его личные способности, т. е. пользу, которую мог бы принести он на всех местах, где он смог трудиться в организации вообще, то издержки на такую замену будут относиться не к месту, а к личности и называться </w:t>
      </w:r>
      <w:r w:rsidRPr="0057644B">
        <w:rPr>
          <w:rFonts w:ascii="Times New Roman" w:eastAsia="Times New Roman" w:hAnsi="Times New Roman" w:cs="Times New Roman"/>
          <w:i/>
          <w:iCs/>
          <w:color w:val="000000"/>
          <w:sz w:val="27"/>
          <w:szCs w:val="27"/>
          <w:lang w:eastAsia="ru-RU"/>
        </w:rPr>
        <w:t>личностными восстановительными</w:t>
      </w:r>
      <w:r w:rsidRPr="0057644B">
        <w:rPr>
          <w:rFonts w:ascii="Times New Roman" w:eastAsia="Times New Roman" w:hAnsi="Times New Roman" w:cs="Times New Roman"/>
          <w:color w:val="000000"/>
          <w:sz w:val="27"/>
          <w:szCs w:val="27"/>
          <w:lang w:eastAsia="ru-RU"/>
        </w:rPr>
        <w:t> из</w:t>
      </w:r>
      <w:r w:rsidRPr="0057644B">
        <w:rPr>
          <w:rFonts w:ascii="Times New Roman" w:eastAsia="Times New Roman" w:hAnsi="Times New Roman" w:cs="Times New Roman"/>
          <w:color w:val="000000"/>
          <w:sz w:val="27"/>
          <w:szCs w:val="27"/>
          <w:lang w:eastAsia="ru-RU"/>
        </w:rPr>
        <w:softHyphen/>
        <w:t>держками. Определить их крайне сложно. Поэтому обычно ис</w:t>
      </w:r>
      <w:r w:rsidRPr="0057644B">
        <w:rPr>
          <w:rFonts w:ascii="Times New Roman" w:eastAsia="Times New Roman" w:hAnsi="Times New Roman" w:cs="Times New Roman"/>
          <w:color w:val="000000"/>
          <w:sz w:val="27"/>
          <w:szCs w:val="27"/>
          <w:lang w:eastAsia="ru-RU"/>
        </w:rPr>
        <w:softHyphen/>
        <w:t>пользуются позиционные издержки замещения.</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2" w:name="_Toc514889976"/>
      <w:r w:rsidRPr="0057644B">
        <w:rPr>
          <w:rFonts w:ascii="Times New Roman" w:eastAsia="Times New Roman" w:hAnsi="Times New Roman" w:cs="Times New Roman"/>
          <w:color w:val="000000"/>
          <w:sz w:val="27"/>
          <w:szCs w:val="27"/>
          <w:lang w:eastAsia="ru-RU"/>
        </w:rPr>
        <w:t>4.</w:t>
      </w:r>
      <w:bookmarkEnd w:id="22"/>
      <w:r w:rsidRPr="0057644B">
        <w:rPr>
          <w:rFonts w:ascii="Times New Roman" w:eastAsia="Times New Roman" w:hAnsi="Times New Roman" w:cs="Times New Roman"/>
          <w:color w:val="000000"/>
          <w:sz w:val="27"/>
          <w:szCs w:val="27"/>
          <w:lang w:eastAsia="ru-RU"/>
        </w:rPr>
        <w:t>3. Измерение индивидуальной стоимости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Так что же делать? — забеспокоился Балага</w:t>
      </w:r>
      <w:r w:rsidRPr="0057644B">
        <w:rPr>
          <w:rFonts w:ascii="Times New Roman" w:eastAsia="Times New Roman" w:hAnsi="Times New Roman" w:cs="Times New Roman"/>
          <w:i/>
          <w:iCs/>
          <w:color w:val="000000"/>
          <w:sz w:val="27"/>
          <w:szCs w:val="27"/>
          <w:lang w:eastAsia="ru-RU"/>
        </w:rPr>
        <w:softHyphen/>
        <w:t>нов. — Как снискать хлеб насущный?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Надо мыслить, — сурово сказал Остап. — Ме</w:t>
      </w:r>
      <w:r w:rsidRPr="0057644B">
        <w:rPr>
          <w:rFonts w:ascii="Times New Roman" w:eastAsia="Times New Roman" w:hAnsi="Times New Roman" w:cs="Times New Roman"/>
          <w:i/>
          <w:iCs/>
          <w:color w:val="000000"/>
          <w:sz w:val="27"/>
          <w:szCs w:val="27"/>
          <w:lang w:eastAsia="ru-RU"/>
        </w:rPr>
        <w:softHyphen/>
        <w:t>ня, например, кормят идеи. Я не протягиваю лапу за кислым исполкомовским рублем. Моя наметка пошире. Вы, я вижу, бескорыстно любите деньги. Скажите, какая сумма вам нравится?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 Ильф, Е. Петров. Золотой теленок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Хотя использование первоначальных или восстановитель</w:t>
      </w:r>
      <w:r w:rsidRPr="0057644B">
        <w:rPr>
          <w:rFonts w:ascii="Times New Roman" w:eastAsia="Times New Roman" w:hAnsi="Times New Roman" w:cs="Times New Roman"/>
          <w:color w:val="000000"/>
          <w:sz w:val="27"/>
          <w:szCs w:val="27"/>
          <w:lang w:eastAsia="ru-RU"/>
        </w:rPr>
        <w:softHyphen/>
        <w:t>ных издержек человеческих ресурсов позволяет в какой-то мере оценить их стоимость для организации, такая оценка довольно условна и приближенна. Так, два работника, на приобретение и подготовку которых были затрачены одинаковые средства, мо</w:t>
      </w:r>
      <w:r w:rsidRPr="0057644B">
        <w:rPr>
          <w:rFonts w:ascii="Times New Roman" w:eastAsia="Times New Roman" w:hAnsi="Times New Roman" w:cs="Times New Roman"/>
          <w:color w:val="000000"/>
          <w:sz w:val="27"/>
          <w:szCs w:val="27"/>
          <w:lang w:eastAsia="ru-RU"/>
        </w:rPr>
        <w:softHyphen/>
        <w:t>гут впоследствии обладать совершенно разной производитель</w:t>
      </w:r>
      <w:r w:rsidRPr="0057644B">
        <w:rPr>
          <w:rFonts w:ascii="Times New Roman" w:eastAsia="Times New Roman" w:hAnsi="Times New Roman" w:cs="Times New Roman"/>
          <w:color w:val="000000"/>
          <w:sz w:val="27"/>
          <w:szCs w:val="27"/>
          <w:lang w:eastAsia="ru-RU"/>
        </w:rPr>
        <w:softHyphen/>
        <w:t>ностью, а значит, и разной ценностью для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Экономическая теория стоимости основывается на предпо</w:t>
      </w:r>
      <w:r w:rsidRPr="0057644B">
        <w:rPr>
          <w:rFonts w:ascii="Times New Roman" w:eastAsia="Times New Roman" w:hAnsi="Times New Roman" w:cs="Times New Roman"/>
          <w:color w:val="000000"/>
          <w:sz w:val="27"/>
          <w:szCs w:val="27"/>
          <w:lang w:eastAsia="ru-RU"/>
        </w:rPr>
        <w:softHyphen/>
        <w:t xml:space="preserve">сылке, что нечто может обладать какой-либо стоимостью, если оно обладает способностью приносить какую-либо выгоду или доход. Если нечто не обладает такой </w:t>
      </w:r>
      <w:r w:rsidRPr="0057644B">
        <w:rPr>
          <w:rFonts w:ascii="Times New Roman" w:eastAsia="Times New Roman" w:hAnsi="Times New Roman" w:cs="Times New Roman"/>
          <w:color w:val="000000"/>
          <w:sz w:val="27"/>
          <w:szCs w:val="27"/>
          <w:lang w:eastAsia="ru-RU"/>
        </w:rPr>
        <w:lastRenderedPageBreak/>
        <w:t>способностью, то оно не имеет и стоимости. Концепция стоимости человеческих ресур</w:t>
      </w:r>
      <w:r w:rsidRPr="0057644B">
        <w:rPr>
          <w:rFonts w:ascii="Times New Roman" w:eastAsia="Times New Roman" w:hAnsi="Times New Roman" w:cs="Times New Roman"/>
          <w:color w:val="000000"/>
          <w:sz w:val="27"/>
          <w:szCs w:val="27"/>
          <w:lang w:eastAsia="ru-RU"/>
        </w:rPr>
        <w:softHyphen/>
        <w:t>сов основана на той же предпосылке. Человеческие ресурсы обладают стоимостью, если они способны приносить в будущем доход, предоставляя свою рабочую силу. Или, можно сказать, стоимость персонала, как и любых других ресурсов, есть сего</w:t>
      </w:r>
      <w:r w:rsidRPr="0057644B">
        <w:rPr>
          <w:rFonts w:ascii="Times New Roman" w:eastAsia="Times New Roman" w:hAnsi="Times New Roman" w:cs="Times New Roman"/>
          <w:color w:val="000000"/>
          <w:sz w:val="27"/>
          <w:szCs w:val="27"/>
          <w:lang w:eastAsia="ru-RU"/>
        </w:rPr>
        <w:softHyphen/>
        <w:t>дняшняя стоимость ожидаемых от них будущих услуг и дохо</w:t>
      </w:r>
      <w:r w:rsidRPr="0057644B">
        <w:rPr>
          <w:rFonts w:ascii="Times New Roman" w:eastAsia="Times New Roman" w:hAnsi="Times New Roman" w:cs="Times New Roman"/>
          <w:color w:val="000000"/>
          <w:sz w:val="27"/>
          <w:szCs w:val="27"/>
          <w:lang w:eastAsia="ru-RU"/>
        </w:rPr>
        <w:softHyphen/>
        <w:t>дов. Стоимость человека для организации также зависит от срока, в течение которого он сможет предоставлять организа</w:t>
      </w:r>
      <w:r w:rsidRPr="0057644B">
        <w:rPr>
          <w:rFonts w:ascii="Times New Roman" w:eastAsia="Times New Roman" w:hAnsi="Times New Roman" w:cs="Times New Roman"/>
          <w:color w:val="000000"/>
          <w:sz w:val="27"/>
          <w:szCs w:val="27"/>
          <w:lang w:eastAsia="ru-RU"/>
        </w:rPr>
        <w:softHyphen/>
        <w:t>ции свои услуги и приносить доход, т. е. срока работы в дан</w:t>
      </w:r>
      <w:r w:rsidRPr="0057644B">
        <w:rPr>
          <w:rFonts w:ascii="Times New Roman" w:eastAsia="Times New Roman" w:hAnsi="Times New Roman" w:cs="Times New Roman"/>
          <w:color w:val="000000"/>
          <w:sz w:val="27"/>
          <w:szCs w:val="27"/>
          <w:lang w:eastAsia="ru-RU"/>
        </w:rPr>
        <w:softHyphen/>
        <w:t>ной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Ученые из Мичиганского университета предложили </w:t>
      </w:r>
      <w:r w:rsidRPr="0057644B">
        <w:rPr>
          <w:rFonts w:ascii="Times New Roman" w:eastAsia="Times New Roman" w:hAnsi="Times New Roman" w:cs="Times New Roman"/>
          <w:i/>
          <w:iCs/>
          <w:color w:val="000000"/>
          <w:sz w:val="27"/>
          <w:szCs w:val="27"/>
          <w:lang w:eastAsia="ru-RU"/>
        </w:rPr>
        <w:t>модель индивидуальной стоимости работника,</w:t>
      </w:r>
      <w:r w:rsidRPr="0057644B">
        <w:rPr>
          <w:rFonts w:ascii="Times New Roman" w:eastAsia="Times New Roman" w:hAnsi="Times New Roman" w:cs="Times New Roman"/>
          <w:color w:val="000000"/>
          <w:sz w:val="27"/>
          <w:szCs w:val="27"/>
          <w:lang w:eastAsia="ru-RU"/>
        </w:rPr>
        <w:t> основанную на понятиях условной и реализуемой стоимостей.*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val="en-US" w:eastAsia="ru-RU"/>
        </w:rPr>
      </w:pPr>
      <w:r w:rsidRPr="0057644B">
        <w:rPr>
          <w:rFonts w:ascii="Times New Roman" w:eastAsia="Times New Roman" w:hAnsi="Times New Roman" w:cs="Times New Roman"/>
          <w:color w:val="000000"/>
          <w:sz w:val="24"/>
          <w:szCs w:val="24"/>
          <w:lang w:val="en-US" w:eastAsia="ru-RU"/>
        </w:rPr>
        <w:t>* </w:t>
      </w:r>
      <w:r w:rsidRPr="0057644B">
        <w:rPr>
          <w:rFonts w:ascii="Times New Roman" w:eastAsia="Times New Roman" w:hAnsi="Times New Roman" w:cs="Times New Roman"/>
          <w:i/>
          <w:iCs/>
          <w:color w:val="000000"/>
          <w:sz w:val="24"/>
          <w:szCs w:val="24"/>
          <w:lang w:val="en-US" w:eastAsia="ru-RU"/>
        </w:rPr>
        <w:t>Flamholtz. E. G.</w:t>
      </w:r>
      <w:r w:rsidRPr="0057644B">
        <w:rPr>
          <w:rFonts w:ascii="Times New Roman" w:eastAsia="Times New Roman" w:hAnsi="Times New Roman" w:cs="Times New Roman"/>
          <w:color w:val="000000"/>
          <w:sz w:val="24"/>
          <w:szCs w:val="24"/>
          <w:lang w:val="en-US" w:eastAsia="ru-RU"/>
        </w:rPr>
        <w:t> Human Resource Accounting. — N.-Y.: Jossey-Bass Publ., 1985.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val="en-US"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Согласно их модели индивидуальная ценность работника определяется объемом услуг, который ожидается, что работник предоставит или реализует, работая в данной организации. Это определяет </w:t>
      </w:r>
      <w:r w:rsidRPr="0057644B">
        <w:rPr>
          <w:rFonts w:ascii="Times New Roman" w:eastAsia="Times New Roman" w:hAnsi="Times New Roman" w:cs="Times New Roman"/>
          <w:i/>
          <w:iCs/>
          <w:color w:val="000000"/>
          <w:sz w:val="27"/>
          <w:szCs w:val="27"/>
          <w:lang w:eastAsia="ru-RU"/>
        </w:rPr>
        <w:t>ожидаемую условную стоимость работника (УС).</w:t>
      </w:r>
      <w:r w:rsidRPr="0057644B">
        <w:rPr>
          <w:rFonts w:ascii="Times New Roman" w:eastAsia="Times New Roman" w:hAnsi="Times New Roman" w:cs="Times New Roman"/>
          <w:color w:val="000000"/>
          <w:sz w:val="27"/>
          <w:szCs w:val="27"/>
          <w:lang w:eastAsia="ru-RU"/>
        </w:rPr>
        <w:t> В то же время индивидуальная ценность зависит от ожидаемой вероятности того, что работник останется работать в данной организации и именно здесь реализует свой потенциал. Таким образом, УС включает весь потенциальный доход, который ра</w:t>
      </w:r>
      <w:r w:rsidRPr="0057644B">
        <w:rPr>
          <w:rFonts w:ascii="Times New Roman" w:eastAsia="Times New Roman" w:hAnsi="Times New Roman" w:cs="Times New Roman"/>
          <w:color w:val="000000"/>
          <w:sz w:val="27"/>
          <w:szCs w:val="27"/>
          <w:lang w:eastAsia="ru-RU"/>
        </w:rPr>
        <w:softHyphen/>
        <w:t>ботник может принести организации, если он всю оставшуюся жизнь будет работать в ней. Ценность работника с учетом ве</w:t>
      </w:r>
      <w:r w:rsidRPr="0057644B">
        <w:rPr>
          <w:rFonts w:ascii="Times New Roman" w:eastAsia="Times New Roman" w:hAnsi="Times New Roman" w:cs="Times New Roman"/>
          <w:color w:val="000000"/>
          <w:sz w:val="27"/>
          <w:szCs w:val="27"/>
          <w:lang w:eastAsia="ru-RU"/>
        </w:rPr>
        <w:softHyphen/>
        <w:t>роятности того, что он останется работать в организации в те</w:t>
      </w:r>
      <w:r w:rsidRPr="0057644B">
        <w:rPr>
          <w:rFonts w:ascii="Times New Roman" w:eastAsia="Times New Roman" w:hAnsi="Times New Roman" w:cs="Times New Roman"/>
          <w:color w:val="000000"/>
          <w:sz w:val="27"/>
          <w:szCs w:val="27"/>
          <w:lang w:eastAsia="ru-RU"/>
        </w:rPr>
        <w:softHyphen/>
        <w:t>чение какого-то времени, определяет </w:t>
      </w:r>
      <w:r w:rsidRPr="0057644B">
        <w:rPr>
          <w:rFonts w:ascii="Times New Roman" w:eastAsia="Times New Roman" w:hAnsi="Times New Roman" w:cs="Times New Roman"/>
          <w:i/>
          <w:iCs/>
          <w:color w:val="000000"/>
          <w:sz w:val="27"/>
          <w:szCs w:val="27"/>
          <w:lang w:eastAsia="ru-RU"/>
        </w:rPr>
        <w:t>ожидаемую реализуемую стоимость</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PC</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Ожидаемая реализуемая стоимость состоит из двух элементов: ожидаемой условной стоимости и вероятности продолжения членства в организации, которая выражает ожи</w:t>
      </w:r>
      <w:r w:rsidRPr="0057644B">
        <w:rPr>
          <w:rFonts w:ascii="Times New Roman" w:eastAsia="Times New Roman" w:hAnsi="Times New Roman" w:cs="Times New Roman"/>
          <w:color w:val="000000"/>
          <w:sz w:val="27"/>
          <w:szCs w:val="27"/>
          <w:lang w:eastAsia="ru-RU"/>
        </w:rPr>
        <w:softHyphen/>
        <w:t>дание руководства по поводу того, какая часть этих доходов будет реализована в организации до предполагаемого времени ухода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Математически это можно выразить следующими уравне</w:t>
      </w:r>
      <w:r w:rsidRPr="0057644B">
        <w:rPr>
          <w:rFonts w:ascii="Times New Roman" w:eastAsia="Times New Roman" w:hAnsi="Times New Roman" w:cs="Times New Roman"/>
          <w:color w:val="000000"/>
          <w:sz w:val="27"/>
          <w:szCs w:val="27"/>
          <w:lang w:eastAsia="ru-RU"/>
        </w:rPr>
        <w:softHyphen/>
        <w:t>ниями: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РС = УС </w:t>
      </w:r>
      <w:r w:rsidRPr="0057644B">
        <w:rPr>
          <w:rFonts w:ascii="Times New Roman" w:eastAsia="Times New Roman" w:hAnsi="Times New Roman" w:cs="Times New Roman"/>
          <w:color w:val="000000"/>
          <w:sz w:val="27"/>
          <w:szCs w:val="27"/>
          <w:lang w:eastAsia="ru-RU"/>
        </w:rPr>
        <w:t>х </w:t>
      </w:r>
      <w:r w:rsidRPr="0057644B">
        <w:rPr>
          <w:rFonts w:ascii="Times New Roman" w:eastAsia="Times New Roman" w:hAnsi="Times New Roman" w:cs="Times New Roman"/>
          <w:i/>
          <w:iCs/>
          <w:color w:val="000000"/>
          <w:sz w:val="27"/>
          <w:szCs w:val="27"/>
          <w:lang w:eastAsia="ru-RU"/>
        </w:rPr>
        <w:t>Р(О)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Р(Т)</w:t>
      </w:r>
      <w:r w:rsidRPr="0057644B">
        <w:rPr>
          <w:rFonts w:ascii="Times New Roman" w:eastAsia="Times New Roman" w:hAnsi="Times New Roman" w:cs="Times New Roman"/>
          <w:color w:val="000000"/>
          <w:sz w:val="27"/>
          <w:szCs w:val="27"/>
          <w:lang w:eastAsia="ru-RU"/>
        </w:rPr>
        <w:t> = 1 – </w:t>
      </w:r>
      <w:r w:rsidRPr="0057644B">
        <w:rPr>
          <w:rFonts w:ascii="Times New Roman" w:eastAsia="Times New Roman" w:hAnsi="Times New Roman" w:cs="Times New Roman"/>
          <w:i/>
          <w:iCs/>
          <w:color w:val="000000"/>
          <w:sz w:val="27"/>
          <w:szCs w:val="27"/>
          <w:lang w:eastAsia="ru-RU"/>
        </w:rPr>
        <w:t>Р(О),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АИТ</w:t>
      </w:r>
      <w:r w:rsidRPr="0057644B">
        <w:rPr>
          <w:rFonts w:ascii="Times New Roman" w:eastAsia="Times New Roman" w:hAnsi="Times New Roman" w:cs="Times New Roman"/>
          <w:color w:val="000000"/>
          <w:sz w:val="27"/>
          <w:szCs w:val="27"/>
          <w:lang w:eastAsia="ru-RU"/>
        </w:rPr>
        <w:t> = </w:t>
      </w:r>
      <w:r w:rsidRPr="0057644B">
        <w:rPr>
          <w:rFonts w:ascii="Times New Roman" w:eastAsia="Times New Roman" w:hAnsi="Times New Roman" w:cs="Times New Roman"/>
          <w:i/>
          <w:iCs/>
          <w:color w:val="000000"/>
          <w:sz w:val="27"/>
          <w:szCs w:val="27"/>
          <w:lang w:eastAsia="ru-RU"/>
        </w:rPr>
        <w:t>УС – </w:t>
      </w:r>
      <w:r w:rsidRPr="0057644B">
        <w:rPr>
          <w:rFonts w:ascii="Times New Roman" w:eastAsia="Times New Roman" w:hAnsi="Times New Roman" w:cs="Times New Roman"/>
          <w:i/>
          <w:iCs/>
          <w:color w:val="000000"/>
          <w:sz w:val="27"/>
          <w:szCs w:val="27"/>
          <w:lang w:val="en-US" w:eastAsia="ru-RU"/>
        </w:rPr>
        <w:t>PC</w:t>
      </w:r>
      <w:r w:rsidRPr="0057644B">
        <w:rPr>
          <w:rFonts w:ascii="Times New Roman" w:eastAsia="Times New Roman" w:hAnsi="Times New Roman" w:cs="Times New Roman"/>
          <w:color w:val="000000"/>
          <w:sz w:val="27"/>
          <w:szCs w:val="27"/>
          <w:lang w:eastAsia="ru-RU"/>
        </w:rPr>
        <w:t> = </w:t>
      </w:r>
      <w:r w:rsidRPr="0057644B">
        <w:rPr>
          <w:rFonts w:ascii="Times New Roman" w:eastAsia="Times New Roman" w:hAnsi="Times New Roman" w:cs="Times New Roman"/>
          <w:i/>
          <w:iCs/>
          <w:color w:val="000000"/>
          <w:sz w:val="27"/>
          <w:szCs w:val="27"/>
          <w:lang w:val="en-US" w:eastAsia="ru-RU"/>
        </w:rPr>
        <w:t>PC</w:t>
      </w:r>
      <w:r w:rsidRPr="0057644B">
        <w:rPr>
          <w:rFonts w:ascii="Times New Roman" w:eastAsia="Times New Roman" w:hAnsi="Times New Roman" w:cs="Times New Roman"/>
          <w:color w:val="000000"/>
          <w:sz w:val="27"/>
          <w:szCs w:val="27"/>
          <w:lang w:eastAsia="ru-RU"/>
        </w:rPr>
        <w:t> х </w:t>
      </w:r>
      <w:r w:rsidRPr="0057644B">
        <w:rPr>
          <w:rFonts w:ascii="Times New Roman" w:eastAsia="Times New Roman" w:hAnsi="Times New Roman" w:cs="Times New Roman"/>
          <w:i/>
          <w:iCs/>
          <w:color w:val="000000"/>
          <w:sz w:val="27"/>
          <w:szCs w:val="27"/>
          <w:lang w:eastAsia="ru-RU"/>
        </w:rPr>
        <w:t>Р(Т),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УС</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val="en-US" w:eastAsia="ru-RU"/>
        </w:rPr>
        <w:t>PC</w:t>
      </w:r>
      <w:r w:rsidRPr="0057644B">
        <w:rPr>
          <w:rFonts w:ascii="Times New Roman" w:eastAsia="Times New Roman" w:hAnsi="Times New Roman" w:cs="Times New Roman"/>
          <w:i/>
          <w:iCs/>
          <w:color w:val="000000"/>
          <w:sz w:val="27"/>
          <w:szCs w:val="27"/>
          <w:lang w:eastAsia="ru-RU"/>
        </w:rPr>
        <w:t xml:space="preserve"> —</w:t>
      </w:r>
      <w:r w:rsidRPr="0057644B">
        <w:rPr>
          <w:rFonts w:ascii="Times New Roman" w:eastAsia="Times New Roman" w:hAnsi="Times New Roman" w:cs="Times New Roman"/>
          <w:color w:val="000000"/>
          <w:sz w:val="27"/>
          <w:szCs w:val="27"/>
          <w:lang w:eastAsia="ru-RU"/>
        </w:rPr>
        <w:t> ожидаемые условная и реализуемая стоимости;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Р(О) —</w:t>
      </w:r>
      <w:r w:rsidRPr="0057644B">
        <w:rPr>
          <w:rFonts w:ascii="Times New Roman" w:eastAsia="Times New Roman" w:hAnsi="Times New Roman" w:cs="Times New Roman"/>
          <w:color w:val="000000"/>
          <w:sz w:val="27"/>
          <w:szCs w:val="27"/>
          <w:lang w:eastAsia="ru-RU"/>
        </w:rPr>
        <w:t> вероятность того, что работник останется работать в организации через некоторый промежуток времени;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Р(Т) —</w:t>
      </w:r>
      <w:r w:rsidRPr="0057644B">
        <w:rPr>
          <w:rFonts w:ascii="Times New Roman" w:eastAsia="Times New Roman" w:hAnsi="Times New Roman" w:cs="Times New Roman"/>
          <w:color w:val="000000"/>
          <w:sz w:val="27"/>
          <w:szCs w:val="27"/>
          <w:lang w:eastAsia="ru-RU"/>
        </w:rPr>
        <w:t> вероятность ухода работника из организации или по</w:t>
      </w:r>
      <w:r w:rsidRPr="0057644B">
        <w:rPr>
          <w:rFonts w:ascii="Times New Roman" w:eastAsia="Times New Roman" w:hAnsi="Times New Roman" w:cs="Times New Roman"/>
          <w:color w:val="000000"/>
          <w:sz w:val="27"/>
          <w:szCs w:val="27"/>
          <w:lang w:eastAsia="ru-RU"/>
        </w:rPr>
        <w:softHyphen/>
        <w:t>казатель текучести;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АИТ—</w:t>
      </w:r>
      <w:r w:rsidRPr="0057644B">
        <w:rPr>
          <w:rFonts w:ascii="Times New Roman" w:eastAsia="Times New Roman" w:hAnsi="Times New Roman" w:cs="Times New Roman"/>
          <w:color w:val="000000"/>
          <w:sz w:val="27"/>
          <w:szCs w:val="27"/>
          <w:lang w:eastAsia="ru-RU"/>
        </w:rPr>
        <w:t> альтернативные издержки текучести.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данной модели стоимость человеческих ресурсов является вероятностной величиной. Для организации это может озна</w:t>
      </w:r>
      <w:r w:rsidRPr="0057644B">
        <w:rPr>
          <w:rFonts w:ascii="Times New Roman" w:eastAsia="Times New Roman" w:hAnsi="Times New Roman" w:cs="Times New Roman"/>
          <w:color w:val="000000"/>
          <w:sz w:val="27"/>
          <w:szCs w:val="27"/>
          <w:lang w:eastAsia="ru-RU"/>
        </w:rPr>
        <w:softHyphen/>
        <w:t>чать, что не всегда работник с наибольшим потенциалом будет наиболее полезен компании. И менеджер по персоналу, стре</w:t>
      </w:r>
      <w:r w:rsidRPr="0057644B">
        <w:rPr>
          <w:rFonts w:ascii="Times New Roman" w:eastAsia="Times New Roman" w:hAnsi="Times New Roman" w:cs="Times New Roman"/>
          <w:color w:val="000000"/>
          <w:sz w:val="27"/>
          <w:szCs w:val="27"/>
          <w:lang w:eastAsia="ru-RU"/>
        </w:rPr>
        <w:softHyphen/>
        <w:t>мящийся оптимизировать стоимость своих человеческих ресур</w:t>
      </w:r>
      <w:r w:rsidRPr="0057644B">
        <w:rPr>
          <w:rFonts w:ascii="Times New Roman" w:eastAsia="Times New Roman" w:hAnsi="Times New Roman" w:cs="Times New Roman"/>
          <w:color w:val="000000"/>
          <w:sz w:val="27"/>
          <w:szCs w:val="27"/>
          <w:lang w:eastAsia="ru-RU"/>
        </w:rPr>
        <w:softHyphen/>
        <w:t>сов, должен предпочесть кандидата с наибольшей реализуемой стоимостью, а не просто наиболее способного.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Модель также описывает зависимость стоимости человече</w:t>
      </w:r>
      <w:r w:rsidRPr="0057644B">
        <w:rPr>
          <w:rFonts w:ascii="Times New Roman" w:eastAsia="Times New Roman" w:hAnsi="Times New Roman" w:cs="Times New Roman"/>
          <w:color w:val="000000"/>
          <w:sz w:val="27"/>
          <w:szCs w:val="27"/>
          <w:lang w:eastAsia="ru-RU"/>
        </w:rPr>
        <w:softHyphen/>
        <w:t>ских ресурсов от степени их удовлетворенности. Поэтому удов</w:t>
      </w:r>
      <w:r w:rsidRPr="0057644B">
        <w:rPr>
          <w:rFonts w:ascii="Times New Roman" w:eastAsia="Times New Roman" w:hAnsi="Times New Roman" w:cs="Times New Roman"/>
          <w:color w:val="000000"/>
          <w:sz w:val="27"/>
          <w:szCs w:val="27"/>
          <w:lang w:eastAsia="ru-RU"/>
        </w:rPr>
        <w:softHyphen/>
        <w:t>летворенность должна измеряться и доводиться до руководства организации.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3" w:name="_Toc514889977"/>
      <w:r w:rsidRPr="0057644B">
        <w:rPr>
          <w:rFonts w:ascii="Times New Roman" w:eastAsia="Times New Roman" w:hAnsi="Times New Roman" w:cs="Times New Roman"/>
          <w:color w:val="000000"/>
          <w:sz w:val="27"/>
          <w:szCs w:val="27"/>
          <w:lang w:eastAsia="ru-RU"/>
        </w:rPr>
        <w:lastRenderedPageBreak/>
        <w:t>4.4. Стохастическая позиционная модель</w:t>
      </w:r>
      <w:bookmarkEnd w:id="23"/>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Правило</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20/80</w:t>
      </w:r>
      <w:r w:rsidRPr="0057644B">
        <w:rPr>
          <w:rFonts w:ascii="Times New Roman" w:eastAsia="Times New Roman" w:hAnsi="Times New Roman" w:cs="Times New Roman"/>
          <w:i/>
          <w:iCs/>
          <w:color w:val="000000"/>
          <w:sz w:val="27"/>
          <w:szCs w:val="27"/>
          <w:lang w:eastAsia="ru-RU"/>
        </w:rPr>
        <w:t>: 20% людей выпивают 80% пива. Точно такое же соотношение концентрации уси</w:t>
      </w:r>
      <w:r w:rsidRPr="0057644B">
        <w:rPr>
          <w:rFonts w:ascii="Times New Roman" w:eastAsia="Times New Roman" w:hAnsi="Times New Roman" w:cs="Times New Roman"/>
          <w:i/>
          <w:iCs/>
          <w:color w:val="000000"/>
          <w:sz w:val="27"/>
          <w:szCs w:val="27"/>
          <w:lang w:eastAsia="ru-RU"/>
        </w:rPr>
        <w:softHyphen/>
        <w:t>лий наблюдается и во всех остальных областях человеческой деятельности, в том числе и в науке.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Основные закономерности научной работы. Сборник "Физики продолжают шутить"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измерения в денежной форме индивидуальных услов</w:t>
      </w:r>
      <w:r w:rsidRPr="0057644B">
        <w:rPr>
          <w:rFonts w:ascii="Times New Roman" w:eastAsia="Times New Roman" w:hAnsi="Times New Roman" w:cs="Times New Roman"/>
          <w:color w:val="000000"/>
          <w:sz w:val="27"/>
          <w:szCs w:val="27"/>
          <w:lang w:eastAsia="ru-RU"/>
        </w:rPr>
        <w:softHyphen/>
        <w:t>ной и реализуемой стоимостей была разработана </w:t>
      </w:r>
      <w:r w:rsidRPr="0057644B">
        <w:rPr>
          <w:rFonts w:ascii="Times New Roman" w:eastAsia="Times New Roman" w:hAnsi="Times New Roman" w:cs="Times New Roman"/>
          <w:i/>
          <w:iCs/>
          <w:color w:val="000000"/>
          <w:sz w:val="27"/>
          <w:szCs w:val="27"/>
          <w:lang w:eastAsia="ru-RU"/>
        </w:rPr>
        <w:t>стохастиче</w:t>
      </w:r>
      <w:r w:rsidRPr="0057644B">
        <w:rPr>
          <w:rFonts w:ascii="Times New Roman" w:eastAsia="Times New Roman" w:hAnsi="Times New Roman" w:cs="Times New Roman"/>
          <w:i/>
          <w:iCs/>
          <w:color w:val="000000"/>
          <w:sz w:val="27"/>
          <w:szCs w:val="27"/>
          <w:lang w:eastAsia="ru-RU"/>
        </w:rPr>
        <w:softHyphen/>
        <w:t>ская (вероятностная) позиционная модель.*</w:t>
      </w:r>
      <w:r w:rsidRPr="0057644B">
        <w:rPr>
          <w:rFonts w:ascii="Times New Roman" w:eastAsia="Times New Roman" w:hAnsi="Times New Roman" w:cs="Times New Roman"/>
          <w:color w:val="000000"/>
          <w:sz w:val="27"/>
          <w:szCs w:val="27"/>
          <w:lang w:eastAsia="ru-RU"/>
        </w:rPr>
        <w:t> Реализация ее алго</w:t>
      </w:r>
      <w:r w:rsidRPr="0057644B">
        <w:rPr>
          <w:rFonts w:ascii="Times New Roman" w:eastAsia="Times New Roman" w:hAnsi="Times New Roman" w:cs="Times New Roman"/>
          <w:color w:val="000000"/>
          <w:sz w:val="27"/>
          <w:szCs w:val="27"/>
          <w:lang w:eastAsia="ru-RU"/>
        </w:rPr>
        <w:softHyphen/>
        <w:t>ритма включает следующие шаги;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определить взаимоисключающий набор должностей или позиций, которые могут быть заняты работником в организа</w:t>
      </w:r>
      <w:r w:rsidRPr="0057644B">
        <w:rPr>
          <w:rFonts w:ascii="Times New Roman" w:eastAsia="Times New Roman" w:hAnsi="Times New Roman" w:cs="Times New Roman"/>
          <w:color w:val="000000"/>
          <w:sz w:val="27"/>
          <w:szCs w:val="27"/>
          <w:lang w:eastAsia="ru-RU"/>
        </w:rPr>
        <w:softHyphen/>
        <w:t>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определить стоимость каждой позиции для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определить ожидаемый срок работы человека в организа</w:t>
      </w:r>
      <w:r w:rsidRPr="0057644B">
        <w:rPr>
          <w:rFonts w:ascii="Times New Roman" w:eastAsia="Times New Roman" w:hAnsi="Times New Roman" w:cs="Times New Roman"/>
          <w:color w:val="000000"/>
          <w:sz w:val="27"/>
          <w:szCs w:val="27"/>
          <w:lang w:eastAsia="ru-RU"/>
        </w:rPr>
        <w:softHyphen/>
        <w:t>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найти вероятность того, что работник будет занимать ка</w:t>
      </w:r>
      <w:r w:rsidRPr="0057644B">
        <w:rPr>
          <w:rFonts w:ascii="Times New Roman" w:eastAsia="Times New Roman" w:hAnsi="Times New Roman" w:cs="Times New Roman"/>
          <w:color w:val="000000"/>
          <w:sz w:val="27"/>
          <w:szCs w:val="27"/>
          <w:lang w:eastAsia="ru-RU"/>
        </w:rPr>
        <w:softHyphen/>
        <w:t>ждую из определенных на первом шаге позиций в определен</w:t>
      </w:r>
      <w:r w:rsidRPr="0057644B">
        <w:rPr>
          <w:rFonts w:ascii="Times New Roman" w:eastAsia="Times New Roman" w:hAnsi="Times New Roman" w:cs="Times New Roman"/>
          <w:color w:val="000000"/>
          <w:sz w:val="27"/>
          <w:szCs w:val="27"/>
          <w:lang w:eastAsia="ru-RU"/>
        </w:rPr>
        <w:softHyphen/>
        <w:t>ный момент в будущем;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дисконтировать ожидаемый в будущем денежный доход для определения сегодняшней стоимости.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val="en-US" w:eastAsia="ru-RU"/>
        </w:rPr>
        <w:t>* </w:t>
      </w:r>
      <w:r w:rsidRPr="0057644B">
        <w:rPr>
          <w:rFonts w:ascii="Times New Roman" w:eastAsia="Times New Roman" w:hAnsi="Times New Roman" w:cs="Times New Roman"/>
          <w:i/>
          <w:iCs/>
          <w:color w:val="000000"/>
          <w:sz w:val="24"/>
          <w:szCs w:val="24"/>
          <w:lang w:val="en-US" w:eastAsia="ru-RU"/>
        </w:rPr>
        <w:t>Flamholtz E. G.</w:t>
      </w:r>
      <w:r w:rsidRPr="0057644B">
        <w:rPr>
          <w:rFonts w:ascii="Times New Roman" w:eastAsia="Times New Roman" w:hAnsi="Times New Roman" w:cs="Times New Roman"/>
          <w:color w:val="000000"/>
          <w:sz w:val="24"/>
          <w:szCs w:val="24"/>
          <w:lang w:val="en-US" w:eastAsia="ru-RU"/>
        </w:rPr>
        <w:t> A Model for Human resource Valuation: A Stochastic Process with Service Rewards // Accounting Review. April</w:t>
      </w:r>
      <w:r w:rsidRPr="0057644B">
        <w:rPr>
          <w:rFonts w:ascii="Times New Roman" w:eastAsia="Times New Roman" w:hAnsi="Times New Roman" w:cs="Times New Roman"/>
          <w:color w:val="000000"/>
          <w:sz w:val="24"/>
          <w:szCs w:val="24"/>
          <w:lang w:eastAsia="ru-RU"/>
        </w:rPr>
        <w:t>, 1971.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w:t>
      </w:r>
      <w:r w:rsidRPr="0057644B">
        <w:rPr>
          <w:rFonts w:ascii="Times New Roman" w:eastAsia="Times New Roman" w:hAnsi="Times New Roman" w:cs="Times New Roman"/>
          <w:color w:val="000000"/>
          <w:spacing w:val="40"/>
          <w:sz w:val="27"/>
          <w:szCs w:val="27"/>
          <w:lang w:eastAsia="ru-RU"/>
        </w:rPr>
        <w:t>первом</w:t>
      </w:r>
      <w:r w:rsidRPr="0057644B">
        <w:rPr>
          <w:rFonts w:ascii="Times New Roman" w:eastAsia="Times New Roman" w:hAnsi="Times New Roman" w:cs="Times New Roman"/>
          <w:color w:val="000000"/>
          <w:sz w:val="27"/>
          <w:szCs w:val="27"/>
          <w:lang w:eastAsia="ru-RU"/>
        </w:rPr>
        <w:t> шаге фактически составляется </w:t>
      </w:r>
      <w:r w:rsidRPr="0057644B">
        <w:rPr>
          <w:rFonts w:ascii="Times New Roman" w:eastAsia="Times New Roman" w:hAnsi="Times New Roman" w:cs="Times New Roman"/>
          <w:i/>
          <w:iCs/>
          <w:color w:val="000000"/>
          <w:sz w:val="27"/>
          <w:szCs w:val="27"/>
          <w:lang w:eastAsia="ru-RU"/>
        </w:rPr>
        <w:t>карьерная ле</w:t>
      </w:r>
      <w:r w:rsidRPr="0057644B">
        <w:rPr>
          <w:rFonts w:ascii="Times New Roman" w:eastAsia="Times New Roman" w:hAnsi="Times New Roman" w:cs="Times New Roman"/>
          <w:i/>
          <w:iCs/>
          <w:color w:val="000000"/>
          <w:sz w:val="27"/>
          <w:szCs w:val="27"/>
          <w:lang w:eastAsia="ru-RU"/>
        </w:rPr>
        <w:softHyphen/>
        <w:t>стница</w:t>
      </w:r>
      <w:r w:rsidRPr="0057644B">
        <w:rPr>
          <w:rFonts w:ascii="Times New Roman" w:eastAsia="Times New Roman" w:hAnsi="Times New Roman" w:cs="Times New Roman"/>
          <w:color w:val="000000"/>
          <w:sz w:val="27"/>
          <w:szCs w:val="27"/>
          <w:lang w:eastAsia="ru-RU"/>
        </w:rPr>
        <w:t> работника в данной организации: последовательная це</w:t>
      </w:r>
      <w:r w:rsidRPr="0057644B">
        <w:rPr>
          <w:rFonts w:ascii="Times New Roman" w:eastAsia="Times New Roman" w:hAnsi="Times New Roman" w:cs="Times New Roman"/>
          <w:color w:val="000000"/>
          <w:sz w:val="27"/>
          <w:szCs w:val="27"/>
          <w:lang w:eastAsia="ru-RU"/>
        </w:rPr>
        <w:softHyphen/>
        <w:t>почка позиций или служебных состояний с добавлением такого состояния, как уход из организации.</w:t>
      </w:r>
    </w:p>
    <w:tbl>
      <w:tblPr>
        <w:tblW w:w="0" w:type="auto"/>
        <w:tblInd w:w="40" w:type="dxa"/>
        <w:tblCellMar>
          <w:left w:w="0" w:type="dxa"/>
          <w:right w:w="0" w:type="dxa"/>
        </w:tblCellMar>
        <w:tblLook w:val="04A0" w:firstRow="1" w:lastRow="0" w:firstColumn="1" w:lastColumn="0" w:noHBand="0" w:noVBand="1"/>
      </w:tblPr>
      <w:tblGrid>
        <w:gridCol w:w="4720"/>
      </w:tblGrid>
      <w:tr w:rsidR="0057644B" w:rsidRPr="0057644B" w:rsidTr="008E1B86">
        <w:trPr>
          <w:trHeight w:val="400"/>
        </w:trPr>
        <w:tc>
          <w:tcPr>
            <w:tcW w:w="472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филиала</w:t>
            </w:r>
          </w:p>
        </w:tc>
      </w:tr>
      <w:tr w:rsidR="0057644B" w:rsidRPr="0057644B" w:rsidTr="008E1B86">
        <w:trPr>
          <w:trHeight w:val="400"/>
        </w:trPr>
        <w:tc>
          <w:tcPr>
            <w:tcW w:w="472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отдела</w:t>
            </w:r>
          </w:p>
        </w:tc>
      </w:tr>
      <w:tr w:rsidR="0057644B" w:rsidRPr="0057644B" w:rsidTr="008E1B86">
        <w:trPr>
          <w:trHeight w:val="420"/>
        </w:trPr>
        <w:tc>
          <w:tcPr>
            <w:tcW w:w="472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операционист</w:t>
            </w:r>
          </w:p>
        </w:tc>
      </w:tr>
      <w:tr w:rsidR="0057644B" w:rsidRPr="0057644B" w:rsidTr="008E1B86">
        <w:trPr>
          <w:trHeight w:val="400"/>
        </w:trPr>
        <w:tc>
          <w:tcPr>
            <w:tcW w:w="472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Операционист 1 (опыт более двух лет)</w:t>
            </w:r>
          </w:p>
        </w:tc>
      </w:tr>
      <w:tr w:rsidR="0057644B" w:rsidRPr="0057644B" w:rsidTr="008E1B86">
        <w:trPr>
          <w:trHeight w:val="420"/>
        </w:trPr>
        <w:tc>
          <w:tcPr>
            <w:tcW w:w="472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Операционист 2 (опыт менее двух лет)</w:t>
            </w:r>
          </w:p>
        </w:tc>
      </w:tr>
      <w:tr w:rsidR="0057644B" w:rsidRPr="0057644B" w:rsidTr="008E1B86">
        <w:trPr>
          <w:trHeight w:val="400"/>
        </w:trPr>
        <w:tc>
          <w:tcPr>
            <w:tcW w:w="472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w:t>
      </w:r>
      <w:r w:rsidRPr="0057644B">
        <w:rPr>
          <w:rFonts w:ascii="Times New Roman" w:eastAsia="Times New Roman" w:hAnsi="Times New Roman" w:cs="Times New Roman"/>
          <w:color w:val="000000"/>
          <w:spacing w:val="40"/>
          <w:sz w:val="27"/>
          <w:szCs w:val="27"/>
          <w:lang w:eastAsia="ru-RU"/>
        </w:rPr>
        <w:t>втором</w:t>
      </w:r>
      <w:r w:rsidRPr="0057644B">
        <w:rPr>
          <w:rFonts w:ascii="Times New Roman" w:eastAsia="Times New Roman" w:hAnsi="Times New Roman" w:cs="Times New Roman"/>
          <w:color w:val="000000"/>
          <w:sz w:val="27"/>
          <w:szCs w:val="27"/>
          <w:lang w:eastAsia="ru-RU"/>
        </w:rPr>
        <w:t> шаге определяется </w:t>
      </w:r>
      <w:r w:rsidRPr="0057644B">
        <w:rPr>
          <w:rFonts w:ascii="Times New Roman" w:eastAsia="Times New Roman" w:hAnsi="Times New Roman" w:cs="Times New Roman"/>
          <w:i/>
          <w:iCs/>
          <w:color w:val="000000"/>
          <w:sz w:val="27"/>
          <w:szCs w:val="27"/>
          <w:lang w:eastAsia="ru-RU"/>
        </w:rPr>
        <w:t>будущий доход,</w:t>
      </w:r>
      <w:r w:rsidRPr="0057644B">
        <w:rPr>
          <w:rFonts w:ascii="Times New Roman" w:eastAsia="Times New Roman" w:hAnsi="Times New Roman" w:cs="Times New Roman"/>
          <w:color w:val="000000"/>
          <w:sz w:val="27"/>
          <w:szCs w:val="27"/>
          <w:lang w:eastAsia="ru-RU"/>
        </w:rPr>
        <w:t> который принесет в будущем работник, находясь на данной должности. Причем доход можно отнести как к личности работника, так и к позиции, которую он занимает, как в случае с личностными и позиционными восстановительными издержками. В нашем случае это усредненный для данной позиции личный вклад ра</w:t>
      </w:r>
      <w:r w:rsidRPr="0057644B">
        <w:rPr>
          <w:rFonts w:ascii="Times New Roman" w:eastAsia="Times New Roman" w:hAnsi="Times New Roman" w:cs="Times New Roman"/>
          <w:color w:val="000000"/>
          <w:sz w:val="27"/>
          <w:szCs w:val="27"/>
          <w:lang w:eastAsia="ru-RU"/>
        </w:rPr>
        <w:softHyphen/>
        <w:t>ботника, ее занимающего, в общий результат работы организа</w:t>
      </w:r>
      <w:r w:rsidRPr="0057644B">
        <w:rPr>
          <w:rFonts w:ascii="Times New Roman" w:eastAsia="Times New Roman" w:hAnsi="Times New Roman" w:cs="Times New Roman"/>
          <w:color w:val="000000"/>
          <w:sz w:val="27"/>
          <w:szCs w:val="27"/>
          <w:lang w:eastAsia="ru-RU"/>
        </w:rPr>
        <w:softHyphen/>
        <w:t>ции. Величину этого дохода будем называть </w:t>
      </w:r>
      <w:r w:rsidRPr="0057644B">
        <w:rPr>
          <w:rFonts w:ascii="Times New Roman" w:eastAsia="Times New Roman" w:hAnsi="Times New Roman" w:cs="Times New Roman"/>
          <w:i/>
          <w:iCs/>
          <w:color w:val="000000"/>
          <w:sz w:val="27"/>
          <w:szCs w:val="27"/>
          <w:lang w:eastAsia="ru-RU"/>
        </w:rPr>
        <w:t>позиционной стои</w:t>
      </w:r>
      <w:r w:rsidRPr="0057644B">
        <w:rPr>
          <w:rFonts w:ascii="Times New Roman" w:eastAsia="Times New Roman" w:hAnsi="Times New Roman" w:cs="Times New Roman"/>
          <w:i/>
          <w:iCs/>
          <w:color w:val="000000"/>
          <w:sz w:val="27"/>
          <w:szCs w:val="27"/>
          <w:lang w:eastAsia="ru-RU"/>
        </w:rPr>
        <w:softHyphen/>
        <w:t>мостью (ПС).</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xml:space="preserve">В идеале стоимость каждой позиции можно определить как дисконтированный будущий доход, который может принести фирме работник на этой позиции за какой-то срок. Это значит, что необходимо подсчитать вклад каждого работника </w:t>
      </w:r>
      <w:r w:rsidRPr="0057644B">
        <w:rPr>
          <w:rFonts w:ascii="Times New Roman" w:eastAsia="Times New Roman" w:hAnsi="Times New Roman" w:cs="Times New Roman"/>
          <w:color w:val="000000"/>
          <w:sz w:val="27"/>
          <w:szCs w:val="27"/>
          <w:lang w:eastAsia="ru-RU"/>
        </w:rPr>
        <w:lastRenderedPageBreak/>
        <w:t>в общий "котел" компании и выразить его в денежной форме, что мож</w:t>
      </w:r>
      <w:r w:rsidRPr="0057644B">
        <w:rPr>
          <w:rFonts w:ascii="Times New Roman" w:eastAsia="Times New Roman" w:hAnsi="Times New Roman" w:cs="Times New Roman"/>
          <w:color w:val="000000"/>
          <w:sz w:val="27"/>
          <w:szCs w:val="27"/>
          <w:lang w:eastAsia="ru-RU"/>
        </w:rPr>
        <w:softHyphen/>
        <w:t>но сделать, например, с помощью ценовесового метода и мето</w:t>
      </w:r>
      <w:r w:rsidRPr="0057644B">
        <w:rPr>
          <w:rFonts w:ascii="Times New Roman" w:eastAsia="Times New Roman" w:hAnsi="Times New Roman" w:cs="Times New Roman"/>
          <w:color w:val="000000"/>
          <w:sz w:val="27"/>
          <w:szCs w:val="27"/>
          <w:lang w:eastAsia="ru-RU"/>
        </w:rPr>
        <w:softHyphen/>
        <w:t>да будущих доходов.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Ценовесовой метод</w:t>
      </w:r>
      <w:r w:rsidRPr="0057644B">
        <w:rPr>
          <w:rFonts w:ascii="Times New Roman" w:eastAsia="Times New Roman" w:hAnsi="Times New Roman" w:cs="Times New Roman"/>
          <w:color w:val="000000"/>
          <w:sz w:val="27"/>
          <w:szCs w:val="27"/>
          <w:lang w:eastAsia="ru-RU"/>
        </w:rPr>
        <w:t> подразумевает определение доли общего дохода на единицу работы и ожидаемое количество этой рабо</w:t>
      </w:r>
      <w:r w:rsidRPr="0057644B">
        <w:rPr>
          <w:rFonts w:ascii="Times New Roman" w:eastAsia="Times New Roman" w:hAnsi="Times New Roman" w:cs="Times New Roman"/>
          <w:color w:val="000000"/>
          <w:sz w:val="27"/>
          <w:szCs w:val="27"/>
          <w:lang w:eastAsia="ru-RU"/>
        </w:rPr>
        <w:softHyphen/>
        <w:t>ты в будущем. Например, в консалтинговой фирме может быть подсчитана доля дохода, приходящаяся на один "чистый" час работы с клиентом, его текущий денежный вес. Умножив ко</w:t>
      </w:r>
      <w:r w:rsidRPr="0057644B">
        <w:rPr>
          <w:rFonts w:ascii="Times New Roman" w:eastAsia="Times New Roman" w:hAnsi="Times New Roman" w:cs="Times New Roman"/>
          <w:color w:val="000000"/>
          <w:sz w:val="27"/>
          <w:szCs w:val="27"/>
          <w:lang w:eastAsia="ru-RU"/>
        </w:rPr>
        <w:softHyphen/>
        <w:t>личество часов, которые каждый консультант провел с клиен</w:t>
      </w:r>
      <w:r w:rsidRPr="0057644B">
        <w:rPr>
          <w:rFonts w:ascii="Times New Roman" w:eastAsia="Times New Roman" w:hAnsi="Times New Roman" w:cs="Times New Roman"/>
          <w:color w:val="000000"/>
          <w:sz w:val="27"/>
          <w:szCs w:val="27"/>
          <w:lang w:eastAsia="ru-RU"/>
        </w:rPr>
        <w:softHyphen/>
        <w:t>том, и их весовую стоимость, можно получить денежный вклад каждого консультанта в конкретный проект. Определенную та</w:t>
      </w:r>
      <w:r w:rsidRPr="0057644B">
        <w:rPr>
          <w:rFonts w:ascii="Times New Roman" w:eastAsia="Times New Roman" w:hAnsi="Times New Roman" w:cs="Times New Roman"/>
          <w:color w:val="000000"/>
          <w:sz w:val="27"/>
          <w:szCs w:val="27"/>
          <w:lang w:eastAsia="ru-RU"/>
        </w:rPr>
        <w:softHyphen/>
        <w:t>ким образом стоимость можно назвать </w:t>
      </w:r>
      <w:r w:rsidRPr="0057644B">
        <w:rPr>
          <w:rFonts w:ascii="Times New Roman" w:eastAsia="Times New Roman" w:hAnsi="Times New Roman" w:cs="Times New Roman"/>
          <w:color w:val="000000"/>
          <w:spacing w:val="40"/>
          <w:sz w:val="27"/>
          <w:szCs w:val="27"/>
          <w:lang w:eastAsia="ru-RU"/>
        </w:rPr>
        <w:t>валовой</w:t>
      </w:r>
      <w:r w:rsidRPr="0057644B">
        <w:rPr>
          <w:rFonts w:ascii="Times New Roman" w:eastAsia="Times New Roman" w:hAnsi="Times New Roman" w:cs="Times New Roman"/>
          <w:color w:val="000000"/>
          <w:sz w:val="27"/>
          <w:szCs w:val="27"/>
          <w:lang w:eastAsia="ru-RU"/>
        </w:rPr>
        <w:t>. Если из валовой стоимости вычесть заработок работника за этот же пе</w:t>
      </w:r>
      <w:r w:rsidRPr="0057644B">
        <w:rPr>
          <w:rFonts w:ascii="Times New Roman" w:eastAsia="Times New Roman" w:hAnsi="Times New Roman" w:cs="Times New Roman"/>
          <w:color w:val="000000"/>
          <w:sz w:val="27"/>
          <w:szCs w:val="27"/>
          <w:lang w:eastAsia="ru-RU"/>
        </w:rPr>
        <w:softHyphen/>
        <w:t>риод, мы получим </w:t>
      </w:r>
      <w:r w:rsidRPr="0057644B">
        <w:rPr>
          <w:rFonts w:ascii="Times New Roman" w:eastAsia="Times New Roman" w:hAnsi="Times New Roman" w:cs="Times New Roman"/>
          <w:i/>
          <w:iCs/>
          <w:color w:val="000000"/>
          <w:sz w:val="27"/>
          <w:szCs w:val="27"/>
          <w:lang w:eastAsia="ru-RU"/>
        </w:rPr>
        <w:t>чистую позиционную стоимость,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Метод будущего дохода</w:t>
      </w:r>
      <w:r w:rsidRPr="0057644B">
        <w:rPr>
          <w:rFonts w:ascii="Times New Roman" w:eastAsia="Times New Roman" w:hAnsi="Times New Roman" w:cs="Times New Roman"/>
          <w:color w:val="000000"/>
          <w:sz w:val="27"/>
          <w:szCs w:val="27"/>
          <w:lang w:eastAsia="ru-RU"/>
        </w:rPr>
        <w:t> включает прогноз будущих доходов компании, распределение их между человеческими и прочими ресурсами, а затем и между отдельными работниками.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Относительная сложность определения личного вклада ра</w:t>
      </w:r>
      <w:r w:rsidRPr="0057644B">
        <w:rPr>
          <w:rFonts w:ascii="Times New Roman" w:eastAsia="Times New Roman" w:hAnsi="Times New Roman" w:cs="Times New Roman"/>
          <w:color w:val="000000"/>
          <w:sz w:val="27"/>
          <w:szCs w:val="27"/>
          <w:lang w:eastAsia="ru-RU"/>
        </w:rPr>
        <w:softHyphen/>
        <w:t>ботников зависит от типа деятельности организации, сущест</w:t>
      </w:r>
      <w:r w:rsidRPr="0057644B">
        <w:rPr>
          <w:rFonts w:ascii="Times New Roman" w:eastAsia="Times New Roman" w:hAnsi="Times New Roman" w:cs="Times New Roman"/>
          <w:color w:val="000000"/>
          <w:sz w:val="27"/>
          <w:szCs w:val="27"/>
          <w:lang w:eastAsia="ru-RU"/>
        </w:rPr>
        <w:softHyphen/>
        <w:t>вующей системы учета и характера самой работы. В некоторых случаях для измерения вклада могут использоваться различные специальные трансфертные цены — условные цены обмена то</w:t>
      </w:r>
      <w:r w:rsidRPr="0057644B">
        <w:rPr>
          <w:rFonts w:ascii="Times New Roman" w:eastAsia="Times New Roman" w:hAnsi="Times New Roman" w:cs="Times New Roman"/>
          <w:color w:val="000000"/>
          <w:sz w:val="27"/>
          <w:szCs w:val="27"/>
          <w:lang w:eastAsia="ru-RU"/>
        </w:rPr>
        <w:softHyphen/>
        <w:t>варов и услуг внутри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w:t>
      </w:r>
      <w:r w:rsidRPr="0057644B">
        <w:rPr>
          <w:rFonts w:ascii="Times New Roman" w:eastAsia="Times New Roman" w:hAnsi="Times New Roman" w:cs="Times New Roman"/>
          <w:color w:val="000000"/>
          <w:spacing w:val="40"/>
          <w:sz w:val="27"/>
          <w:szCs w:val="27"/>
          <w:lang w:eastAsia="ru-RU"/>
        </w:rPr>
        <w:t>третьем</w:t>
      </w:r>
      <w:r w:rsidRPr="0057644B">
        <w:rPr>
          <w:rFonts w:ascii="Times New Roman" w:eastAsia="Times New Roman" w:hAnsi="Times New Roman" w:cs="Times New Roman"/>
          <w:color w:val="000000"/>
          <w:sz w:val="27"/>
          <w:szCs w:val="27"/>
          <w:lang w:eastAsia="ru-RU"/>
        </w:rPr>
        <w:t> шаге оценивают </w:t>
      </w:r>
      <w:r w:rsidRPr="0057644B">
        <w:rPr>
          <w:rFonts w:ascii="Times New Roman" w:eastAsia="Times New Roman" w:hAnsi="Times New Roman" w:cs="Times New Roman"/>
          <w:i/>
          <w:iCs/>
          <w:color w:val="000000"/>
          <w:sz w:val="27"/>
          <w:szCs w:val="27"/>
          <w:lang w:eastAsia="ru-RU"/>
        </w:rPr>
        <w:t>общий срок службы чело</w:t>
      </w:r>
      <w:r w:rsidRPr="0057644B">
        <w:rPr>
          <w:rFonts w:ascii="Times New Roman" w:eastAsia="Times New Roman" w:hAnsi="Times New Roman" w:cs="Times New Roman"/>
          <w:i/>
          <w:iCs/>
          <w:color w:val="000000"/>
          <w:sz w:val="27"/>
          <w:szCs w:val="27"/>
          <w:lang w:eastAsia="ru-RU"/>
        </w:rPr>
        <w:softHyphen/>
        <w:t>века</w:t>
      </w:r>
      <w:r w:rsidRPr="0057644B">
        <w:rPr>
          <w:rFonts w:ascii="Times New Roman" w:eastAsia="Times New Roman" w:hAnsi="Times New Roman" w:cs="Times New Roman"/>
          <w:color w:val="000000"/>
          <w:sz w:val="27"/>
          <w:szCs w:val="27"/>
          <w:lang w:eastAsia="ru-RU"/>
        </w:rPr>
        <w:t> в организации. На него влияет множество факторов: инди</w:t>
      </w:r>
      <w:r w:rsidRPr="0057644B">
        <w:rPr>
          <w:rFonts w:ascii="Times New Roman" w:eastAsia="Times New Roman" w:hAnsi="Times New Roman" w:cs="Times New Roman"/>
          <w:color w:val="000000"/>
          <w:sz w:val="27"/>
          <w:szCs w:val="27"/>
          <w:lang w:eastAsia="ru-RU"/>
        </w:rPr>
        <w:softHyphen/>
        <w:t>видуальные ожидания, эмоциональное и физическое состояние работника, политика организации в области приема персонала и вознаграждения, мобильность на рынке труда и т.д. Все эти факторы трудно определить и измерить, поэтому оценить срок службы человека мы можем лишь с какой-то вероятностью. И, говоря об ожидаемом сроке службы, будем иметь в виду мате</w:t>
      </w:r>
      <w:r w:rsidRPr="0057644B">
        <w:rPr>
          <w:rFonts w:ascii="Times New Roman" w:eastAsia="Times New Roman" w:hAnsi="Times New Roman" w:cs="Times New Roman"/>
          <w:color w:val="000000"/>
          <w:sz w:val="27"/>
          <w:szCs w:val="27"/>
          <w:lang w:eastAsia="ru-RU"/>
        </w:rPr>
        <w:softHyphen/>
        <w:t>матическое ожидание этой величины.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Существуют два основных способа его нахождения: метод экспертной оценки (когда ряд экспертов — руководитель, кол</w:t>
      </w:r>
      <w:r w:rsidRPr="0057644B">
        <w:rPr>
          <w:rFonts w:ascii="Times New Roman" w:eastAsia="Times New Roman" w:hAnsi="Times New Roman" w:cs="Times New Roman"/>
          <w:color w:val="000000"/>
          <w:sz w:val="27"/>
          <w:szCs w:val="27"/>
          <w:lang w:eastAsia="ru-RU"/>
        </w:rPr>
        <w:softHyphen/>
        <w:t>леги и другие лица — дают свою оценку наиболее вероятного срока службы) и исторический или аналитический, метод (анализ накопленной внутри организации статистики).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w:t>
      </w:r>
      <w:r w:rsidRPr="0057644B">
        <w:rPr>
          <w:rFonts w:ascii="Times New Roman" w:eastAsia="Times New Roman" w:hAnsi="Times New Roman" w:cs="Times New Roman"/>
          <w:color w:val="000000"/>
          <w:spacing w:val="40"/>
          <w:sz w:val="27"/>
          <w:szCs w:val="27"/>
          <w:lang w:eastAsia="ru-RU"/>
        </w:rPr>
        <w:t>четвертом</w:t>
      </w:r>
      <w:r w:rsidRPr="0057644B">
        <w:rPr>
          <w:rFonts w:ascii="Times New Roman" w:eastAsia="Times New Roman" w:hAnsi="Times New Roman" w:cs="Times New Roman"/>
          <w:color w:val="000000"/>
          <w:sz w:val="27"/>
          <w:szCs w:val="27"/>
          <w:lang w:eastAsia="ru-RU"/>
        </w:rPr>
        <w:t> шаге на языке вероятностных оценок описывают </w:t>
      </w:r>
      <w:r w:rsidRPr="0057644B">
        <w:rPr>
          <w:rFonts w:ascii="Times New Roman" w:eastAsia="Times New Roman" w:hAnsi="Times New Roman" w:cs="Times New Roman"/>
          <w:i/>
          <w:iCs/>
          <w:color w:val="000000"/>
          <w:sz w:val="27"/>
          <w:szCs w:val="27"/>
          <w:lang w:eastAsia="ru-RU"/>
        </w:rPr>
        <w:t>ожидаемый карьерный путь</w:t>
      </w:r>
      <w:r w:rsidRPr="0057644B">
        <w:rPr>
          <w:rFonts w:ascii="Times New Roman" w:eastAsia="Times New Roman" w:hAnsi="Times New Roman" w:cs="Times New Roman"/>
          <w:color w:val="000000"/>
          <w:sz w:val="27"/>
          <w:szCs w:val="27"/>
          <w:lang w:eastAsia="ru-RU"/>
        </w:rPr>
        <w:t> работника вплоть до увольнения: с какой вероятностью каждый последующий год вплоть до года ожидаемого ухода из организации работник бу</w:t>
      </w:r>
      <w:r w:rsidRPr="0057644B">
        <w:rPr>
          <w:rFonts w:ascii="Times New Roman" w:eastAsia="Times New Roman" w:hAnsi="Times New Roman" w:cs="Times New Roman"/>
          <w:color w:val="000000"/>
          <w:sz w:val="27"/>
          <w:szCs w:val="27"/>
          <w:lang w:eastAsia="ru-RU"/>
        </w:rPr>
        <w:softHyphen/>
        <w:t>дет занимать каждую из возможных позиций. В последний год работы вероятность ухода должна быть равна 100%.</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Эти вероятности могут быть измерены двумя описанными на третьем шаге способами. Аналитический метод включает три по</w:t>
      </w:r>
      <w:r w:rsidRPr="0057644B">
        <w:rPr>
          <w:rFonts w:ascii="Times New Roman" w:eastAsia="Times New Roman" w:hAnsi="Times New Roman" w:cs="Times New Roman"/>
          <w:color w:val="000000"/>
          <w:sz w:val="27"/>
          <w:szCs w:val="27"/>
          <w:lang w:eastAsia="ru-RU"/>
        </w:rPr>
        <w:softHyphen/>
        <w:t>следовательных шага: сбор данных о найме, перемещениях и увольнениях; группировка данных в соответствии со служебными состояниями; составление матриц вероятностей переходов.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первом шаге составляются </w:t>
      </w:r>
      <w:r w:rsidRPr="0057644B">
        <w:rPr>
          <w:rFonts w:ascii="Times New Roman" w:eastAsia="Times New Roman" w:hAnsi="Times New Roman" w:cs="Times New Roman"/>
          <w:i/>
          <w:iCs/>
          <w:color w:val="000000"/>
          <w:sz w:val="27"/>
          <w:szCs w:val="27"/>
          <w:lang w:eastAsia="ru-RU"/>
        </w:rPr>
        <w:t>списки должностей,</w:t>
      </w:r>
      <w:r w:rsidRPr="0057644B">
        <w:rPr>
          <w:rFonts w:ascii="Times New Roman" w:eastAsia="Times New Roman" w:hAnsi="Times New Roman" w:cs="Times New Roman"/>
          <w:color w:val="000000"/>
          <w:sz w:val="27"/>
          <w:szCs w:val="27"/>
          <w:lang w:eastAsia="ru-RU"/>
        </w:rPr>
        <w:t> которые занимали работники за время работы в организации:</w:t>
      </w:r>
    </w:p>
    <w:tbl>
      <w:tblPr>
        <w:tblW w:w="0" w:type="auto"/>
        <w:tblInd w:w="40" w:type="dxa"/>
        <w:tblCellMar>
          <w:left w:w="0" w:type="dxa"/>
          <w:right w:w="0" w:type="dxa"/>
        </w:tblCellMar>
        <w:tblLook w:val="04A0" w:firstRow="1" w:lastRow="0" w:firstColumn="1" w:lastColumn="0" w:noHBand="0" w:noVBand="1"/>
      </w:tblPr>
      <w:tblGrid>
        <w:gridCol w:w="1842"/>
        <w:gridCol w:w="1843"/>
        <w:gridCol w:w="1843"/>
        <w:gridCol w:w="1843"/>
        <w:gridCol w:w="1843"/>
      </w:tblGrid>
      <w:tr w:rsidR="0057644B" w:rsidRPr="0057644B" w:rsidTr="008E1B86">
        <w:tc>
          <w:tcPr>
            <w:tcW w:w="1842"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Фамилия</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1996г.</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1997г.</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1998 г.</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1999г.</w:t>
            </w:r>
          </w:p>
        </w:tc>
      </w:tr>
      <w:tr w:rsidR="0057644B" w:rsidRPr="0057644B" w:rsidTr="008E1B86">
        <w:tc>
          <w:tcPr>
            <w:tcW w:w="1842"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Мишин</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w:t>
            </w:r>
            <w:r w:rsidRPr="0057644B">
              <w:rPr>
                <w:rFonts w:ascii="Times New Roman" w:eastAsia="Times New Roman" w:hAnsi="Times New Roman" w:cs="Times New Roman"/>
                <w:sz w:val="24"/>
                <w:szCs w:val="24"/>
                <w:lang w:eastAsia="ru-RU"/>
              </w:rPr>
              <w:softHyphen/>
              <w:t>ционист</w:t>
            </w:r>
          </w:p>
        </w:tc>
      </w:tr>
      <w:tr w:rsidR="0057644B" w:rsidRPr="0057644B" w:rsidTr="008E1B86">
        <w:tc>
          <w:tcPr>
            <w:tcW w:w="1842"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Васин</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xml:space="preserve">Старший </w:t>
            </w:r>
            <w:r w:rsidRPr="0057644B">
              <w:rPr>
                <w:rFonts w:ascii="Times New Roman" w:eastAsia="Times New Roman" w:hAnsi="Times New Roman" w:cs="Times New Roman"/>
                <w:sz w:val="24"/>
                <w:szCs w:val="24"/>
                <w:lang w:eastAsia="ru-RU"/>
              </w:rPr>
              <w:lastRenderedPageBreak/>
              <w:t>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xml:space="preserve">Начальник </w:t>
            </w:r>
            <w:r w:rsidRPr="0057644B">
              <w:rPr>
                <w:rFonts w:ascii="Times New Roman" w:eastAsia="Times New Roman" w:hAnsi="Times New Roman" w:cs="Times New Roman"/>
                <w:sz w:val="24"/>
                <w:szCs w:val="24"/>
                <w:lang w:eastAsia="ru-RU"/>
              </w:rPr>
              <w:lastRenderedPageBreak/>
              <w:t>отдела</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Уход</w:t>
            </w:r>
          </w:p>
        </w:tc>
      </w:tr>
      <w:tr w:rsidR="0057644B" w:rsidRPr="0057644B" w:rsidTr="008E1B86">
        <w:tc>
          <w:tcPr>
            <w:tcW w:w="1842"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Генин</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w:t>
            </w:r>
            <w:r w:rsidRPr="0057644B">
              <w:rPr>
                <w:rFonts w:ascii="Times New Roman" w:eastAsia="Times New Roman" w:hAnsi="Times New Roman" w:cs="Times New Roman"/>
                <w:sz w:val="24"/>
                <w:szCs w:val="24"/>
                <w:lang w:eastAsia="ru-RU"/>
              </w:rPr>
              <w:softHyphen/>
              <w:t>ционист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операцио</w:t>
            </w:r>
            <w:r w:rsidRPr="0057644B">
              <w:rPr>
                <w:rFonts w:ascii="Times New Roman" w:eastAsia="Times New Roman" w:hAnsi="Times New Roman" w:cs="Times New Roman"/>
                <w:sz w:val="24"/>
                <w:szCs w:val="24"/>
                <w:lang w:eastAsia="ru-RU"/>
              </w:rPr>
              <w:softHyphen/>
              <w:t>нист</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84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Затем составляется </w:t>
      </w:r>
      <w:r w:rsidRPr="0057644B">
        <w:rPr>
          <w:rFonts w:ascii="Times New Roman" w:eastAsia="Times New Roman" w:hAnsi="Times New Roman" w:cs="Times New Roman"/>
          <w:i/>
          <w:iCs/>
          <w:color w:val="000000"/>
          <w:sz w:val="27"/>
          <w:szCs w:val="27"/>
          <w:lang w:eastAsia="ru-RU"/>
        </w:rPr>
        <w:t>матрица переходов,</w:t>
      </w:r>
      <w:r w:rsidRPr="0057644B">
        <w:rPr>
          <w:rFonts w:ascii="Times New Roman" w:eastAsia="Times New Roman" w:hAnsi="Times New Roman" w:cs="Times New Roman"/>
          <w:color w:val="000000"/>
          <w:sz w:val="27"/>
          <w:szCs w:val="27"/>
          <w:lang w:eastAsia="ru-RU"/>
        </w:rPr>
        <w:t> в которую заносят количество перемещений работников между позициями (с уче</w:t>
      </w:r>
      <w:r w:rsidRPr="0057644B">
        <w:rPr>
          <w:rFonts w:ascii="Times New Roman" w:eastAsia="Times New Roman" w:hAnsi="Times New Roman" w:cs="Times New Roman"/>
          <w:color w:val="000000"/>
          <w:sz w:val="27"/>
          <w:szCs w:val="27"/>
          <w:lang w:eastAsia="ru-RU"/>
        </w:rPr>
        <w:softHyphen/>
        <w:t>том ухода и "нулевого" перемещения):</w:t>
      </w:r>
    </w:p>
    <w:tbl>
      <w:tblPr>
        <w:tblW w:w="0" w:type="auto"/>
        <w:tblInd w:w="40" w:type="dxa"/>
        <w:tblCellMar>
          <w:left w:w="0" w:type="dxa"/>
          <w:right w:w="0" w:type="dxa"/>
        </w:tblCellMar>
        <w:tblLook w:val="04A0" w:firstRow="1" w:lastRow="0" w:firstColumn="1" w:lastColumn="0" w:noHBand="0" w:noVBand="1"/>
      </w:tblPr>
      <w:tblGrid>
        <w:gridCol w:w="1300"/>
        <w:gridCol w:w="1040"/>
        <w:gridCol w:w="1020"/>
        <w:gridCol w:w="1220"/>
        <w:gridCol w:w="920"/>
        <w:gridCol w:w="860"/>
      </w:tblGrid>
      <w:tr w:rsidR="0057644B" w:rsidRPr="0057644B" w:rsidTr="008E1B86">
        <w:tc>
          <w:tcPr>
            <w:tcW w:w="1300" w:type="dxa"/>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p>
        </w:tc>
        <w:tc>
          <w:tcPr>
            <w:tcW w:w="5060" w:type="dxa"/>
            <w:gridSpan w:val="5"/>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r w:rsidRPr="0057644B">
              <w:rPr>
                <w:rFonts w:ascii="Times New Roman" w:eastAsia="Times New Roman" w:hAnsi="Times New Roman" w:cs="Times New Roman"/>
                <w:sz w:val="24"/>
                <w:szCs w:val="24"/>
                <w:lang w:eastAsia="ru-RU"/>
              </w:rPr>
              <w:t> + 1</w:t>
            </w:r>
          </w:p>
        </w:tc>
      </w:tr>
      <w:tr w:rsidR="0057644B" w:rsidRPr="0057644B" w:rsidTr="008E1B86">
        <w:tc>
          <w:tcPr>
            <w:tcW w:w="0" w:type="auto"/>
            <w:vMerge/>
            <w:tcBorders>
              <w:top w:val="single" w:sz="6" w:space="0" w:color="auto"/>
              <w:left w:val="single" w:sz="6" w:space="0" w:color="auto"/>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w:t>
            </w:r>
            <w:r w:rsidRPr="0057644B">
              <w:rPr>
                <w:rFonts w:ascii="Times New Roman" w:eastAsia="Times New Roman" w:hAnsi="Times New Roman" w:cs="Times New Roman"/>
                <w:sz w:val="24"/>
                <w:szCs w:val="24"/>
                <w:lang w:eastAsia="ru-RU"/>
              </w:rPr>
              <w:softHyphen/>
              <w:t>ционист</w:t>
            </w:r>
          </w:p>
        </w:tc>
        <w:tc>
          <w:tcPr>
            <w:tcW w:w="10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w:t>
            </w:r>
            <w:r w:rsidRPr="0057644B">
              <w:rPr>
                <w:rFonts w:ascii="Times New Roman" w:eastAsia="Times New Roman" w:hAnsi="Times New Roman" w:cs="Times New Roman"/>
                <w:sz w:val="24"/>
                <w:szCs w:val="24"/>
                <w:lang w:eastAsia="ru-RU"/>
              </w:rPr>
              <w:softHyphen/>
              <w:t>ционист</w:t>
            </w:r>
          </w:p>
        </w:tc>
        <w:tc>
          <w:tcPr>
            <w:tcW w:w="12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отдала</w:t>
            </w:r>
          </w:p>
        </w:tc>
        <w:tc>
          <w:tcPr>
            <w:tcW w:w="9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86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Всего</w:t>
            </w:r>
          </w:p>
        </w:tc>
      </w:tr>
      <w:tr w:rsidR="0057644B" w:rsidRPr="0057644B" w:rsidTr="008E1B86">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c>
          <w:tcPr>
            <w:tcW w:w="1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9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50</w:t>
            </w:r>
          </w:p>
        </w:tc>
      </w:tr>
      <w:tr w:rsidR="0057644B" w:rsidRPr="0057644B" w:rsidTr="008E1B86">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операцио</w:t>
            </w:r>
            <w:r w:rsidRPr="0057644B">
              <w:rPr>
                <w:rFonts w:ascii="Times New Roman" w:eastAsia="Times New Roman" w:hAnsi="Times New Roman" w:cs="Times New Roman"/>
                <w:sz w:val="24"/>
                <w:szCs w:val="24"/>
                <w:lang w:eastAsia="ru-RU"/>
              </w:rPr>
              <w:softHyphen/>
              <w:t>нист</w:t>
            </w:r>
          </w:p>
        </w:tc>
        <w:tc>
          <w:tcPr>
            <w:tcW w:w="1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c>
          <w:tcPr>
            <w:tcW w:w="12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9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60</w:t>
            </w:r>
          </w:p>
        </w:tc>
      </w:tr>
      <w:tr w:rsidR="0057644B" w:rsidRPr="0057644B" w:rsidTr="008E1B86">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w:t>
            </w:r>
            <w:r w:rsidRPr="0057644B">
              <w:rPr>
                <w:rFonts w:ascii="Times New Roman" w:eastAsia="Times New Roman" w:hAnsi="Times New Roman" w:cs="Times New Roman"/>
                <w:sz w:val="24"/>
                <w:szCs w:val="24"/>
                <w:lang w:eastAsia="ru-RU"/>
              </w:rPr>
              <w:softHyphen/>
              <w:t>нист</w:t>
            </w:r>
          </w:p>
        </w:tc>
        <w:tc>
          <w:tcPr>
            <w:tcW w:w="1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c>
          <w:tcPr>
            <w:tcW w:w="12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w:t>
            </w:r>
          </w:p>
        </w:tc>
        <w:tc>
          <w:tcPr>
            <w:tcW w:w="9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r>
      <w:tr w:rsidR="0057644B" w:rsidRPr="0057644B" w:rsidTr="008E1B86">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9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Затем данные переводятся в вероятностный вид:</w:t>
      </w:r>
    </w:p>
    <w:tbl>
      <w:tblPr>
        <w:tblW w:w="0" w:type="auto"/>
        <w:tblInd w:w="40" w:type="dxa"/>
        <w:tblCellMar>
          <w:left w:w="0" w:type="dxa"/>
          <w:right w:w="0" w:type="dxa"/>
        </w:tblCellMar>
        <w:tblLook w:val="04A0" w:firstRow="1" w:lastRow="0" w:firstColumn="1" w:lastColumn="0" w:noHBand="0" w:noVBand="1"/>
      </w:tblPr>
      <w:tblGrid>
        <w:gridCol w:w="1300"/>
        <w:gridCol w:w="1000"/>
        <w:gridCol w:w="1020"/>
        <w:gridCol w:w="1240"/>
        <w:gridCol w:w="820"/>
        <w:gridCol w:w="1000"/>
      </w:tblGrid>
      <w:tr w:rsidR="0057644B" w:rsidRPr="0057644B" w:rsidTr="008E1B86">
        <w:trPr>
          <w:trHeight w:val="400"/>
        </w:trPr>
        <w:tc>
          <w:tcPr>
            <w:tcW w:w="1300" w:type="dxa"/>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p>
        </w:tc>
        <w:tc>
          <w:tcPr>
            <w:tcW w:w="5080" w:type="dxa"/>
            <w:gridSpan w:val="5"/>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 </w:t>
            </w:r>
            <w:r w:rsidRPr="0057644B">
              <w:rPr>
                <w:rFonts w:ascii="Times New Roman" w:eastAsia="Times New Roman" w:hAnsi="Times New Roman" w:cs="Times New Roman"/>
                <w:sz w:val="24"/>
                <w:szCs w:val="24"/>
                <w:lang w:eastAsia="ru-RU"/>
              </w:rPr>
              <w:t>+ 1</w:t>
            </w:r>
          </w:p>
        </w:tc>
      </w:tr>
      <w:tr w:rsidR="0057644B" w:rsidRPr="0057644B" w:rsidTr="008E1B86">
        <w:trPr>
          <w:trHeight w:val="9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w:t>
            </w:r>
            <w:r w:rsidRPr="0057644B">
              <w:rPr>
                <w:rFonts w:ascii="Times New Roman" w:eastAsia="Times New Roman" w:hAnsi="Times New Roman" w:cs="Times New Roman"/>
                <w:sz w:val="24"/>
                <w:szCs w:val="24"/>
                <w:lang w:eastAsia="ru-RU"/>
              </w:rPr>
              <w:softHyphen/>
              <w:t>ционист</w:t>
            </w:r>
          </w:p>
        </w:tc>
        <w:tc>
          <w:tcPr>
            <w:tcW w:w="10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Старий опера</w:t>
            </w:r>
            <w:r w:rsidRPr="0057644B">
              <w:rPr>
                <w:rFonts w:ascii="Times New Roman" w:eastAsia="Times New Roman" w:hAnsi="Times New Roman" w:cs="Times New Roman"/>
                <w:sz w:val="24"/>
                <w:szCs w:val="24"/>
                <w:lang w:eastAsia="ru-RU"/>
              </w:rPr>
              <w:softHyphen/>
              <w:t>ционист</w:t>
            </w:r>
          </w:p>
        </w:tc>
        <w:tc>
          <w:tcPr>
            <w:tcW w:w="124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c>
          <w:tcPr>
            <w:tcW w:w="82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00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Всего</w:t>
            </w:r>
          </w:p>
        </w:tc>
      </w:tr>
      <w:tr w:rsidR="0057644B" w:rsidRPr="0057644B" w:rsidTr="008E1B86">
        <w:trPr>
          <w:trHeight w:val="580"/>
        </w:trPr>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r w:rsidR="0057644B" w:rsidRPr="0057644B" w:rsidTr="008E1B86">
        <w:trPr>
          <w:trHeight w:val="860"/>
        </w:trPr>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Старший опера</w:t>
            </w:r>
            <w:r w:rsidRPr="0057644B">
              <w:rPr>
                <w:rFonts w:ascii="Times New Roman" w:eastAsia="Times New Roman" w:hAnsi="Times New Roman" w:cs="Times New Roman"/>
                <w:sz w:val="24"/>
                <w:szCs w:val="24"/>
                <w:lang w:eastAsia="ru-RU"/>
              </w:rPr>
              <w:softHyphen/>
              <w:t>ционист</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33%</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33%</w:t>
            </w:r>
          </w:p>
        </w:tc>
        <w:tc>
          <w:tcPr>
            <w:tcW w:w="8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33%</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r w:rsidR="0057644B" w:rsidRPr="0057644B" w:rsidTr="008E1B86">
        <w:trPr>
          <w:trHeight w:val="560"/>
        </w:trPr>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Операцио</w:t>
            </w:r>
            <w:r w:rsidRPr="0057644B">
              <w:rPr>
                <w:rFonts w:ascii="Times New Roman" w:eastAsia="Times New Roman" w:hAnsi="Times New Roman" w:cs="Times New Roman"/>
                <w:sz w:val="24"/>
                <w:szCs w:val="24"/>
                <w:lang w:eastAsia="ru-RU"/>
              </w:rPr>
              <w:softHyphen/>
              <w:t>нист</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50%</w:t>
            </w:r>
          </w:p>
        </w:tc>
        <w:tc>
          <w:tcPr>
            <w:tcW w:w="12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25%</w:t>
            </w:r>
          </w:p>
        </w:tc>
        <w:tc>
          <w:tcPr>
            <w:tcW w:w="8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25%</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r w:rsidR="0057644B" w:rsidRPr="0057644B" w:rsidTr="008E1B86">
        <w:trPr>
          <w:trHeight w:val="360"/>
        </w:trPr>
        <w:tc>
          <w:tcPr>
            <w:tcW w:w="130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0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c>
          <w:tcPr>
            <w:tcW w:w="10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 согласно приведенным в этой таблице данным каждый год каждый операционист с вероятностью 0,5 станет старшим операционистом, с вероятностью 0,25 — начальником отдела, с вероятностью 0, 25 — покинет фирму.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основе матрицы переходов можно составить </w:t>
      </w:r>
      <w:r w:rsidRPr="0057644B">
        <w:rPr>
          <w:rFonts w:ascii="Times New Roman" w:eastAsia="Times New Roman" w:hAnsi="Times New Roman" w:cs="Times New Roman"/>
          <w:i/>
          <w:iCs/>
          <w:color w:val="000000"/>
          <w:sz w:val="27"/>
          <w:szCs w:val="27"/>
          <w:lang w:eastAsia="ru-RU"/>
        </w:rPr>
        <w:t>индивиду</w:t>
      </w:r>
      <w:r w:rsidRPr="0057644B">
        <w:rPr>
          <w:rFonts w:ascii="Times New Roman" w:eastAsia="Times New Roman" w:hAnsi="Times New Roman" w:cs="Times New Roman"/>
          <w:i/>
          <w:iCs/>
          <w:color w:val="000000"/>
          <w:sz w:val="27"/>
          <w:szCs w:val="27"/>
          <w:lang w:eastAsia="ru-RU"/>
        </w:rPr>
        <w:softHyphen/>
        <w:t>альную матрицу переходов</w:t>
      </w:r>
      <w:r w:rsidRPr="0057644B">
        <w:rPr>
          <w:rFonts w:ascii="Times New Roman" w:eastAsia="Times New Roman" w:hAnsi="Times New Roman" w:cs="Times New Roman"/>
          <w:color w:val="000000"/>
          <w:sz w:val="27"/>
          <w:szCs w:val="27"/>
          <w:lang w:eastAsia="ru-RU"/>
        </w:rPr>
        <w:t> на весь ожидаемый срок службы:</w:t>
      </w:r>
    </w:p>
    <w:tbl>
      <w:tblPr>
        <w:tblW w:w="0" w:type="auto"/>
        <w:tblInd w:w="40" w:type="dxa"/>
        <w:tblCellMar>
          <w:left w:w="0" w:type="dxa"/>
          <w:right w:w="0" w:type="dxa"/>
        </w:tblCellMar>
        <w:tblLook w:val="04A0" w:firstRow="1" w:lastRow="0" w:firstColumn="1" w:lastColumn="0" w:noHBand="0" w:noVBand="1"/>
      </w:tblPr>
      <w:tblGrid>
        <w:gridCol w:w="1140"/>
        <w:gridCol w:w="860"/>
        <w:gridCol w:w="900"/>
        <w:gridCol w:w="900"/>
        <w:gridCol w:w="880"/>
        <w:gridCol w:w="880"/>
        <w:gridCol w:w="780"/>
      </w:tblGrid>
      <w:tr w:rsidR="0057644B" w:rsidRPr="0057644B" w:rsidTr="008E1B86">
        <w:trPr>
          <w:trHeight w:val="460"/>
        </w:trPr>
        <w:tc>
          <w:tcPr>
            <w:tcW w:w="1140" w:type="dxa"/>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i/>
                <w:iCs/>
                <w:sz w:val="24"/>
                <w:szCs w:val="24"/>
                <w:lang w:eastAsia="ru-RU"/>
              </w:rPr>
              <w:t>Федин</w:t>
            </w:r>
          </w:p>
        </w:tc>
        <w:tc>
          <w:tcPr>
            <w:tcW w:w="5200" w:type="dxa"/>
            <w:gridSpan w:val="6"/>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i/>
                <w:iCs/>
                <w:sz w:val="24"/>
                <w:szCs w:val="24"/>
                <w:lang w:eastAsia="ru-RU"/>
              </w:rPr>
              <w:t>Позиции</w:t>
            </w:r>
          </w:p>
        </w:tc>
      </w:tr>
      <w:tr w:rsidR="0057644B" w:rsidRPr="0057644B" w:rsidTr="008E1B86">
        <w:trPr>
          <w:trHeight w:val="52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Год</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1</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2</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3</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4</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5</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уход</w:t>
            </w:r>
          </w:p>
        </w:tc>
      </w:tr>
      <w:tr w:rsidR="0057644B" w:rsidRPr="0057644B" w:rsidTr="008E1B86">
        <w:trPr>
          <w:trHeight w:val="48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1</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0,5</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0,4</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0.1</w:t>
            </w:r>
          </w:p>
        </w:tc>
      </w:tr>
      <w:tr w:rsidR="0057644B" w:rsidRPr="0057644B" w:rsidTr="008E1B86">
        <w:trPr>
          <w:trHeight w:val="48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2</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0,1</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0,5</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0,1</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0,3</w:t>
            </w:r>
          </w:p>
        </w:tc>
      </w:tr>
      <w:tr w:rsidR="0057644B" w:rsidRPr="0057644B" w:rsidTr="008E1B86">
        <w:trPr>
          <w:trHeight w:val="48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lastRenderedPageBreak/>
              <w:t>3</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0,2</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0,6</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0,1</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0,1</w:t>
            </w:r>
          </w:p>
        </w:tc>
      </w:tr>
      <w:tr w:rsidR="0057644B" w:rsidRPr="0057644B" w:rsidTr="008E1B86">
        <w:trPr>
          <w:trHeight w:val="48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4</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0,3</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0,3</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0,4</w:t>
            </w:r>
          </w:p>
        </w:tc>
      </w:tr>
      <w:tr w:rsidR="0057644B" w:rsidRPr="0057644B" w:rsidTr="008E1B86">
        <w:trPr>
          <w:trHeight w:val="46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5</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0,2</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0,8</w:t>
            </w:r>
          </w:p>
        </w:tc>
      </w:tr>
      <w:tr w:rsidR="0057644B" w:rsidRPr="0057644B" w:rsidTr="008E1B86">
        <w:trPr>
          <w:trHeight w:val="400"/>
        </w:trPr>
        <w:tc>
          <w:tcPr>
            <w:tcW w:w="114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6</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9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7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Arial" w:eastAsia="Times New Roman" w:hAnsi="Arial" w:cs="Arial"/>
                <w:sz w:val="24"/>
                <w:szCs w:val="24"/>
                <w:lang w:eastAsia="ru-RU"/>
              </w:rPr>
              <w:t>1</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 аналитический, и метод экспертной оценки имеют свои преимущества и ограничения. Основное достоинство аналити</w:t>
      </w:r>
      <w:r w:rsidRPr="0057644B">
        <w:rPr>
          <w:rFonts w:ascii="Times New Roman" w:eastAsia="Times New Roman" w:hAnsi="Times New Roman" w:cs="Times New Roman"/>
          <w:color w:val="000000"/>
          <w:sz w:val="27"/>
          <w:szCs w:val="27"/>
          <w:lang w:eastAsia="ru-RU"/>
        </w:rPr>
        <w:softHyphen/>
        <w:t>ческого метода в его "объективности", независимости от лич</w:t>
      </w:r>
      <w:r w:rsidRPr="0057644B">
        <w:rPr>
          <w:rFonts w:ascii="Times New Roman" w:eastAsia="Times New Roman" w:hAnsi="Times New Roman" w:cs="Times New Roman"/>
          <w:color w:val="000000"/>
          <w:sz w:val="27"/>
          <w:szCs w:val="27"/>
          <w:lang w:eastAsia="ru-RU"/>
        </w:rPr>
        <w:softHyphen/>
        <w:t>ных оценок и предубеждений. Основной недостаток — в том, что он основан на прошлом опыте и не учитывает меняющиеся и условия. Достоинства и недостатки метода экспертной оцен</w:t>
      </w:r>
      <w:r w:rsidRPr="0057644B">
        <w:rPr>
          <w:rFonts w:ascii="Times New Roman" w:eastAsia="Times New Roman" w:hAnsi="Times New Roman" w:cs="Times New Roman"/>
          <w:color w:val="000000"/>
          <w:sz w:val="27"/>
          <w:szCs w:val="27"/>
          <w:lang w:eastAsia="ru-RU"/>
        </w:rPr>
        <w:softHyphen/>
        <w:t>ки прямо противоположны. Выбор между ними зависит от конкретных условий и особенностей организации, в первую очередь, от того, меняются ли отношения в организации, дос</w:t>
      </w:r>
      <w:r w:rsidRPr="0057644B">
        <w:rPr>
          <w:rFonts w:ascii="Times New Roman" w:eastAsia="Times New Roman" w:hAnsi="Times New Roman" w:cs="Times New Roman"/>
          <w:color w:val="000000"/>
          <w:sz w:val="27"/>
          <w:szCs w:val="27"/>
          <w:lang w:eastAsia="ru-RU"/>
        </w:rPr>
        <w:softHyphen/>
        <w:t>тупны ли статистические данные, затраты на сбор и обработку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Надежность субъективных оценок может быть повышена, если эксперты дадут заключение о валидности их оценок (сбор данных об их надежности, оптимистических и пессимистиче</w:t>
      </w:r>
      <w:r w:rsidRPr="0057644B">
        <w:rPr>
          <w:rFonts w:ascii="Times New Roman" w:eastAsia="Times New Roman" w:hAnsi="Times New Roman" w:cs="Times New Roman"/>
          <w:color w:val="000000"/>
          <w:sz w:val="27"/>
          <w:szCs w:val="27"/>
          <w:lang w:eastAsia="ru-RU"/>
        </w:rPr>
        <w:softHyphen/>
        <w:t>ских тенденциях ответов и т. п.), а также если будет обеспечено достаточное число независимых экспертов.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 я т о м шаге определяют величину дисконтирования. Как правило, она равна внутренней стоимости денежных ре</w:t>
      </w:r>
      <w:r w:rsidRPr="0057644B">
        <w:rPr>
          <w:rFonts w:ascii="Times New Roman" w:eastAsia="Times New Roman" w:hAnsi="Times New Roman" w:cs="Times New Roman"/>
          <w:color w:val="000000"/>
          <w:sz w:val="27"/>
          <w:szCs w:val="27"/>
          <w:lang w:eastAsia="ru-RU"/>
        </w:rPr>
        <w:softHyphen/>
        <w:t>сурсов в организации. Затем определяют искомую реализуемую стоимость работника, суммируя его ожидаемую ценность за каждый год будущей работы. В математической форме это бу</w:t>
      </w:r>
      <w:r w:rsidRPr="0057644B">
        <w:rPr>
          <w:rFonts w:ascii="Times New Roman" w:eastAsia="Times New Roman" w:hAnsi="Times New Roman" w:cs="Times New Roman"/>
          <w:color w:val="000000"/>
          <w:sz w:val="27"/>
          <w:szCs w:val="27"/>
          <w:lang w:eastAsia="ru-RU"/>
        </w:rPr>
        <w:softHyphen/>
        <w:t>дет выглядеть следующим образом: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val="en-US" w:eastAsia="ru-RU"/>
        </w:rPr>
        <w:t>i</w:t>
      </w:r>
      <w:r w:rsidRPr="0057644B">
        <w:rPr>
          <w:rFonts w:ascii="Times New Roman" w:eastAsia="Times New Roman" w:hAnsi="Times New Roman" w:cs="Times New Roman"/>
          <w:i/>
          <w:iCs/>
          <w:color w:val="000000"/>
          <w:sz w:val="27"/>
          <w:szCs w:val="27"/>
          <w:lang w:eastAsia="ru-RU"/>
        </w:rPr>
        <w:t> = </w:t>
      </w:r>
      <w:r w:rsidRPr="0057644B">
        <w:rPr>
          <w:rFonts w:ascii="Times New Roman" w:eastAsia="Times New Roman" w:hAnsi="Times New Roman" w:cs="Times New Roman"/>
          <w:color w:val="000000"/>
          <w:sz w:val="27"/>
          <w:szCs w:val="27"/>
          <w:lang w:eastAsia="ru-RU"/>
        </w:rPr>
        <w:t>1</w:t>
      </w:r>
      <w:r w:rsidRPr="0057644B">
        <w:rPr>
          <w:rFonts w:ascii="Times New Roman" w:eastAsia="Times New Roman" w:hAnsi="Times New Roman" w:cs="Times New Roman"/>
          <w:i/>
          <w:iCs/>
          <w:color w:val="000000"/>
          <w:sz w:val="27"/>
          <w:szCs w:val="27"/>
          <w:lang w:eastAsia="ru-RU"/>
        </w:rPr>
        <w:t>,..., т —</w:t>
      </w:r>
      <w:r w:rsidRPr="0057644B">
        <w:rPr>
          <w:rFonts w:ascii="Times New Roman" w:eastAsia="Times New Roman" w:hAnsi="Times New Roman" w:cs="Times New Roman"/>
          <w:color w:val="000000"/>
          <w:sz w:val="27"/>
          <w:szCs w:val="27"/>
          <w:lang w:eastAsia="ru-RU"/>
        </w:rPr>
        <w:t> все потенциальные позиции (позиция </w:t>
      </w:r>
      <w:r w:rsidRPr="0057644B">
        <w:rPr>
          <w:rFonts w:ascii="Times New Roman" w:eastAsia="Times New Roman" w:hAnsi="Times New Roman" w:cs="Times New Roman"/>
          <w:i/>
          <w:iCs/>
          <w:color w:val="000000"/>
          <w:sz w:val="27"/>
          <w:szCs w:val="27"/>
          <w:lang w:eastAsia="ru-RU"/>
        </w:rPr>
        <w:t>т —</w:t>
      </w:r>
      <w:r w:rsidRPr="0057644B">
        <w:rPr>
          <w:rFonts w:ascii="Times New Roman" w:eastAsia="Times New Roman" w:hAnsi="Times New Roman" w:cs="Times New Roman"/>
          <w:color w:val="000000"/>
          <w:sz w:val="27"/>
          <w:szCs w:val="27"/>
          <w:lang w:eastAsia="ru-RU"/>
        </w:rPr>
        <w:t> уход из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val="en-US" w:eastAsia="ru-RU"/>
        </w:rPr>
        <w:t>R</w:t>
      </w:r>
      <w:r w:rsidRPr="0057644B">
        <w:rPr>
          <w:rFonts w:ascii="Times New Roman" w:eastAsia="Times New Roman" w:hAnsi="Times New Roman" w:cs="Times New Roman"/>
          <w:i/>
          <w:iCs/>
          <w:color w:val="000000"/>
          <w:sz w:val="27"/>
          <w:szCs w:val="27"/>
          <w:vertAlign w:val="subscript"/>
          <w:lang w:val="en-US" w:eastAsia="ru-RU"/>
        </w:rPr>
        <w:t>i</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стоимость позиции;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val="en-US" w:eastAsia="ru-RU"/>
        </w:rPr>
        <w:t>P</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R</w:t>
      </w:r>
      <w:r w:rsidRPr="0057644B">
        <w:rPr>
          <w:rFonts w:ascii="Times New Roman" w:eastAsia="Times New Roman" w:hAnsi="Times New Roman" w:cs="Times New Roman"/>
          <w:i/>
          <w:iCs/>
          <w:color w:val="000000"/>
          <w:sz w:val="27"/>
          <w:szCs w:val="27"/>
          <w:vertAlign w:val="subscript"/>
          <w:lang w:val="en-US" w:eastAsia="ru-RU"/>
        </w:rPr>
        <w:t>i</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вероятность того, что работник займет позицию </w:t>
      </w:r>
      <w:r w:rsidRPr="0057644B">
        <w:rPr>
          <w:rFonts w:ascii="Times New Roman" w:eastAsia="Times New Roman" w:hAnsi="Times New Roman" w:cs="Times New Roman"/>
          <w:i/>
          <w:iCs/>
          <w:color w:val="000000"/>
          <w:sz w:val="27"/>
          <w:szCs w:val="27"/>
          <w:lang w:eastAsia="ru-RU"/>
        </w:rPr>
        <w:t>i</w:t>
      </w:r>
      <w:r w:rsidRPr="0057644B">
        <w:rPr>
          <w:rFonts w:ascii="Times New Roman" w:eastAsia="Times New Roman" w:hAnsi="Times New Roman" w:cs="Times New Roman"/>
          <w:color w:val="000000"/>
          <w:sz w:val="27"/>
          <w:szCs w:val="27"/>
          <w:lang w:eastAsia="ru-RU"/>
        </w:rPr>
        <w:t> в опре</w:t>
      </w:r>
      <w:r w:rsidRPr="0057644B">
        <w:rPr>
          <w:rFonts w:ascii="Times New Roman" w:eastAsia="Times New Roman" w:hAnsi="Times New Roman" w:cs="Times New Roman"/>
          <w:color w:val="000000"/>
          <w:sz w:val="27"/>
          <w:szCs w:val="27"/>
          <w:lang w:eastAsia="ru-RU"/>
        </w:rPr>
        <w:softHyphen/>
        <w:t>деленный период времени и принесет организации доход </w:t>
      </w:r>
      <w:r w:rsidRPr="0057644B">
        <w:rPr>
          <w:rFonts w:ascii="Times New Roman" w:eastAsia="Times New Roman" w:hAnsi="Times New Roman" w:cs="Times New Roman"/>
          <w:i/>
          <w:iCs/>
          <w:color w:val="000000"/>
          <w:sz w:val="27"/>
          <w:szCs w:val="27"/>
          <w:lang w:val="en-US" w:eastAsia="ru-RU"/>
        </w:rPr>
        <w:t>R</w:t>
      </w:r>
      <w:r w:rsidRPr="0057644B">
        <w:rPr>
          <w:rFonts w:ascii="Times New Roman" w:eastAsia="Times New Roman" w:hAnsi="Times New Roman" w:cs="Times New Roman"/>
          <w:i/>
          <w:iCs/>
          <w:color w:val="000000"/>
          <w:sz w:val="27"/>
          <w:szCs w:val="27"/>
          <w:vertAlign w:val="subscript"/>
          <w:lang w:val="en-US" w:eastAsia="ru-RU"/>
        </w:rPr>
        <w:t>i</w:t>
      </w:r>
      <w:r w:rsidRPr="0057644B">
        <w:rPr>
          <w:rFonts w:ascii="Times New Roman" w:eastAsia="Times New Roman" w:hAnsi="Times New Roman" w:cs="Times New Roman"/>
          <w:i/>
          <w:i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val="en-US" w:eastAsia="ru-RU"/>
        </w:rPr>
        <w:t>t</w:t>
      </w:r>
      <w:r w:rsidRPr="0057644B">
        <w:rPr>
          <w:rFonts w:ascii="Times New Roman" w:eastAsia="Times New Roman" w:hAnsi="Times New Roman" w:cs="Times New Roman"/>
          <w:i/>
          <w:iCs/>
          <w:color w:val="000000"/>
          <w:sz w:val="27"/>
          <w:szCs w:val="27"/>
          <w:lang w:eastAsia="ru-RU"/>
        </w:rPr>
        <w:t xml:space="preserve"> —</w:t>
      </w:r>
      <w:r w:rsidRPr="0057644B">
        <w:rPr>
          <w:rFonts w:ascii="Times New Roman" w:eastAsia="Times New Roman" w:hAnsi="Times New Roman" w:cs="Times New Roman"/>
          <w:color w:val="000000"/>
          <w:sz w:val="27"/>
          <w:szCs w:val="27"/>
          <w:lang w:eastAsia="ru-RU"/>
        </w:rPr>
        <w:t> период времени;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val="en-US" w:eastAsia="ru-RU"/>
        </w:rPr>
        <w:t>r</w:t>
      </w:r>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 величина дисконта;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val="en-US" w:eastAsia="ru-RU"/>
        </w:rPr>
        <w:t>n</w:t>
      </w:r>
      <w:r w:rsidRPr="0057644B">
        <w:rPr>
          <w:rFonts w:ascii="Times New Roman" w:eastAsia="Times New Roman" w:hAnsi="Times New Roman" w:cs="Times New Roman"/>
          <w:color w:val="000000"/>
          <w:sz w:val="27"/>
          <w:szCs w:val="27"/>
          <w:lang w:eastAsia="ru-RU"/>
        </w:rPr>
        <w:t> — вероятный срок службы работника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Разница между этими формулами состоит в том, что в пер</w:t>
      </w:r>
      <w:r w:rsidRPr="0057644B">
        <w:rPr>
          <w:rFonts w:ascii="Times New Roman" w:eastAsia="Times New Roman" w:hAnsi="Times New Roman" w:cs="Times New Roman"/>
          <w:color w:val="000000"/>
          <w:sz w:val="27"/>
          <w:szCs w:val="27"/>
          <w:lang w:eastAsia="ru-RU"/>
        </w:rPr>
        <w:softHyphen/>
        <w:t>вой вероятность ухода не принимается в расчет: суммирование идет по </w:t>
      </w:r>
      <w:r w:rsidRPr="0057644B">
        <w:rPr>
          <w:rFonts w:ascii="Times New Roman" w:eastAsia="Times New Roman" w:hAnsi="Times New Roman" w:cs="Times New Roman"/>
          <w:i/>
          <w:iCs/>
          <w:color w:val="000000"/>
          <w:sz w:val="27"/>
          <w:szCs w:val="27"/>
          <w:lang w:eastAsia="ru-RU"/>
        </w:rPr>
        <w:t>(т —</w:t>
      </w:r>
      <w:r w:rsidRPr="0057644B">
        <w:rPr>
          <w:rFonts w:ascii="Times New Roman" w:eastAsia="Times New Roman" w:hAnsi="Times New Roman" w:cs="Times New Roman"/>
          <w:color w:val="000000"/>
          <w:sz w:val="27"/>
          <w:szCs w:val="27"/>
          <w:lang w:eastAsia="ru-RU"/>
        </w:rPr>
        <w:t> 1) позициям (позиция </w:t>
      </w:r>
      <w:r w:rsidRPr="0057644B">
        <w:rPr>
          <w:rFonts w:ascii="Times New Roman" w:eastAsia="Times New Roman" w:hAnsi="Times New Roman" w:cs="Times New Roman"/>
          <w:i/>
          <w:iCs/>
          <w:color w:val="000000"/>
          <w:sz w:val="27"/>
          <w:szCs w:val="27"/>
          <w:lang w:eastAsia="ru-RU"/>
        </w:rPr>
        <w:t>т —</w:t>
      </w:r>
      <w:r w:rsidRPr="0057644B">
        <w:rPr>
          <w:rFonts w:ascii="Times New Roman" w:eastAsia="Times New Roman" w:hAnsi="Times New Roman" w:cs="Times New Roman"/>
          <w:color w:val="000000"/>
          <w:sz w:val="27"/>
          <w:szCs w:val="27"/>
          <w:lang w:eastAsia="ru-RU"/>
        </w:rPr>
        <w:t> уход из организации). Введение состояния ухода во вторую формулу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PC</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снижает вероятности нахождения в прочих позициях по сравнению с первой формулой. В результате реализуемая стоимость получа</w:t>
      </w:r>
      <w:r w:rsidRPr="0057644B">
        <w:rPr>
          <w:rFonts w:ascii="Times New Roman" w:eastAsia="Times New Roman" w:hAnsi="Times New Roman" w:cs="Times New Roman"/>
          <w:color w:val="000000"/>
          <w:sz w:val="27"/>
          <w:szCs w:val="27"/>
          <w:lang w:eastAsia="ru-RU"/>
        </w:rPr>
        <w:softHyphen/>
        <w:t>ется меньше условной. Поскольку позиционные стоимости взя</w:t>
      </w:r>
      <w:r w:rsidRPr="0057644B">
        <w:rPr>
          <w:rFonts w:ascii="Times New Roman" w:eastAsia="Times New Roman" w:hAnsi="Times New Roman" w:cs="Times New Roman"/>
          <w:color w:val="000000"/>
          <w:sz w:val="27"/>
          <w:szCs w:val="27"/>
          <w:lang w:eastAsia="ru-RU"/>
        </w:rPr>
        <w:softHyphen/>
        <w:t>ты в денежных единицах, то и условная, и реализуемая стоимо</w:t>
      </w:r>
      <w:r w:rsidRPr="0057644B">
        <w:rPr>
          <w:rFonts w:ascii="Times New Roman" w:eastAsia="Times New Roman" w:hAnsi="Times New Roman" w:cs="Times New Roman"/>
          <w:color w:val="000000"/>
          <w:sz w:val="27"/>
          <w:szCs w:val="27"/>
          <w:lang w:eastAsia="ru-RU"/>
        </w:rPr>
        <w:softHyphen/>
        <w:t>сти определяются в денежных единицах.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Резюме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1. В последние годы в связи с усложнением среды деятельности орга</w:t>
      </w:r>
      <w:r w:rsidRPr="0057644B">
        <w:rPr>
          <w:rFonts w:ascii="Times New Roman" w:eastAsia="Times New Roman" w:hAnsi="Times New Roman" w:cs="Times New Roman"/>
          <w:color w:val="000000"/>
          <w:sz w:val="27"/>
          <w:szCs w:val="27"/>
          <w:lang w:eastAsia="ru-RU"/>
        </w:rPr>
        <w:softHyphen/>
        <w:t>низации (как внутренней, так и внешней) все большее внимание уделяется использованию организационных ресурсов как способа повышения эф</w:t>
      </w:r>
      <w:r w:rsidRPr="0057644B">
        <w:rPr>
          <w:rFonts w:ascii="Times New Roman" w:eastAsia="Times New Roman" w:hAnsi="Times New Roman" w:cs="Times New Roman"/>
          <w:color w:val="000000"/>
          <w:sz w:val="27"/>
          <w:szCs w:val="27"/>
          <w:lang w:eastAsia="ru-RU"/>
        </w:rPr>
        <w:softHyphen/>
        <w:t>фективности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Все глубже укореняется представление о принципиальной необхо</w:t>
      </w:r>
      <w:r w:rsidRPr="0057644B">
        <w:rPr>
          <w:rFonts w:ascii="Times New Roman" w:eastAsia="Times New Roman" w:hAnsi="Times New Roman" w:cs="Times New Roman"/>
          <w:color w:val="000000"/>
          <w:sz w:val="27"/>
          <w:szCs w:val="27"/>
          <w:lang w:eastAsia="ru-RU"/>
        </w:rPr>
        <w:softHyphen/>
        <w:t>димости использования стоимости человеческого капитала для разработ</w:t>
      </w:r>
      <w:r w:rsidRPr="0057644B">
        <w:rPr>
          <w:rFonts w:ascii="Times New Roman" w:eastAsia="Times New Roman" w:hAnsi="Times New Roman" w:cs="Times New Roman"/>
          <w:color w:val="000000"/>
          <w:sz w:val="27"/>
          <w:szCs w:val="27"/>
          <w:lang w:eastAsia="ru-RU"/>
        </w:rPr>
        <w:softHyphen/>
        <w:t>ки и принятия управленческих решений и оценки эффективности управ</w:t>
      </w:r>
      <w:r w:rsidRPr="0057644B">
        <w:rPr>
          <w:rFonts w:ascii="Times New Roman" w:eastAsia="Times New Roman" w:hAnsi="Times New Roman" w:cs="Times New Roman"/>
          <w:color w:val="000000"/>
          <w:sz w:val="27"/>
          <w:szCs w:val="27"/>
          <w:lang w:eastAsia="ru-RU"/>
        </w:rPr>
        <w:softHyphen/>
        <w:t>ленческой деятельности. Для этого разрабатываются представления о стоимости человеческой составляющей организации, выделяются пара</w:t>
      </w:r>
      <w:r w:rsidRPr="0057644B">
        <w:rPr>
          <w:rFonts w:ascii="Times New Roman" w:eastAsia="Times New Roman" w:hAnsi="Times New Roman" w:cs="Times New Roman"/>
          <w:color w:val="000000"/>
          <w:sz w:val="27"/>
          <w:szCs w:val="27"/>
          <w:lang w:eastAsia="ru-RU"/>
        </w:rPr>
        <w:softHyphen/>
        <w:t>метры, существенно повышающие или снижающие капитал организации, инвестированный в персонал.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По тому, сколько и на что тратятся средства в области работы с персоналом, можно оценивать нынешнее состояние дел в организации и предсказывать возможное развитие событий в будущем. Поэтому теория человеческого капитала становится сегодня уникальным инструментом планирования и оценки эффективности кадровой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Контрольные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Когда были проведены первые оценки стоимости человеческого капитала?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Сформулируйте принципиальные положения концепции анали</w:t>
      </w:r>
      <w:r w:rsidRPr="0057644B">
        <w:rPr>
          <w:rFonts w:ascii="Times New Roman" w:eastAsia="Times New Roman" w:hAnsi="Times New Roman" w:cs="Times New Roman"/>
          <w:color w:val="000000"/>
          <w:sz w:val="27"/>
          <w:szCs w:val="27"/>
          <w:lang w:eastAsia="ru-RU"/>
        </w:rPr>
        <w:softHyphen/>
        <w:t>за человеческих ресурсов.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Перечислите параметры, включаемые в первоначальные из</w:t>
      </w:r>
      <w:r w:rsidRPr="0057644B">
        <w:rPr>
          <w:rFonts w:ascii="Times New Roman" w:eastAsia="Times New Roman" w:hAnsi="Times New Roman" w:cs="Times New Roman"/>
          <w:color w:val="000000"/>
          <w:sz w:val="27"/>
          <w:szCs w:val="27"/>
          <w:lang w:eastAsia="ru-RU"/>
        </w:rPr>
        <w:softHyphen/>
        <w:t>держки.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Объясните структуру восстановительных издержек.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Что такое ожидаемая реализуемая стоимость специалиста? Из каких элементов она состоит?</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4" w:name="_Toc514889978"/>
      <w:r w:rsidRPr="0057644B">
        <w:rPr>
          <w:rFonts w:ascii="Times New Roman" w:eastAsia="Times New Roman" w:hAnsi="Times New Roman" w:cs="Times New Roman"/>
          <w:color w:val="000000"/>
          <w:sz w:val="27"/>
          <w:szCs w:val="27"/>
          <w:lang w:eastAsia="ru-RU"/>
        </w:rPr>
        <w:t>Практикум</w:t>
      </w:r>
      <w:bookmarkEnd w:id="24"/>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Задание 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Проанализируйте ситуацию в организации и оцените эффективность использования средств на обучение персонала, используя стохастическую позиционную модель.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w:t>
      </w:r>
      <w:r w:rsidRPr="0057644B">
        <w:rPr>
          <w:rFonts w:ascii="Times New Roman" w:eastAsia="Times New Roman" w:hAnsi="Times New Roman" w:cs="Times New Roman"/>
          <w:color w:val="000000"/>
          <w:sz w:val="27"/>
          <w:szCs w:val="27"/>
          <w:lang w:val="en-US" w:eastAsia="ru-RU"/>
        </w:rPr>
        <w:t> Omicron</w:t>
      </w:r>
      <w:r w:rsidRPr="0057644B">
        <w:rPr>
          <w:rFonts w:ascii="Times New Roman" w:eastAsia="Times New Roman" w:hAnsi="Times New Roman" w:cs="Times New Roman"/>
          <w:color w:val="000000"/>
          <w:sz w:val="27"/>
          <w:szCs w:val="27"/>
          <w:lang w:eastAsia="ru-RU"/>
        </w:rPr>
        <w:t>, средней по размерам электронной фирме, существова</w:t>
      </w:r>
      <w:r w:rsidRPr="0057644B">
        <w:rPr>
          <w:rFonts w:ascii="Times New Roman" w:eastAsia="Times New Roman" w:hAnsi="Times New Roman" w:cs="Times New Roman"/>
          <w:color w:val="000000"/>
          <w:sz w:val="27"/>
          <w:szCs w:val="27"/>
          <w:lang w:eastAsia="ru-RU"/>
        </w:rPr>
        <w:softHyphen/>
        <w:t>ла практика, когда уже работающие и будущие менеджеры среднего звена проходили спонсируемые компанией университетские програм</w:t>
      </w:r>
      <w:r w:rsidRPr="0057644B">
        <w:rPr>
          <w:rFonts w:ascii="Times New Roman" w:eastAsia="Times New Roman" w:hAnsi="Times New Roman" w:cs="Times New Roman"/>
          <w:color w:val="000000"/>
          <w:sz w:val="27"/>
          <w:szCs w:val="27"/>
          <w:lang w:eastAsia="ru-RU"/>
        </w:rPr>
        <w:softHyphen/>
        <w:t>мы обучения. Компания платила обучающимся небольшую стипен</w:t>
      </w:r>
      <w:r w:rsidRPr="0057644B">
        <w:rPr>
          <w:rFonts w:ascii="Times New Roman" w:eastAsia="Times New Roman" w:hAnsi="Times New Roman" w:cs="Times New Roman"/>
          <w:color w:val="000000"/>
          <w:sz w:val="27"/>
          <w:szCs w:val="27"/>
          <w:lang w:eastAsia="ru-RU"/>
        </w:rPr>
        <w:softHyphen/>
        <w:t>дию, но занятия не должны были мешать основной работе. Хотя толь</w:t>
      </w:r>
      <w:r w:rsidRPr="0057644B">
        <w:rPr>
          <w:rFonts w:ascii="Times New Roman" w:eastAsia="Times New Roman" w:hAnsi="Times New Roman" w:cs="Times New Roman"/>
          <w:color w:val="000000"/>
          <w:sz w:val="27"/>
          <w:szCs w:val="27"/>
          <w:lang w:eastAsia="ru-RU"/>
        </w:rPr>
        <w:softHyphen/>
        <w:t>ко половина всех менеджеров прошла эти курсы, в компании верили, что те, кто их прошел, лучше готовы к исполнению роли руководите</w:t>
      </w:r>
      <w:r w:rsidRPr="0057644B">
        <w:rPr>
          <w:rFonts w:ascii="Times New Roman" w:eastAsia="Times New Roman" w:hAnsi="Times New Roman" w:cs="Times New Roman"/>
          <w:color w:val="000000"/>
          <w:sz w:val="27"/>
          <w:szCs w:val="27"/>
          <w:lang w:eastAsia="ru-RU"/>
        </w:rPr>
        <w:softHyphen/>
        <w:t>ля. Эта вера основывалась на точках зрения руководства, самих обу</w:t>
      </w:r>
      <w:r w:rsidRPr="0057644B">
        <w:rPr>
          <w:rFonts w:ascii="Times New Roman" w:eastAsia="Times New Roman" w:hAnsi="Times New Roman" w:cs="Times New Roman"/>
          <w:color w:val="000000"/>
          <w:sz w:val="27"/>
          <w:szCs w:val="27"/>
          <w:lang w:eastAsia="ru-RU"/>
        </w:rPr>
        <w:softHyphen/>
        <w:t>чающихся и инструкторов.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Ситуация с курсами не менялась до тех пор, пока новый прези</w:t>
      </w:r>
      <w:r w:rsidRPr="0057644B">
        <w:rPr>
          <w:rFonts w:ascii="Times New Roman" w:eastAsia="Times New Roman" w:hAnsi="Times New Roman" w:cs="Times New Roman"/>
          <w:color w:val="000000"/>
          <w:sz w:val="27"/>
          <w:szCs w:val="27"/>
          <w:lang w:eastAsia="ru-RU"/>
        </w:rPr>
        <w:softHyphen/>
        <w:t>дент компании Кевин Хартман не поднял вопрос об эффективности программ обучения. Он предположил, что, с точки зрения потенциала руководителя, нет никакой разницы между теми, кто прошел курсы, и теми, кто не сделал этого. В таком случае издержки проведения про</w:t>
      </w:r>
      <w:r w:rsidRPr="0057644B">
        <w:rPr>
          <w:rFonts w:ascii="Times New Roman" w:eastAsia="Times New Roman" w:hAnsi="Times New Roman" w:cs="Times New Roman"/>
          <w:color w:val="000000"/>
          <w:sz w:val="27"/>
          <w:szCs w:val="27"/>
          <w:lang w:eastAsia="ru-RU"/>
        </w:rPr>
        <w:softHyphen/>
        <w:t>грамм значительно выше той пользы, которую можно из них извлечь.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Директор по человеческим ресурсам Джон Уолкер не согласился с такой позицией. По его мнению, программы следует продолжать, хотя он и не может доказать их эффективность цифрами. Чтобы подкре</w:t>
      </w:r>
      <w:r w:rsidRPr="0057644B">
        <w:rPr>
          <w:rFonts w:ascii="Times New Roman" w:eastAsia="Times New Roman" w:hAnsi="Times New Roman" w:cs="Times New Roman"/>
          <w:color w:val="000000"/>
          <w:sz w:val="27"/>
          <w:szCs w:val="27"/>
          <w:lang w:eastAsia="ru-RU"/>
        </w:rPr>
        <w:softHyphen/>
        <w:t>пить свою точку зрения, он пригласил консультанта, знакомого с принципами АЧР, чтобы тот оценил эффективность программ разви</w:t>
      </w:r>
      <w:r w:rsidRPr="0057644B">
        <w:rPr>
          <w:rFonts w:ascii="Times New Roman" w:eastAsia="Times New Roman" w:hAnsi="Times New Roman" w:cs="Times New Roman"/>
          <w:color w:val="000000"/>
          <w:sz w:val="27"/>
          <w:szCs w:val="27"/>
          <w:lang w:eastAsia="ru-RU"/>
        </w:rPr>
        <w:softHyphen/>
        <w:t>тия руководителей с точки зрения их индивидуальной стоимости для компании.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Определение служебных состояний</w:t>
      </w:r>
      <w:r w:rsidRPr="0057644B">
        <w:rPr>
          <w:rFonts w:ascii="Times New Roman" w:eastAsia="Times New Roman" w:hAnsi="Times New Roman" w:cs="Times New Roman"/>
          <w:color w:val="000000"/>
          <w:sz w:val="27"/>
          <w:szCs w:val="27"/>
          <w:lang w:eastAsia="ru-RU"/>
        </w:rPr>
        <w:t>. На первом этапе применения модели был определен набор служебных состояний или позиций:</w:t>
      </w:r>
    </w:p>
    <w:tbl>
      <w:tblPr>
        <w:tblW w:w="0" w:type="auto"/>
        <w:tblInd w:w="40" w:type="dxa"/>
        <w:tblCellMar>
          <w:left w:w="0" w:type="dxa"/>
          <w:right w:w="0" w:type="dxa"/>
        </w:tblCellMar>
        <w:tblLook w:val="04A0" w:firstRow="1" w:lastRow="0" w:firstColumn="1" w:lastColumn="0" w:noHBand="0" w:noVBand="1"/>
      </w:tblPr>
      <w:tblGrid>
        <w:gridCol w:w="3100"/>
      </w:tblGrid>
      <w:tr w:rsidR="0057644B" w:rsidRPr="0057644B" w:rsidTr="008E1B86">
        <w:trPr>
          <w:trHeight w:val="340"/>
        </w:trPr>
        <w:tc>
          <w:tcPr>
            <w:tcW w:w="310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r>
      <w:tr w:rsidR="0057644B" w:rsidRPr="0057644B" w:rsidTr="008E1B86">
        <w:trPr>
          <w:trHeight w:val="300"/>
        </w:trPr>
        <w:tc>
          <w:tcPr>
            <w:tcW w:w="310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проекта</w:t>
            </w:r>
          </w:p>
        </w:tc>
      </w:tr>
      <w:tr w:rsidR="0057644B" w:rsidRPr="0057644B" w:rsidTr="008E1B86">
        <w:trPr>
          <w:trHeight w:val="300"/>
        </w:trPr>
        <w:tc>
          <w:tcPr>
            <w:tcW w:w="310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tc>
      </w:tr>
      <w:tr w:rsidR="0057644B" w:rsidRPr="0057644B" w:rsidTr="008E1B86">
        <w:trPr>
          <w:trHeight w:val="340"/>
        </w:trPr>
        <w:tc>
          <w:tcPr>
            <w:tcW w:w="310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"Инженер" — именно та позиция, об изменении стоимости кото</w:t>
      </w:r>
      <w:r w:rsidRPr="0057644B">
        <w:rPr>
          <w:rFonts w:ascii="Times New Roman" w:eastAsia="Times New Roman" w:hAnsi="Times New Roman" w:cs="Times New Roman"/>
          <w:color w:val="000000"/>
          <w:sz w:val="27"/>
          <w:szCs w:val="27"/>
          <w:lang w:eastAsia="ru-RU"/>
        </w:rPr>
        <w:softHyphen/>
        <w:t>рой в результате программ обучения хотело узнать руководство. В со</w:t>
      </w:r>
      <w:r w:rsidRPr="0057644B">
        <w:rPr>
          <w:rFonts w:ascii="Times New Roman" w:eastAsia="Times New Roman" w:hAnsi="Times New Roman" w:cs="Times New Roman"/>
          <w:color w:val="000000"/>
          <w:sz w:val="27"/>
          <w:szCs w:val="27"/>
          <w:lang w:eastAsia="ru-RU"/>
        </w:rPr>
        <w:softHyphen/>
        <w:t>ответствии с этим и были выбраны приведенные выше позиции.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Определение позиционной стоимости.</w:t>
      </w:r>
      <w:r w:rsidRPr="0057644B">
        <w:rPr>
          <w:rFonts w:ascii="Times New Roman" w:eastAsia="Times New Roman" w:hAnsi="Times New Roman" w:cs="Times New Roman"/>
          <w:color w:val="000000"/>
          <w:sz w:val="27"/>
          <w:szCs w:val="27"/>
          <w:lang w:eastAsia="ru-RU"/>
        </w:rPr>
        <w:t> Далее консультант попытался определить стоимость для организации каждой позиции. В контрак</w:t>
      </w:r>
      <w:r w:rsidRPr="0057644B">
        <w:rPr>
          <w:rFonts w:ascii="Times New Roman" w:eastAsia="Times New Roman" w:hAnsi="Times New Roman" w:cs="Times New Roman"/>
          <w:color w:val="000000"/>
          <w:sz w:val="27"/>
          <w:szCs w:val="27"/>
          <w:lang w:eastAsia="ru-RU"/>
        </w:rPr>
        <w:softHyphen/>
        <w:t>тах, принятых в компании, указывалась почасовая ставка оплаты для каждого работника. Умножением индивидуальной ставки на число часов, которое в среднем отрабатывает работник в течение года, была получена стоимость каждой позиции:</w:t>
      </w:r>
    </w:p>
    <w:tbl>
      <w:tblPr>
        <w:tblW w:w="0" w:type="auto"/>
        <w:tblInd w:w="40" w:type="dxa"/>
        <w:tblCellMar>
          <w:left w:w="0" w:type="dxa"/>
          <w:right w:w="0" w:type="dxa"/>
        </w:tblCellMar>
        <w:tblLook w:val="04A0" w:firstRow="1" w:lastRow="0" w:firstColumn="1" w:lastColumn="0" w:noHBand="0" w:noVBand="1"/>
      </w:tblPr>
      <w:tblGrid>
        <w:gridCol w:w="3580"/>
        <w:gridCol w:w="2260"/>
      </w:tblGrid>
      <w:tr w:rsidR="0057644B" w:rsidRPr="0057644B" w:rsidTr="008E1B86">
        <w:trPr>
          <w:trHeight w:val="640"/>
        </w:trPr>
        <w:tc>
          <w:tcPr>
            <w:tcW w:w="358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Позиция</w:t>
            </w:r>
          </w:p>
        </w:tc>
        <w:tc>
          <w:tcPr>
            <w:tcW w:w="226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Позиционная стоимость</w:t>
            </w:r>
          </w:p>
        </w:tc>
      </w:tr>
      <w:tr w:rsidR="0057644B" w:rsidRPr="0057644B" w:rsidTr="008E1B86">
        <w:trPr>
          <w:trHeight w:val="340"/>
        </w:trPr>
        <w:tc>
          <w:tcPr>
            <w:tcW w:w="35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226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rPr>
          <w:trHeight w:val="1000"/>
        </w:trPr>
        <w:tc>
          <w:tcPr>
            <w:tcW w:w="35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проекта</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c>
          <w:tcPr>
            <w:tcW w:w="226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$ 27.000</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$33.000</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$40.000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Расчет матрицы переходов.</w:t>
      </w:r>
      <w:r w:rsidRPr="0057644B">
        <w:rPr>
          <w:rFonts w:ascii="Times New Roman" w:eastAsia="Times New Roman" w:hAnsi="Times New Roman" w:cs="Times New Roman"/>
          <w:color w:val="000000"/>
          <w:sz w:val="27"/>
          <w:szCs w:val="27"/>
          <w:lang w:eastAsia="ru-RU"/>
        </w:rPr>
        <w:t> Консультанту удалось собрать инфор</w:t>
      </w:r>
      <w:r w:rsidRPr="0057644B">
        <w:rPr>
          <w:rFonts w:ascii="Times New Roman" w:eastAsia="Times New Roman" w:hAnsi="Times New Roman" w:cs="Times New Roman"/>
          <w:color w:val="000000"/>
          <w:sz w:val="27"/>
          <w:szCs w:val="27"/>
          <w:lang w:eastAsia="ru-RU"/>
        </w:rPr>
        <w:softHyphen/>
        <w:t>мацию о переходах более чем двухсот сотрудников за последние 10 лет, а также разделить эту информацию на тех, кто прошел курсы, и тех, кто их не прошел. На основе статистики были составлены две матрицы переходов для каждой группы сотрудников отдельно: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Работники, не прошедшие программу подготовки:</w:t>
      </w:r>
    </w:p>
    <w:tbl>
      <w:tblPr>
        <w:tblW w:w="0" w:type="auto"/>
        <w:tblInd w:w="40" w:type="dxa"/>
        <w:tblCellMar>
          <w:left w:w="0" w:type="dxa"/>
          <w:right w:w="0" w:type="dxa"/>
        </w:tblCellMar>
        <w:tblLook w:val="04A0" w:firstRow="1" w:lastRow="0" w:firstColumn="1" w:lastColumn="0" w:noHBand="0" w:noVBand="1"/>
      </w:tblPr>
      <w:tblGrid>
        <w:gridCol w:w="1780"/>
        <w:gridCol w:w="1220"/>
        <w:gridCol w:w="1536"/>
        <w:gridCol w:w="1134"/>
        <w:gridCol w:w="710"/>
      </w:tblGrid>
      <w:tr w:rsidR="0057644B" w:rsidRPr="0057644B" w:rsidTr="008E1B86">
        <w:trPr>
          <w:trHeight w:val="440"/>
        </w:trPr>
        <w:tc>
          <w:tcPr>
            <w:tcW w:w="1780" w:type="dxa"/>
            <w:vMerge w:val="restar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p>
        </w:tc>
        <w:tc>
          <w:tcPr>
            <w:tcW w:w="4600" w:type="dxa"/>
            <w:gridSpan w:val="4"/>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 </w:t>
            </w:r>
            <w:r w:rsidRPr="0057644B">
              <w:rPr>
                <w:rFonts w:ascii="Times New Roman" w:eastAsia="Times New Roman" w:hAnsi="Times New Roman" w:cs="Times New Roman"/>
                <w:sz w:val="24"/>
                <w:szCs w:val="24"/>
                <w:lang w:eastAsia="ru-RU"/>
              </w:rPr>
              <w:t>+ 1</w:t>
            </w:r>
          </w:p>
        </w:tc>
      </w:tr>
      <w:tr w:rsidR="0057644B" w:rsidRPr="0057644B" w:rsidTr="008E1B86">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отдела</w:t>
            </w:r>
          </w:p>
        </w:tc>
        <w:tc>
          <w:tcPr>
            <w:tcW w:w="1536"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проекта</w:t>
            </w:r>
          </w:p>
        </w:tc>
        <w:tc>
          <w:tcPr>
            <w:tcW w:w="1134"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tc>
        <w:tc>
          <w:tcPr>
            <w:tcW w:w="71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r>
      <w:tr w:rsidR="0057644B" w:rsidRPr="0057644B" w:rsidTr="008E1B86">
        <w:trPr>
          <w:trHeight w:val="620"/>
        </w:trPr>
        <w:tc>
          <w:tcPr>
            <w:tcW w:w="17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 отде</w:t>
            </w:r>
            <w:r w:rsidRPr="0057644B">
              <w:rPr>
                <w:rFonts w:ascii="Times New Roman" w:eastAsia="Times New Roman" w:hAnsi="Times New Roman" w:cs="Times New Roman"/>
                <w:sz w:val="24"/>
                <w:szCs w:val="24"/>
                <w:lang w:eastAsia="ru-RU"/>
              </w:rPr>
              <w:softHyphen/>
              <w:t>ла</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60%</w:t>
            </w:r>
          </w:p>
        </w:tc>
        <w:tc>
          <w:tcPr>
            <w:tcW w:w="1536"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71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r>
      <w:tr w:rsidR="0057644B" w:rsidRPr="0057644B" w:rsidTr="008E1B86">
        <w:trPr>
          <w:trHeight w:val="580"/>
        </w:trPr>
        <w:tc>
          <w:tcPr>
            <w:tcW w:w="17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 проекта</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w:t>
            </w:r>
          </w:p>
        </w:tc>
        <w:tc>
          <w:tcPr>
            <w:tcW w:w="1536"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w:t>
            </w:r>
          </w:p>
        </w:tc>
        <w:tc>
          <w:tcPr>
            <w:tcW w:w="1134"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71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25%</w:t>
            </w:r>
          </w:p>
        </w:tc>
      </w:tr>
      <w:tr w:rsidR="0057644B" w:rsidRPr="0057644B" w:rsidTr="008E1B86">
        <w:trPr>
          <w:trHeight w:val="380"/>
        </w:trPr>
        <w:tc>
          <w:tcPr>
            <w:tcW w:w="17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536"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25%</w:t>
            </w:r>
          </w:p>
        </w:tc>
        <w:tc>
          <w:tcPr>
            <w:tcW w:w="1134"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50%</w:t>
            </w:r>
          </w:p>
        </w:tc>
        <w:tc>
          <w:tcPr>
            <w:tcW w:w="71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25%</w:t>
            </w:r>
          </w:p>
        </w:tc>
      </w:tr>
      <w:tr w:rsidR="0057644B" w:rsidRPr="0057644B" w:rsidTr="008E1B86">
        <w:trPr>
          <w:trHeight w:val="480"/>
        </w:trPr>
        <w:tc>
          <w:tcPr>
            <w:tcW w:w="178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536"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71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Работники, прошедшие программу подготовки:</w:t>
      </w:r>
    </w:p>
    <w:tbl>
      <w:tblPr>
        <w:tblW w:w="0" w:type="auto"/>
        <w:tblInd w:w="40" w:type="dxa"/>
        <w:tblCellMar>
          <w:left w:w="0" w:type="dxa"/>
          <w:right w:w="0" w:type="dxa"/>
        </w:tblCellMar>
        <w:tblLook w:val="04A0" w:firstRow="1" w:lastRow="0" w:firstColumn="1" w:lastColumn="0" w:noHBand="0" w:noVBand="1"/>
      </w:tblPr>
      <w:tblGrid>
        <w:gridCol w:w="1580"/>
        <w:gridCol w:w="1280"/>
        <w:gridCol w:w="1540"/>
        <w:gridCol w:w="1120"/>
        <w:gridCol w:w="860"/>
      </w:tblGrid>
      <w:tr w:rsidR="0057644B" w:rsidRPr="0057644B" w:rsidTr="008E1B86">
        <w:trPr>
          <w:trHeight w:val="460"/>
        </w:trPr>
        <w:tc>
          <w:tcPr>
            <w:tcW w:w="1580" w:type="dxa"/>
            <w:tcBorders>
              <w:top w:val="single" w:sz="6" w:space="0" w:color="auto"/>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4800" w:type="dxa"/>
            <w:gridSpan w:val="4"/>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r w:rsidRPr="0057644B">
              <w:rPr>
                <w:rFonts w:ascii="Times New Roman" w:eastAsia="Times New Roman" w:hAnsi="Times New Roman" w:cs="Times New Roman"/>
                <w:sz w:val="24"/>
                <w:szCs w:val="24"/>
                <w:lang w:eastAsia="ru-RU"/>
              </w:rPr>
              <w:t> 1</w:t>
            </w:r>
          </w:p>
        </w:tc>
      </w:tr>
      <w:tr w:rsidR="0057644B" w:rsidRPr="0057644B" w:rsidTr="008E1B86">
        <w:trPr>
          <w:trHeight w:val="30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Год </w:t>
            </w:r>
            <w:r w:rsidRPr="0057644B">
              <w:rPr>
                <w:rFonts w:ascii="Times New Roman" w:eastAsia="Times New Roman" w:hAnsi="Times New Roman" w:cs="Times New Roman"/>
                <w:i/>
                <w:iCs/>
                <w:sz w:val="24"/>
                <w:szCs w:val="24"/>
                <w:lang w:eastAsia="ru-RU"/>
              </w:rPr>
              <w:t>Т</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w:t>
            </w:r>
          </w:p>
        </w:tc>
        <w:tc>
          <w:tcPr>
            <w:tcW w:w="1540"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w:t>
            </w:r>
          </w:p>
        </w:tc>
        <w:tc>
          <w:tcPr>
            <w:tcW w:w="1120"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tc>
        <w:tc>
          <w:tcPr>
            <w:tcW w:w="860"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r>
      <w:tr w:rsidR="0057644B" w:rsidRPr="0057644B" w:rsidTr="008E1B86">
        <w:trPr>
          <w:trHeight w:val="260"/>
        </w:trPr>
        <w:tc>
          <w:tcPr>
            <w:tcW w:w="15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2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отдела</w:t>
            </w:r>
          </w:p>
        </w:tc>
        <w:tc>
          <w:tcPr>
            <w:tcW w:w="15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проекта</w:t>
            </w:r>
          </w:p>
        </w:tc>
        <w:tc>
          <w:tcPr>
            <w:tcW w:w="11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rPr>
          <w:trHeight w:val="34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Начальник</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65%</w:t>
            </w:r>
          </w:p>
        </w:tc>
        <w:tc>
          <w:tcPr>
            <w:tcW w:w="154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12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w:t>
            </w:r>
          </w:p>
        </w:tc>
      </w:tr>
      <w:tr w:rsidR="0057644B" w:rsidRPr="0057644B" w:rsidTr="008E1B86">
        <w:trPr>
          <w:trHeight w:val="24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отдела</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54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12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rPr>
          <w:trHeight w:val="30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Руководитель</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45%</w:t>
            </w:r>
          </w:p>
        </w:tc>
        <w:tc>
          <w:tcPr>
            <w:tcW w:w="154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w:t>
            </w:r>
          </w:p>
        </w:tc>
        <w:tc>
          <w:tcPr>
            <w:tcW w:w="112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r>
      <w:tr w:rsidR="0057644B" w:rsidRPr="0057644B" w:rsidTr="008E1B86">
        <w:trPr>
          <w:trHeight w:val="26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проекта</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54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12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rPr>
          <w:trHeight w:val="380"/>
        </w:trPr>
        <w:tc>
          <w:tcPr>
            <w:tcW w:w="1580"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Инженер</w:t>
            </w:r>
          </w:p>
        </w:tc>
        <w:tc>
          <w:tcPr>
            <w:tcW w:w="128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54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40%</w:t>
            </w:r>
          </w:p>
        </w:tc>
        <w:tc>
          <w:tcPr>
            <w:tcW w:w="112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c>
          <w:tcPr>
            <w:tcW w:w="86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tc>
      </w:tr>
      <w:tr w:rsidR="0057644B" w:rsidRPr="0057644B" w:rsidTr="008E1B86">
        <w:trPr>
          <w:trHeight w:val="380"/>
        </w:trPr>
        <w:tc>
          <w:tcPr>
            <w:tcW w:w="15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Уход</w:t>
            </w:r>
          </w:p>
        </w:tc>
        <w:tc>
          <w:tcPr>
            <w:tcW w:w="12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5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12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Задание 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Сравните две приведенные выше таблицы и определите: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Насколько участие в программах обучения увеличивает вероят</w:t>
      </w:r>
      <w:r w:rsidRPr="0057644B">
        <w:rPr>
          <w:rFonts w:ascii="Times New Roman" w:eastAsia="Times New Roman" w:hAnsi="Times New Roman" w:cs="Times New Roman"/>
          <w:color w:val="000000"/>
          <w:sz w:val="27"/>
          <w:szCs w:val="27"/>
          <w:lang w:eastAsia="ru-RU"/>
        </w:rPr>
        <w:softHyphen/>
        <w:t>ность повышения сотрудника по карьерной лестнице.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Насколько снижается вероятность ухода сотрудника из органи</w:t>
      </w:r>
      <w:r w:rsidRPr="0057644B">
        <w:rPr>
          <w:rFonts w:ascii="Times New Roman" w:eastAsia="Times New Roman" w:hAnsi="Times New Roman" w:cs="Times New Roman"/>
          <w:color w:val="000000"/>
          <w:sz w:val="27"/>
          <w:szCs w:val="27"/>
          <w:lang w:eastAsia="ru-RU"/>
        </w:rPr>
        <w:softHyphen/>
        <w:t>зации, если он участвовал в программах обучения.</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5" w:name="_Toc514889979"/>
      <w:r w:rsidRPr="0057644B">
        <w:rPr>
          <w:rFonts w:ascii="Times New Roman" w:eastAsia="Times New Roman" w:hAnsi="Times New Roman" w:cs="Times New Roman"/>
          <w:color w:val="000000"/>
          <w:sz w:val="27"/>
          <w:szCs w:val="27"/>
          <w:lang w:val="en-US" w:eastAsia="ru-RU"/>
        </w:rPr>
        <w:t>III</w:t>
      </w:r>
      <w:r w:rsidRPr="0057644B">
        <w:rPr>
          <w:rFonts w:ascii="Times New Roman" w:eastAsia="Times New Roman" w:hAnsi="Times New Roman" w:cs="Times New Roman"/>
          <w:color w:val="000000"/>
          <w:sz w:val="27"/>
          <w:szCs w:val="27"/>
          <w:lang w:eastAsia="ru-RU"/>
        </w:rPr>
        <w:t>. Стратегии управления персоналом</w:t>
      </w:r>
      <w:bookmarkEnd w:id="25"/>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Для варки отобрать только живых ра</w:t>
      </w:r>
      <w:r w:rsidRPr="0057644B">
        <w:rPr>
          <w:rFonts w:ascii="Times New Roman" w:eastAsia="Times New Roman" w:hAnsi="Times New Roman" w:cs="Times New Roman"/>
          <w:i/>
          <w:iCs/>
          <w:color w:val="000000"/>
          <w:sz w:val="27"/>
          <w:szCs w:val="27"/>
          <w:lang w:eastAsia="ru-RU"/>
        </w:rPr>
        <w:softHyphen/>
        <w:t>ков; раки, уснувшие, непригодны. Жи</w:t>
      </w:r>
      <w:r w:rsidRPr="0057644B">
        <w:rPr>
          <w:rFonts w:ascii="Times New Roman" w:eastAsia="Times New Roman" w:hAnsi="Times New Roman" w:cs="Times New Roman"/>
          <w:i/>
          <w:iCs/>
          <w:color w:val="000000"/>
          <w:sz w:val="27"/>
          <w:szCs w:val="27"/>
          <w:lang w:eastAsia="ru-RU"/>
        </w:rPr>
        <w:softHyphen/>
        <w:t>вых раков положить в котел, залить холодной водой и, помешивая веселкой, промыть...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Книга о вкусной и здоровой пище. Госторгиздат, 1959.</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6" w:name="_Toc514889980"/>
      <w:r w:rsidRPr="0057644B">
        <w:rPr>
          <w:rFonts w:ascii="Times New Roman" w:eastAsia="Times New Roman" w:hAnsi="Times New Roman" w:cs="Times New Roman"/>
          <w:color w:val="000000"/>
          <w:sz w:val="27"/>
          <w:szCs w:val="27"/>
          <w:lang w:eastAsia="ru-RU"/>
        </w:rPr>
        <w:t>Глава 5. Кадровая политика</w:t>
      </w:r>
      <w:bookmarkEnd w:id="26"/>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Вот так, — произнес Гэндальф. — И чтоб больше никаких споров. Я выбрал мистера Бэггинса, и будь</w:t>
      </w:r>
      <w:r w:rsidRPr="0057644B">
        <w:rPr>
          <w:rFonts w:ascii="Times New Roman" w:eastAsia="Times New Roman" w:hAnsi="Times New Roman" w:cs="Times New Roman"/>
          <w:i/>
          <w:iCs/>
          <w:color w:val="000000"/>
          <w:sz w:val="27"/>
          <w:szCs w:val="27"/>
          <w:lang w:eastAsia="ru-RU"/>
        </w:rPr>
        <w:softHyphen/>
        <w:t>те довольны. Если я сказал, что он взломщик, — значит, он взломщик или будет взломщиком, когда понадобится. Он далеко не так прост, как вы ду</w:t>
      </w:r>
      <w:r w:rsidRPr="0057644B">
        <w:rPr>
          <w:rFonts w:ascii="Times New Roman" w:eastAsia="Times New Roman" w:hAnsi="Times New Roman" w:cs="Times New Roman"/>
          <w:i/>
          <w:iCs/>
          <w:color w:val="000000"/>
          <w:sz w:val="27"/>
          <w:szCs w:val="27"/>
          <w:lang w:eastAsia="ru-RU"/>
        </w:rPr>
        <w:softHyphen/>
        <w:t>маете, и совсем не так прост, как думает он сам. Настанет время, когда вы все (если доживете) бу</w:t>
      </w:r>
      <w:r w:rsidRPr="0057644B">
        <w:rPr>
          <w:rFonts w:ascii="Times New Roman" w:eastAsia="Times New Roman" w:hAnsi="Times New Roman" w:cs="Times New Roman"/>
          <w:i/>
          <w:iCs/>
          <w:color w:val="000000"/>
          <w:sz w:val="27"/>
          <w:szCs w:val="27"/>
          <w:lang w:eastAsia="ru-RU"/>
        </w:rPr>
        <w:softHyphen/>
        <w:t>дете благодарить меня за него. А теперь, Бильбо, мой мальчик, неси-ка лампу и прольем немного света вот на эту вещь.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 Р. Р. Толкиен. Хоббит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Ключевые слова: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политика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стратегия управления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пассивная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реактивная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превентивная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активная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открытая и закрытая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этапы проектирования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кадровые мероприятия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Политика организации —</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color w:val="000000"/>
          <w:sz w:val="27"/>
          <w:szCs w:val="27"/>
          <w:lang w:eastAsia="ru-RU"/>
        </w:rPr>
        <w:t>система правил, в соответствии с кото</w:t>
      </w:r>
      <w:r w:rsidRPr="0057644B">
        <w:rPr>
          <w:rFonts w:ascii="Times New Roman" w:eastAsia="Times New Roman" w:hAnsi="Times New Roman" w:cs="Times New Roman"/>
          <w:color w:val="000000"/>
          <w:sz w:val="27"/>
          <w:szCs w:val="27"/>
          <w:lang w:eastAsia="ru-RU"/>
        </w:rPr>
        <w:softHyphen/>
        <w:t>рыми ведет себя система в целом и по которым действуют люди, вхо</w:t>
      </w:r>
      <w:r w:rsidRPr="0057644B">
        <w:rPr>
          <w:rFonts w:ascii="Times New Roman" w:eastAsia="Times New Roman" w:hAnsi="Times New Roman" w:cs="Times New Roman"/>
          <w:color w:val="000000"/>
          <w:sz w:val="27"/>
          <w:szCs w:val="27"/>
          <w:lang w:eastAsia="ru-RU"/>
        </w:rPr>
        <w:softHyphen/>
        <w:t>дящие в эту систему. Кроме финансовой политики, внешнеэкономиче</w:t>
      </w:r>
      <w:r w:rsidRPr="0057644B">
        <w:rPr>
          <w:rFonts w:ascii="Times New Roman" w:eastAsia="Times New Roman" w:hAnsi="Times New Roman" w:cs="Times New Roman"/>
          <w:color w:val="000000"/>
          <w:sz w:val="27"/>
          <w:szCs w:val="27"/>
          <w:lang w:eastAsia="ru-RU"/>
        </w:rPr>
        <w:softHyphen/>
        <w:t>ской, политики по отношению к конкурентам и т. д. любая организа</w:t>
      </w:r>
      <w:r w:rsidRPr="0057644B">
        <w:rPr>
          <w:rFonts w:ascii="Times New Roman" w:eastAsia="Times New Roman" w:hAnsi="Times New Roman" w:cs="Times New Roman"/>
          <w:color w:val="000000"/>
          <w:sz w:val="27"/>
          <w:szCs w:val="27"/>
          <w:lang w:eastAsia="ru-RU"/>
        </w:rPr>
        <w:softHyphen/>
        <w:t>ция разрабатывает и осуществляет </w:t>
      </w:r>
      <w:r w:rsidRPr="0057644B">
        <w:rPr>
          <w:rFonts w:ascii="Times New Roman" w:eastAsia="Times New Roman" w:hAnsi="Times New Roman" w:cs="Times New Roman"/>
          <w:i/>
          <w:iCs/>
          <w:color w:val="000000"/>
          <w:sz w:val="27"/>
          <w:szCs w:val="27"/>
          <w:lang w:eastAsia="ru-RU"/>
        </w:rPr>
        <w:t>кадровую политику.</w:t>
      </w:r>
      <w:r w:rsidRPr="0057644B">
        <w:rPr>
          <w:rFonts w:ascii="Times New Roman" w:eastAsia="Times New Roman" w:hAnsi="Times New Roman" w:cs="Times New Roman"/>
          <w:color w:val="000000"/>
          <w:sz w:val="27"/>
          <w:szCs w:val="27"/>
          <w:lang w:eastAsia="ru-RU"/>
        </w:rPr>
        <w:t> Такой подход на Западе характерен для крупных частных компаний и системы госу</w:t>
      </w:r>
      <w:r w:rsidRPr="0057644B">
        <w:rPr>
          <w:rFonts w:ascii="Times New Roman" w:eastAsia="Times New Roman" w:hAnsi="Times New Roman" w:cs="Times New Roman"/>
          <w:color w:val="000000"/>
          <w:sz w:val="27"/>
          <w:szCs w:val="27"/>
          <w:lang w:eastAsia="ru-RU"/>
        </w:rPr>
        <w:softHyphen/>
        <w:t>дарственной службы: именно в этих организациях наиболее последо</w:t>
      </w:r>
      <w:r w:rsidRPr="0057644B">
        <w:rPr>
          <w:rFonts w:ascii="Times New Roman" w:eastAsia="Times New Roman" w:hAnsi="Times New Roman" w:cs="Times New Roman"/>
          <w:color w:val="000000"/>
          <w:sz w:val="27"/>
          <w:szCs w:val="27"/>
          <w:lang w:eastAsia="ru-RU"/>
        </w:rPr>
        <w:softHyphen/>
        <w:t>вательно реализуется принцип соответствия кадровой политики и стратегии развития организации (опыт государственной службы Кана</w:t>
      </w:r>
      <w:r w:rsidRPr="0057644B">
        <w:rPr>
          <w:rFonts w:ascii="Times New Roman" w:eastAsia="Times New Roman" w:hAnsi="Times New Roman" w:cs="Times New Roman"/>
          <w:color w:val="000000"/>
          <w:sz w:val="27"/>
          <w:szCs w:val="27"/>
          <w:lang w:eastAsia="ru-RU"/>
        </w:rPr>
        <w:softHyphen/>
        <w:t>ды, Германии).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Термин "кадровая политика" имеет широкое и узкое толкование: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система правил и норм (которые должны быть осознаны и опреде</w:t>
      </w:r>
      <w:r w:rsidRPr="0057644B">
        <w:rPr>
          <w:rFonts w:ascii="Times New Roman" w:eastAsia="Times New Roman" w:hAnsi="Times New Roman" w:cs="Times New Roman"/>
          <w:color w:val="000000"/>
          <w:sz w:val="27"/>
          <w:szCs w:val="27"/>
          <w:lang w:eastAsia="ru-RU"/>
        </w:rPr>
        <w:softHyphen/>
        <w:t>ленным образом сформулированы), приводящих человеческий ресурс в соответствие со стратегией фирмы (отсюда следует, что все мероприятия по работе с кадрами — отбор, составление штатного расписания, атте</w:t>
      </w:r>
      <w:r w:rsidRPr="0057644B">
        <w:rPr>
          <w:rFonts w:ascii="Times New Roman" w:eastAsia="Times New Roman" w:hAnsi="Times New Roman" w:cs="Times New Roman"/>
          <w:color w:val="000000"/>
          <w:sz w:val="27"/>
          <w:szCs w:val="27"/>
          <w:lang w:eastAsia="ru-RU"/>
        </w:rPr>
        <w:softHyphen/>
        <w:t>стация, обучение, продвижение — заранее планируются и согласовыва</w:t>
      </w:r>
      <w:r w:rsidRPr="0057644B">
        <w:rPr>
          <w:rFonts w:ascii="Times New Roman" w:eastAsia="Times New Roman" w:hAnsi="Times New Roman" w:cs="Times New Roman"/>
          <w:color w:val="000000"/>
          <w:sz w:val="27"/>
          <w:szCs w:val="27"/>
          <w:lang w:eastAsia="ru-RU"/>
        </w:rPr>
        <w:softHyphen/>
        <w:t>ются с общим пониманием целей и задач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набор конкретных правил, пожеланий и ограничений (зачастую неосознанных) во взаимоотношениях людей и организации: в этом смысле, например, слова "кадровая политика нашей фирмы состоит в том, чтобы брать на работу людей только с высшим образованием", могут использоваться в качестве аргумента при решении конкретного кадрового вопроса.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Кадровая стратегия</w:t>
      </w:r>
      <w:r w:rsidRPr="0057644B">
        <w:rPr>
          <w:rFonts w:ascii="Times New Roman" w:eastAsia="Times New Roman" w:hAnsi="Times New Roman" w:cs="Times New Roman"/>
          <w:color w:val="000000"/>
          <w:sz w:val="27"/>
          <w:szCs w:val="27"/>
          <w:lang w:eastAsia="ru-RU"/>
        </w:rPr>
        <w:t> (стратегия управления персоналом) — специ</w:t>
      </w:r>
      <w:r w:rsidRPr="0057644B">
        <w:rPr>
          <w:rFonts w:ascii="Times New Roman" w:eastAsia="Times New Roman" w:hAnsi="Times New Roman" w:cs="Times New Roman"/>
          <w:color w:val="000000"/>
          <w:sz w:val="27"/>
          <w:szCs w:val="27"/>
          <w:lang w:eastAsia="ru-RU"/>
        </w:rPr>
        <w:softHyphen/>
        <w:t>фический набор основных принципов, правил и целей работы с пер</w:t>
      </w:r>
      <w:r w:rsidRPr="0057644B">
        <w:rPr>
          <w:rFonts w:ascii="Times New Roman" w:eastAsia="Times New Roman" w:hAnsi="Times New Roman" w:cs="Times New Roman"/>
          <w:color w:val="000000"/>
          <w:sz w:val="27"/>
          <w:szCs w:val="27"/>
          <w:lang w:eastAsia="ru-RU"/>
        </w:rPr>
        <w:softHyphen/>
        <w:t>соналом, конкретизированных с учетом типов организационной стра</w:t>
      </w:r>
      <w:r w:rsidRPr="0057644B">
        <w:rPr>
          <w:rFonts w:ascii="Times New Roman" w:eastAsia="Times New Roman" w:hAnsi="Times New Roman" w:cs="Times New Roman"/>
          <w:color w:val="000000"/>
          <w:sz w:val="27"/>
          <w:szCs w:val="27"/>
          <w:lang w:eastAsia="ru-RU"/>
        </w:rPr>
        <w:softHyphen/>
        <w:t>тегии, организационного и кадрового потенциала, а также типа кад</w:t>
      </w:r>
      <w:r w:rsidRPr="0057644B">
        <w:rPr>
          <w:rFonts w:ascii="Times New Roman" w:eastAsia="Times New Roman" w:hAnsi="Times New Roman" w:cs="Times New Roman"/>
          <w:color w:val="000000"/>
          <w:sz w:val="27"/>
          <w:szCs w:val="27"/>
          <w:lang w:eastAsia="ru-RU"/>
        </w:rPr>
        <w:softHyphen/>
        <w:t>ровой политики.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7" w:name="_Toc514889981"/>
      <w:r w:rsidRPr="0057644B">
        <w:rPr>
          <w:rFonts w:ascii="Times New Roman" w:eastAsia="Times New Roman" w:hAnsi="Times New Roman" w:cs="Times New Roman"/>
          <w:color w:val="000000"/>
          <w:sz w:val="27"/>
          <w:szCs w:val="27"/>
          <w:lang w:eastAsia="ru-RU"/>
        </w:rPr>
        <w:t>5.1. Типы кадровой политики</w:t>
      </w:r>
      <w:bookmarkEnd w:id="27"/>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мой недуг приписывали лености. Никто, конечно, не зная, что я нездоров. Мне не давали пилюль, мне давали подзатыльники. И, как это и покажется странным, эти подзатыльники часто излечивали меня на время. Я знаю, что один подзатыльник луч</w:t>
      </w:r>
      <w:r w:rsidRPr="0057644B">
        <w:rPr>
          <w:rFonts w:ascii="Times New Roman" w:eastAsia="Times New Roman" w:hAnsi="Times New Roman" w:cs="Times New Roman"/>
          <w:i/>
          <w:iCs/>
          <w:color w:val="000000"/>
          <w:sz w:val="27"/>
          <w:szCs w:val="27"/>
          <w:lang w:eastAsia="ru-RU"/>
        </w:rPr>
        <w:softHyphen/>
        <w:t>ше действовал на мою печень и сильнее побуждал меня сразу же, не теряя времени, встать и сделать то, что нужно, чем целая коробка пилюль. Так час</w:t>
      </w:r>
      <w:r w:rsidRPr="0057644B">
        <w:rPr>
          <w:rFonts w:ascii="Times New Roman" w:eastAsia="Times New Roman" w:hAnsi="Times New Roman" w:cs="Times New Roman"/>
          <w:i/>
          <w:iCs/>
          <w:color w:val="000000"/>
          <w:sz w:val="27"/>
          <w:szCs w:val="27"/>
          <w:lang w:eastAsia="ru-RU"/>
        </w:rPr>
        <w:softHyphen/>
        <w:t>то бывает — простые старомодные средства сплошь и рядом оказываются более действенными, чем целый аптекарский арсенал.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Трое в лодке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Анализируя существующие в конкретных организациях кад</w:t>
      </w:r>
      <w:r w:rsidRPr="0057644B">
        <w:rPr>
          <w:rFonts w:ascii="Times New Roman" w:eastAsia="Times New Roman" w:hAnsi="Times New Roman" w:cs="Times New Roman"/>
          <w:color w:val="000000"/>
          <w:sz w:val="27"/>
          <w:szCs w:val="27"/>
          <w:lang w:eastAsia="ru-RU"/>
        </w:rPr>
        <w:softHyphen/>
        <w:t>ровые политики, можно выделить два основания для их груп</w:t>
      </w:r>
      <w:r w:rsidRPr="0057644B">
        <w:rPr>
          <w:rFonts w:ascii="Times New Roman" w:eastAsia="Times New Roman" w:hAnsi="Times New Roman" w:cs="Times New Roman"/>
          <w:color w:val="000000"/>
          <w:sz w:val="27"/>
          <w:szCs w:val="27"/>
          <w:lang w:eastAsia="ru-RU"/>
        </w:rPr>
        <w:softHyphen/>
        <w:t>пировки.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lastRenderedPageBreak/>
        <w:t>Первое основание</w:t>
      </w:r>
      <w:r w:rsidRPr="0057644B">
        <w:rPr>
          <w:rFonts w:ascii="Times New Roman" w:eastAsia="Times New Roman" w:hAnsi="Times New Roman" w:cs="Times New Roman"/>
          <w:color w:val="000000"/>
          <w:sz w:val="27"/>
          <w:szCs w:val="27"/>
          <w:lang w:eastAsia="ru-RU"/>
        </w:rPr>
        <w:t> может быть связано с уровнем осознанно</w:t>
      </w:r>
      <w:r w:rsidRPr="0057644B">
        <w:rPr>
          <w:rFonts w:ascii="Times New Roman" w:eastAsia="Times New Roman" w:hAnsi="Times New Roman" w:cs="Times New Roman"/>
          <w:color w:val="000000"/>
          <w:sz w:val="27"/>
          <w:szCs w:val="27"/>
          <w:lang w:eastAsia="ru-RU"/>
        </w:rPr>
        <w:softHyphen/>
        <w:t>сти тех правил и норм, которые лежат в основе кадровых ме</w:t>
      </w:r>
      <w:r w:rsidRPr="0057644B">
        <w:rPr>
          <w:rFonts w:ascii="Times New Roman" w:eastAsia="Times New Roman" w:hAnsi="Times New Roman" w:cs="Times New Roman"/>
          <w:color w:val="000000"/>
          <w:sz w:val="27"/>
          <w:szCs w:val="27"/>
          <w:lang w:eastAsia="ru-RU"/>
        </w:rPr>
        <w:softHyphen/>
        <w:t>роприятий и, связанным с этим уровнем, непосредственного влияния управленческого аппарата на кадровую ситуацию в организации. По данному основанию можно выделить следую</w:t>
      </w:r>
      <w:r w:rsidRPr="0057644B">
        <w:rPr>
          <w:rFonts w:ascii="Times New Roman" w:eastAsia="Times New Roman" w:hAnsi="Times New Roman" w:cs="Times New Roman"/>
          <w:color w:val="000000"/>
          <w:sz w:val="27"/>
          <w:szCs w:val="27"/>
          <w:lang w:eastAsia="ru-RU"/>
        </w:rPr>
        <w:softHyphen/>
        <w:t>щие типы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пассивная;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реактивная;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превентивная;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активная.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Пассивная кадровая политика.</w:t>
      </w:r>
      <w:r w:rsidRPr="0057644B">
        <w:rPr>
          <w:rFonts w:ascii="Times New Roman" w:eastAsia="Times New Roman" w:hAnsi="Times New Roman" w:cs="Times New Roman"/>
          <w:color w:val="000000"/>
          <w:sz w:val="27"/>
          <w:szCs w:val="27"/>
          <w:lang w:eastAsia="ru-RU"/>
        </w:rPr>
        <w:t> Само представление о пас</w:t>
      </w:r>
      <w:r w:rsidRPr="0057644B">
        <w:rPr>
          <w:rFonts w:ascii="Times New Roman" w:eastAsia="Times New Roman" w:hAnsi="Times New Roman" w:cs="Times New Roman"/>
          <w:color w:val="000000"/>
          <w:sz w:val="27"/>
          <w:szCs w:val="27"/>
          <w:lang w:eastAsia="ru-RU"/>
        </w:rPr>
        <w:softHyphen/>
        <w:t>сивной политике кажется алогичным. Однако мы можем встре</w:t>
      </w:r>
      <w:r w:rsidRPr="0057644B">
        <w:rPr>
          <w:rFonts w:ascii="Times New Roman" w:eastAsia="Times New Roman" w:hAnsi="Times New Roman" w:cs="Times New Roman"/>
          <w:color w:val="000000"/>
          <w:sz w:val="27"/>
          <w:szCs w:val="27"/>
          <w:lang w:eastAsia="ru-RU"/>
        </w:rPr>
        <w:softHyphen/>
        <w:t>титься с ситуацией, в которой руководство организации не имеет выраженной программы действий в отношении персона</w:t>
      </w:r>
      <w:r w:rsidRPr="0057644B">
        <w:rPr>
          <w:rFonts w:ascii="Times New Roman" w:eastAsia="Times New Roman" w:hAnsi="Times New Roman" w:cs="Times New Roman"/>
          <w:color w:val="000000"/>
          <w:sz w:val="27"/>
          <w:szCs w:val="27"/>
          <w:lang w:eastAsia="ru-RU"/>
        </w:rPr>
        <w:softHyphen/>
        <w:t>ла, а кадровая работа сводится к ликвидации негативных по</w:t>
      </w:r>
      <w:r w:rsidRPr="0057644B">
        <w:rPr>
          <w:rFonts w:ascii="Times New Roman" w:eastAsia="Times New Roman" w:hAnsi="Times New Roman" w:cs="Times New Roman"/>
          <w:color w:val="000000"/>
          <w:sz w:val="27"/>
          <w:szCs w:val="27"/>
          <w:lang w:eastAsia="ru-RU"/>
        </w:rPr>
        <w:softHyphen/>
        <w:t>следствий. Для такой организации характерно отсутствие про</w:t>
      </w:r>
      <w:r w:rsidRPr="0057644B">
        <w:rPr>
          <w:rFonts w:ascii="Times New Roman" w:eastAsia="Times New Roman" w:hAnsi="Times New Roman" w:cs="Times New Roman"/>
          <w:color w:val="000000"/>
          <w:sz w:val="27"/>
          <w:szCs w:val="27"/>
          <w:lang w:eastAsia="ru-RU"/>
        </w:rPr>
        <w:softHyphen/>
        <w:t>гноза кадровых потребностей, средств оценки труда и персона</w:t>
      </w:r>
      <w:r w:rsidRPr="0057644B">
        <w:rPr>
          <w:rFonts w:ascii="Times New Roman" w:eastAsia="Times New Roman" w:hAnsi="Times New Roman" w:cs="Times New Roman"/>
          <w:color w:val="000000"/>
          <w:sz w:val="27"/>
          <w:szCs w:val="27"/>
          <w:lang w:eastAsia="ru-RU"/>
        </w:rPr>
        <w:softHyphen/>
        <w:t>ла, диагностики кадровой ситуации в целом. Руководство в си</w:t>
      </w:r>
      <w:r w:rsidRPr="0057644B">
        <w:rPr>
          <w:rFonts w:ascii="Times New Roman" w:eastAsia="Times New Roman" w:hAnsi="Times New Roman" w:cs="Times New Roman"/>
          <w:color w:val="000000"/>
          <w:sz w:val="27"/>
          <w:szCs w:val="27"/>
          <w:lang w:eastAsia="ru-RU"/>
        </w:rPr>
        <w:softHyphen/>
        <w:t>туации подобной кадровой политики работает в режиме экс</w:t>
      </w:r>
      <w:r w:rsidRPr="0057644B">
        <w:rPr>
          <w:rFonts w:ascii="Times New Roman" w:eastAsia="Times New Roman" w:hAnsi="Times New Roman" w:cs="Times New Roman"/>
          <w:color w:val="000000"/>
          <w:sz w:val="27"/>
          <w:szCs w:val="27"/>
          <w:lang w:eastAsia="ru-RU"/>
        </w:rPr>
        <w:softHyphen/>
        <w:t>тренного реагирования на возникающие конфликтные ситуа</w:t>
      </w:r>
      <w:r w:rsidRPr="0057644B">
        <w:rPr>
          <w:rFonts w:ascii="Times New Roman" w:eastAsia="Times New Roman" w:hAnsi="Times New Roman" w:cs="Times New Roman"/>
          <w:color w:val="000000"/>
          <w:sz w:val="27"/>
          <w:szCs w:val="27"/>
          <w:lang w:eastAsia="ru-RU"/>
        </w:rPr>
        <w:softHyphen/>
        <w:t>ции, которые стремится погасить любыми средствами, зачастую без попыток понять причины и возможные последствия.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Реактивная кадровая политика.</w:t>
      </w:r>
      <w:r w:rsidRPr="0057644B">
        <w:rPr>
          <w:rFonts w:ascii="Times New Roman" w:eastAsia="Times New Roman" w:hAnsi="Times New Roman" w:cs="Times New Roman"/>
          <w:color w:val="000000"/>
          <w:sz w:val="27"/>
          <w:szCs w:val="27"/>
          <w:lang w:eastAsia="ru-RU"/>
        </w:rPr>
        <w:t> В русле этой политики ру</w:t>
      </w:r>
      <w:r w:rsidRPr="0057644B">
        <w:rPr>
          <w:rFonts w:ascii="Times New Roman" w:eastAsia="Times New Roman" w:hAnsi="Times New Roman" w:cs="Times New Roman"/>
          <w:color w:val="000000"/>
          <w:sz w:val="27"/>
          <w:szCs w:val="27"/>
          <w:lang w:eastAsia="ru-RU"/>
        </w:rPr>
        <w:softHyphen/>
        <w:t>ководство предприятия осуществляет контроль за симптомами негативного состояния в работе с персоналом, причинами и ситуацией развития кризиса: возникновение конфликтных си</w:t>
      </w:r>
      <w:r w:rsidRPr="0057644B">
        <w:rPr>
          <w:rFonts w:ascii="Times New Roman" w:eastAsia="Times New Roman" w:hAnsi="Times New Roman" w:cs="Times New Roman"/>
          <w:color w:val="000000"/>
          <w:sz w:val="27"/>
          <w:szCs w:val="27"/>
          <w:lang w:eastAsia="ru-RU"/>
        </w:rPr>
        <w:softHyphen/>
        <w:t>туаций, отсутствие достаточно квалифицированной рабочей силы для решения стоящих задач, отсутствие мотивации к вы</w:t>
      </w:r>
      <w:r w:rsidRPr="0057644B">
        <w:rPr>
          <w:rFonts w:ascii="Times New Roman" w:eastAsia="Times New Roman" w:hAnsi="Times New Roman" w:cs="Times New Roman"/>
          <w:color w:val="000000"/>
          <w:sz w:val="27"/>
          <w:szCs w:val="27"/>
          <w:lang w:eastAsia="ru-RU"/>
        </w:rPr>
        <w:softHyphen/>
        <w:t>сокопродуктивному труду. Руководство предприятия предпри</w:t>
      </w:r>
      <w:r w:rsidRPr="0057644B">
        <w:rPr>
          <w:rFonts w:ascii="Times New Roman" w:eastAsia="Times New Roman" w:hAnsi="Times New Roman" w:cs="Times New Roman"/>
          <w:color w:val="000000"/>
          <w:sz w:val="27"/>
          <w:szCs w:val="27"/>
          <w:lang w:eastAsia="ru-RU"/>
        </w:rPr>
        <w:softHyphen/>
        <w:t>нимает меры по локализации кризиса, ориентировано на по</w:t>
      </w:r>
      <w:r w:rsidRPr="0057644B">
        <w:rPr>
          <w:rFonts w:ascii="Times New Roman" w:eastAsia="Times New Roman" w:hAnsi="Times New Roman" w:cs="Times New Roman"/>
          <w:color w:val="000000"/>
          <w:sz w:val="27"/>
          <w:szCs w:val="27"/>
          <w:lang w:eastAsia="ru-RU"/>
        </w:rPr>
        <w:softHyphen/>
        <w:t>нимание причин, которые привели к возникновению кадровых проблем. Кадровые службы таких предприятий, как правило, располагают средствами диагностики существующей ситуации и адекватной экстренной помощи. Хотя в программах развития предприятия кадровые проблемы выделяются и рассматривают</w:t>
      </w:r>
      <w:r w:rsidRPr="0057644B">
        <w:rPr>
          <w:rFonts w:ascii="Times New Roman" w:eastAsia="Times New Roman" w:hAnsi="Times New Roman" w:cs="Times New Roman"/>
          <w:color w:val="000000"/>
          <w:sz w:val="27"/>
          <w:szCs w:val="27"/>
          <w:lang w:eastAsia="ru-RU"/>
        </w:rPr>
        <w:softHyphen/>
        <w:t>ся специально, основные трудности возникают при средне</w:t>
      </w:r>
      <w:r w:rsidRPr="0057644B">
        <w:rPr>
          <w:rFonts w:ascii="Times New Roman" w:eastAsia="Times New Roman" w:hAnsi="Times New Roman" w:cs="Times New Roman"/>
          <w:color w:val="000000"/>
          <w:sz w:val="27"/>
          <w:szCs w:val="27"/>
          <w:lang w:eastAsia="ru-RU"/>
        </w:rPr>
        <w:softHyphen/>
        <w:t>срочном прогнозировании.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Превентивная кадровая политика.</w:t>
      </w:r>
      <w:r w:rsidRPr="0057644B">
        <w:rPr>
          <w:rFonts w:ascii="Times New Roman" w:eastAsia="Times New Roman" w:hAnsi="Times New Roman" w:cs="Times New Roman"/>
          <w:color w:val="000000"/>
          <w:sz w:val="27"/>
          <w:szCs w:val="27"/>
          <w:lang w:eastAsia="ru-RU"/>
        </w:rPr>
        <w:t> В подлинном смысле сло</w:t>
      </w:r>
      <w:r w:rsidRPr="0057644B">
        <w:rPr>
          <w:rFonts w:ascii="Times New Roman" w:eastAsia="Times New Roman" w:hAnsi="Times New Roman" w:cs="Times New Roman"/>
          <w:color w:val="000000"/>
          <w:sz w:val="27"/>
          <w:szCs w:val="27"/>
          <w:lang w:eastAsia="ru-RU"/>
        </w:rPr>
        <w:softHyphen/>
        <w:t>ва политика возникает лишь тогда, когда руководство фирмы (предприятия) имеет обоснованные прогнозы развития ситуа</w:t>
      </w:r>
      <w:r w:rsidRPr="0057644B">
        <w:rPr>
          <w:rFonts w:ascii="Times New Roman" w:eastAsia="Times New Roman" w:hAnsi="Times New Roman" w:cs="Times New Roman"/>
          <w:color w:val="000000"/>
          <w:sz w:val="27"/>
          <w:szCs w:val="27"/>
          <w:lang w:eastAsia="ru-RU"/>
        </w:rPr>
        <w:softHyphen/>
        <w:t>ции. Однако организация, характеризующаяся наличием пре</w:t>
      </w:r>
      <w:r w:rsidRPr="0057644B">
        <w:rPr>
          <w:rFonts w:ascii="Times New Roman" w:eastAsia="Times New Roman" w:hAnsi="Times New Roman" w:cs="Times New Roman"/>
          <w:color w:val="000000"/>
          <w:sz w:val="27"/>
          <w:szCs w:val="27"/>
          <w:lang w:eastAsia="ru-RU"/>
        </w:rPr>
        <w:softHyphen/>
        <w:t>вентивной кадровой политики, не имеет средств для влияния на нее. Кадровая служба подобных предприятий располагает не только средствами диагностики персонала, но и прогнозирова</w:t>
      </w:r>
      <w:r w:rsidRPr="0057644B">
        <w:rPr>
          <w:rFonts w:ascii="Times New Roman" w:eastAsia="Times New Roman" w:hAnsi="Times New Roman" w:cs="Times New Roman"/>
          <w:color w:val="000000"/>
          <w:sz w:val="27"/>
          <w:szCs w:val="27"/>
          <w:lang w:eastAsia="ru-RU"/>
        </w:rPr>
        <w:softHyphen/>
        <w:t>ния кадровой ситуации на среднесрочный период. В програм</w:t>
      </w:r>
      <w:r w:rsidRPr="0057644B">
        <w:rPr>
          <w:rFonts w:ascii="Times New Roman" w:eastAsia="Times New Roman" w:hAnsi="Times New Roman" w:cs="Times New Roman"/>
          <w:color w:val="000000"/>
          <w:sz w:val="27"/>
          <w:szCs w:val="27"/>
          <w:lang w:eastAsia="ru-RU"/>
        </w:rPr>
        <w:softHyphen/>
        <w:t>мах развития организации содержатся краткосрочный и сред</w:t>
      </w:r>
      <w:r w:rsidRPr="0057644B">
        <w:rPr>
          <w:rFonts w:ascii="Times New Roman" w:eastAsia="Times New Roman" w:hAnsi="Times New Roman" w:cs="Times New Roman"/>
          <w:color w:val="000000"/>
          <w:sz w:val="27"/>
          <w:szCs w:val="27"/>
          <w:lang w:eastAsia="ru-RU"/>
        </w:rPr>
        <w:softHyphen/>
        <w:t>несрочный прогнозы потребности в кадрах, как качественный, так и количественный, сформулированы задачи по развитию персонала. Основная проблема таких организаций — разработ</w:t>
      </w:r>
      <w:r w:rsidRPr="0057644B">
        <w:rPr>
          <w:rFonts w:ascii="Times New Roman" w:eastAsia="Times New Roman" w:hAnsi="Times New Roman" w:cs="Times New Roman"/>
          <w:color w:val="000000"/>
          <w:sz w:val="27"/>
          <w:szCs w:val="27"/>
          <w:lang w:eastAsia="ru-RU"/>
        </w:rPr>
        <w:softHyphen/>
        <w:t>ка целевых кадровых программ.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Активная кадровая политика.</w:t>
      </w:r>
      <w:r w:rsidRPr="0057644B">
        <w:rPr>
          <w:rFonts w:ascii="Times New Roman" w:eastAsia="Times New Roman" w:hAnsi="Times New Roman" w:cs="Times New Roman"/>
          <w:color w:val="000000"/>
          <w:sz w:val="27"/>
          <w:szCs w:val="27"/>
          <w:lang w:eastAsia="ru-RU"/>
        </w:rPr>
        <w:t> Если руководство имеет не только прогноз, но и средства воздействия на ситуацию, а кад</w:t>
      </w:r>
      <w:r w:rsidRPr="0057644B">
        <w:rPr>
          <w:rFonts w:ascii="Times New Roman" w:eastAsia="Times New Roman" w:hAnsi="Times New Roman" w:cs="Times New Roman"/>
          <w:color w:val="000000"/>
          <w:sz w:val="27"/>
          <w:szCs w:val="27"/>
          <w:lang w:eastAsia="ru-RU"/>
        </w:rPr>
        <w:softHyphen/>
        <w:t>ровая служба способна разработать антикризисные кадровые программы, проводить постоянный мониторинг ситуации и корректировать исполнение программ в соответствии с пара</w:t>
      </w:r>
      <w:r w:rsidRPr="0057644B">
        <w:rPr>
          <w:rFonts w:ascii="Times New Roman" w:eastAsia="Times New Roman" w:hAnsi="Times New Roman" w:cs="Times New Roman"/>
          <w:color w:val="000000"/>
          <w:sz w:val="27"/>
          <w:szCs w:val="27"/>
          <w:lang w:eastAsia="ru-RU"/>
        </w:rPr>
        <w:softHyphen/>
        <w:t xml:space="preserve">метрами </w:t>
      </w:r>
      <w:r w:rsidRPr="0057644B">
        <w:rPr>
          <w:rFonts w:ascii="Times New Roman" w:eastAsia="Times New Roman" w:hAnsi="Times New Roman" w:cs="Times New Roman"/>
          <w:color w:val="000000"/>
          <w:sz w:val="27"/>
          <w:szCs w:val="27"/>
          <w:lang w:eastAsia="ru-RU"/>
        </w:rPr>
        <w:lastRenderedPageBreak/>
        <w:t>внешней и внутренней ситуацией, то мы можем гово</w:t>
      </w:r>
      <w:r w:rsidRPr="0057644B">
        <w:rPr>
          <w:rFonts w:ascii="Times New Roman" w:eastAsia="Times New Roman" w:hAnsi="Times New Roman" w:cs="Times New Roman"/>
          <w:color w:val="000000"/>
          <w:sz w:val="27"/>
          <w:szCs w:val="27"/>
          <w:lang w:eastAsia="ru-RU"/>
        </w:rPr>
        <w:softHyphen/>
        <w:t>рить о подлинно активной политике.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Но механизмы, которыми может пользоваться руководство в анализе ситуации, приводят к тому, что основания для про</w:t>
      </w:r>
      <w:r w:rsidRPr="0057644B">
        <w:rPr>
          <w:rFonts w:ascii="Times New Roman" w:eastAsia="Times New Roman" w:hAnsi="Times New Roman" w:cs="Times New Roman"/>
          <w:color w:val="000000"/>
          <w:sz w:val="27"/>
          <w:szCs w:val="27"/>
          <w:lang w:eastAsia="ru-RU"/>
        </w:rPr>
        <w:softHyphen/>
        <w:t>гноза и программ могут быть как рациональными (осознавае</w:t>
      </w:r>
      <w:r w:rsidRPr="0057644B">
        <w:rPr>
          <w:rFonts w:ascii="Times New Roman" w:eastAsia="Times New Roman" w:hAnsi="Times New Roman" w:cs="Times New Roman"/>
          <w:color w:val="000000"/>
          <w:sz w:val="27"/>
          <w:szCs w:val="27"/>
          <w:lang w:eastAsia="ru-RU"/>
        </w:rPr>
        <w:softHyphen/>
        <w:t>мыми), так и нерациональными (мало поддающимися алгорит</w:t>
      </w:r>
      <w:r w:rsidRPr="0057644B">
        <w:rPr>
          <w:rFonts w:ascii="Times New Roman" w:eastAsia="Times New Roman" w:hAnsi="Times New Roman" w:cs="Times New Roman"/>
          <w:color w:val="000000"/>
          <w:sz w:val="27"/>
          <w:szCs w:val="27"/>
          <w:lang w:eastAsia="ru-RU"/>
        </w:rPr>
        <w:softHyphen/>
        <w:t>мизации и описанию).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соответствии с этим мы можем выделить два подвида актив</w:t>
      </w:r>
      <w:r w:rsidRPr="0057644B">
        <w:rPr>
          <w:rFonts w:ascii="Times New Roman" w:eastAsia="Times New Roman" w:hAnsi="Times New Roman" w:cs="Times New Roman"/>
          <w:color w:val="000000"/>
          <w:sz w:val="27"/>
          <w:szCs w:val="27"/>
          <w:lang w:eastAsia="ru-RU"/>
        </w:rPr>
        <w:softHyphen/>
        <w:t>ной кадровой политики: рациональную и авантюристическую.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w:t>
      </w:r>
      <w:r w:rsidRPr="0057644B">
        <w:rPr>
          <w:rFonts w:ascii="Times New Roman" w:eastAsia="Times New Roman" w:hAnsi="Times New Roman" w:cs="Times New Roman"/>
          <w:i/>
          <w:iCs/>
          <w:color w:val="000000"/>
          <w:sz w:val="27"/>
          <w:szCs w:val="27"/>
          <w:lang w:eastAsia="ru-RU"/>
        </w:rPr>
        <w:t>рациональной</w:t>
      </w:r>
      <w:r w:rsidRPr="0057644B">
        <w:rPr>
          <w:rFonts w:ascii="Times New Roman" w:eastAsia="Times New Roman" w:hAnsi="Times New Roman" w:cs="Times New Roman"/>
          <w:color w:val="000000"/>
          <w:sz w:val="27"/>
          <w:szCs w:val="27"/>
          <w:lang w:eastAsia="ru-RU"/>
        </w:rPr>
        <w:t> кадровой политике руководство предпри</w:t>
      </w:r>
      <w:r w:rsidRPr="0057644B">
        <w:rPr>
          <w:rFonts w:ascii="Times New Roman" w:eastAsia="Times New Roman" w:hAnsi="Times New Roman" w:cs="Times New Roman"/>
          <w:color w:val="000000"/>
          <w:sz w:val="27"/>
          <w:szCs w:val="27"/>
          <w:lang w:eastAsia="ru-RU"/>
        </w:rPr>
        <w:softHyphen/>
        <w:t>ятия имеет как качественный диагноз, так и обоснованный прогноз развития ситуации и располагает средствами для влия</w:t>
      </w:r>
      <w:r w:rsidRPr="0057644B">
        <w:rPr>
          <w:rFonts w:ascii="Times New Roman" w:eastAsia="Times New Roman" w:hAnsi="Times New Roman" w:cs="Times New Roman"/>
          <w:color w:val="000000"/>
          <w:sz w:val="27"/>
          <w:szCs w:val="27"/>
          <w:lang w:eastAsia="ru-RU"/>
        </w:rPr>
        <w:softHyphen/>
        <w:t>ния на нее. Кадровая служба предприятия располагает не толь</w:t>
      </w:r>
      <w:r w:rsidRPr="0057644B">
        <w:rPr>
          <w:rFonts w:ascii="Times New Roman" w:eastAsia="Times New Roman" w:hAnsi="Times New Roman" w:cs="Times New Roman"/>
          <w:color w:val="000000"/>
          <w:sz w:val="27"/>
          <w:szCs w:val="27"/>
          <w:lang w:eastAsia="ru-RU"/>
        </w:rPr>
        <w:softHyphen/>
        <w:t>ко средствами диагностики персонала, но и прогнозирования кадровой ситуации на среднесрочный и долгосрочный перио</w:t>
      </w:r>
      <w:r w:rsidRPr="0057644B">
        <w:rPr>
          <w:rFonts w:ascii="Times New Roman" w:eastAsia="Times New Roman" w:hAnsi="Times New Roman" w:cs="Times New Roman"/>
          <w:color w:val="000000"/>
          <w:sz w:val="27"/>
          <w:szCs w:val="27"/>
          <w:lang w:eastAsia="ru-RU"/>
        </w:rPr>
        <w:softHyphen/>
        <w:t>ды. В программах развития организации содержатся кратко</w:t>
      </w:r>
      <w:r w:rsidRPr="0057644B">
        <w:rPr>
          <w:rFonts w:ascii="Times New Roman" w:eastAsia="Times New Roman" w:hAnsi="Times New Roman" w:cs="Times New Roman"/>
          <w:color w:val="000000"/>
          <w:sz w:val="27"/>
          <w:szCs w:val="27"/>
          <w:lang w:eastAsia="ru-RU"/>
        </w:rPr>
        <w:softHyphen/>
        <w:t>срочный, среднесрочный и долгосрочный прогнозы потребно</w:t>
      </w:r>
      <w:r w:rsidRPr="0057644B">
        <w:rPr>
          <w:rFonts w:ascii="Times New Roman" w:eastAsia="Times New Roman" w:hAnsi="Times New Roman" w:cs="Times New Roman"/>
          <w:color w:val="000000"/>
          <w:sz w:val="27"/>
          <w:szCs w:val="27"/>
          <w:lang w:eastAsia="ru-RU"/>
        </w:rPr>
        <w:softHyphen/>
        <w:t>сти в кадрах (качественной и количественной). Кроме того, со</w:t>
      </w:r>
      <w:r w:rsidRPr="0057644B">
        <w:rPr>
          <w:rFonts w:ascii="Times New Roman" w:eastAsia="Times New Roman" w:hAnsi="Times New Roman" w:cs="Times New Roman"/>
          <w:color w:val="000000"/>
          <w:sz w:val="27"/>
          <w:szCs w:val="27"/>
          <w:lang w:eastAsia="ru-RU"/>
        </w:rPr>
        <w:softHyphen/>
        <w:t>ставной частью плана является программа кадровой работы с вариантами ее реализации.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w:t>
      </w:r>
      <w:r w:rsidRPr="0057644B">
        <w:rPr>
          <w:rFonts w:ascii="Times New Roman" w:eastAsia="Times New Roman" w:hAnsi="Times New Roman" w:cs="Times New Roman"/>
          <w:i/>
          <w:iCs/>
          <w:color w:val="000000"/>
          <w:sz w:val="27"/>
          <w:szCs w:val="27"/>
          <w:lang w:eastAsia="ru-RU"/>
        </w:rPr>
        <w:t>авантюристической</w:t>
      </w:r>
      <w:r w:rsidRPr="0057644B">
        <w:rPr>
          <w:rFonts w:ascii="Times New Roman" w:eastAsia="Times New Roman" w:hAnsi="Times New Roman" w:cs="Times New Roman"/>
          <w:color w:val="000000"/>
          <w:sz w:val="27"/>
          <w:szCs w:val="27"/>
          <w:lang w:eastAsia="ru-RU"/>
        </w:rPr>
        <w:t> кадровой политике руководство предприятия не имеет качественного диагноза, обоснованного прогноза развития ситуации, но стремится влиять на нее. Кад</w:t>
      </w:r>
      <w:r w:rsidRPr="0057644B">
        <w:rPr>
          <w:rFonts w:ascii="Times New Roman" w:eastAsia="Times New Roman" w:hAnsi="Times New Roman" w:cs="Times New Roman"/>
          <w:color w:val="000000"/>
          <w:sz w:val="27"/>
          <w:szCs w:val="27"/>
          <w:lang w:eastAsia="ru-RU"/>
        </w:rPr>
        <w:softHyphen/>
        <w:t>ровая служба предприятия, как правило, не располагает средст</w:t>
      </w:r>
      <w:r w:rsidRPr="0057644B">
        <w:rPr>
          <w:rFonts w:ascii="Times New Roman" w:eastAsia="Times New Roman" w:hAnsi="Times New Roman" w:cs="Times New Roman"/>
          <w:color w:val="000000"/>
          <w:sz w:val="27"/>
          <w:szCs w:val="27"/>
          <w:lang w:eastAsia="ru-RU"/>
        </w:rPr>
        <w:softHyphen/>
        <w:t>вами прогнозирования кадровой ситуации и диагностики пер</w:t>
      </w:r>
      <w:r w:rsidRPr="0057644B">
        <w:rPr>
          <w:rFonts w:ascii="Times New Roman" w:eastAsia="Times New Roman" w:hAnsi="Times New Roman" w:cs="Times New Roman"/>
          <w:color w:val="000000"/>
          <w:sz w:val="27"/>
          <w:szCs w:val="27"/>
          <w:lang w:eastAsia="ru-RU"/>
        </w:rPr>
        <w:softHyphen/>
        <w:t>сонала, однако в программы развития предприятия включены планы кадровой работы, зачастую ориентированные на достижение целей, важных для развития предприятия, но не проана</w:t>
      </w:r>
      <w:r w:rsidRPr="0057644B">
        <w:rPr>
          <w:rFonts w:ascii="Times New Roman" w:eastAsia="Times New Roman" w:hAnsi="Times New Roman" w:cs="Times New Roman"/>
          <w:color w:val="000000"/>
          <w:sz w:val="27"/>
          <w:szCs w:val="27"/>
          <w:lang w:eastAsia="ru-RU"/>
        </w:rPr>
        <w:softHyphen/>
        <w:t>лизированных с точки зрения изменения ситуации. План рабо</w:t>
      </w:r>
      <w:r w:rsidRPr="0057644B">
        <w:rPr>
          <w:rFonts w:ascii="Times New Roman" w:eastAsia="Times New Roman" w:hAnsi="Times New Roman" w:cs="Times New Roman"/>
          <w:color w:val="000000"/>
          <w:sz w:val="27"/>
          <w:szCs w:val="27"/>
          <w:lang w:eastAsia="ru-RU"/>
        </w:rPr>
        <w:softHyphen/>
        <w:t>ты с персоналом в таком случае строится на достаточно эмо</w:t>
      </w:r>
      <w:r w:rsidRPr="0057644B">
        <w:rPr>
          <w:rFonts w:ascii="Times New Roman" w:eastAsia="Times New Roman" w:hAnsi="Times New Roman" w:cs="Times New Roman"/>
          <w:color w:val="000000"/>
          <w:sz w:val="27"/>
          <w:szCs w:val="27"/>
          <w:lang w:eastAsia="ru-RU"/>
        </w:rPr>
        <w:softHyphen/>
        <w:t>циональном, мало аргументированном, но, может быть, и вер</w:t>
      </w:r>
      <w:r w:rsidRPr="0057644B">
        <w:rPr>
          <w:rFonts w:ascii="Times New Roman" w:eastAsia="Times New Roman" w:hAnsi="Times New Roman" w:cs="Times New Roman"/>
          <w:color w:val="000000"/>
          <w:sz w:val="27"/>
          <w:szCs w:val="27"/>
          <w:lang w:eastAsia="ru-RU"/>
        </w:rPr>
        <w:softHyphen/>
        <w:t>ном представлении о целях работы с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Проблемы при реализации подобной кадровой политики могут возникнуть в том случае, если усилится влияние факто</w:t>
      </w:r>
      <w:r w:rsidRPr="0057644B">
        <w:rPr>
          <w:rFonts w:ascii="Times New Roman" w:eastAsia="Times New Roman" w:hAnsi="Times New Roman" w:cs="Times New Roman"/>
          <w:color w:val="000000"/>
          <w:sz w:val="27"/>
          <w:szCs w:val="27"/>
          <w:lang w:eastAsia="ru-RU"/>
        </w:rPr>
        <w:softHyphen/>
        <w:t>ров, которые ранее не включались в рассмотрение, что приве</w:t>
      </w:r>
      <w:r w:rsidRPr="0057644B">
        <w:rPr>
          <w:rFonts w:ascii="Times New Roman" w:eastAsia="Times New Roman" w:hAnsi="Times New Roman" w:cs="Times New Roman"/>
          <w:color w:val="000000"/>
          <w:sz w:val="27"/>
          <w:szCs w:val="27"/>
          <w:lang w:eastAsia="ru-RU"/>
        </w:rPr>
        <w:softHyphen/>
        <w:t>дет к резкому изменению ситуации, например, при существен</w:t>
      </w:r>
      <w:r w:rsidRPr="0057644B">
        <w:rPr>
          <w:rFonts w:ascii="Times New Roman" w:eastAsia="Times New Roman" w:hAnsi="Times New Roman" w:cs="Times New Roman"/>
          <w:color w:val="000000"/>
          <w:sz w:val="27"/>
          <w:szCs w:val="27"/>
          <w:lang w:eastAsia="ru-RU"/>
        </w:rPr>
        <w:softHyphen/>
        <w:t>ном изменении рынка, появлении нового товара, который мо</w:t>
      </w:r>
      <w:r w:rsidRPr="0057644B">
        <w:rPr>
          <w:rFonts w:ascii="Times New Roman" w:eastAsia="Times New Roman" w:hAnsi="Times New Roman" w:cs="Times New Roman"/>
          <w:color w:val="000000"/>
          <w:sz w:val="27"/>
          <w:szCs w:val="27"/>
          <w:lang w:eastAsia="ru-RU"/>
        </w:rPr>
        <w:softHyphen/>
        <w:t>жет вытеснить имеющийся сейчас у предприятия. С точки зре</w:t>
      </w:r>
      <w:r w:rsidRPr="0057644B">
        <w:rPr>
          <w:rFonts w:ascii="Times New Roman" w:eastAsia="Times New Roman" w:hAnsi="Times New Roman" w:cs="Times New Roman"/>
          <w:color w:val="000000"/>
          <w:sz w:val="27"/>
          <w:szCs w:val="27"/>
          <w:lang w:eastAsia="ru-RU"/>
        </w:rPr>
        <w:softHyphen/>
        <w:t>ния кадровой работы необходимо будет провести переобучение персонала, однако быстрая и эффективная переподготовка мо</w:t>
      </w:r>
      <w:r w:rsidRPr="0057644B">
        <w:rPr>
          <w:rFonts w:ascii="Times New Roman" w:eastAsia="Times New Roman" w:hAnsi="Times New Roman" w:cs="Times New Roman"/>
          <w:color w:val="000000"/>
          <w:sz w:val="27"/>
          <w:szCs w:val="27"/>
          <w:lang w:eastAsia="ru-RU"/>
        </w:rPr>
        <w:softHyphen/>
        <w:t>жет быть успешно проведена, например, на предприятии, обла</w:t>
      </w:r>
      <w:r w:rsidRPr="0057644B">
        <w:rPr>
          <w:rFonts w:ascii="Times New Roman" w:eastAsia="Times New Roman" w:hAnsi="Times New Roman" w:cs="Times New Roman"/>
          <w:color w:val="000000"/>
          <w:sz w:val="27"/>
          <w:szCs w:val="27"/>
          <w:lang w:eastAsia="ru-RU"/>
        </w:rPr>
        <w:softHyphen/>
        <w:t>дающем скорее молодым персоналом, чем на предприятии, имеющем очень квалифицированный, хорошо специализиро</w:t>
      </w:r>
      <w:r w:rsidRPr="0057644B">
        <w:rPr>
          <w:rFonts w:ascii="Times New Roman" w:eastAsia="Times New Roman" w:hAnsi="Times New Roman" w:cs="Times New Roman"/>
          <w:color w:val="000000"/>
          <w:sz w:val="27"/>
          <w:szCs w:val="27"/>
          <w:lang w:eastAsia="ru-RU"/>
        </w:rPr>
        <w:softHyphen/>
        <w:t>ванный персонал пожилого возраста. Таким образом, понятие "качество персонала" включает еще один параметр, который скорее всего не был учтен при подготовке плана кадровой ра</w:t>
      </w:r>
      <w:r w:rsidRPr="0057644B">
        <w:rPr>
          <w:rFonts w:ascii="Times New Roman" w:eastAsia="Times New Roman" w:hAnsi="Times New Roman" w:cs="Times New Roman"/>
          <w:color w:val="000000"/>
          <w:sz w:val="27"/>
          <w:szCs w:val="27"/>
          <w:lang w:eastAsia="ru-RU"/>
        </w:rPr>
        <w:softHyphen/>
        <w:t>боты в рамках данного типа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Вторым основанием</w:t>
      </w:r>
      <w:r w:rsidRPr="0057644B">
        <w:rPr>
          <w:rFonts w:ascii="Times New Roman" w:eastAsia="Times New Roman" w:hAnsi="Times New Roman" w:cs="Times New Roman"/>
          <w:color w:val="000000"/>
          <w:sz w:val="27"/>
          <w:szCs w:val="27"/>
          <w:lang w:eastAsia="ru-RU"/>
        </w:rPr>
        <w:t> для дифференциации кадровых политик может быть принципиальная ориентация на собственный пер</w:t>
      </w:r>
      <w:r w:rsidRPr="0057644B">
        <w:rPr>
          <w:rFonts w:ascii="Times New Roman" w:eastAsia="Times New Roman" w:hAnsi="Times New Roman" w:cs="Times New Roman"/>
          <w:color w:val="000000"/>
          <w:sz w:val="27"/>
          <w:szCs w:val="27"/>
          <w:lang w:eastAsia="ru-RU"/>
        </w:rPr>
        <w:softHyphen/>
        <w:t>сонал или на внешний персонал, степень открытости по отно</w:t>
      </w:r>
      <w:r w:rsidRPr="0057644B">
        <w:rPr>
          <w:rFonts w:ascii="Times New Roman" w:eastAsia="Times New Roman" w:hAnsi="Times New Roman" w:cs="Times New Roman"/>
          <w:color w:val="000000"/>
          <w:sz w:val="27"/>
          <w:szCs w:val="27"/>
          <w:lang w:eastAsia="ru-RU"/>
        </w:rPr>
        <w:softHyphen/>
        <w:t>шению к внешней среде при формировании кадрового состава. По этому основанию традиционно выделяют два типа кадровой политики — открытую и закрытую.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Открытая кадровая политика</w:t>
      </w:r>
      <w:r w:rsidRPr="0057644B">
        <w:rPr>
          <w:rFonts w:ascii="Times New Roman" w:eastAsia="Times New Roman" w:hAnsi="Times New Roman" w:cs="Times New Roman"/>
          <w:color w:val="000000"/>
          <w:sz w:val="27"/>
          <w:szCs w:val="27"/>
          <w:lang w:eastAsia="ru-RU"/>
        </w:rPr>
        <w:t> характеризуется тем, что ор</w:t>
      </w:r>
      <w:r w:rsidRPr="0057644B">
        <w:rPr>
          <w:rFonts w:ascii="Times New Roman" w:eastAsia="Times New Roman" w:hAnsi="Times New Roman" w:cs="Times New Roman"/>
          <w:color w:val="000000"/>
          <w:sz w:val="27"/>
          <w:szCs w:val="27"/>
          <w:lang w:eastAsia="ru-RU"/>
        </w:rPr>
        <w:softHyphen/>
        <w:t xml:space="preserve">ганизация прозрачна для потенциальных сотрудников на любом уровне, можно прийти и </w:t>
      </w:r>
      <w:r w:rsidRPr="0057644B">
        <w:rPr>
          <w:rFonts w:ascii="Times New Roman" w:eastAsia="Times New Roman" w:hAnsi="Times New Roman" w:cs="Times New Roman"/>
          <w:color w:val="000000"/>
          <w:sz w:val="27"/>
          <w:szCs w:val="27"/>
          <w:lang w:eastAsia="ru-RU"/>
        </w:rPr>
        <w:lastRenderedPageBreak/>
        <w:t>начать работать как с самой низовой должности, так и с должности на уровне высшего руководства. Организация готова принять на работу любого специалиста, если он обладает соответствующей квалификацией, без учета опыта работы в этой или родственных ей организациях. Таким типом кадровой политики характеризуются современные теле</w:t>
      </w:r>
      <w:r w:rsidRPr="0057644B">
        <w:rPr>
          <w:rFonts w:ascii="Times New Roman" w:eastAsia="Times New Roman" w:hAnsi="Times New Roman" w:cs="Times New Roman"/>
          <w:color w:val="000000"/>
          <w:sz w:val="27"/>
          <w:szCs w:val="27"/>
          <w:lang w:eastAsia="ru-RU"/>
        </w:rPr>
        <w:softHyphen/>
        <w:t>коммуникационные компании или автомобильные концерны, которые готовы "покупать" людей на любые должностные уровни независимо от того, работали ли они ранее в подобных организациях. Такого типа кадровая политика может быть аде</w:t>
      </w:r>
      <w:r w:rsidRPr="0057644B">
        <w:rPr>
          <w:rFonts w:ascii="Times New Roman" w:eastAsia="Times New Roman" w:hAnsi="Times New Roman" w:cs="Times New Roman"/>
          <w:color w:val="000000"/>
          <w:sz w:val="27"/>
          <w:szCs w:val="27"/>
          <w:lang w:eastAsia="ru-RU"/>
        </w:rPr>
        <w:softHyphen/>
        <w:t>кватна для новых организаций, ведущих агрессивную политику завоевания рынка, ориентированных на быстрый рост и стре</w:t>
      </w:r>
      <w:r w:rsidRPr="0057644B">
        <w:rPr>
          <w:rFonts w:ascii="Times New Roman" w:eastAsia="Times New Roman" w:hAnsi="Times New Roman" w:cs="Times New Roman"/>
          <w:color w:val="000000"/>
          <w:sz w:val="27"/>
          <w:szCs w:val="27"/>
          <w:lang w:eastAsia="ru-RU"/>
        </w:rPr>
        <w:softHyphen/>
        <w:t>мительный выход на передовые позиции в своей отрасли.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Таблица 5.1</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Сравнительная характеристика двух типов кадровой политики</w:t>
      </w:r>
    </w:p>
    <w:tbl>
      <w:tblPr>
        <w:tblW w:w="0" w:type="auto"/>
        <w:tblInd w:w="40" w:type="dxa"/>
        <w:tblCellMar>
          <w:left w:w="0" w:type="dxa"/>
          <w:right w:w="0" w:type="dxa"/>
        </w:tblCellMar>
        <w:tblLook w:val="04A0" w:firstRow="1" w:lastRow="0" w:firstColumn="1" w:lastColumn="0" w:noHBand="0" w:noVBand="1"/>
      </w:tblPr>
      <w:tblGrid>
        <w:gridCol w:w="2489"/>
        <w:gridCol w:w="3471"/>
        <w:gridCol w:w="3435"/>
      </w:tblGrid>
      <w:tr w:rsidR="0057644B" w:rsidRPr="0057644B" w:rsidTr="008E1B86">
        <w:tc>
          <w:tcPr>
            <w:tcW w:w="2552" w:type="dxa"/>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Кадровый процесс</w:t>
            </w:r>
          </w:p>
        </w:tc>
        <w:tc>
          <w:tcPr>
            <w:tcW w:w="7087" w:type="dxa"/>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 кадровой политики</w:t>
            </w:r>
          </w:p>
        </w:tc>
      </w:tr>
      <w:tr w:rsidR="0057644B" w:rsidRPr="0057644B" w:rsidTr="008E1B86">
        <w:tc>
          <w:tcPr>
            <w:tcW w:w="0" w:type="auto"/>
            <w:vMerge/>
            <w:tcBorders>
              <w:top w:val="single" w:sz="6" w:space="0" w:color="auto"/>
              <w:left w:val="single" w:sz="6" w:space="0" w:color="auto"/>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354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открытая</w:t>
            </w:r>
          </w:p>
        </w:tc>
        <w:tc>
          <w:tcPr>
            <w:tcW w:w="35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закрытая</w:t>
            </w:r>
          </w:p>
        </w:tc>
      </w:tr>
      <w:tr w:rsidR="0057644B" w:rsidRPr="0057644B" w:rsidTr="008E1B86">
        <w:trPr>
          <w:trHeight w:val="1395"/>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Набор персона</w:t>
            </w:r>
            <w:r w:rsidRPr="0057644B">
              <w:rPr>
                <w:rFonts w:ascii="Times New Roman" w:eastAsia="Times New Roman" w:hAnsi="Times New Roman" w:cs="Times New Roman"/>
                <w:b/>
                <w:bCs/>
                <w:i/>
                <w:iCs/>
                <w:sz w:val="24"/>
                <w:szCs w:val="24"/>
                <w:lang w:eastAsia="ru-RU"/>
              </w:rPr>
              <w:softHyphen/>
              <w:t>ла</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Ситуация высокой конкуренции на рынке труда</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Ситуация дефицита рабочей силы, отсутствие притока новых рабочих рук</w:t>
            </w:r>
          </w:p>
        </w:tc>
      </w:tr>
      <w:tr w:rsidR="0057644B" w:rsidRPr="0057644B" w:rsidTr="008E1B86">
        <w:trPr>
          <w:trHeight w:val="1705"/>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Адаптация персонала</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Возможность быстрого включения в конкурентные отношения, внедрение новых для организации подходов,  предложенных новичками</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Эффективная адаптация за счет института наставников ("опекунов"), высокой сплоченности коллектива, включение в традиционные подходы</w:t>
            </w:r>
          </w:p>
        </w:tc>
      </w:tr>
      <w:tr w:rsidR="0057644B" w:rsidRPr="0057644B" w:rsidTr="008E1B86">
        <w:trPr>
          <w:trHeight w:val="1715"/>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Обучение и развитие пер</w:t>
            </w:r>
            <w:r w:rsidRPr="0057644B">
              <w:rPr>
                <w:rFonts w:ascii="Times New Roman" w:eastAsia="Times New Roman" w:hAnsi="Times New Roman" w:cs="Times New Roman"/>
                <w:b/>
                <w:bCs/>
                <w:i/>
                <w:iCs/>
                <w:sz w:val="24"/>
                <w:szCs w:val="24"/>
                <w:lang w:eastAsia="ru-RU"/>
              </w:rPr>
              <w:softHyphen/>
              <w:t>сонала</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Часто проводится во внешних центрах, спо</w:t>
            </w:r>
            <w:r w:rsidRPr="0057644B">
              <w:rPr>
                <w:rFonts w:ascii="Times New Roman" w:eastAsia="Times New Roman" w:hAnsi="Times New Roman" w:cs="Times New Roman"/>
                <w:sz w:val="24"/>
                <w:szCs w:val="24"/>
                <w:lang w:eastAsia="ru-RU"/>
              </w:rPr>
              <w:softHyphen/>
              <w:t>собствует заимствованию нового</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Часто проводится во внутрикорпоративных центрах, способствует формированию единого взгляда, общих технологий, адаптировано к работе организации</w:t>
            </w:r>
          </w:p>
        </w:tc>
      </w:tr>
      <w:tr w:rsidR="0057644B" w:rsidRPr="0057644B" w:rsidTr="008E1B86">
        <w:trPr>
          <w:trHeight w:val="1400"/>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Продвижение персонала</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Затруднена возмож</w:t>
            </w:r>
            <w:r w:rsidRPr="0057644B">
              <w:rPr>
                <w:rFonts w:ascii="Times New Roman" w:eastAsia="Times New Roman" w:hAnsi="Times New Roman" w:cs="Times New Roman"/>
                <w:sz w:val="24"/>
                <w:szCs w:val="24"/>
                <w:lang w:eastAsia="ru-RU"/>
              </w:rPr>
              <w:softHyphen/>
              <w:t>ность роста, так как пре</w:t>
            </w:r>
            <w:r w:rsidRPr="0057644B">
              <w:rPr>
                <w:rFonts w:ascii="Times New Roman" w:eastAsia="Times New Roman" w:hAnsi="Times New Roman" w:cs="Times New Roman"/>
                <w:sz w:val="24"/>
                <w:szCs w:val="24"/>
                <w:lang w:eastAsia="ru-RU"/>
              </w:rPr>
              <w:softHyphen/>
              <w:t>обладает тенденция на</w:t>
            </w:r>
            <w:r w:rsidRPr="0057644B">
              <w:rPr>
                <w:rFonts w:ascii="Times New Roman" w:eastAsia="Times New Roman" w:hAnsi="Times New Roman" w:cs="Times New Roman"/>
                <w:sz w:val="24"/>
                <w:szCs w:val="24"/>
                <w:lang w:eastAsia="ru-RU"/>
              </w:rPr>
              <w:softHyphen/>
              <w:t>бора персонала</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Предпочтение при назначе</w:t>
            </w:r>
            <w:r w:rsidRPr="0057644B">
              <w:rPr>
                <w:rFonts w:ascii="Times New Roman" w:eastAsia="Times New Roman" w:hAnsi="Times New Roman" w:cs="Times New Roman"/>
                <w:sz w:val="24"/>
                <w:szCs w:val="24"/>
                <w:lang w:eastAsia="ru-RU"/>
              </w:rPr>
              <w:softHyphen/>
              <w:t>нии на вышестоящие должно</w:t>
            </w:r>
            <w:r w:rsidRPr="0057644B">
              <w:rPr>
                <w:rFonts w:ascii="Times New Roman" w:eastAsia="Times New Roman" w:hAnsi="Times New Roman" w:cs="Times New Roman"/>
                <w:sz w:val="24"/>
                <w:szCs w:val="24"/>
                <w:lang w:eastAsia="ru-RU"/>
              </w:rPr>
              <w:softHyphen/>
              <w:t>сти всегда отдается сотрудни</w:t>
            </w:r>
            <w:r w:rsidRPr="0057644B">
              <w:rPr>
                <w:rFonts w:ascii="Times New Roman" w:eastAsia="Times New Roman" w:hAnsi="Times New Roman" w:cs="Times New Roman"/>
                <w:sz w:val="24"/>
                <w:szCs w:val="24"/>
                <w:lang w:eastAsia="ru-RU"/>
              </w:rPr>
              <w:softHyphen/>
              <w:t>кам компании, проводится планирование карьеры</w:t>
            </w:r>
          </w:p>
        </w:tc>
      </w:tr>
      <w:tr w:rsidR="0057644B" w:rsidRPr="0057644B" w:rsidTr="008E1B86">
        <w:trPr>
          <w:trHeight w:val="1409"/>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Мотивация 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стимулирование</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Предпочтение отдается вопросам стимулирова</w:t>
            </w:r>
            <w:r w:rsidRPr="0057644B">
              <w:rPr>
                <w:rFonts w:ascii="Times New Roman" w:eastAsia="Times New Roman" w:hAnsi="Times New Roman" w:cs="Times New Roman"/>
                <w:sz w:val="24"/>
                <w:szCs w:val="24"/>
                <w:lang w:eastAsia="ru-RU"/>
              </w:rPr>
              <w:softHyphen/>
              <w:t>ния (внешней мотива</w:t>
            </w:r>
            <w:r w:rsidRPr="0057644B">
              <w:rPr>
                <w:rFonts w:ascii="Times New Roman" w:eastAsia="Times New Roman" w:hAnsi="Times New Roman" w:cs="Times New Roman"/>
                <w:sz w:val="24"/>
                <w:szCs w:val="24"/>
                <w:lang w:eastAsia="ru-RU"/>
              </w:rPr>
              <w:softHyphen/>
              <w:t>ции)</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Предпочтение отдается во</w:t>
            </w:r>
            <w:r w:rsidRPr="0057644B">
              <w:rPr>
                <w:rFonts w:ascii="Times New Roman" w:eastAsia="Times New Roman" w:hAnsi="Times New Roman" w:cs="Times New Roman"/>
                <w:sz w:val="24"/>
                <w:szCs w:val="24"/>
                <w:lang w:eastAsia="ru-RU"/>
              </w:rPr>
              <w:softHyphen/>
              <w:t>просам мотивации (удовлетворение потребности в стабильности, безопасности, социальном принятии)</w:t>
            </w:r>
          </w:p>
        </w:tc>
      </w:tr>
      <w:tr w:rsidR="0057644B" w:rsidRPr="0057644B" w:rsidTr="008E1B86">
        <w:trPr>
          <w:trHeight w:val="1979"/>
        </w:trPr>
        <w:tc>
          <w:tcPr>
            <w:tcW w:w="2552" w:type="dxa"/>
            <w:tcBorders>
              <w:top w:val="nil"/>
              <w:left w:val="single" w:sz="6" w:space="0" w:color="auto"/>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Внедрение ин</w:t>
            </w:r>
            <w:r w:rsidRPr="0057644B">
              <w:rPr>
                <w:rFonts w:ascii="Times New Roman" w:eastAsia="Times New Roman" w:hAnsi="Times New Roman" w:cs="Times New Roman"/>
                <w:b/>
                <w:bCs/>
                <w:i/>
                <w:iCs/>
                <w:sz w:val="24"/>
                <w:szCs w:val="24"/>
                <w:lang w:eastAsia="ru-RU"/>
              </w:rPr>
              <w:softHyphen/>
              <w:t>новаций</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Постоянное иннова</w:t>
            </w:r>
            <w:r w:rsidRPr="0057644B">
              <w:rPr>
                <w:rFonts w:ascii="Times New Roman" w:eastAsia="Times New Roman" w:hAnsi="Times New Roman" w:cs="Times New Roman"/>
                <w:sz w:val="24"/>
                <w:szCs w:val="24"/>
                <w:lang w:eastAsia="ru-RU"/>
              </w:rPr>
              <w:softHyphen/>
              <w:t>ционное воздействие со стороны новых сотрудников, основной механизм инноваций — кон</w:t>
            </w:r>
            <w:r w:rsidRPr="0057644B">
              <w:rPr>
                <w:rFonts w:ascii="Times New Roman" w:eastAsia="Times New Roman" w:hAnsi="Times New Roman" w:cs="Times New Roman"/>
                <w:sz w:val="24"/>
                <w:szCs w:val="24"/>
                <w:lang w:eastAsia="ru-RU"/>
              </w:rPr>
              <w:softHyphen/>
              <w:t>тракт, определение ответственности сотрудника и организации</w:t>
            </w:r>
          </w:p>
        </w:tc>
        <w:tc>
          <w:tcPr>
            <w:tcW w:w="354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Необходимость специально инициировать процесс разработки инноваций, высокое чувство причастности, ответственности за изменения за счет осознания общности судьбы человека и предприятия</w:t>
            </w:r>
          </w:p>
        </w:tc>
      </w:tr>
    </w:tbl>
    <w:p w:rsidR="0057644B" w:rsidRPr="0057644B" w:rsidRDefault="0057644B" w:rsidP="0057644B">
      <w:pPr>
        <w:spacing w:after="0" w:line="240" w:lineRule="auto"/>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Закрытая кадровая политика</w:t>
      </w:r>
      <w:r w:rsidRPr="0057644B">
        <w:rPr>
          <w:rFonts w:ascii="Times New Roman" w:eastAsia="Times New Roman" w:hAnsi="Times New Roman" w:cs="Times New Roman"/>
          <w:color w:val="000000"/>
          <w:sz w:val="27"/>
          <w:szCs w:val="27"/>
          <w:lang w:eastAsia="ru-RU"/>
        </w:rPr>
        <w:t> характеризуется тем, что орга</w:t>
      </w:r>
      <w:r w:rsidRPr="0057644B">
        <w:rPr>
          <w:rFonts w:ascii="Times New Roman" w:eastAsia="Times New Roman" w:hAnsi="Times New Roman" w:cs="Times New Roman"/>
          <w:color w:val="000000"/>
          <w:sz w:val="27"/>
          <w:szCs w:val="27"/>
          <w:lang w:eastAsia="ru-RU"/>
        </w:rPr>
        <w:softHyphen/>
        <w:t>низация ориентируется на включение нового персонала только с низшего должностного уровня, а замещение происходит только из числа сотрудников организации. Такого типа кадро</w:t>
      </w:r>
      <w:r w:rsidRPr="0057644B">
        <w:rPr>
          <w:rFonts w:ascii="Times New Roman" w:eastAsia="Times New Roman" w:hAnsi="Times New Roman" w:cs="Times New Roman"/>
          <w:color w:val="000000"/>
          <w:sz w:val="27"/>
          <w:szCs w:val="27"/>
          <w:lang w:eastAsia="ru-RU"/>
        </w:rPr>
        <w:softHyphen/>
        <w:t>вая политика характерна для компаний, ориентированных на создание определенной корпоративной атмосферы, формиро</w:t>
      </w:r>
      <w:r w:rsidRPr="0057644B">
        <w:rPr>
          <w:rFonts w:ascii="Times New Roman" w:eastAsia="Times New Roman" w:hAnsi="Times New Roman" w:cs="Times New Roman"/>
          <w:color w:val="000000"/>
          <w:sz w:val="27"/>
          <w:szCs w:val="27"/>
          <w:lang w:eastAsia="ru-RU"/>
        </w:rPr>
        <w:softHyphen/>
        <w:t>вание особого духа причастности, а также, возможно, рабо</w:t>
      </w:r>
      <w:r w:rsidRPr="0057644B">
        <w:rPr>
          <w:rFonts w:ascii="Times New Roman" w:eastAsia="Times New Roman" w:hAnsi="Times New Roman" w:cs="Times New Roman"/>
          <w:color w:val="000000"/>
          <w:sz w:val="27"/>
          <w:szCs w:val="27"/>
          <w:lang w:eastAsia="ru-RU"/>
        </w:rPr>
        <w:softHyphen/>
        <w:t>тающих в условиях дефицита кадровых ресурсов.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Сравнение этих двух типов кадровой политики по основ</w:t>
      </w:r>
      <w:r w:rsidRPr="0057644B">
        <w:rPr>
          <w:rFonts w:ascii="Times New Roman" w:eastAsia="Times New Roman" w:hAnsi="Times New Roman" w:cs="Times New Roman"/>
          <w:color w:val="000000"/>
          <w:sz w:val="27"/>
          <w:szCs w:val="27"/>
          <w:lang w:eastAsia="ru-RU"/>
        </w:rPr>
        <w:softHyphen/>
        <w:t>ным кадровым процессам иллюстрирует табл. 5.1</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8" w:name="_Toc514889982"/>
      <w:r w:rsidRPr="0057644B">
        <w:rPr>
          <w:rFonts w:ascii="Times New Roman" w:eastAsia="Times New Roman" w:hAnsi="Times New Roman" w:cs="Times New Roman"/>
          <w:color w:val="000000"/>
          <w:sz w:val="27"/>
          <w:szCs w:val="27"/>
          <w:lang w:eastAsia="ru-RU"/>
        </w:rPr>
        <w:t>5.2. Этапы построения кадровой политики</w:t>
      </w:r>
      <w:bookmarkEnd w:id="28"/>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 одной главе читателю разъяснялось, как банки из-под австралийских мясных консервов превратить в горшки для цветов; в другой главе — как превратить кадку из-под масла в вертящийся табурет для рояля; а в третьей — как использовать старые шляпные картонки для устройства жалюзи,...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Сборник "Еще праздные мысли"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условиях рыночной экономики один из решающих фак</w:t>
      </w:r>
      <w:r w:rsidRPr="0057644B">
        <w:rPr>
          <w:rFonts w:ascii="Times New Roman" w:eastAsia="Times New Roman" w:hAnsi="Times New Roman" w:cs="Times New Roman"/>
          <w:color w:val="000000"/>
          <w:sz w:val="27"/>
          <w:szCs w:val="27"/>
          <w:lang w:eastAsia="ru-RU"/>
        </w:rPr>
        <w:softHyphen/>
        <w:t>торов эффективности и конкурентоспособности предприятия — </w:t>
      </w:r>
      <w:r w:rsidRPr="0057644B">
        <w:rPr>
          <w:rFonts w:ascii="Times New Roman" w:eastAsia="Times New Roman" w:hAnsi="Times New Roman" w:cs="Times New Roman"/>
          <w:i/>
          <w:iCs/>
          <w:color w:val="000000"/>
          <w:sz w:val="27"/>
          <w:szCs w:val="27"/>
          <w:lang w:eastAsia="ru-RU"/>
        </w:rPr>
        <w:t>обеспечение высокого качества кадрового потенциала.</w:t>
      </w:r>
      <w:r w:rsidRPr="0057644B">
        <w:rPr>
          <w:rFonts w:ascii="Times New Roman" w:eastAsia="Times New Roman" w:hAnsi="Times New Roman" w:cs="Times New Roman"/>
          <w:color w:val="000000"/>
          <w:sz w:val="27"/>
          <w:szCs w:val="27"/>
          <w:lang w:eastAsia="ru-RU"/>
        </w:rPr>
        <w:t> Сутью же кадровой политики является работа с персоналом, соответст</w:t>
      </w:r>
      <w:r w:rsidRPr="0057644B">
        <w:rPr>
          <w:rFonts w:ascii="Times New Roman" w:eastAsia="Times New Roman" w:hAnsi="Times New Roman" w:cs="Times New Roman"/>
          <w:color w:val="000000"/>
          <w:sz w:val="27"/>
          <w:szCs w:val="27"/>
          <w:lang w:eastAsia="ru-RU"/>
        </w:rPr>
        <w:softHyphen/>
        <w:t>вующая концепции развития организации. Кадровая политика — составная часть стратегически ориентированной политики организации. Цель кадровой политики — обеспечение опти</w:t>
      </w:r>
      <w:r w:rsidRPr="0057644B">
        <w:rPr>
          <w:rFonts w:ascii="Times New Roman" w:eastAsia="Times New Roman" w:hAnsi="Times New Roman" w:cs="Times New Roman"/>
          <w:color w:val="000000"/>
          <w:sz w:val="27"/>
          <w:szCs w:val="27"/>
          <w:lang w:eastAsia="ru-RU"/>
        </w:rPr>
        <w:softHyphen/>
        <w:t>мального баланса процессов обновления и сохранения числен</w:t>
      </w:r>
      <w:r w:rsidRPr="0057644B">
        <w:rPr>
          <w:rFonts w:ascii="Times New Roman" w:eastAsia="Times New Roman" w:hAnsi="Times New Roman" w:cs="Times New Roman"/>
          <w:color w:val="000000"/>
          <w:sz w:val="27"/>
          <w:szCs w:val="27"/>
          <w:lang w:eastAsia="ru-RU"/>
        </w:rPr>
        <w:softHyphen/>
        <w:t>ного и качественного состава кадров в его развитии в соответ</w:t>
      </w:r>
      <w:r w:rsidRPr="0057644B">
        <w:rPr>
          <w:rFonts w:ascii="Times New Roman" w:eastAsia="Times New Roman" w:hAnsi="Times New Roman" w:cs="Times New Roman"/>
          <w:color w:val="000000"/>
          <w:sz w:val="27"/>
          <w:szCs w:val="27"/>
          <w:lang w:eastAsia="ru-RU"/>
        </w:rPr>
        <w:softHyphen/>
        <w:t>ствии с потребностями самой организации, требованиями дей</w:t>
      </w:r>
      <w:r w:rsidRPr="0057644B">
        <w:rPr>
          <w:rFonts w:ascii="Times New Roman" w:eastAsia="Times New Roman" w:hAnsi="Times New Roman" w:cs="Times New Roman"/>
          <w:color w:val="000000"/>
          <w:sz w:val="27"/>
          <w:szCs w:val="27"/>
          <w:lang w:eastAsia="ru-RU"/>
        </w:rPr>
        <w:softHyphen/>
        <w:t>ствующего законодательства, состоянием рынка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Необходимо иметь в виду, что работа с персоналом не на</w:t>
      </w:r>
      <w:r w:rsidRPr="0057644B">
        <w:rPr>
          <w:rFonts w:ascii="Times New Roman" w:eastAsia="Times New Roman" w:hAnsi="Times New Roman" w:cs="Times New Roman"/>
          <w:color w:val="000000"/>
          <w:sz w:val="27"/>
          <w:szCs w:val="27"/>
          <w:lang w:eastAsia="ru-RU"/>
        </w:rPr>
        <w:softHyphen/>
        <w:t>чинается с вакансии и не заканчивается приемом на работу. Процесс работы с персоналом должен быть построен так, что</w:t>
      </w:r>
      <w:r w:rsidRPr="0057644B">
        <w:rPr>
          <w:rFonts w:ascii="Times New Roman" w:eastAsia="Times New Roman" w:hAnsi="Times New Roman" w:cs="Times New Roman"/>
          <w:color w:val="000000"/>
          <w:sz w:val="27"/>
          <w:szCs w:val="27"/>
          <w:lang w:eastAsia="ru-RU"/>
        </w:rPr>
        <w:softHyphen/>
        <w:t>бы кратчайшим путем приходить к желаемому результату в от</w:t>
      </w:r>
      <w:r w:rsidRPr="0057644B">
        <w:rPr>
          <w:rFonts w:ascii="Times New Roman" w:eastAsia="Times New Roman" w:hAnsi="Times New Roman" w:cs="Times New Roman"/>
          <w:color w:val="000000"/>
          <w:sz w:val="27"/>
          <w:szCs w:val="27"/>
          <w:lang w:eastAsia="ru-RU"/>
        </w:rPr>
        <w:softHyphen/>
        <w:t>ношении любого вопроса или проблемы в кадровой сфере. Так, в ходе формирования кадровой политики, в идеальном случае, должно происходить согласование следующих аспектов: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общих принципов кадровой политики, опре</w:t>
      </w:r>
      <w:r w:rsidRPr="0057644B">
        <w:rPr>
          <w:rFonts w:ascii="Times New Roman" w:eastAsia="Times New Roman" w:hAnsi="Times New Roman" w:cs="Times New Roman"/>
          <w:color w:val="000000"/>
          <w:sz w:val="27"/>
          <w:szCs w:val="27"/>
          <w:lang w:eastAsia="ru-RU"/>
        </w:rPr>
        <w:softHyphen/>
        <w:t>деление приоритетов целей;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организационно-штатная политика — планирование по</w:t>
      </w:r>
      <w:r w:rsidRPr="0057644B">
        <w:rPr>
          <w:rFonts w:ascii="Times New Roman" w:eastAsia="Times New Roman" w:hAnsi="Times New Roman" w:cs="Times New Roman"/>
          <w:color w:val="000000"/>
          <w:sz w:val="27"/>
          <w:szCs w:val="27"/>
          <w:lang w:eastAsia="ru-RU"/>
        </w:rPr>
        <w:softHyphen/>
        <w:t>требности в трудовых ресурсах, формирование структуры и штата, назначения, создание резерва, перемещения;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информационная политика — создание и поддержка сис</w:t>
      </w:r>
      <w:r w:rsidRPr="0057644B">
        <w:rPr>
          <w:rFonts w:ascii="Times New Roman" w:eastAsia="Times New Roman" w:hAnsi="Times New Roman" w:cs="Times New Roman"/>
          <w:color w:val="000000"/>
          <w:sz w:val="27"/>
          <w:szCs w:val="27"/>
          <w:lang w:eastAsia="ru-RU"/>
        </w:rPr>
        <w:softHyphen/>
        <w:t>темы движения кадровой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финансовая политика — формулирование принципов распределения средств, обеспечение эффективной системы стимулирования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политика развития персонала — обеспечение программы развития, профориентация и адаптация сотрудников, планиро</w:t>
      </w:r>
      <w:r w:rsidRPr="0057644B">
        <w:rPr>
          <w:rFonts w:ascii="Times New Roman" w:eastAsia="Times New Roman" w:hAnsi="Times New Roman" w:cs="Times New Roman"/>
          <w:color w:val="000000"/>
          <w:sz w:val="27"/>
          <w:szCs w:val="27"/>
          <w:lang w:eastAsia="ru-RU"/>
        </w:rPr>
        <w:softHyphen/>
        <w:t xml:space="preserve">вание индивидуального </w:t>
      </w:r>
      <w:r w:rsidRPr="0057644B">
        <w:rPr>
          <w:rFonts w:ascii="Times New Roman" w:eastAsia="Times New Roman" w:hAnsi="Times New Roman" w:cs="Times New Roman"/>
          <w:color w:val="000000"/>
          <w:sz w:val="27"/>
          <w:szCs w:val="27"/>
          <w:lang w:eastAsia="ru-RU"/>
        </w:rPr>
        <w:lastRenderedPageBreak/>
        <w:t>продвижения, формирование команд, профессиональная подготовка и повышение квалификации;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оценка результатов деятельности — анализ соответствия кадровой политики и стратегии организации, выявление про</w:t>
      </w:r>
      <w:r w:rsidRPr="0057644B">
        <w:rPr>
          <w:rFonts w:ascii="Times New Roman" w:eastAsia="Times New Roman" w:hAnsi="Times New Roman" w:cs="Times New Roman"/>
          <w:color w:val="000000"/>
          <w:sz w:val="27"/>
          <w:szCs w:val="27"/>
          <w:lang w:eastAsia="ru-RU"/>
        </w:rPr>
        <w:softHyphen/>
        <w:t>блем в кадровой работе, оценка кадрового потенциала (центр оценки и другие методы оценки эффективности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процесс формирования кадровой политики в организации. Так, у части уже давно функционирующих орга</w:t>
      </w:r>
      <w:r w:rsidRPr="0057644B">
        <w:rPr>
          <w:rFonts w:ascii="Times New Roman" w:eastAsia="Times New Roman" w:hAnsi="Times New Roman" w:cs="Times New Roman"/>
          <w:color w:val="000000"/>
          <w:sz w:val="27"/>
          <w:szCs w:val="27"/>
          <w:lang w:eastAsia="ru-RU"/>
        </w:rPr>
        <w:softHyphen/>
        <w:t>низаций (на отечественном рынке это свойственно предпри</w:t>
      </w:r>
      <w:r w:rsidRPr="0057644B">
        <w:rPr>
          <w:rFonts w:ascii="Times New Roman" w:eastAsia="Times New Roman" w:hAnsi="Times New Roman" w:cs="Times New Roman"/>
          <w:color w:val="000000"/>
          <w:sz w:val="27"/>
          <w:szCs w:val="27"/>
          <w:lang w:eastAsia="ru-RU"/>
        </w:rPr>
        <w:softHyphen/>
        <w:t>ятиям, тесно работающим с иностранными партнерами, и ино</w:t>
      </w:r>
      <w:r w:rsidRPr="0057644B">
        <w:rPr>
          <w:rFonts w:ascii="Times New Roman" w:eastAsia="Times New Roman" w:hAnsi="Times New Roman" w:cs="Times New Roman"/>
          <w:color w:val="000000"/>
          <w:sz w:val="27"/>
          <w:szCs w:val="27"/>
          <w:lang w:eastAsia="ru-RU"/>
        </w:rPr>
        <w:softHyphen/>
        <w:t>странным представительствам) существует документально за</w:t>
      </w:r>
      <w:r w:rsidRPr="0057644B">
        <w:rPr>
          <w:rFonts w:ascii="Times New Roman" w:eastAsia="Times New Roman" w:hAnsi="Times New Roman" w:cs="Times New Roman"/>
          <w:color w:val="000000"/>
          <w:sz w:val="27"/>
          <w:szCs w:val="27"/>
          <w:lang w:eastAsia="ru-RU"/>
        </w:rPr>
        <w:softHyphen/>
        <w:t>крепленное представление о кадровой политике предприятия, кадровых процессах, мероприятиях и нормах их осуществления. У другой части организаций представление о том, как работать с персоналом, существует на уровне понимания, но не закреп</w:t>
      </w:r>
      <w:r w:rsidRPr="0057644B">
        <w:rPr>
          <w:rFonts w:ascii="Times New Roman" w:eastAsia="Times New Roman" w:hAnsi="Times New Roman" w:cs="Times New Roman"/>
          <w:color w:val="000000"/>
          <w:sz w:val="27"/>
          <w:szCs w:val="27"/>
          <w:lang w:eastAsia="ru-RU"/>
        </w:rPr>
        <w:softHyphen/>
        <w:t>лено документально, или находится в стадии формирования. Если мы создаем предприятие и заинтересованы в том, чтобы кадровая политики проводилась осознанно, то необходимо осуществить ряд этапов по проектированию кадровой полити</w:t>
      </w:r>
      <w:r w:rsidRPr="0057644B">
        <w:rPr>
          <w:rFonts w:ascii="Times New Roman" w:eastAsia="Times New Roman" w:hAnsi="Times New Roman" w:cs="Times New Roman"/>
          <w:color w:val="000000"/>
          <w:sz w:val="27"/>
          <w:szCs w:val="27"/>
          <w:lang w:eastAsia="ru-RU"/>
        </w:rPr>
        <w:softHyphen/>
        <w:t>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Этап 1</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Нормирование.</w:t>
      </w:r>
      <w:r w:rsidRPr="0057644B">
        <w:rPr>
          <w:rFonts w:ascii="Times New Roman" w:eastAsia="Times New Roman" w:hAnsi="Times New Roman" w:cs="Times New Roman"/>
          <w:color w:val="000000"/>
          <w:sz w:val="27"/>
          <w:szCs w:val="27"/>
          <w:lang w:eastAsia="ru-RU"/>
        </w:rPr>
        <w:t> Цель — согласование принципов и целей работы с персоналом, с принципами и целями органи</w:t>
      </w:r>
      <w:r w:rsidRPr="0057644B">
        <w:rPr>
          <w:rFonts w:ascii="Times New Roman" w:eastAsia="Times New Roman" w:hAnsi="Times New Roman" w:cs="Times New Roman"/>
          <w:color w:val="000000"/>
          <w:sz w:val="27"/>
          <w:szCs w:val="27"/>
          <w:lang w:eastAsia="ru-RU"/>
        </w:rPr>
        <w:softHyphen/>
        <w:t>зации в целом, стратегией и этапом ее развития. Необходимо провести анализ корпоративной культуры, стратегии и этапа развития организации, спрогнозировать возможные изменения, конкретизировать образ желаемого сотрудника, пути его фор</w:t>
      </w:r>
      <w:r w:rsidRPr="0057644B">
        <w:rPr>
          <w:rFonts w:ascii="Times New Roman" w:eastAsia="Times New Roman" w:hAnsi="Times New Roman" w:cs="Times New Roman"/>
          <w:color w:val="000000"/>
          <w:sz w:val="27"/>
          <w:szCs w:val="27"/>
          <w:lang w:eastAsia="ru-RU"/>
        </w:rPr>
        <w:softHyphen/>
        <w:t>мирования и цели работы с персоналом. Например, целесообразно описать требования к сотруднику организации, принци</w:t>
      </w:r>
      <w:r w:rsidRPr="0057644B">
        <w:rPr>
          <w:rFonts w:ascii="Times New Roman" w:eastAsia="Times New Roman" w:hAnsi="Times New Roman" w:cs="Times New Roman"/>
          <w:color w:val="000000"/>
          <w:sz w:val="27"/>
          <w:szCs w:val="27"/>
          <w:lang w:eastAsia="ru-RU"/>
        </w:rPr>
        <w:softHyphen/>
        <w:t>пы его существования в организации, возможности роста, тре</w:t>
      </w:r>
      <w:r w:rsidRPr="0057644B">
        <w:rPr>
          <w:rFonts w:ascii="Times New Roman" w:eastAsia="Times New Roman" w:hAnsi="Times New Roman" w:cs="Times New Roman"/>
          <w:color w:val="000000"/>
          <w:sz w:val="27"/>
          <w:szCs w:val="27"/>
          <w:lang w:eastAsia="ru-RU"/>
        </w:rPr>
        <w:softHyphen/>
        <w:t>бования к развитию определенных способностей и т.д.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Э т а п 2. </w:t>
      </w:r>
      <w:r w:rsidRPr="0057644B">
        <w:rPr>
          <w:rFonts w:ascii="Times New Roman" w:eastAsia="Times New Roman" w:hAnsi="Times New Roman" w:cs="Times New Roman"/>
          <w:b/>
          <w:bCs/>
          <w:i/>
          <w:iCs/>
          <w:color w:val="000000"/>
          <w:sz w:val="27"/>
          <w:szCs w:val="27"/>
          <w:lang w:eastAsia="ru-RU"/>
        </w:rPr>
        <w:t>Программирование.</w:t>
      </w:r>
      <w:r w:rsidRPr="0057644B">
        <w:rPr>
          <w:rFonts w:ascii="Times New Roman" w:eastAsia="Times New Roman" w:hAnsi="Times New Roman" w:cs="Times New Roman"/>
          <w:color w:val="000000"/>
          <w:sz w:val="27"/>
          <w:szCs w:val="27"/>
          <w:lang w:eastAsia="ru-RU"/>
        </w:rPr>
        <w:t> Цель — разработка программ, путей достижения целей кадровой работы, конкретизированных с учетом условий нынешних и возможных изменений ситуации. Необходимо построить систему процедур и мероприятий по достижению целей, своего рода кадровых технологий, закреп</w:t>
      </w:r>
      <w:r w:rsidRPr="0057644B">
        <w:rPr>
          <w:rFonts w:ascii="Times New Roman" w:eastAsia="Times New Roman" w:hAnsi="Times New Roman" w:cs="Times New Roman"/>
          <w:color w:val="000000"/>
          <w:sz w:val="27"/>
          <w:szCs w:val="27"/>
          <w:lang w:eastAsia="ru-RU"/>
        </w:rPr>
        <w:softHyphen/>
        <w:t>ленных в документах, формах, и обязательно с учетом как ны</w:t>
      </w:r>
      <w:r w:rsidRPr="0057644B">
        <w:rPr>
          <w:rFonts w:ascii="Times New Roman" w:eastAsia="Times New Roman" w:hAnsi="Times New Roman" w:cs="Times New Roman"/>
          <w:color w:val="000000"/>
          <w:sz w:val="27"/>
          <w:szCs w:val="27"/>
          <w:lang w:eastAsia="ru-RU"/>
        </w:rPr>
        <w:softHyphen/>
        <w:t>нешнего состояния, так и возможностей изменений. Сущест</w:t>
      </w:r>
      <w:r w:rsidRPr="0057644B">
        <w:rPr>
          <w:rFonts w:ascii="Times New Roman" w:eastAsia="Times New Roman" w:hAnsi="Times New Roman" w:cs="Times New Roman"/>
          <w:color w:val="000000"/>
          <w:sz w:val="27"/>
          <w:szCs w:val="27"/>
          <w:lang w:eastAsia="ru-RU"/>
        </w:rPr>
        <w:softHyphen/>
        <w:t>венный параметр, оказывающий влияние на разработку таких программ, — представление о приемлемых инструментах и спо</w:t>
      </w:r>
      <w:r w:rsidRPr="0057644B">
        <w:rPr>
          <w:rFonts w:ascii="Times New Roman" w:eastAsia="Times New Roman" w:hAnsi="Times New Roman" w:cs="Times New Roman"/>
          <w:color w:val="000000"/>
          <w:sz w:val="27"/>
          <w:szCs w:val="27"/>
          <w:lang w:eastAsia="ru-RU"/>
        </w:rPr>
        <w:softHyphen/>
        <w:t>собах воздействия, их согласование с ценностями организации. Например, в ситуации закрытой кадровой политики нелогично разрабатывать и использовать программы интенсивного набора персонала через кадровые агентства, средства массовой инфор</w:t>
      </w:r>
      <w:r w:rsidRPr="0057644B">
        <w:rPr>
          <w:rFonts w:ascii="Times New Roman" w:eastAsia="Times New Roman" w:hAnsi="Times New Roman" w:cs="Times New Roman"/>
          <w:color w:val="000000"/>
          <w:sz w:val="27"/>
          <w:szCs w:val="27"/>
          <w:lang w:eastAsia="ru-RU"/>
        </w:rPr>
        <w:softHyphen/>
        <w:t>мации. В этом случае при наборе важно обращать внимание на знакомых своих сотрудников, учащихся корпоративных учеб</w:t>
      </w:r>
      <w:r w:rsidRPr="0057644B">
        <w:rPr>
          <w:rFonts w:ascii="Times New Roman" w:eastAsia="Times New Roman" w:hAnsi="Times New Roman" w:cs="Times New Roman"/>
          <w:color w:val="000000"/>
          <w:sz w:val="27"/>
          <w:szCs w:val="27"/>
          <w:lang w:eastAsia="ru-RU"/>
        </w:rPr>
        <w:softHyphen/>
        <w:t>ных заведений. Для корпоративной культуры с элементами ор</w:t>
      </w:r>
      <w:r w:rsidRPr="0057644B">
        <w:rPr>
          <w:rFonts w:ascii="Times New Roman" w:eastAsia="Times New Roman" w:hAnsi="Times New Roman" w:cs="Times New Roman"/>
          <w:color w:val="000000"/>
          <w:sz w:val="27"/>
          <w:szCs w:val="27"/>
          <w:lang w:eastAsia="ru-RU"/>
        </w:rPr>
        <w:softHyphen/>
        <w:t>ганической организационной культуры, культивирующей дух "единой семьи", нецелесообразно при наборе использовать строгие, а зачастую и жестокие психологические тесты, боль</w:t>
      </w:r>
      <w:r w:rsidRPr="0057644B">
        <w:rPr>
          <w:rFonts w:ascii="Times New Roman" w:eastAsia="Times New Roman" w:hAnsi="Times New Roman" w:cs="Times New Roman"/>
          <w:color w:val="000000"/>
          <w:sz w:val="27"/>
          <w:szCs w:val="27"/>
          <w:lang w:eastAsia="ru-RU"/>
        </w:rPr>
        <w:softHyphen/>
        <w:t>шее внимание следует уделять процедурам собеседований, групповым мероприятиям, моделированию реальных производ</w:t>
      </w:r>
      <w:r w:rsidRPr="0057644B">
        <w:rPr>
          <w:rFonts w:ascii="Times New Roman" w:eastAsia="Times New Roman" w:hAnsi="Times New Roman" w:cs="Times New Roman"/>
          <w:color w:val="000000"/>
          <w:sz w:val="27"/>
          <w:szCs w:val="27"/>
          <w:lang w:eastAsia="ru-RU"/>
        </w:rPr>
        <w:softHyphen/>
        <w:t>ственных ситуаций и т.д.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Э т а п 3. </w:t>
      </w:r>
      <w:r w:rsidRPr="0057644B">
        <w:rPr>
          <w:rFonts w:ascii="Times New Roman" w:eastAsia="Times New Roman" w:hAnsi="Times New Roman" w:cs="Times New Roman"/>
          <w:b/>
          <w:bCs/>
          <w:i/>
          <w:iCs/>
          <w:color w:val="000000"/>
          <w:sz w:val="27"/>
          <w:szCs w:val="27"/>
          <w:lang w:eastAsia="ru-RU"/>
        </w:rPr>
        <w:t>Мониторинг персонала.</w:t>
      </w:r>
      <w:r w:rsidRPr="0057644B">
        <w:rPr>
          <w:rFonts w:ascii="Times New Roman" w:eastAsia="Times New Roman" w:hAnsi="Times New Roman" w:cs="Times New Roman"/>
          <w:color w:val="000000"/>
          <w:sz w:val="27"/>
          <w:szCs w:val="27"/>
          <w:lang w:eastAsia="ru-RU"/>
        </w:rPr>
        <w:t> Цель — разработка про</w:t>
      </w:r>
      <w:r w:rsidRPr="0057644B">
        <w:rPr>
          <w:rFonts w:ascii="Times New Roman" w:eastAsia="Times New Roman" w:hAnsi="Times New Roman" w:cs="Times New Roman"/>
          <w:color w:val="000000"/>
          <w:sz w:val="27"/>
          <w:szCs w:val="27"/>
          <w:lang w:eastAsia="ru-RU"/>
        </w:rPr>
        <w:softHyphen/>
        <w:t>цедур диагностики и прогнозирования кадровой ситуации. Не</w:t>
      </w:r>
      <w:r w:rsidRPr="0057644B">
        <w:rPr>
          <w:rFonts w:ascii="Times New Roman" w:eastAsia="Times New Roman" w:hAnsi="Times New Roman" w:cs="Times New Roman"/>
          <w:color w:val="000000"/>
          <w:sz w:val="27"/>
          <w:szCs w:val="27"/>
          <w:lang w:eastAsia="ru-RU"/>
        </w:rPr>
        <w:softHyphen/>
        <w:t>обходимо выделить индикаторы состояния кадрового потен</w:t>
      </w:r>
      <w:r w:rsidRPr="0057644B">
        <w:rPr>
          <w:rFonts w:ascii="Times New Roman" w:eastAsia="Times New Roman" w:hAnsi="Times New Roman" w:cs="Times New Roman"/>
          <w:color w:val="000000"/>
          <w:sz w:val="27"/>
          <w:szCs w:val="27"/>
          <w:lang w:eastAsia="ru-RU"/>
        </w:rPr>
        <w:softHyphen/>
        <w:t xml:space="preserve">циала, разработать программу постоянной </w:t>
      </w:r>
      <w:r w:rsidRPr="0057644B">
        <w:rPr>
          <w:rFonts w:ascii="Times New Roman" w:eastAsia="Times New Roman" w:hAnsi="Times New Roman" w:cs="Times New Roman"/>
          <w:color w:val="000000"/>
          <w:sz w:val="27"/>
          <w:szCs w:val="27"/>
          <w:lang w:eastAsia="ru-RU"/>
        </w:rPr>
        <w:lastRenderedPageBreak/>
        <w:t>диагностики и меха</w:t>
      </w:r>
      <w:r w:rsidRPr="0057644B">
        <w:rPr>
          <w:rFonts w:ascii="Times New Roman" w:eastAsia="Times New Roman" w:hAnsi="Times New Roman" w:cs="Times New Roman"/>
          <w:color w:val="000000"/>
          <w:sz w:val="27"/>
          <w:szCs w:val="27"/>
          <w:lang w:eastAsia="ru-RU"/>
        </w:rPr>
        <w:softHyphen/>
        <w:t>низм выработки конкретных мер по развитию и использованию знаний, умений и навыков персонала. Целесообразны оценка эффективности кадровых программ и разработка методики их оценки. Для предприятий, проводящих постоянный монито</w:t>
      </w:r>
      <w:r w:rsidRPr="0057644B">
        <w:rPr>
          <w:rFonts w:ascii="Times New Roman" w:eastAsia="Times New Roman" w:hAnsi="Times New Roman" w:cs="Times New Roman"/>
          <w:color w:val="000000"/>
          <w:sz w:val="27"/>
          <w:szCs w:val="27"/>
          <w:lang w:eastAsia="ru-RU"/>
        </w:rPr>
        <w:softHyphen/>
        <w:t>ринг персонала, множество отдельных программ кадровой ра</w:t>
      </w:r>
      <w:r w:rsidRPr="0057644B">
        <w:rPr>
          <w:rFonts w:ascii="Times New Roman" w:eastAsia="Times New Roman" w:hAnsi="Times New Roman" w:cs="Times New Roman"/>
          <w:color w:val="000000"/>
          <w:sz w:val="27"/>
          <w:szCs w:val="27"/>
          <w:lang w:eastAsia="ru-RU"/>
        </w:rPr>
        <w:softHyphen/>
        <w:t>боты (оценка и аттестация, планирование карьеры, поддержа</w:t>
      </w:r>
      <w:r w:rsidRPr="0057644B">
        <w:rPr>
          <w:rFonts w:ascii="Times New Roman" w:eastAsia="Times New Roman" w:hAnsi="Times New Roman" w:cs="Times New Roman"/>
          <w:color w:val="000000"/>
          <w:sz w:val="27"/>
          <w:szCs w:val="27"/>
          <w:lang w:eastAsia="ru-RU"/>
        </w:rPr>
        <w:softHyphen/>
        <w:t>ние эффективного рабочего климата, планирование и т.д.) включаются в единую систему внутренне связанных задач, спо</w:t>
      </w:r>
      <w:r w:rsidRPr="0057644B">
        <w:rPr>
          <w:rFonts w:ascii="Times New Roman" w:eastAsia="Times New Roman" w:hAnsi="Times New Roman" w:cs="Times New Roman"/>
          <w:color w:val="000000"/>
          <w:sz w:val="27"/>
          <w:szCs w:val="27"/>
          <w:lang w:eastAsia="ru-RU"/>
        </w:rPr>
        <w:softHyphen/>
        <w:t>собов диагностики и воздействия, способов принятия и реали</w:t>
      </w:r>
      <w:r w:rsidRPr="0057644B">
        <w:rPr>
          <w:rFonts w:ascii="Times New Roman" w:eastAsia="Times New Roman" w:hAnsi="Times New Roman" w:cs="Times New Roman"/>
          <w:color w:val="000000"/>
          <w:sz w:val="27"/>
          <w:szCs w:val="27"/>
          <w:lang w:eastAsia="ru-RU"/>
        </w:rPr>
        <w:softHyphen/>
        <w:t>зации решений. В таком случае мы можем говорить о сущест</w:t>
      </w:r>
      <w:r w:rsidRPr="0057644B">
        <w:rPr>
          <w:rFonts w:ascii="Times New Roman" w:eastAsia="Times New Roman" w:hAnsi="Times New Roman" w:cs="Times New Roman"/>
          <w:color w:val="000000"/>
          <w:sz w:val="27"/>
          <w:szCs w:val="27"/>
          <w:lang w:eastAsia="ru-RU"/>
        </w:rPr>
        <w:softHyphen/>
        <w:t>вовании кадровой политики как инструменте управления пред</w:t>
      </w:r>
      <w:r w:rsidRPr="0057644B">
        <w:rPr>
          <w:rFonts w:ascii="Times New Roman" w:eastAsia="Times New Roman" w:hAnsi="Times New Roman" w:cs="Times New Roman"/>
          <w:color w:val="000000"/>
          <w:sz w:val="27"/>
          <w:szCs w:val="27"/>
          <w:lang w:eastAsia="ru-RU"/>
        </w:rPr>
        <w:softHyphen/>
        <w:t>приятием.</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29" w:name="_Toc514889983"/>
      <w:r w:rsidRPr="0057644B">
        <w:rPr>
          <w:rFonts w:ascii="Times New Roman" w:eastAsia="Times New Roman" w:hAnsi="Times New Roman" w:cs="Times New Roman"/>
          <w:color w:val="000000"/>
          <w:sz w:val="27"/>
          <w:szCs w:val="27"/>
          <w:lang w:eastAsia="ru-RU"/>
        </w:rPr>
        <w:t>5.3. Кадровые мероприятия и кадровая стратегия</w:t>
      </w:r>
      <w:bookmarkEnd w:id="29"/>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План-то, может, и неплохой, — сказал кто-то, но только нужно знать, в каком месте мы сейчас находимся.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Трое в лодке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Известно, что в становлении системы стратегического ме</w:t>
      </w:r>
      <w:r w:rsidRPr="0057644B">
        <w:rPr>
          <w:rFonts w:ascii="Times New Roman" w:eastAsia="Times New Roman" w:hAnsi="Times New Roman" w:cs="Times New Roman"/>
          <w:color w:val="000000"/>
          <w:sz w:val="27"/>
          <w:szCs w:val="27"/>
          <w:lang w:eastAsia="ru-RU"/>
        </w:rPr>
        <w:softHyphen/>
        <w:t>неджмента можно выделить четыре основные фазы: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хаотическое реагирование на постоянные изменения во внешней среде;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стратегическое планирование в узком смысле — предви</w:t>
      </w:r>
      <w:r w:rsidRPr="0057644B">
        <w:rPr>
          <w:rFonts w:ascii="Times New Roman" w:eastAsia="Times New Roman" w:hAnsi="Times New Roman" w:cs="Times New Roman"/>
          <w:color w:val="000000"/>
          <w:sz w:val="27"/>
          <w:szCs w:val="27"/>
          <w:lang w:eastAsia="ru-RU"/>
        </w:rPr>
        <w:softHyphen/>
        <w:t>дение новых осложнений во внешних условиях деятельности организации и разработка заранее стратегий ответных действий (исходное предположение: новая стратегия должна основывать</w:t>
      </w:r>
      <w:r w:rsidRPr="0057644B">
        <w:rPr>
          <w:rFonts w:ascii="Times New Roman" w:eastAsia="Times New Roman" w:hAnsi="Times New Roman" w:cs="Times New Roman"/>
          <w:color w:val="000000"/>
          <w:sz w:val="27"/>
          <w:szCs w:val="27"/>
          <w:lang w:eastAsia="ru-RU"/>
        </w:rPr>
        <w:softHyphen/>
        <w:t>ся на использовании имеющихся сильных и нивелировании слабых сторон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управление стратегическими возможностями — выявле</w:t>
      </w:r>
      <w:r w:rsidRPr="0057644B">
        <w:rPr>
          <w:rFonts w:ascii="Times New Roman" w:eastAsia="Times New Roman" w:hAnsi="Times New Roman" w:cs="Times New Roman"/>
          <w:color w:val="000000"/>
          <w:sz w:val="27"/>
          <w:szCs w:val="27"/>
          <w:lang w:eastAsia="ru-RU"/>
        </w:rPr>
        <w:softHyphen/>
        <w:t>ние внутреннего потенциала организации для адаптации в бы</w:t>
      </w:r>
      <w:r w:rsidRPr="0057644B">
        <w:rPr>
          <w:rFonts w:ascii="Times New Roman" w:eastAsia="Times New Roman" w:hAnsi="Times New Roman" w:cs="Times New Roman"/>
          <w:color w:val="000000"/>
          <w:sz w:val="27"/>
          <w:szCs w:val="27"/>
          <w:lang w:eastAsia="ru-RU"/>
        </w:rPr>
        <w:softHyphen/>
        <w:t>стро меняющейся среде (прогнозируются не только будущие проблемы и пути их решения, но и уровень профессиональной компетентности, необходимый персоналу организации для ус</w:t>
      </w:r>
      <w:r w:rsidRPr="0057644B">
        <w:rPr>
          <w:rFonts w:ascii="Times New Roman" w:eastAsia="Times New Roman" w:hAnsi="Times New Roman" w:cs="Times New Roman"/>
          <w:color w:val="000000"/>
          <w:sz w:val="27"/>
          <w:szCs w:val="27"/>
          <w:lang w:eastAsia="ru-RU"/>
        </w:rPr>
        <w:softHyphen/>
        <w:t>пеха в будущем);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управление стратегическими задачами в реальном масштабе времени — разработка и реализация постоянно корректирующейся программы.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Кадровые мероприятия</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действия, направленные на достиже</w:t>
      </w:r>
      <w:r w:rsidRPr="0057644B">
        <w:rPr>
          <w:rFonts w:ascii="Times New Roman" w:eastAsia="Times New Roman" w:hAnsi="Times New Roman" w:cs="Times New Roman"/>
          <w:color w:val="000000"/>
          <w:sz w:val="27"/>
          <w:szCs w:val="27"/>
          <w:lang w:eastAsia="ru-RU"/>
        </w:rPr>
        <w:softHyphen/>
        <w:t>ние соответствия персонала задачам работы организации, прово</w:t>
      </w:r>
      <w:r w:rsidRPr="0057644B">
        <w:rPr>
          <w:rFonts w:ascii="Times New Roman" w:eastAsia="Times New Roman" w:hAnsi="Times New Roman" w:cs="Times New Roman"/>
          <w:color w:val="000000"/>
          <w:sz w:val="27"/>
          <w:szCs w:val="27"/>
          <w:lang w:eastAsia="ru-RU"/>
        </w:rPr>
        <w:softHyphen/>
        <w:t>дящиеся с учетом конкретных задач этапа развития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основные кадровые мероприятия в зависимости от типа стратегии организации и уровня планирования. Для открытой и закрытой кадровой политики будут адекватны раз</w:t>
      </w:r>
      <w:r w:rsidRPr="0057644B">
        <w:rPr>
          <w:rFonts w:ascii="Times New Roman" w:eastAsia="Times New Roman" w:hAnsi="Times New Roman" w:cs="Times New Roman"/>
          <w:color w:val="000000"/>
          <w:sz w:val="27"/>
          <w:szCs w:val="27"/>
          <w:lang w:eastAsia="ru-RU"/>
        </w:rPr>
        <w:softHyphen/>
        <w:t>ного типа мероприятия по удовлетворению единых по сути кадровых потребностей (табл. 5.2).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Таблица 5.2</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Кадровые мероприятия, реализуемые в открытом и закрытом типе кадровой политики</w:t>
      </w:r>
    </w:p>
    <w:tbl>
      <w:tblPr>
        <w:tblW w:w="0" w:type="auto"/>
        <w:tblInd w:w="40" w:type="dxa"/>
        <w:tblCellMar>
          <w:left w:w="0" w:type="dxa"/>
          <w:right w:w="0" w:type="dxa"/>
        </w:tblCellMar>
        <w:tblLook w:val="04A0" w:firstRow="1" w:lastRow="0" w:firstColumn="1" w:lastColumn="0" w:noHBand="0" w:noVBand="1"/>
      </w:tblPr>
      <w:tblGrid>
        <w:gridCol w:w="1957"/>
        <w:gridCol w:w="2074"/>
        <w:gridCol w:w="2563"/>
        <w:gridCol w:w="2703"/>
        <w:gridCol w:w="58"/>
      </w:tblGrid>
      <w:tr w:rsidR="0057644B" w:rsidRPr="0057644B" w:rsidTr="008E1B86">
        <w:tc>
          <w:tcPr>
            <w:tcW w:w="1985" w:type="dxa"/>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стратегии организации</w:t>
            </w:r>
          </w:p>
        </w:tc>
        <w:tc>
          <w:tcPr>
            <w:tcW w:w="7938" w:type="dxa"/>
            <w:gridSpan w:val="3"/>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Уровень планирования</w:t>
            </w:r>
          </w:p>
        </w:tc>
        <w:tc>
          <w:tcPr>
            <w:tcW w:w="12"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r w:rsidRPr="0057644B">
              <w:rPr>
                <w:rFonts w:ascii="Times New Roman" w:eastAsia="Times New Roman" w:hAnsi="Times New Roman" w:cs="Times New Roman"/>
                <w:sz w:val="20"/>
                <w:szCs w:val="20"/>
                <w:lang w:eastAsia="ru-RU"/>
              </w:rPr>
              <w:t> </w:t>
            </w:r>
          </w:p>
        </w:tc>
      </w:tr>
      <w:tr w:rsidR="0057644B" w:rsidRPr="0057644B" w:rsidTr="008E1B86">
        <w:trPr>
          <w:trHeight w:val="571"/>
        </w:trPr>
        <w:tc>
          <w:tcPr>
            <w:tcW w:w="0" w:type="auto"/>
            <w:vMerge/>
            <w:tcBorders>
              <w:top w:val="single" w:sz="6" w:space="0" w:color="auto"/>
              <w:left w:val="single" w:sz="6" w:space="0" w:color="auto"/>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212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долгосрочный (стратегический)</w:t>
            </w:r>
          </w:p>
        </w:tc>
        <w:tc>
          <w:tcPr>
            <w:tcW w:w="2835"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среднесрочный (управленческий)</w:t>
            </w:r>
          </w:p>
        </w:tc>
        <w:tc>
          <w:tcPr>
            <w:tcW w:w="297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краткосрочный (оперативный)</w:t>
            </w:r>
          </w:p>
        </w:tc>
        <w:tc>
          <w:tcPr>
            <w:tcW w:w="12" w:type="dxa"/>
            <w:tcBorders>
              <w:top w:val="nil"/>
              <w:left w:val="nil"/>
              <w:bottom w:val="single" w:sz="6" w:space="0" w:color="auto"/>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r w:rsidRPr="0057644B">
              <w:rPr>
                <w:rFonts w:ascii="Times New Roman" w:eastAsia="Times New Roman" w:hAnsi="Times New Roman" w:cs="Times New Roman"/>
                <w:sz w:val="20"/>
                <w:szCs w:val="20"/>
                <w:lang w:eastAsia="ru-RU"/>
              </w:rPr>
              <w:t> </w:t>
            </w:r>
          </w:p>
        </w:tc>
      </w:tr>
      <w:tr w:rsidR="0057644B" w:rsidRPr="0057644B" w:rsidTr="008E1B86">
        <w:tc>
          <w:tcPr>
            <w:tcW w:w="9940" w:type="dxa"/>
            <w:gridSpan w:val="5"/>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Открытая кадровая политика</w:t>
            </w:r>
          </w:p>
        </w:tc>
      </w:tr>
      <w:tr w:rsidR="0057644B" w:rsidRPr="0057644B" w:rsidTr="008E1B86">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Предпринима-</w:t>
            </w:r>
            <w:r w:rsidRPr="0057644B">
              <w:rPr>
                <w:rFonts w:ascii="Times New Roman" w:eastAsia="Times New Roman" w:hAnsi="Times New Roman" w:cs="Times New Roman"/>
                <w:b/>
                <w:bCs/>
                <w:i/>
                <w:iCs/>
                <w:sz w:val="24"/>
                <w:szCs w:val="24"/>
                <w:lang w:eastAsia="ru-RU"/>
              </w:rPr>
              <w:lastRenderedPageBreak/>
              <w:t>тель</w:t>
            </w:r>
            <w:r w:rsidRPr="0057644B">
              <w:rPr>
                <w:rFonts w:ascii="Times New Roman" w:eastAsia="Times New Roman" w:hAnsi="Times New Roman" w:cs="Times New Roman"/>
                <w:b/>
                <w:bCs/>
                <w:i/>
                <w:iCs/>
                <w:sz w:val="24"/>
                <w:szCs w:val="24"/>
                <w:lang w:eastAsia="ru-RU"/>
              </w:rPr>
              <w:softHyphen/>
              <w:t>ская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xml:space="preserve">Привлечение </w:t>
            </w:r>
            <w:r w:rsidRPr="0057644B">
              <w:rPr>
                <w:rFonts w:ascii="Times New Roman" w:eastAsia="Times New Roman" w:hAnsi="Times New Roman" w:cs="Times New Roman"/>
                <w:sz w:val="24"/>
                <w:szCs w:val="24"/>
                <w:lang w:eastAsia="ru-RU"/>
              </w:rPr>
              <w:lastRenderedPageBreak/>
              <w:t>моло</w:t>
            </w:r>
            <w:r w:rsidRPr="0057644B">
              <w:rPr>
                <w:rFonts w:ascii="Times New Roman" w:eastAsia="Times New Roman" w:hAnsi="Times New Roman" w:cs="Times New Roman"/>
                <w:sz w:val="24"/>
                <w:szCs w:val="24"/>
                <w:lang w:eastAsia="ru-RU"/>
              </w:rPr>
              <w:softHyphen/>
              <w:t>дых перспективных профессионалов. Ак</w:t>
            </w:r>
            <w:r w:rsidRPr="0057644B">
              <w:rPr>
                <w:rFonts w:ascii="Times New Roman" w:eastAsia="Times New Roman" w:hAnsi="Times New Roman" w:cs="Times New Roman"/>
                <w:sz w:val="24"/>
                <w:szCs w:val="24"/>
                <w:lang w:eastAsia="ru-RU"/>
              </w:rPr>
              <w:softHyphen/>
              <w:t>тивная политика ин</w:t>
            </w:r>
            <w:r w:rsidRPr="0057644B">
              <w:rPr>
                <w:rFonts w:ascii="Times New Roman" w:eastAsia="Times New Roman" w:hAnsi="Times New Roman" w:cs="Times New Roman"/>
                <w:sz w:val="24"/>
                <w:szCs w:val="24"/>
                <w:lang w:eastAsia="ru-RU"/>
              </w:rPr>
              <w:softHyphen/>
              <w:t>формирования о фир</w:t>
            </w:r>
            <w:r w:rsidRPr="0057644B">
              <w:rPr>
                <w:rFonts w:ascii="Times New Roman" w:eastAsia="Times New Roman" w:hAnsi="Times New Roman" w:cs="Times New Roman"/>
                <w:sz w:val="24"/>
                <w:szCs w:val="24"/>
                <w:lang w:eastAsia="ru-RU"/>
              </w:rPr>
              <w:softHyphen/>
              <w:t>ме. Формирование тре</w:t>
            </w:r>
            <w:r w:rsidRPr="0057644B">
              <w:rPr>
                <w:rFonts w:ascii="Times New Roman" w:eastAsia="Times New Roman" w:hAnsi="Times New Roman" w:cs="Times New Roman"/>
                <w:sz w:val="24"/>
                <w:szCs w:val="24"/>
                <w:lang w:eastAsia="ru-RU"/>
              </w:rPr>
              <w:softHyphen/>
              <w:t>бований к кандидатам</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83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xml:space="preserve">Поиск перспективных </w:t>
            </w:r>
            <w:r w:rsidRPr="0057644B">
              <w:rPr>
                <w:rFonts w:ascii="Times New Roman" w:eastAsia="Times New Roman" w:hAnsi="Times New Roman" w:cs="Times New Roman"/>
                <w:sz w:val="24"/>
                <w:szCs w:val="24"/>
                <w:lang w:eastAsia="ru-RU"/>
              </w:rPr>
              <w:lastRenderedPageBreak/>
              <w:t>людей и проектов, создание банка кан</w:t>
            </w:r>
            <w:r w:rsidRPr="0057644B">
              <w:rPr>
                <w:rFonts w:ascii="Times New Roman" w:eastAsia="Times New Roman" w:hAnsi="Times New Roman" w:cs="Times New Roman"/>
                <w:sz w:val="24"/>
                <w:szCs w:val="24"/>
                <w:lang w:eastAsia="ru-RU"/>
              </w:rPr>
              <w:softHyphen/>
              <w:t>дидатов на работу в организа</w:t>
            </w:r>
            <w:r w:rsidRPr="0057644B">
              <w:rPr>
                <w:rFonts w:ascii="Times New Roman" w:eastAsia="Times New Roman" w:hAnsi="Times New Roman" w:cs="Times New Roman"/>
                <w:sz w:val="24"/>
                <w:szCs w:val="24"/>
                <w:lang w:eastAsia="ru-RU"/>
              </w:rPr>
              <w:softHyphen/>
              <w:t>цию, проведение конкурсов, выдача грантов. Установление контактов с кадровыми агентст</w:t>
            </w:r>
            <w:r w:rsidRPr="0057644B">
              <w:rPr>
                <w:rFonts w:ascii="Times New Roman" w:eastAsia="Times New Roman" w:hAnsi="Times New Roman" w:cs="Times New Roman"/>
                <w:sz w:val="24"/>
                <w:szCs w:val="24"/>
                <w:lang w:eastAsia="ru-RU"/>
              </w:rPr>
              <w:softHyphen/>
              <w:t>вами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994" w:type="dxa"/>
            <w:gridSpan w:val="2"/>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xml:space="preserve">Отбор менеджеров и </w:t>
            </w:r>
            <w:r w:rsidRPr="0057644B">
              <w:rPr>
                <w:rFonts w:ascii="Times New Roman" w:eastAsia="Times New Roman" w:hAnsi="Times New Roman" w:cs="Times New Roman"/>
                <w:sz w:val="24"/>
                <w:szCs w:val="24"/>
                <w:lang w:eastAsia="ru-RU"/>
              </w:rPr>
              <w:lastRenderedPageBreak/>
              <w:t>специали</w:t>
            </w:r>
            <w:r w:rsidRPr="0057644B">
              <w:rPr>
                <w:rFonts w:ascii="Times New Roman" w:eastAsia="Times New Roman" w:hAnsi="Times New Roman" w:cs="Times New Roman"/>
                <w:sz w:val="24"/>
                <w:szCs w:val="24"/>
                <w:lang w:eastAsia="ru-RU"/>
              </w:rPr>
              <w:softHyphen/>
              <w:t>стов под проекты</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198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lastRenderedPageBreak/>
              <w:t>Динамического роста</w:t>
            </w:r>
          </w:p>
        </w:tc>
        <w:tc>
          <w:tcPr>
            <w:tcW w:w="2126"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Активная политика привлечения профес</w:t>
            </w:r>
            <w:r w:rsidRPr="0057644B">
              <w:rPr>
                <w:rFonts w:ascii="Times New Roman" w:eastAsia="Times New Roman" w:hAnsi="Times New Roman" w:cs="Times New Roman"/>
                <w:sz w:val="24"/>
                <w:szCs w:val="24"/>
                <w:lang w:eastAsia="ru-RU"/>
              </w:rPr>
              <w:softHyphen/>
              <w:t>сионалов</w:t>
            </w:r>
          </w:p>
        </w:tc>
        <w:tc>
          <w:tcPr>
            <w:tcW w:w="283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принципов и процедур оценки кандидатов и работы. Обучение управленцев — формирование горизонталь</w:t>
            </w:r>
            <w:r w:rsidRPr="0057644B">
              <w:rPr>
                <w:rFonts w:ascii="Times New Roman" w:eastAsia="Times New Roman" w:hAnsi="Times New Roman" w:cs="Times New Roman"/>
                <w:sz w:val="24"/>
                <w:szCs w:val="24"/>
                <w:lang w:eastAsia="ru-RU"/>
              </w:rPr>
              <w:softHyphen/>
              <w:t>ных и вертикальных управлен</w:t>
            </w:r>
            <w:r w:rsidRPr="0057644B">
              <w:rPr>
                <w:rFonts w:ascii="Times New Roman" w:eastAsia="Times New Roman" w:hAnsi="Times New Roman" w:cs="Times New Roman"/>
                <w:sz w:val="24"/>
                <w:szCs w:val="24"/>
                <w:lang w:eastAsia="ru-RU"/>
              </w:rPr>
              <w:softHyphen/>
              <w:t>ческих команд. Планирование трудовых ресурсов</w:t>
            </w:r>
          </w:p>
        </w:tc>
        <w:tc>
          <w:tcPr>
            <w:tcW w:w="2994" w:type="dxa"/>
            <w:gridSpan w:val="2"/>
            <w:tcBorders>
              <w:top w:val="single" w:sz="6" w:space="0" w:color="auto"/>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штатного расписа</w:t>
            </w:r>
            <w:r w:rsidRPr="0057644B">
              <w:rPr>
                <w:rFonts w:ascii="Times New Roman" w:eastAsia="Times New Roman" w:hAnsi="Times New Roman" w:cs="Times New Roman"/>
                <w:sz w:val="24"/>
                <w:szCs w:val="24"/>
                <w:lang w:eastAsia="ru-RU"/>
              </w:rPr>
              <w:softHyphen/>
              <w:t>ния. Создание должностных ин</w:t>
            </w:r>
            <w:r w:rsidRPr="0057644B">
              <w:rPr>
                <w:rFonts w:ascii="Times New Roman" w:eastAsia="Times New Roman" w:hAnsi="Times New Roman" w:cs="Times New Roman"/>
                <w:sz w:val="24"/>
                <w:szCs w:val="24"/>
                <w:lang w:eastAsia="ru-RU"/>
              </w:rPr>
              <w:softHyphen/>
              <w:t>струкций. Описание политики фирмы в документах и правилах. Набор персонала под конкретные виды работ. Адаптация персонала</w:t>
            </w:r>
          </w:p>
        </w:tc>
      </w:tr>
      <w:tr w:rsidR="0057644B" w:rsidRPr="0057644B" w:rsidTr="008E1B86">
        <w:trPr>
          <w:trHeight w:val="2820"/>
        </w:trPr>
        <w:tc>
          <w:tcPr>
            <w:tcW w:w="198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Прибыльности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26"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новых</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форм организации тру</w:t>
            </w:r>
            <w:r w:rsidRPr="0057644B">
              <w:rPr>
                <w:rFonts w:ascii="Times New Roman" w:eastAsia="Times New Roman" w:hAnsi="Times New Roman" w:cs="Times New Roman"/>
                <w:sz w:val="24"/>
                <w:szCs w:val="24"/>
                <w:lang w:eastAsia="ru-RU"/>
              </w:rPr>
              <w:softHyphen/>
              <w:t>да под новые техноло</w:t>
            </w:r>
            <w:r w:rsidRPr="0057644B">
              <w:rPr>
                <w:rFonts w:ascii="Times New Roman" w:eastAsia="Times New Roman" w:hAnsi="Times New Roman" w:cs="Times New Roman"/>
                <w:sz w:val="24"/>
                <w:szCs w:val="24"/>
                <w:lang w:eastAsia="ru-RU"/>
              </w:rPr>
              <w:softHyphen/>
              <w:t>гии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83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оптимальных схем стимулирования труда, увязан</w:t>
            </w:r>
            <w:r w:rsidRPr="0057644B">
              <w:rPr>
                <w:rFonts w:ascii="Times New Roman" w:eastAsia="Times New Roman" w:hAnsi="Times New Roman" w:cs="Times New Roman"/>
                <w:sz w:val="24"/>
                <w:szCs w:val="24"/>
                <w:lang w:eastAsia="ru-RU"/>
              </w:rPr>
              <w:softHyphen/>
              <w:t>ных с получением прибыли организацией. Анализ и рационализация рабочих мест</w:t>
            </w:r>
          </w:p>
        </w:tc>
        <w:tc>
          <w:tcPr>
            <w:tcW w:w="2994" w:type="dxa"/>
            <w:gridSpan w:val="2"/>
            <w:tcBorders>
              <w:top w:val="single" w:sz="6" w:space="0" w:color="auto"/>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Реализация программ оценки и стимулирования труда персонала. Набор эффективных менеджеров</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(управляющих)</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rPr>
          <w:trHeight w:val="3885"/>
        </w:trPr>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Ликвидационная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 рассматривается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83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нормативных доку</w:t>
            </w:r>
            <w:r w:rsidRPr="0057644B">
              <w:rPr>
                <w:rFonts w:ascii="Times New Roman" w:eastAsia="Times New Roman" w:hAnsi="Times New Roman" w:cs="Times New Roman"/>
                <w:sz w:val="24"/>
                <w:szCs w:val="24"/>
                <w:lang w:eastAsia="ru-RU"/>
              </w:rPr>
              <w:softHyphen/>
              <w:t>ментов по кадровому аспекту ликвидации предприятия. Установление контактов с фирмами по трудоустройству</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994" w:type="dxa"/>
            <w:gridSpan w:val="2"/>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Оценка персонала с целью со</w:t>
            </w:r>
            <w:r w:rsidRPr="0057644B">
              <w:rPr>
                <w:rFonts w:ascii="Times New Roman" w:eastAsia="Times New Roman" w:hAnsi="Times New Roman" w:cs="Times New Roman"/>
                <w:sz w:val="24"/>
                <w:szCs w:val="24"/>
                <w:lang w:eastAsia="ru-RU"/>
              </w:rPr>
              <w:softHyphen/>
              <w:t>кращения. Консультирование пер</w:t>
            </w:r>
            <w:r w:rsidRPr="0057644B">
              <w:rPr>
                <w:rFonts w:ascii="Times New Roman" w:eastAsia="Times New Roman" w:hAnsi="Times New Roman" w:cs="Times New Roman"/>
                <w:sz w:val="24"/>
                <w:szCs w:val="24"/>
                <w:lang w:eastAsia="ru-RU"/>
              </w:rPr>
              <w:softHyphen/>
              <w:t>сонала по вопросам профессиональной ориентации, программам обучения и трудоустройству. Использование схем частичной занятости</w:t>
            </w:r>
          </w:p>
        </w:tc>
      </w:tr>
      <w:tr w:rsidR="0057644B" w:rsidRPr="0057644B" w:rsidTr="008E1B86">
        <w:trPr>
          <w:trHeight w:val="2220"/>
        </w:trPr>
        <w:tc>
          <w:tcPr>
            <w:tcW w:w="198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lastRenderedPageBreak/>
              <w:t>Круговорота</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2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Оценка потребности в персонале для различных этапов жизни организации</w:t>
            </w:r>
          </w:p>
        </w:tc>
        <w:tc>
          <w:tcPr>
            <w:tcW w:w="283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Поиск перспективных спе</w:t>
            </w:r>
            <w:r w:rsidRPr="0057644B">
              <w:rPr>
                <w:rFonts w:ascii="Times New Roman" w:eastAsia="Times New Roman" w:hAnsi="Times New Roman" w:cs="Times New Roman"/>
                <w:sz w:val="24"/>
                <w:szCs w:val="24"/>
                <w:lang w:eastAsia="ru-RU"/>
              </w:rPr>
              <w:softHyphen/>
              <w:t>циалистов</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994" w:type="dxa"/>
            <w:gridSpan w:val="2"/>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Консультационная помощь персоналу (в первую очередь, психологическая).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Реализация программ социальной помощи</w:t>
            </w:r>
          </w:p>
        </w:tc>
      </w:tr>
      <w:tr w:rsidR="0057644B" w:rsidRPr="0057644B" w:rsidTr="008E1B86">
        <w:tc>
          <w:tcPr>
            <w:tcW w:w="1572"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680"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2148"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2316"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12"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tbl>
      <w:tblPr>
        <w:tblW w:w="0" w:type="auto"/>
        <w:tblInd w:w="40" w:type="dxa"/>
        <w:tblCellMar>
          <w:left w:w="0" w:type="dxa"/>
          <w:right w:w="0" w:type="dxa"/>
        </w:tblCellMar>
        <w:tblLook w:val="04A0" w:firstRow="1" w:lastRow="0" w:firstColumn="1" w:lastColumn="0" w:noHBand="0" w:noVBand="1"/>
      </w:tblPr>
      <w:tblGrid>
        <w:gridCol w:w="2157"/>
        <w:gridCol w:w="6"/>
        <w:gridCol w:w="2030"/>
        <w:gridCol w:w="17"/>
        <w:gridCol w:w="2551"/>
        <w:gridCol w:w="12"/>
        <w:gridCol w:w="2622"/>
      </w:tblGrid>
      <w:tr w:rsidR="0057644B" w:rsidRPr="0057644B" w:rsidTr="008E1B86">
        <w:tc>
          <w:tcPr>
            <w:tcW w:w="9920" w:type="dxa"/>
            <w:gridSpan w:val="7"/>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Закрытая кадровая политика</w:t>
            </w:r>
          </w:p>
        </w:tc>
      </w:tr>
      <w:tr w:rsidR="0057644B" w:rsidRPr="0057644B" w:rsidTr="008E1B86">
        <w:tc>
          <w:tcPr>
            <w:tcW w:w="19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Предприниматель</w:t>
            </w:r>
            <w:r w:rsidRPr="0057644B">
              <w:rPr>
                <w:rFonts w:ascii="Times New Roman" w:eastAsia="Times New Roman" w:hAnsi="Times New Roman" w:cs="Times New Roman"/>
                <w:b/>
                <w:bCs/>
                <w:i/>
                <w:iCs/>
                <w:sz w:val="24"/>
                <w:szCs w:val="24"/>
                <w:lang w:eastAsia="ru-RU"/>
              </w:rPr>
              <w:softHyphen/>
              <w:t>ская</w:t>
            </w:r>
          </w:p>
        </w:tc>
        <w:tc>
          <w:tcPr>
            <w:tcW w:w="2140"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собствен</w:t>
            </w:r>
            <w:r w:rsidRPr="0057644B">
              <w:rPr>
                <w:rFonts w:ascii="Times New Roman" w:eastAsia="Times New Roman" w:hAnsi="Times New Roman" w:cs="Times New Roman"/>
                <w:sz w:val="24"/>
                <w:szCs w:val="24"/>
                <w:lang w:eastAsia="ru-RU"/>
              </w:rPr>
              <w:softHyphen/>
              <w:t>ных (фирменных) институтов</w:t>
            </w:r>
          </w:p>
        </w:tc>
        <w:tc>
          <w:tcPr>
            <w:tcW w:w="2840" w:type="dxa"/>
            <w:gridSpan w:val="3"/>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Поиск перспективных сту</w:t>
            </w:r>
            <w:r w:rsidRPr="0057644B">
              <w:rPr>
                <w:rFonts w:ascii="Times New Roman" w:eastAsia="Times New Roman" w:hAnsi="Times New Roman" w:cs="Times New Roman"/>
                <w:sz w:val="24"/>
                <w:szCs w:val="24"/>
                <w:lang w:eastAsia="ru-RU"/>
              </w:rPr>
              <w:softHyphen/>
              <w:t>дентов, выплата стипендий, ста</w:t>
            </w:r>
            <w:r w:rsidRPr="0057644B">
              <w:rPr>
                <w:rFonts w:ascii="Times New Roman" w:eastAsia="Times New Roman" w:hAnsi="Times New Roman" w:cs="Times New Roman"/>
                <w:sz w:val="24"/>
                <w:szCs w:val="24"/>
                <w:lang w:eastAsia="ru-RU"/>
              </w:rPr>
              <w:softHyphen/>
              <w:t>жировка на предприятии</w:t>
            </w:r>
          </w:p>
        </w:tc>
        <w:tc>
          <w:tcPr>
            <w:tcW w:w="296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Привлечение друзей, родствен</w:t>
            </w:r>
            <w:r w:rsidRPr="0057644B">
              <w:rPr>
                <w:rFonts w:ascii="Times New Roman" w:eastAsia="Times New Roman" w:hAnsi="Times New Roman" w:cs="Times New Roman"/>
                <w:sz w:val="24"/>
                <w:szCs w:val="24"/>
                <w:lang w:eastAsia="ru-RU"/>
              </w:rPr>
              <w:softHyphen/>
              <w:t>ников и знакомых</w:t>
            </w:r>
          </w:p>
        </w:tc>
      </w:tr>
      <w:tr w:rsidR="0057644B" w:rsidRPr="0057644B" w:rsidTr="008E1B86">
        <w:trPr>
          <w:trHeight w:val="2678"/>
        </w:trPr>
        <w:tc>
          <w:tcPr>
            <w:tcW w:w="198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Динамического роста</w:t>
            </w:r>
          </w:p>
        </w:tc>
        <w:tc>
          <w:tcPr>
            <w:tcW w:w="215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Планирование карьеры. Разработка нетрадиционных способов найма (пожизненный — Япония)</w:t>
            </w:r>
          </w:p>
        </w:tc>
        <w:tc>
          <w:tcPr>
            <w:tcW w:w="280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Проведение внутрифирменных программ обучения с учетом личных потребностей в обучении.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программ стиму</w:t>
            </w:r>
            <w:r w:rsidRPr="0057644B">
              <w:rPr>
                <w:rFonts w:ascii="Times New Roman" w:eastAsia="Times New Roman" w:hAnsi="Times New Roman" w:cs="Times New Roman"/>
                <w:sz w:val="24"/>
                <w:szCs w:val="24"/>
                <w:lang w:eastAsia="ru-RU"/>
              </w:rPr>
              <w:softHyphen/>
              <w:t>лирования труда в зависимости от вклада и выслуги лет</w:t>
            </w:r>
          </w:p>
        </w:tc>
        <w:tc>
          <w:tcPr>
            <w:tcW w:w="2977" w:type="dxa"/>
            <w:gridSpan w:val="2"/>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Набор сотрудников с высоким</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потенциалом и способностью к</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обучению.</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Проведение программ адаптации персонала</w:t>
            </w:r>
          </w:p>
        </w:tc>
      </w:tr>
      <w:tr w:rsidR="0057644B" w:rsidRPr="0057644B" w:rsidTr="008E1B86">
        <w:trPr>
          <w:trHeight w:val="3330"/>
        </w:trPr>
        <w:tc>
          <w:tcPr>
            <w:tcW w:w="198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Прибыльности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5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схем оп</w:t>
            </w:r>
            <w:r w:rsidRPr="0057644B">
              <w:rPr>
                <w:rFonts w:ascii="Times New Roman" w:eastAsia="Times New Roman" w:hAnsi="Times New Roman" w:cs="Times New Roman"/>
                <w:sz w:val="24"/>
                <w:szCs w:val="24"/>
                <w:lang w:eastAsia="ru-RU"/>
              </w:rPr>
              <w:softHyphen/>
              <w:t>тимизации труда, сокращения трудовых</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затрат</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80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Реализация программ обучения управленческого персонала.</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социальных про</w:t>
            </w:r>
            <w:r w:rsidRPr="0057644B">
              <w:rPr>
                <w:rFonts w:ascii="Times New Roman" w:eastAsia="Times New Roman" w:hAnsi="Times New Roman" w:cs="Times New Roman"/>
                <w:sz w:val="24"/>
                <w:szCs w:val="24"/>
                <w:lang w:eastAsia="ru-RU"/>
              </w:rPr>
              <w:softHyphen/>
              <w:t>грамм</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977" w:type="dxa"/>
            <w:gridSpan w:val="2"/>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кружков "качества",</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активное включение персонала в</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оптимизацию деятельности орга</w:t>
            </w:r>
            <w:r w:rsidRPr="0057644B">
              <w:rPr>
                <w:rFonts w:ascii="Times New Roman" w:eastAsia="Times New Roman" w:hAnsi="Times New Roman" w:cs="Times New Roman"/>
                <w:sz w:val="24"/>
                <w:szCs w:val="24"/>
                <w:lang w:eastAsia="ru-RU"/>
              </w:rPr>
              <w:softHyphen/>
              <w:t>низации. Использование ресурсов</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"внутреннего найма" — совмещение</w:t>
            </w:r>
          </w:p>
        </w:tc>
      </w:tr>
      <w:tr w:rsidR="0057644B" w:rsidRPr="0057644B" w:rsidTr="008E1B86">
        <w:trPr>
          <w:trHeight w:val="1665"/>
        </w:trPr>
        <w:tc>
          <w:tcPr>
            <w:tcW w:w="198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Ликвидационная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155" w:type="dxa"/>
            <w:gridSpan w:val="2"/>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 рассматривается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80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Проведение программ пере</w:t>
            </w:r>
            <w:r w:rsidRPr="0057644B">
              <w:rPr>
                <w:rFonts w:ascii="Times New Roman" w:eastAsia="Times New Roman" w:hAnsi="Times New Roman" w:cs="Times New Roman"/>
                <w:sz w:val="24"/>
                <w:szCs w:val="24"/>
                <w:lang w:eastAsia="ru-RU"/>
              </w:rPr>
              <w:softHyphen/>
              <w:t>подготовки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977" w:type="dxa"/>
            <w:gridSpan w:val="2"/>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Поиск рабочих мест для пере</w:t>
            </w:r>
            <w:r w:rsidRPr="0057644B">
              <w:rPr>
                <w:rFonts w:ascii="Times New Roman" w:eastAsia="Times New Roman" w:hAnsi="Times New Roman" w:cs="Times New Roman"/>
                <w:sz w:val="24"/>
                <w:szCs w:val="24"/>
                <w:lang w:eastAsia="ru-RU"/>
              </w:rPr>
              <w:softHyphen/>
              <w:t>мещаемого персонала. Увольнение в первую очередь новых сотрудников</w:t>
            </w:r>
          </w:p>
        </w:tc>
      </w:tr>
      <w:tr w:rsidR="0057644B" w:rsidRPr="0057644B" w:rsidTr="008E1B86">
        <w:trPr>
          <w:trHeight w:val="2801"/>
        </w:trPr>
        <w:tc>
          <w:tcPr>
            <w:tcW w:w="1985"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lastRenderedPageBreak/>
              <w:t>Круговорота</w:t>
            </w:r>
          </w:p>
        </w:tc>
        <w:tc>
          <w:tcPr>
            <w:tcW w:w="2155"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"инновацио</w:t>
            </w:r>
            <w:r w:rsidRPr="0057644B">
              <w:rPr>
                <w:rFonts w:ascii="Times New Roman" w:eastAsia="Times New Roman" w:hAnsi="Times New Roman" w:cs="Times New Roman"/>
                <w:sz w:val="24"/>
                <w:szCs w:val="24"/>
                <w:lang w:eastAsia="ru-RU"/>
              </w:rPr>
              <w:softHyphen/>
              <w:t>нных" отделов. Разработка программ стимулирования творческой активности сотрудников. Проведение конкурсов проектов</w:t>
            </w:r>
          </w:p>
        </w:tc>
        <w:tc>
          <w:tcPr>
            <w:tcW w:w="280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программ частич</w:t>
            </w:r>
            <w:r w:rsidRPr="0057644B">
              <w:rPr>
                <w:rFonts w:ascii="Times New Roman" w:eastAsia="Times New Roman" w:hAnsi="Times New Roman" w:cs="Times New Roman"/>
                <w:sz w:val="24"/>
                <w:szCs w:val="24"/>
                <w:lang w:eastAsia="ru-RU"/>
              </w:rPr>
              <w:softHyphen/>
              <w:t>ной занятости по основному направлению с возможностью реализовать активность сотруд</w:t>
            </w:r>
            <w:r w:rsidRPr="0057644B">
              <w:rPr>
                <w:rFonts w:ascii="Times New Roman" w:eastAsia="Times New Roman" w:hAnsi="Times New Roman" w:cs="Times New Roman"/>
                <w:sz w:val="24"/>
                <w:szCs w:val="24"/>
                <w:lang w:eastAsia="ru-RU"/>
              </w:rPr>
              <w:softHyphen/>
              <w:t>ников в направлениях, полезных фирме</w:t>
            </w:r>
          </w:p>
        </w:tc>
        <w:tc>
          <w:tcPr>
            <w:tcW w:w="2977" w:type="dxa"/>
            <w:gridSpan w:val="2"/>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Культивирование "философии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фирмы". Включение персонала в</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обсуждение перспектив развития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организации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1728"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1656"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12"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2124"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12"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c>
          <w:tcPr>
            <w:tcW w:w="2208" w:type="dxa"/>
            <w:tcBorders>
              <w:top w:val="nil"/>
              <w:left w:val="nil"/>
              <w:bottom w:val="nil"/>
              <w:right w:val="nil"/>
            </w:tcBorders>
            <w:vAlign w:val="center"/>
            <w:hideMark/>
          </w:tcPr>
          <w:p w:rsidR="0057644B" w:rsidRPr="0057644B" w:rsidRDefault="0057644B" w:rsidP="0057644B">
            <w:pPr>
              <w:spacing w:after="0" w:line="240" w:lineRule="auto"/>
              <w:rPr>
                <w:rFonts w:ascii="Times New Roman" w:eastAsia="Times New Roman" w:hAnsi="Times New Roman" w:cs="Times New Roman"/>
                <w:sz w:val="20"/>
                <w:szCs w:val="20"/>
                <w:lang w:eastAsia="ru-RU"/>
              </w:rPr>
            </w:pP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0" w:name="_Toc514889984"/>
      <w:r w:rsidRPr="0057644B">
        <w:rPr>
          <w:rFonts w:ascii="Times New Roman" w:eastAsia="Times New Roman" w:hAnsi="Times New Roman" w:cs="Times New Roman"/>
          <w:color w:val="000000"/>
          <w:sz w:val="27"/>
          <w:szCs w:val="27"/>
          <w:lang w:eastAsia="ru-RU"/>
        </w:rPr>
        <w:t>5.4. Условия разработки кадровой политики</w:t>
      </w:r>
      <w:bookmarkEnd w:id="30"/>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 эту ночь я долго не мог заснуть. Целый час я лежал в постели и думал об инкубаторе.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Н. Носов. Веселая семейка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кадровую политику в целом, содержание и специфику конкретных программ и кадровых мероприятий влияют факто</w:t>
      </w:r>
      <w:r w:rsidRPr="0057644B">
        <w:rPr>
          <w:rFonts w:ascii="Times New Roman" w:eastAsia="Times New Roman" w:hAnsi="Times New Roman" w:cs="Times New Roman"/>
          <w:color w:val="000000"/>
          <w:sz w:val="27"/>
          <w:szCs w:val="27"/>
          <w:lang w:eastAsia="ru-RU"/>
        </w:rPr>
        <w:softHyphen/>
        <w:t>ры двух типов — внешние по отношению к организации и внутренние.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Факторы внешней среды</w:t>
      </w:r>
      <w:r w:rsidRPr="0057644B">
        <w:rPr>
          <w:rFonts w:ascii="Times New Roman" w:eastAsia="Times New Roman" w:hAnsi="Times New Roman" w:cs="Times New Roman"/>
          <w:color w:val="000000"/>
          <w:sz w:val="27"/>
          <w:szCs w:val="27"/>
          <w:lang w:eastAsia="ru-RU"/>
        </w:rPr>
        <w:t> могут быть объединены в две группы: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Нормативные ограничения.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Ситуация на рынке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Например, присутствие в нормах некоторых стран запретов на применение тестов при приеме на работу вынуждает со</w:t>
      </w:r>
      <w:r w:rsidRPr="0057644B">
        <w:rPr>
          <w:rFonts w:ascii="Times New Roman" w:eastAsia="Times New Roman" w:hAnsi="Times New Roman" w:cs="Times New Roman"/>
          <w:color w:val="000000"/>
          <w:sz w:val="27"/>
          <w:szCs w:val="27"/>
          <w:lang w:eastAsia="ru-RU"/>
        </w:rPr>
        <w:softHyphen/>
        <w:t>трудников служб управления персоналом быть очень изобрета</w:t>
      </w:r>
      <w:r w:rsidRPr="0057644B">
        <w:rPr>
          <w:rFonts w:ascii="Times New Roman" w:eastAsia="Times New Roman" w:hAnsi="Times New Roman" w:cs="Times New Roman"/>
          <w:color w:val="000000"/>
          <w:sz w:val="27"/>
          <w:szCs w:val="27"/>
          <w:lang w:eastAsia="ru-RU"/>
        </w:rPr>
        <w:softHyphen/>
        <w:t>тельными в проектировании программ отбора и ориентации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Ориентируясь на учет ситуации на рынке труда, необходимо проанализировать наличие конкуренции, источники комплек</w:t>
      </w:r>
      <w:r w:rsidRPr="0057644B">
        <w:rPr>
          <w:rFonts w:ascii="Times New Roman" w:eastAsia="Times New Roman" w:hAnsi="Times New Roman" w:cs="Times New Roman"/>
          <w:color w:val="000000"/>
          <w:sz w:val="27"/>
          <w:szCs w:val="27"/>
          <w:lang w:eastAsia="ru-RU"/>
        </w:rPr>
        <w:softHyphen/>
        <w:t>тования, структурный и профессиональный состав свободной рабочей силы. Важно получить представление о профессио</w:t>
      </w:r>
      <w:r w:rsidRPr="0057644B">
        <w:rPr>
          <w:rFonts w:ascii="Times New Roman" w:eastAsia="Times New Roman" w:hAnsi="Times New Roman" w:cs="Times New Roman"/>
          <w:color w:val="000000"/>
          <w:sz w:val="27"/>
          <w:szCs w:val="27"/>
          <w:lang w:eastAsia="ru-RU"/>
        </w:rPr>
        <w:softHyphen/>
        <w:t>нальных и общественных объединениях, в которые так или иначе вовлечены работники или кандидаты на работу. Страте</w:t>
      </w:r>
      <w:r w:rsidRPr="0057644B">
        <w:rPr>
          <w:rFonts w:ascii="Times New Roman" w:eastAsia="Times New Roman" w:hAnsi="Times New Roman" w:cs="Times New Roman"/>
          <w:color w:val="000000"/>
          <w:sz w:val="27"/>
          <w:szCs w:val="27"/>
          <w:lang w:eastAsia="ru-RU"/>
        </w:rPr>
        <w:softHyphen/>
        <w:t>гию деятельности подобных объединений, их традиции и при</w:t>
      </w:r>
      <w:r w:rsidRPr="0057644B">
        <w:rPr>
          <w:rFonts w:ascii="Times New Roman" w:eastAsia="Times New Roman" w:hAnsi="Times New Roman" w:cs="Times New Roman"/>
          <w:color w:val="000000"/>
          <w:sz w:val="27"/>
          <w:szCs w:val="27"/>
          <w:lang w:eastAsia="ru-RU"/>
        </w:rPr>
        <w:softHyphen/>
        <w:t>оритеты в средствах борьбы необходимо учитывать для созда</w:t>
      </w:r>
      <w:r w:rsidRPr="0057644B">
        <w:rPr>
          <w:rFonts w:ascii="Times New Roman" w:eastAsia="Times New Roman" w:hAnsi="Times New Roman" w:cs="Times New Roman"/>
          <w:color w:val="000000"/>
          <w:sz w:val="27"/>
          <w:szCs w:val="27"/>
          <w:lang w:eastAsia="ru-RU"/>
        </w:rPr>
        <w:softHyphen/>
        <w:t>ния и реализации эффективных кадровых программ.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Факторы внутренней среды.</w:t>
      </w:r>
      <w:r w:rsidRPr="0057644B">
        <w:rPr>
          <w:rFonts w:ascii="Times New Roman" w:eastAsia="Times New Roman" w:hAnsi="Times New Roman" w:cs="Times New Roman"/>
          <w:color w:val="000000"/>
          <w:sz w:val="27"/>
          <w:szCs w:val="27"/>
          <w:lang w:eastAsia="ru-RU"/>
        </w:rPr>
        <w:t> Наиболее значимыми представ</w:t>
      </w:r>
      <w:r w:rsidRPr="0057644B">
        <w:rPr>
          <w:rFonts w:ascii="Times New Roman" w:eastAsia="Times New Roman" w:hAnsi="Times New Roman" w:cs="Times New Roman"/>
          <w:color w:val="000000"/>
          <w:sz w:val="27"/>
          <w:szCs w:val="27"/>
          <w:lang w:eastAsia="ru-RU"/>
        </w:rPr>
        <w:softHyphen/>
        <w:t>ляются следующие факторы.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Цели предприятия, их временная перспектива и степень проработанности.</w:t>
      </w:r>
      <w:r w:rsidRPr="0057644B">
        <w:rPr>
          <w:rFonts w:ascii="Times New Roman" w:eastAsia="Times New Roman" w:hAnsi="Times New Roman" w:cs="Times New Roman"/>
          <w:color w:val="000000"/>
          <w:sz w:val="27"/>
          <w:szCs w:val="27"/>
          <w:lang w:eastAsia="ru-RU"/>
        </w:rPr>
        <w:t> Так, например, организации, нацеленной на быстрое получение прибыли и затем сворачивание работы, тре</w:t>
      </w:r>
      <w:r w:rsidRPr="0057644B">
        <w:rPr>
          <w:rFonts w:ascii="Times New Roman" w:eastAsia="Times New Roman" w:hAnsi="Times New Roman" w:cs="Times New Roman"/>
          <w:color w:val="000000"/>
          <w:sz w:val="27"/>
          <w:szCs w:val="27"/>
          <w:lang w:eastAsia="ru-RU"/>
        </w:rPr>
        <w:softHyphen/>
        <w:t>буются совершенно иные профессионалы по сравнению с предприятием, ориентированным на постепенное развертыва</w:t>
      </w:r>
      <w:r w:rsidRPr="0057644B">
        <w:rPr>
          <w:rFonts w:ascii="Times New Roman" w:eastAsia="Times New Roman" w:hAnsi="Times New Roman" w:cs="Times New Roman"/>
          <w:color w:val="000000"/>
          <w:sz w:val="27"/>
          <w:szCs w:val="27"/>
          <w:lang w:eastAsia="ru-RU"/>
        </w:rPr>
        <w:softHyphen/>
        <w:t>ние крупного производства со множеством филиалов.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Стиль управления, закрепленный в том числе и в структуре организации.</w:t>
      </w:r>
      <w:r w:rsidRPr="0057644B">
        <w:rPr>
          <w:rFonts w:ascii="Times New Roman" w:eastAsia="Times New Roman" w:hAnsi="Times New Roman" w:cs="Times New Roman"/>
          <w:color w:val="000000"/>
          <w:sz w:val="27"/>
          <w:szCs w:val="27"/>
          <w:lang w:eastAsia="ru-RU"/>
        </w:rPr>
        <w:t xml:space="preserve"> Сравнение организации, построенной жестко централизованным </w:t>
      </w:r>
      <w:r w:rsidRPr="0057644B">
        <w:rPr>
          <w:rFonts w:ascii="Times New Roman" w:eastAsia="Times New Roman" w:hAnsi="Times New Roman" w:cs="Times New Roman"/>
          <w:color w:val="000000"/>
          <w:sz w:val="27"/>
          <w:szCs w:val="27"/>
          <w:lang w:eastAsia="ru-RU"/>
        </w:rPr>
        <w:lastRenderedPageBreak/>
        <w:t>образом, в отличие от предпочитающей прин</w:t>
      </w:r>
      <w:r w:rsidRPr="0057644B">
        <w:rPr>
          <w:rFonts w:ascii="Times New Roman" w:eastAsia="Times New Roman" w:hAnsi="Times New Roman" w:cs="Times New Roman"/>
          <w:color w:val="000000"/>
          <w:sz w:val="27"/>
          <w:szCs w:val="27"/>
          <w:lang w:eastAsia="ru-RU"/>
        </w:rPr>
        <w:softHyphen/>
        <w:t>цип децентрализации показывает, что этим предприятиям тре</w:t>
      </w:r>
      <w:r w:rsidRPr="0057644B">
        <w:rPr>
          <w:rFonts w:ascii="Times New Roman" w:eastAsia="Times New Roman" w:hAnsi="Times New Roman" w:cs="Times New Roman"/>
          <w:color w:val="000000"/>
          <w:sz w:val="27"/>
          <w:szCs w:val="27"/>
          <w:lang w:eastAsia="ru-RU"/>
        </w:rPr>
        <w:softHyphen/>
        <w:t>буется различный состав профессионалов.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w:t>
      </w:r>
      <w:r w:rsidRPr="0057644B">
        <w:rPr>
          <w:rFonts w:ascii="Times New Roman" w:eastAsia="Times New Roman" w:hAnsi="Times New Roman" w:cs="Times New Roman"/>
          <w:i/>
          <w:iCs/>
          <w:color w:val="000000"/>
          <w:sz w:val="27"/>
          <w:szCs w:val="27"/>
          <w:lang w:eastAsia="ru-RU"/>
        </w:rPr>
        <w:t>Условия труда.</w:t>
      </w:r>
      <w:r w:rsidRPr="0057644B">
        <w:rPr>
          <w:rFonts w:ascii="Times New Roman" w:eastAsia="Times New Roman" w:hAnsi="Times New Roman" w:cs="Times New Roman"/>
          <w:color w:val="000000"/>
          <w:sz w:val="27"/>
          <w:szCs w:val="27"/>
          <w:lang w:eastAsia="ru-RU"/>
        </w:rPr>
        <w:t> Приведем некоторые наиболее важные характеристки работ, привлекающие или отталкивающие людей: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степень требуемых физических и психических усилий,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степень вредности работы для здоровья,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месторасположение рабочих мест,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продолжительность и структурированность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взаимодействие с другими людьми во время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степень свободы при решении задач,</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понимание и принятие цели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Как правило, наличие даже небольшого числа непривлека</w:t>
      </w:r>
      <w:r w:rsidRPr="0057644B">
        <w:rPr>
          <w:rFonts w:ascii="Times New Roman" w:eastAsia="Times New Roman" w:hAnsi="Times New Roman" w:cs="Times New Roman"/>
          <w:color w:val="000000"/>
          <w:sz w:val="27"/>
          <w:szCs w:val="27"/>
          <w:lang w:eastAsia="ru-RU"/>
        </w:rPr>
        <w:softHyphen/>
        <w:t>тельных для работников задач требует от менеджера по персоналу создания специальных программ привлечения и удержания со</w:t>
      </w:r>
      <w:r w:rsidRPr="0057644B">
        <w:rPr>
          <w:rFonts w:ascii="Times New Roman" w:eastAsia="Times New Roman" w:hAnsi="Times New Roman" w:cs="Times New Roman"/>
          <w:color w:val="000000"/>
          <w:sz w:val="27"/>
          <w:szCs w:val="27"/>
          <w:lang w:eastAsia="ru-RU"/>
        </w:rPr>
        <w:softHyphen/>
        <w:t>трудников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w:t>
      </w:r>
      <w:r w:rsidRPr="0057644B">
        <w:rPr>
          <w:rFonts w:ascii="Times New Roman" w:eastAsia="Times New Roman" w:hAnsi="Times New Roman" w:cs="Times New Roman"/>
          <w:i/>
          <w:iCs/>
          <w:color w:val="000000"/>
          <w:sz w:val="27"/>
          <w:szCs w:val="27"/>
          <w:lang w:eastAsia="ru-RU"/>
        </w:rPr>
        <w:t>Качественные характеристики трудового коллектива.</w:t>
      </w:r>
      <w:r w:rsidRPr="0057644B">
        <w:rPr>
          <w:rFonts w:ascii="Times New Roman" w:eastAsia="Times New Roman" w:hAnsi="Times New Roman" w:cs="Times New Roman"/>
          <w:color w:val="000000"/>
          <w:sz w:val="27"/>
          <w:szCs w:val="27"/>
          <w:lang w:eastAsia="ru-RU"/>
        </w:rPr>
        <w:t> Так, работа в составе успешного коллектива может быть дополни</w:t>
      </w:r>
      <w:r w:rsidRPr="0057644B">
        <w:rPr>
          <w:rFonts w:ascii="Times New Roman" w:eastAsia="Times New Roman" w:hAnsi="Times New Roman" w:cs="Times New Roman"/>
          <w:color w:val="000000"/>
          <w:sz w:val="27"/>
          <w:szCs w:val="27"/>
          <w:lang w:eastAsia="ru-RU"/>
        </w:rPr>
        <w:softHyphen/>
        <w:t>тельным стимулом, способствующим стабильной продуктивной работе и удовлетворенности трудом.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w:t>
      </w:r>
      <w:r w:rsidRPr="0057644B">
        <w:rPr>
          <w:rFonts w:ascii="Times New Roman" w:eastAsia="Times New Roman" w:hAnsi="Times New Roman" w:cs="Times New Roman"/>
          <w:i/>
          <w:iCs/>
          <w:color w:val="000000"/>
          <w:sz w:val="27"/>
          <w:szCs w:val="27"/>
          <w:lang w:eastAsia="ru-RU"/>
        </w:rPr>
        <w:t>Стиль руководства.</w:t>
      </w:r>
      <w:r w:rsidRPr="0057644B">
        <w:rPr>
          <w:rFonts w:ascii="Times New Roman" w:eastAsia="Times New Roman" w:hAnsi="Times New Roman" w:cs="Times New Roman"/>
          <w:color w:val="000000"/>
          <w:sz w:val="27"/>
          <w:szCs w:val="27"/>
          <w:lang w:eastAsia="ru-RU"/>
        </w:rPr>
        <w:t> Независимо от стиля руководства, предпочитаемого конкретным менеджером, важны следующие его цели: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максимальное включение мастерства и опыта каждого сотрудника;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обеспечение конструктивного взаимодействия членов группы;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получение адекватной информации о работниках, спо</w:t>
      </w:r>
      <w:r w:rsidRPr="0057644B">
        <w:rPr>
          <w:rFonts w:ascii="Times New Roman" w:eastAsia="Times New Roman" w:hAnsi="Times New Roman" w:cs="Times New Roman"/>
          <w:color w:val="000000"/>
          <w:sz w:val="27"/>
          <w:szCs w:val="27"/>
          <w:lang w:eastAsia="ru-RU"/>
        </w:rPr>
        <w:softHyphen/>
        <w:t>собствующей формулированию целей, задач кадровой политики в программах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Резюме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Кадровая политика организации направлена на приведение кад</w:t>
      </w:r>
      <w:r w:rsidRPr="0057644B">
        <w:rPr>
          <w:rFonts w:ascii="Times New Roman" w:eastAsia="Times New Roman" w:hAnsi="Times New Roman" w:cs="Times New Roman"/>
          <w:color w:val="000000"/>
          <w:sz w:val="27"/>
          <w:szCs w:val="27"/>
          <w:lang w:eastAsia="ru-RU"/>
        </w:rPr>
        <w:softHyphen/>
        <w:t>рового потенциала в соответствие целям и стратегии развития.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В зависимости от факторов внешней среды, корпоративной культу</w:t>
      </w:r>
      <w:r w:rsidRPr="0057644B">
        <w:rPr>
          <w:rFonts w:ascii="Times New Roman" w:eastAsia="Times New Roman" w:hAnsi="Times New Roman" w:cs="Times New Roman"/>
          <w:color w:val="000000"/>
          <w:sz w:val="27"/>
          <w:szCs w:val="27"/>
          <w:lang w:eastAsia="ru-RU"/>
        </w:rPr>
        <w:softHyphen/>
        <w:t>ры может быть эффективна либо открытая, либо закрытая кадровая поли</w:t>
      </w:r>
      <w:r w:rsidRPr="0057644B">
        <w:rPr>
          <w:rFonts w:ascii="Times New Roman" w:eastAsia="Times New Roman" w:hAnsi="Times New Roman" w:cs="Times New Roman"/>
          <w:color w:val="000000"/>
          <w:sz w:val="27"/>
          <w:szCs w:val="27"/>
          <w:lang w:eastAsia="ru-RU"/>
        </w:rPr>
        <w:softHyphen/>
        <w:t>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Уровень осознания и степень влияния на кадровую ситуацию в ор</w:t>
      </w:r>
      <w:r w:rsidRPr="0057644B">
        <w:rPr>
          <w:rFonts w:ascii="Times New Roman" w:eastAsia="Times New Roman" w:hAnsi="Times New Roman" w:cs="Times New Roman"/>
          <w:color w:val="000000"/>
          <w:sz w:val="27"/>
          <w:szCs w:val="27"/>
          <w:lang w:eastAsia="ru-RU"/>
        </w:rPr>
        <w:softHyphen/>
        <w:t>ганизации также определяют тип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Для построения адекватной кадровой политики необходимо раз</w:t>
      </w:r>
      <w:r w:rsidRPr="0057644B">
        <w:rPr>
          <w:rFonts w:ascii="Times New Roman" w:eastAsia="Times New Roman" w:hAnsi="Times New Roman" w:cs="Times New Roman"/>
          <w:color w:val="000000"/>
          <w:sz w:val="27"/>
          <w:szCs w:val="27"/>
          <w:lang w:eastAsia="ru-RU"/>
        </w:rPr>
        <w:softHyphen/>
        <w:t>работать представление о целях, нормах и способах осуществления кад</w:t>
      </w:r>
      <w:r w:rsidRPr="0057644B">
        <w:rPr>
          <w:rFonts w:ascii="Times New Roman" w:eastAsia="Times New Roman" w:hAnsi="Times New Roman" w:cs="Times New Roman"/>
          <w:color w:val="000000"/>
          <w:sz w:val="27"/>
          <w:szCs w:val="27"/>
          <w:lang w:eastAsia="ru-RU"/>
        </w:rPr>
        <w:softHyphen/>
        <w:t>ровых мероприятий. Основным механизмом поддержания адекватной кадровой политики должен стать мониторинг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Контрольные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Объясните понятие "кадровая политика".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Как вы понимаете стратегию управления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Охарактеризуйте пассивную кадровую политику.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Дайте характеристику реактивной кадровой политике.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Охарактеризуйте превентивную кадровую политику.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Дайте характеристику активной кадровой политике. Какие под</w:t>
      </w:r>
      <w:r w:rsidRPr="0057644B">
        <w:rPr>
          <w:rFonts w:ascii="Times New Roman" w:eastAsia="Times New Roman" w:hAnsi="Times New Roman" w:cs="Times New Roman"/>
          <w:color w:val="000000"/>
          <w:sz w:val="27"/>
          <w:szCs w:val="27"/>
          <w:lang w:eastAsia="ru-RU"/>
        </w:rPr>
        <w:softHyphen/>
        <w:t>типы активной кадровой политики существуют?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В чем основное отличие открытой и закрытой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Опишите условия эффективности закрытой и открытой кадро</w:t>
      </w:r>
      <w:r w:rsidRPr="0057644B">
        <w:rPr>
          <w:rFonts w:ascii="Times New Roman" w:eastAsia="Times New Roman" w:hAnsi="Times New Roman" w:cs="Times New Roman"/>
          <w:color w:val="000000"/>
          <w:sz w:val="27"/>
          <w:szCs w:val="27"/>
          <w:lang w:eastAsia="ru-RU"/>
        </w:rPr>
        <w:softHyphen/>
        <w:t>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9. Назовите этапы проектирования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10. Объясните понятие "кадровое мероприятие".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11. Какие факторы внешней и внутренней среды влияют на фор</w:t>
      </w:r>
      <w:r w:rsidRPr="0057644B">
        <w:rPr>
          <w:rFonts w:ascii="Times New Roman" w:eastAsia="Times New Roman" w:hAnsi="Times New Roman" w:cs="Times New Roman"/>
          <w:color w:val="000000"/>
          <w:sz w:val="27"/>
          <w:szCs w:val="27"/>
          <w:lang w:eastAsia="ru-RU"/>
        </w:rPr>
        <w:softHyphen/>
        <w:t>мирование кадровой политики?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1" w:name="_Toc514889985"/>
      <w:r w:rsidRPr="0057644B">
        <w:rPr>
          <w:rFonts w:ascii="Times New Roman" w:eastAsia="Times New Roman" w:hAnsi="Times New Roman" w:cs="Times New Roman"/>
          <w:color w:val="000000"/>
          <w:sz w:val="27"/>
          <w:szCs w:val="27"/>
          <w:lang w:eastAsia="ru-RU"/>
        </w:rPr>
        <w:t>Практикум</w:t>
      </w:r>
      <w:bookmarkEnd w:id="31"/>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Задание</w:t>
      </w:r>
      <w:r w:rsidRPr="0057644B">
        <w:rPr>
          <w:rFonts w:ascii="Times New Roman" w:eastAsia="Times New Roman" w:hAnsi="Times New Roman" w:cs="Times New Roman"/>
          <w:b/>
          <w:b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Ознакомьтесь с материалом и ответьте на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Международная корпорация Холдинг "Наука Т" — одна из веду</w:t>
      </w:r>
      <w:r w:rsidRPr="0057644B">
        <w:rPr>
          <w:rFonts w:ascii="Times New Roman" w:eastAsia="Times New Roman" w:hAnsi="Times New Roman" w:cs="Times New Roman"/>
          <w:color w:val="000000"/>
          <w:sz w:val="27"/>
          <w:szCs w:val="27"/>
          <w:lang w:eastAsia="ru-RU"/>
        </w:rPr>
        <w:softHyphen/>
        <w:t>щих компаний мира. Начав с создания наждачной бумаги в начале текущего столетия, Холдинг "Наука Т" сегодня выпускает 60 тыс. на</w:t>
      </w:r>
      <w:r w:rsidRPr="0057644B">
        <w:rPr>
          <w:rFonts w:ascii="Times New Roman" w:eastAsia="Times New Roman" w:hAnsi="Times New Roman" w:cs="Times New Roman"/>
          <w:color w:val="000000"/>
          <w:sz w:val="27"/>
          <w:szCs w:val="27"/>
          <w:lang w:eastAsia="ru-RU"/>
        </w:rPr>
        <w:softHyphen/>
        <w:t>именований товаров. Годовой объем ее продаж 14 млрд. долл. Ее фи</w:t>
      </w:r>
      <w:r w:rsidRPr="0057644B">
        <w:rPr>
          <w:rFonts w:ascii="Times New Roman" w:eastAsia="Times New Roman" w:hAnsi="Times New Roman" w:cs="Times New Roman"/>
          <w:color w:val="000000"/>
          <w:sz w:val="27"/>
          <w:szCs w:val="27"/>
          <w:lang w:eastAsia="ru-RU"/>
        </w:rPr>
        <w:softHyphen/>
        <w:t>лиалы расположены в 57 странах, в компании работают около 90 тыс. человек. Холдинг "Наука Т" — одна из 25 компаний мира, владеющих наибольшим числом патентов. Треть объема ее продаж приходится на новую продукцию, которая не выпускалась еще пять лет назад. Успехи корпорации во многом определяются ее стратегией. При формулиро</w:t>
      </w:r>
      <w:r w:rsidRPr="0057644B">
        <w:rPr>
          <w:rFonts w:ascii="Times New Roman" w:eastAsia="Times New Roman" w:hAnsi="Times New Roman" w:cs="Times New Roman"/>
          <w:color w:val="000000"/>
          <w:sz w:val="27"/>
          <w:szCs w:val="27"/>
          <w:lang w:eastAsia="ru-RU"/>
        </w:rPr>
        <w:softHyphen/>
        <w:t>вании стратегии на первый план выдвигаются научно-исследо</w:t>
      </w:r>
      <w:r w:rsidRPr="0057644B">
        <w:rPr>
          <w:rFonts w:ascii="Times New Roman" w:eastAsia="Times New Roman" w:hAnsi="Times New Roman" w:cs="Times New Roman"/>
          <w:color w:val="000000"/>
          <w:sz w:val="27"/>
          <w:szCs w:val="27"/>
          <w:lang w:eastAsia="ru-RU"/>
        </w:rPr>
        <w:softHyphen/>
        <w:t>вательские и опытно-конструкторские разработки и диверсификация, т. е. проникновение в новые для компании сферы бизнеса.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Особенности организационной структуры и производства.</w:t>
      </w:r>
      <w:r w:rsidRPr="0057644B">
        <w:rPr>
          <w:rFonts w:ascii="Times New Roman" w:eastAsia="Times New Roman" w:hAnsi="Times New Roman" w:cs="Times New Roman"/>
          <w:color w:val="000000"/>
          <w:sz w:val="27"/>
          <w:szCs w:val="27"/>
          <w:lang w:eastAsia="ru-RU"/>
        </w:rPr>
        <w:t> Корпора</w:t>
      </w:r>
      <w:r w:rsidRPr="0057644B">
        <w:rPr>
          <w:rFonts w:ascii="Times New Roman" w:eastAsia="Times New Roman" w:hAnsi="Times New Roman" w:cs="Times New Roman"/>
          <w:color w:val="000000"/>
          <w:sz w:val="27"/>
          <w:szCs w:val="27"/>
          <w:lang w:eastAsia="ru-RU"/>
        </w:rPr>
        <w:softHyphen/>
        <w:t>тивный бизнес ориентирован на несколько ключевых параметров: соз</w:t>
      </w:r>
      <w:r w:rsidRPr="0057644B">
        <w:rPr>
          <w:rFonts w:ascii="Times New Roman" w:eastAsia="Times New Roman" w:hAnsi="Times New Roman" w:cs="Times New Roman"/>
          <w:color w:val="000000"/>
          <w:sz w:val="27"/>
          <w:szCs w:val="27"/>
          <w:lang w:eastAsia="ru-RU"/>
        </w:rPr>
        <w:softHyphen/>
        <w:t>дание новых изделий, обмен и передачу технологий внутри фирмы, самостоятельность хозяйственных отделений в инновационной дея</w:t>
      </w:r>
      <w:r w:rsidRPr="0057644B">
        <w:rPr>
          <w:rFonts w:ascii="Times New Roman" w:eastAsia="Times New Roman" w:hAnsi="Times New Roman" w:cs="Times New Roman"/>
          <w:color w:val="000000"/>
          <w:sz w:val="27"/>
          <w:szCs w:val="27"/>
          <w:lang w:eastAsia="ru-RU"/>
        </w:rPr>
        <w:softHyphen/>
        <w:t>тельности и расширение полномочий новаторов в творческом поиске.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Организационная структура строится по продуктному принципу с учетом общности применяемых технологий. Непрерывный процесс организационного развития предполагает создание новых отделений, ориентированных на перспективную продукцию и рынки сбыта. В зависимости от успеха новшества меняется статус соответствующего подразделения, его непосредственного руководителя и его подчинен</w:t>
      </w:r>
      <w:r w:rsidRPr="0057644B">
        <w:rPr>
          <w:rFonts w:ascii="Times New Roman" w:eastAsia="Times New Roman" w:hAnsi="Times New Roman" w:cs="Times New Roman"/>
          <w:color w:val="000000"/>
          <w:sz w:val="27"/>
          <w:szCs w:val="27"/>
          <w:lang w:eastAsia="ru-RU"/>
        </w:rPr>
        <w:softHyphen/>
        <w:t>ных. Широко развита сеть связей и соглашений Холдинг "Наука Т" с другими фирмами.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Политика управления трудовыми ресурсами.</w:t>
      </w:r>
      <w:r w:rsidRPr="0057644B">
        <w:rPr>
          <w:rFonts w:ascii="Times New Roman" w:eastAsia="Times New Roman" w:hAnsi="Times New Roman" w:cs="Times New Roman"/>
          <w:color w:val="000000"/>
          <w:sz w:val="27"/>
          <w:szCs w:val="27"/>
          <w:lang w:eastAsia="ru-RU"/>
        </w:rPr>
        <w:t> Кадровые службы Хол</w:t>
      </w:r>
      <w:r w:rsidRPr="0057644B">
        <w:rPr>
          <w:rFonts w:ascii="Times New Roman" w:eastAsia="Times New Roman" w:hAnsi="Times New Roman" w:cs="Times New Roman"/>
          <w:color w:val="000000"/>
          <w:sz w:val="27"/>
          <w:szCs w:val="27"/>
          <w:lang w:eastAsia="ru-RU"/>
        </w:rPr>
        <w:softHyphen/>
        <w:t>динг "Наука Т" имеют высокий статус и обладают широкими полно</w:t>
      </w:r>
      <w:r w:rsidRPr="0057644B">
        <w:rPr>
          <w:rFonts w:ascii="Times New Roman" w:eastAsia="Times New Roman" w:hAnsi="Times New Roman" w:cs="Times New Roman"/>
          <w:color w:val="000000"/>
          <w:sz w:val="27"/>
          <w:szCs w:val="27"/>
          <w:lang w:eastAsia="ru-RU"/>
        </w:rPr>
        <w:softHyphen/>
        <w:t>мочиями при принятии решений в отношении персонала, а также при решении общих вопросов, связанных с развитием бизнеса. Корпора</w:t>
      </w:r>
      <w:r w:rsidRPr="0057644B">
        <w:rPr>
          <w:rFonts w:ascii="Times New Roman" w:eastAsia="Times New Roman" w:hAnsi="Times New Roman" w:cs="Times New Roman"/>
          <w:color w:val="000000"/>
          <w:sz w:val="27"/>
          <w:szCs w:val="27"/>
          <w:lang w:eastAsia="ru-RU"/>
        </w:rPr>
        <w:softHyphen/>
        <w:t>ция верит в необходимость таких организационной структуры и кли</w:t>
      </w:r>
      <w:r w:rsidRPr="0057644B">
        <w:rPr>
          <w:rFonts w:ascii="Times New Roman" w:eastAsia="Times New Roman" w:hAnsi="Times New Roman" w:cs="Times New Roman"/>
          <w:color w:val="000000"/>
          <w:sz w:val="27"/>
          <w:szCs w:val="27"/>
          <w:lang w:eastAsia="ru-RU"/>
        </w:rPr>
        <w:softHyphen/>
        <w:t>мата, в основе которых уважение к достоинству людей, к ценности индивида, поощрение инициативы и раскрытие творческого потен</w:t>
      </w:r>
      <w:r w:rsidRPr="0057644B">
        <w:rPr>
          <w:rFonts w:ascii="Times New Roman" w:eastAsia="Times New Roman" w:hAnsi="Times New Roman" w:cs="Times New Roman"/>
          <w:color w:val="000000"/>
          <w:sz w:val="27"/>
          <w:szCs w:val="27"/>
          <w:lang w:eastAsia="ru-RU"/>
        </w:rPr>
        <w:softHyphen/>
        <w:t>циала, предоставление равных возможностей для развития и возна</w:t>
      </w:r>
      <w:r w:rsidRPr="0057644B">
        <w:rPr>
          <w:rFonts w:ascii="Times New Roman" w:eastAsia="Times New Roman" w:hAnsi="Times New Roman" w:cs="Times New Roman"/>
          <w:color w:val="000000"/>
          <w:sz w:val="27"/>
          <w:szCs w:val="27"/>
          <w:lang w:eastAsia="ru-RU"/>
        </w:rPr>
        <w:softHyphen/>
        <w:t>граждения по труду. Работники называются главным ресурсом корпо</w:t>
      </w:r>
      <w:r w:rsidRPr="0057644B">
        <w:rPr>
          <w:rFonts w:ascii="Times New Roman" w:eastAsia="Times New Roman" w:hAnsi="Times New Roman" w:cs="Times New Roman"/>
          <w:color w:val="000000"/>
          <w:sz w:val="27"/>
          <w:szCs w:val="27"/>
          <w:lang w:eastAsia="ru-RU"/>
        </w:rPr>
        <w:softHyphen/>
        <w:t>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Характерная черта корпорации — тесная увязка инновационных стратегий и политики управления человеческими ресурсами. Для кор</w:t>
      </w:r>
      <w:r w:rsidRPr="0057644B">
        <w:rPr>
          <w:rFonts w:ascii="Times New Roman" w:eastAsia="Times New Roman" w:hAnsi="Times New Roman" w:cs="Times New Roman"/>
          <w:color w:val="000000"/>
          <w:sz w:val="27"/>
          <w:szCs w:val="27"/>
          <w:lang w:eastAsia="ru-RU"/>
        </w:rPr>
        <w:softHyphen/>
        <w:t>поративного менеджмента центральной проблемой является активиза</w:t>
      </w:r>
      <w:r w:rsidRPr="0057644B">
        <w:rPr>
          <w:rFonts w:ascii="Times New Roman" w:eastAsia="Times New Roman" w:hAnsi="Times New Roman" w:cs="Times New Roman"/>
          <w:color w:val="000000"/>
          <w:sz w:val="27"/>
          <w:szCs w:val="27"/>
          <w:lang w:eastAsia="ru-RU"/>
        </w:rPr>
        <w:softHyphen/>
        <w:t>ция новаторской деятельности персонала. Разработаны особые меро</w:t>
      </w:r>
      <w:r w:rsidRPr="0057644B">
        <w:rPr>
          <w:rFonts w:ascii="Times New Roman" w:eastAsia="Times New Roman" w:hAnsi="Times New Roman" w:cs="Times New Roman"/>
          <w:color w:val="000000"/>
          <w:sz w:val="27"/>
          <w:szCs w:val="27"/>
          <w:lang w:eastAsia="ru-RU"/>
        </w:rPr>
        <w:softHyphen/>
        <w:t>приятия по поддержке процессов выдвижения инноваций, стимулиро</w:t>
      </w:r>
      <w:r w:rsidRPr="0057644B">
        <w:rPr>
          <w:rFonts w:ascii="Times New Roman" w:eastAsia="Times New Roman" w:hAnsi="Times New Roman" w:cs="Times New Roman"/>
          <w:color w:val="000000"/>
          <w:sz w:val="27"/>
          <w:szCs w:val="27"/>
          <w:lang w:eastAsia="ru-RU"/>
        </w:rPr>
        <w:softHyphen/>
        <w:t>вания творческого поиска, вознаграждения новаторов.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Большое внимание уделяется развитию профессионального и творческого потенциала сотрудников, формированию предпринима</w:t>
      </w:r>
      <w:r w:rsidRPr="0057644B">
        <w:rPr>
          <w:rFonts w:ascii="Times New Roman" w:eastAsia="Times New Roman" w:hAnsi="Times New Roman" w:cs="Times New Roman"/>
          <w:color w:val="000000"/>
          <w:sz w:val="27"/>
          <w:szCs w:val="27"/>
          <w:lang w:eastAsia="ru-RU"/>
        </w:rPr>
        <w:softHyphen/>
        <w:t>тельской этики, поддержанию высокой ответственности за качество работы и судьбу корпорации в целом.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центре управления человеческими ресурсами — эффективный механизм стимулирования персонала. Вся система стимулирования организована по программному принципу. Из общего числа программ стимулирования (637) на научно-исследовательский персонал ориен</w:t>
      </w:r>
      <w:r w:rsidRPr="0057644B">
        <w:rPr>
          <w:rFonts w:ascii="Times New Roman" w:eastAsia="Times New Roman" w:hAnsi="Times New Roman" w:cs="Times New Roman"/>
          <w:color w:val="000000"/>
          <w:sz w:val="27"/>
          <w:szCs w:val="27"/>
          <w:lang w:eastAsia="ru-RU"/>
        </w:rPr>
        <w:softHyphen/>
        <w:t>тировано 303, на сбытовой — 208, на административно-управленческий — 79 программ. Остальные носят "сквозной" харак</w:t>
      </w:r>
      <w:r w:rsidRPr="0057644B">
        <w:rPr>
          <w:rFonts w:ascii="Times New Roman" w:eastAsia="Times New Roman" w:hAnsi="Times New Roman" w:cs="Times New Roman"/>
          <w:color w:val="000000"/>
          <w:sz w:val="27"/>
          <w:szCs w:val="27"/>
          <w:lang w:eastAsia="ru-RU"/>
        </w:rPr>
        <w:softHyphen/>
        <w:t>тер. Социальные программы направлены на поддержку профессио</w:t>
      </w:r>
      <w:r w:rsidRPr="0057644B">
        <w:rPr>
          <w:rFonts w:ascii="Times New Roman" w:eastAsia="Times New Roman" w:hAnsi="Times New Roman" w:cs="Times New Roman"/>
          <w:color w:val="000000"/>
          <w:sz w:val="27"/>
          <w:szCs w:val="27"/>
          <w:lang w:eastAsia="ru-RU"/>
        </w:rPr>
        <w:softHyphen/>
        <w:t>нального роста, организацию досуга и участие в общественных делах.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компании сложился эффективный механизм подготовки и по</w:t>
      </w:r>
      <w:r w:rsidRPr="0057644B">
        <w:rPr>
          <w:rFonts w:ascii="Times New Roman" w:eastAsia="Times New Roman" w:hAnsi="Times New Roman" w:cs="Times New Roman"/>
          <w:color w:val="000000"/>
          <w:sz w:val="27"/>
          <w:szCs w:val="27"/>
          <w:lang w:eastAsia="ru-RU"/>
        </w:rPr>
        <w:softHyphen/>
        <w:t>вышения квалификации персонала. Через внутрифирменную систему подготовки кадров Холдинг "Наука Т" ежегодно проходит около 15 тыс. человек. Процесс обучения представляет собой последователь</w:t>
      </w:r>
      <w:r w:rsidRPr="0057644B">
        <w:rPr>
          <w:rFonts w:ascii="Times New Roman" w:eastAsia="Times New Roman" w:hAnsi="Times New Roman" w:cs="Times New Roman"/>
          <w:color w:val="000000"/>
          <w:sz w:val="27"/>
          <w:szCs w:val="27"/>
          <w:lang w:eastAsia="ru-RU"/>
        </w:rPr>
        <w:softHyphen/>
        <w:t>ность звеньев общей цепочки: "аккумулирование опыта — поддержка учащихся и вознаграждение за успехи — установление обратной связи с преподавателем — обеспечение вовлеченности работников — инте</w:t>
      </w:r>
      <w:r w:rsidRPr="0057644B">
        <w:rPr>
          <w:rFonts w:ascii="Times New Roman" w:eastAsia="Times New Roman" w:hAnsi="Times New Roman" w:cs="Times New Roman"/>
          <w:color w:val="000000"/>
          <w:sz w:val="27"/>
          <w:szCs w:val="27"/>
          <w:lang w:eastAsia="ru-RU"/>
        </w:rPr>
        <w:softHyphen/>
        <w:t>грация их усилий". Для этого Холдинг "Наука Т" использует не толь</w:t>
      </w:r>
      <w:r w:rsidRPr="0057644B">
        <w:rPr>
          <w:rFonts w:ascii="Times New Roman" w:eastAsia="Times New Roman" w:hAnsi="Times New Roman" w:cs="Times New Roman"/>
          <w:color w:val="000000"/>
          <w:sz w:val="27"/>
          <w:szCs w:val="27"/>
          <w:lang w:eastAsia="ru-RU"/>
        </w:rPr>
        <w:softHyphen/>
        <w:t>ко свои кадры, активно привлекаются внешние консультанты, извест</w:t>
      </w:r>
      <w:r w:rsidRPr="0057644B">
        <w:rPr>
          <w:rFonts w:ascii="Times New Roman" w:eastAsia="Times New Roman" w:hAnsi="Times New Roman" w:cs="Times New Roman"/>
          <w:color w:val="000000"/>
          <w:sz w:val="27"/>
          <w:szCs w:val="27"/>
          <w:lang w:eastAsia="ru-RU"/>
        </w:rPr>
        <w:softHyphen/>
        <w:t>ные специалисты, профессора университетов, приглашаются менедже</w:t>
      </w:r>
      <w:r w:rsidRPr="0057644B">
        <w:rPr>
          <w:rFonts w:ascii="Times New Roman" w:eastAsia="Times New Roman" w:hAnsi="Times New Roman" w:cs="Times New Roman"/>
          <w:color w:val="000000"/>
          <w:sz w:val="27"/>
          <w:szCs w:val="27"/>
          <w:lang w:eastAsia="ru-RU"/>
        </w:rPr>
        <w:softHyphen/>
        <w:t>ры других компаний, организуются "круглые столы" и дискуссии. Окончившим продолжительные курсы выдаются сертификаты и ди</w:t>
      </w:r>
      <w:r w:rsidRPr="0057644B">
        <w:rPr>
          <w:rFonts w:ascii="Times New Roman" w:eastAsia="Times New Roman" w:hAnsi="Times New Roman" w:cs="Times New Roman"/>
          <w:color w:val="000000"/>
          <w:sz w:val="27"/>
          <w:szCs w:val="27"/>
          <w:lang w:eastAsia="ru-RU"/>
        </w:rPr>
        <w:softHyphen/>
        <w:t>пломы, имеющие признание на национальном уровне. Работники фирмы, учащиеся в колледжах и университетах, получают поддержку со стороны фирмы. При успешной сдаче экзаменов корпорация воз</w:t>
      </w:r>
      <w:r w:rsidRPr="0057644B">
        <w:rPr>
          <w:rFonts w:ascii="Times New Roman" w:eastAsia="Times New Roman" w:hAnsi="Times New Roman" w:cs="Times New Roman"/>
          <w:color w:val="000000"/>
          <w:sz w:val="27"/>
          <w:szCs w:val="27"/>
          <w:lang w:eastAsia="ru-RU"/>
        </w:rPr>
        <w:softHyphen/>
        <w:t>мещает стоимость обучения.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Первостепенное внимание уделяется найму новых работников. Ра</w:t>
      </w:r>
      <w:r w:rsidRPr="0057644B">
        <w:rPr>
          <w:rFonts w:ascii="Times New Roman" w:eastAsia="Times New Roman" w:hAnsi="Times New Roman" w:cs="Times New Roman"/>
          <w:color w:val="000000"/>
          <w:sz w:val="27"/>
          <w:szCs w:val="27"/>
          <w:lang w:eastAsia="ru-RU"/>
        </w:rPr>
        <w:softHyphen/>
        <w:t>ботать в Холдинг "Наука Т" престижно, и поэтому существует кон</w:t>
      </w:r>
      <w:r w:rsidRPr="0057644B">
        <w:rPr>
          <w:rFonts w:ascii="Times New Roman" w:eastAsia="Times New Roman" w:hAnsi="Times New Roman" w:cs="Times New Roman"/>
          <w:color w:val="000000"/>
          <w:sz w:val="27"/>
          <w:szCs w:val="27"/>
          <w:lang w:eastAsia="ru-RU"/>
        </w:rPr>
        <w:softHyphen/>
        <w:t>курс при приеме на работу. При найме будущие работники проходят весьма жесткий отбор. Кадровыми подразделениями и менеджерами ведется целенаправленная работа по адаптации персонала в фирме. Уже сложились традиции включения в жизнь "корпоративной семьи".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корпорации действует центр по ресурсам развития карьеры. Ддя расширения возможностей индивидуального роста введена система "двойной лестницы", иди "двух направлений в карьере" (в зависимо</w:t>
      </w:r>
      <w:r w:rsidRPr="0057644B">
        <w:rPr>
          <w:rFonts w:ascii="Times New Roman" w:eastAsia="Times New Roman" w:hAnsi="Times New Roman" w:cs="Times New Roman"/>
          <w:color w:val="000000"/>
          <w:sz w:val="27"/>
          <w:szCs w:val="27"/>
          <w:lang w:eastAsia="ru-RU"/>
        </w:rPr>
        <w:softHyphen/>
        <w:t>сти от индивидуальных способностей и предпочтений работника воз</w:t>
      </w:r>
      <w:r w:rsidRPr="0057644B">
        <w:rPr>
          <w:rFonts w:ascii="Times New Roman" w:eastAsia="Times New Roman" w:hAnsi="Times New Roman" w:cs="Times New Roman"/>
          <w:color w:val="000000"/>
          <w:sz w:val="27"/>
          <w:szCs w:val="27"/>
          <w:lang w:eastAsia="ru-RU"/>
        </w:rPr>
        <w:softHyphen/>
        <w:t>можно продвижение либо по административной или по научно-инженерной линии).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Сформулируйте миссию и девиз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Назовите конкретные цели, отражающие миссию (техно</w:t>
      </w:r>
      <w:r w:rsidRPr="0057644B">
        <w:rPr>
          <w:rFonts w:ascii="Times New Roman" w:eastAsia="Times New Roman" w:hAnsi="Times New Roman" w:cs="Times New Roman"/>
          <w:color w:val="000000"/>
          <w:sz w:val="27"/>
          <w:szCs w:val="27"/>
          <w:lang w:eastAsia="ru-RU"/>
        </w:rPr>
        <w:softHyphen/>
        <w:t>логические, организационные, кадровые, во взаимодействии с други</w:t>
      </w:r>
      <w:r w:rsidRPr="0057644B">
        <w:rPr>
          <w:rFonts w:ascii="Times New Roman" w:eastAsia="Times New Roman" w:hAnsi="Times New Roman" w:cs="Times New Roman"/>
          <w:color w:val="000000"/>
          <w:sz w:val="27"/>
          <w:szCs w:val="27"/>
          <w:lang w:eastAsia="ru-RU"/>
        </w:rPr>
        <w:softHyphen/>
        <w:t>ми организациями).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Охарактеризуйте возможных партнеров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Опишите желаемого сотрудника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Сформулируйте основные корпоративные правила: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 области отбора, обучения и продвижения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 области стимулирования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6. Предложите программу кадровых мероприятий.</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2" w:name="_Toc514889986"/>
      <w:r w:rsidRPr="0057644B">
        <w:rPr>
          <w:rFonts w:ascii="Times New Roman" w:eastAsia="Times New Roman" w:hAnsi="Times New Roman" w:cs="Times New Roman"/>
          <w:color w:val="000000"/>
          <w:sz w:val="27"/>
          <w:szCs w:val="27"/>
          <w:lang w:eastAsia="ru-RU"/>
        </w:rPr>
        <w:t>Глава</w:t>
      </w:r>
      <w:bookmarkEnd w:id="32"/>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6.</w:t>
      </w:r>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Управление персоналом развивающейся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Сократ.</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А какие распоряжения надо сделать, если в море корабль застигнут бурей, по-твоему, рапсод будет знать лучше, чем кормчий?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Ион.</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Нет, это лучше знает кормчий.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Сократ.</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Или как надо распорядиться в случае болез</w:t>
      </w:r>
      <w:r w:rsidRPr="0057644B">
        <w:rPr>
          <w:rFonts w:ascii="Times New Roman" w:eastAsia="Times New Roman" w:hAnsi="Times New Roman" w:cs="Times New Roman"/>
          <w:i/>
          <w:iCs/>
          <w:color w:val="000000"/>
          <w:sz w:val="27"/>
          <w:szCs w:val="27"/>
          <w:lang w:eastAsia="ru-RU"/>
        </w:rPr>
        <w:softHyphen/>
        <w:t>ни, рапсод будет знать лучше, чем врач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b/>
          <w:bCs/>
          <w:color w:val="000000"/>
          <w:sz w:val="27"/>
          <w:szCs w:val="27"/>
          <w:lang w:eastAsia="ru-RU"/>
        </w:rPr>
        <w:t>Ион.</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Нет.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Платон. Ион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Ключевые слова: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задачи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линейный менеджмент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штабной кадровый менеджмент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кадровая информация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элементы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сила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уровни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процедуры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человеческая составляющая кризиса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Каждая организация понимает происходящие внутри и вокруг нее события лишь через представления людей, ее составляющих. И, не</w:t>
      </w:r>
      <w:r w:rsidRPr="0057644B">
        <w:rPr>
          <w:rFonts w:ascii="Times New Roman" w:eastAsia="Times New Roman" w:hAnsi="Times New Roman" w:cs="Times New Roman"/>
          <w:color w:val="000000"/>
          <w:sz w:val="27"/>
          <w:szCs w:val="27"/>
          <w:lang w:eastAsia="ru-RU"/>
        </w:rPr>
        <w:softHyphen/>
        <w:t>смотря на то, что эти представления, как правило, трудно поддаются объяснению, они оказывают решающее влияние на действия, которые люди предпринимают в различных ситуациях.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то же время целостное представление о закономерностях функ</w:t>
      </w:r>
      <w:r w:rsidRPr="0057644B">
        <w:rPr>
          <w:rFonts w:ascii="Times New Roman" w:eastAsia="Times New Roman" w:hAnsi="Times New Roman" w:cs="Times New Roman"/>
          <w:color w:val="000000"/>
          <w:sz w:val="27"/>
          <w:szCs w:val="27"/>
          <w:lang w:eastAsia="ru-RU"/>
        </w:rPr>
        <w:softHyphen/>
        <w:t>ционирования организации практически невозможно сложить, исходя из одного лишь знания об индивидуальных особенностях личностей и/или анализа деятельности отдельных членов данной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Цель этой главы — рассмотреть особенности деятельности по управлению персоналом на различных стадиях жизненного цикла ор</w:t>
      </w:r>
      <w:r w:rsidRPr="0057644B">
        <w:rPr>
          <w:rFonts w:ascii="Times New Roman" w:eastAsia="Times New Roman" w:hAnsi="Times New Roman" w:cs="Times New Roman"/>
          <w:color w:val="000000"/>
          <w:sz w:val="27"/>
          <w:szCs w:val="27"/>
          <w:lang w:eastAsia="ru-RU"/>
        </w:rPr>
        <w:softHyphen/>
        <w:t>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Содержание деятельности по управлению персоналом существен</w:t>
      </w:r>
      <w:r w:rsidRPr="0057644B">
        <w:rPr>
          <w:rFonts w:ascii="Times New Roman" w:eastAsia="Times New Roman" w:hAnsi="Times New Roman" w:cs="Times New Roman"/>
          <w:color w:val="000000"/>
          <w:sz w:val="27"/>
          <w:szCs w:val="27"/>
          <w:lang w:eastAsia="ru-RU"/>
        </w:rPr>
        <w:softHyphen/>
        <w:t>но детерминировано задачами, которые решаются организацией на разных стадиях ее развития. Те производственные процессы, которые идут в организации, требуют специфического </w:t>
      </w:r>
      <w:r w:rsidRPr="0057644B">
        <w:rPr>
          <w:rFonts w:ascii="Times New Roman" w:eastAsia="Times New Roman" w:hAnsi="Times New Roman" w:cs="Times New Roman"/>
          <w:i/>
          <w:iCs/>
          <w:color w:val="000000"/>
          <w:sz w:val="27"/>
          <w:szCs w:val="27"/>
          <w:lang w:eastAsia="ru-RU"/>
        </w:rPr>
        <w:t>кадрового обеспече</w:t>
      </w:r>
      <w:r w:rsidRPr="0057644B">
        <w:rPr>
          <w:rFonts w:ascii="Times New Roman" w:eastAsia="Times New Roman" w:hAnsi="Times New Roman" w:cs="Times New Roman"/>
          <w:i/>
          <w:iCs/>
          <w:color w:val="000000"/>
          <w:sz w:val="27"/>
          <w:szCs w:val="27"/>
          <w:lang w:eastAsia="ru-RU"/>
        </w:rPr>
        <w:softHyphen/>
        <w:t>ния.</w:t>
      </w:r>
      <w:r w:rsidRPr="0057644B">
        <w:rPr>
          <w:rFonts w:ascii="Times New Roman" w:eastAsia="Times New Roman" w:hAnsi="Times New Roman" w:cs="Times New Roman"/>
          <w:color w:val="000000"/>
          <w:sz w:val="27"/>
          <w:szCs w:val="27"/>
          <w:lang w:eastAsia="ru-RU"/>
        </w:rPr>
        <w:t> Менеджмент персонала призван предоставить тот кадровый ре</w:t>
      </w:r>
      <w:r w:rsidRPr="0057644B">
        <w:rPr>
          <w:rFonts w:ascii="Times New Roman" w:eastAsia="Times New Roman" w:hAnsi="Times New Roman" w:cs="Times New Roman"/>
          <w:color w:val="000000"/>
          <w:sz w:val="27"/>
          <w:szCs w:val="27"/>
          <w:lang w:eastAsia="ru-RU"/>
        </w:rPr>
        <w:softHyphen/>
        <w:t>сурс, который необходим для эффективной работы организации.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3" w:name="_Toc514889987"/>
      <w:r w:rsidRPr="0057644B">
        <w:rPr>
          <w:rFonts w:ascii="Times New Roman" w:eastAsia="Times New Roman" w:hAnsi="Times New Roman" w:cs="Times New Roman"/>
          <w:color w:val="000000"/>
          <w:sz w:val="27"/>
          <w:szCs w:val="27"/>
          <w:lang w:eastAsia="ru-RU"/>
        </w:rPr>
        <w:t>6.1. Стадия формирования организации</w:t>
      </w:r>
      <w:bookmarkEnd w:id="33"/>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—Я вижу, Двалин и Балин уже тут, — сказал Кили.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 Присоединимся к честной компании! "Компания! — подумал мистер Бильбо. — Что-то не нравится мне это слово. Присяду-ка я на минутку, соберусь с мыслями и глотну чайку".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 Р. Р. Толкиен. Хоббит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Основная задача на этом этапе — поиск товара, который сможет найти свой рынок, своего потребителя и обеспечить достаточный источник поступления средств для существования организации. Однако не всегда молодая организация обладает достаточными ресурсами для начала дела. Именно поэтому на стадии формирования существенным становится вопрос поиска источников инвестиций, способов привлечения средств. Для этого организация должна показать потенциальным инвесторам (возможным совладельцам) привлекательность предложения, обоснованность инвестиций, вероятность возврата вложенных средств. Одним из способов, который, с одной стороны, может помочь самому руководству сформулировать представление о стратегии и этапах развития организации, а с другой стороны, — представить проект потенциальным инвесторам, является </w:t>
      </w:r>
      <w:r w:rsidRPr="0057644B">
        <w:rPr>
          <w:rFonts w:ascii="Times New Roman" w:eastAsia="Times New Roman" w:hAnsi="Times New Roman" w:cs="Times New Roman"/>
          <w:i/>
          <w:iCs/>
          <w:color w:val="000000"/>
          <w:sz w:val="27"/>
          <w:szCs w:val="27"/>
          <w:lang w:eastAsia="ru-RU"/>
        </w:rPr>
        <w:t>бизнес-план.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удается найти достаточное количество ресурсов для начала работы, руководство сталкивается с проблемой кадро</w:t>
      </w:r>
      <w:r w:rsidRPr="0057644B">
        <w:rPr>
          <w:rFonts w:ascii="Times New Roman" w:eastAsia="Times New Roman" w:hAnsi="Times New Roman" w:cs="Times New Roman"/>
          <w:color w:val="000000"/>
          <w:sz w:val="27"/>
          <w:szCs w:val="27"/>
          <w:lang w:eastAsia="ru-RU"/>
        </w:rPr>
        <w:softHyphen/>
        <w:t>вого и материально-технического обеспечения производства. Необходимо привлечь новый персонал или провести переори</w:t>
      </w:r>
      <w:r w:rsidRPr="0057644B">
        <w:rPr>
          <w:rFonts w:ascii="Times New Roman" w:eastAsia="Times New Roman" w:hAnsi="Times New Roman" w:cs="Times New Roman"/>
          <w:color w:val="000000"/>
          <w:sz w:val="27"/>
          <w:szCs w:val="27"/>
          <w:lang w:eastAsia="ru-RU"/>
        </w:rPr>
        <w:softHyphen/>
        <w:t>ентацию части персонала с подготовки проекта к реализации его в производственной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Задача кадровой службы</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направления кадровой работы, представление о целях работы с персоналом, конкретизирован</w:t>
      </w:r>
      <w:r w:rsidRPr="0057644B">
        <w:rPr>
          <w:rFonts w:ascii="Times New Roman" w:eastAsia="Times New Roman" w:hAnsi="Times New Roman" w:cs="Times New Roman"/>
          <w:color w:val="000000"/>
          <w:sz w:val="27"/>
          <w:szCs w:val="27"/>
          <w:lang w:eastAsia="ru-RU"/>
        </w:rPr>
        <w:softHyphen/>
        <w:t>ные с учетом конкретных условий существования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Необходимо заметить, что как таковой кадровой службы в 99,9% вновь формирующихся организаций нет. Слишком велик дефицит средств, слишком далеки "отцы-основатели" от фор</w:t>
      </w:r>
      <w:r w:rsidRPr="0057644B">
        <w:rPr>
          <w:rFonts w:ascii="Times New Roman" w:eastAsia="Times New Roman" w:hAnsi="Times New Roman" w:cs="Times New Roman"/>
          <w:color w:val="000000"/>
          <w:sz w:val="27"/>
          <w:szCs w:val="27"/>
          <w:lang w:eastAsia="ru-RU"/>
        </w:rPr>
        <w:softHyphen/>
        <w:t>мальной атмосферы и тех задач, которые необходимо решать в области работы с персоналом, чтобы создавать такого рода подразделение.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отсутствие осознания необходимости кадровых ме</w:t>
      </w:r>
      <w:r w:rsidRPr="0057644B">
        <w:rPr>
          <w:rFonts w:ascii="Times New Roman" w:eastAsia="Times New Roman" w:hAnsi="Times New Roman" w:cs="Times New Roman"/>
          <w:color w:val="000000"/>
          <w:sz w:val="27"/>
          <w:szCs w:val="27"/>
          <w:lang w:eastAsia="ru-RU"/>
        </w:rPr>
        <w:softHyphen/>
        <w:t>роприятий не отменяет их естественной реализации: в рамках бизнес-плана необходимо описать проект организационной структуры, рассчитать потребность в персонале, представить расчет изменения количественного и качественного состава предприятия. Необходимо рассчитать затраты, в том числе и на набор, обучение персонала, оплату труда. Для выбора места дислокации предприятия, разработки систем оплаты необходи</w:t>
      </w:r>
      <w:r w:rsidRPr="0057644B">
        <w:rPr>
          <w:rFonts w:ascii="Times New Roman" w:eastAsia="Times New Roman" w:hAnsi="Times New Roman" w:cs="Times New Roman"/>
          <w:color w:val="000000"/>
          <w:sz w:val="27"/>
          <w:szCs w:val="27"/>
          <w:lang w:eastAsia="ru-RU"/>
        </w:rPr>
        <w:softHyphen/>
        <w:t>мо провести анализ рынка труда и рынка профессий. Для фор</w:t>
      </w:r>
      <w:r w:rsidRPr="0057644B">
        <w:rPr>
          <w:rFonts w:ascii="Times New Roman" w:eastAsia="Times New Roman" w:hAnsi="Times New Roman" w:cs="Times New Roman"/>
          <w:color w:val="000000"/>
          <w:sz w:val="27"/>
          <w:szCs w:val="27"/>
          <w:lang w:eastAsia="ru-RU"/>
        </w:rPr>
        <w:softHyphen/>
        <w:t>мирования кадрового состава важно сформулировать требова</w:t>
      </w:r>
      <w:r w:rsidRPr="0057644B">
        <w:rPr>
          <w:rFonts w:ascii="Times New Roman" w:eastAsia="Times New Roman" w:hAnsi="Times New Roman" w:cs="Times New Roman"/>
          <w:color w:val="000000"/>
          <w:sz w:val="27"/>
          <w:szCs w:val="27"/>
          <w:lang w:eastAsia="ru-RU"/>
        </w:rPr>
        <w:softHyphen/>
        <w:t>ния к будущим работникам, найти источники наименее затратного привлечения персонала и его адаптации.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менее всего на стадии формирования обращается внимание на создание самой системы работы с персоналом, формирование корпоративных принципов, а даже просто сис</w:t>
      </w:r>
      <w:r w:rsidRPr="0057644B">
        <w:rPr>
          <w:rFonts w:ascii="Times New Roman" w:eastAsia="Times New Roman" w:hAnsi="Times New Roman" w:cs="Times New Roman"/>
          <w:color w:val="000000"/>
          <w:sz w:val="27"/>
          <w:szCs w:val="27"/>
          <w:lang w:eastAsia="ru-RU"/>
        </w:rPr>
        <w:softHyphen/>
        <w:t>темы работы с кадровой документаций. Обычно осознание не</w:t>
      </w:r>
      <w:r w:rsidRPr="0057644B">
        <w:rPr>
          <w:rFonts w:ascii="Times New Roman" w:eastAsia="Times New Roman" w:hAnsi="Times New Roman" w:cs="Times New Roman"/>
          <w:color w:val="000000"/>
          <w:sz w:val="27"/>
          <w:szCs w:val="27"/>
          <w:lang w:eastAsia="ru-RU"/>
        </w:rPr>
        <w:softHyphen/>
        <w:t>обходимости формализации, определения кадровой работы, создания систем хранения информации приходит много позже, в тот момент, когда количество информации превышает мыс</w:t>
      </w:r>
      <w:r w:rsidRPr="0057644B">
        <w:rPr>
          <w:rFonts w:ascii="Times New Roman" w:eastAsia="Times New Roman" w:hAnsi="Times New Roman" w:cs="Times New Roman"/>
          <w:color w:val="000000"/>
          <w:sz w:val="27"/>
          <w:szCs w:val="27"/>
          <w:lang w:eastAsia="ru-RU"/>
        </w:rPr>
        <w:softHyphen/>
        <w:t xml:space="preserve">лимые объемы, когда что-то найти становится </w:t>
      </w:r>
      <w:r w:rsidRPr="0057644B">
        <w:rPr>
          <w:rFonts w:ascii="Times New Roman" w:eastAsia="Times New Roman" w:hAnsi="Times New Roman" w:cs="Times New Roman"/>
          <w:color w:val="000000"/>
          <w:sz w:val="27"/>
          <w:szCs w:val="27"/>
          <w:lang w:eastAsia="ru-RU"/>
        </w:rPr>
        <w:lastRenderedPageBreak/>
        <w:t>отдельной про</w:t>
      </w:r>
      <w:r w:rsidRPr="0057644B">
        <w:rPr>
          <w:rFonts w:ascii="Times New Roman" w:eastAsia="Times New Roman" w:hAnsi="Times New Roman" w:cs="Times New Roman"/>
          <w:color w:val="000000"/>
          <w:sz w:val="27"/>
          <w:szCs w:val="27"/>
          <w:lang w:eastAsia="ru-RU"/>
        </w:rPr>
        <w:softHyphen/>
        <w:t>блемой и когда, к сожалению, кадровая информация теряет свое свойство информации, с ней нельзя работать в период подготовки и оценки управленческих решений.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Сформулируем основные задачи по управлению персоналом на данном этапе.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Подготовка организационного проекта: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проектирование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расчет потребности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анализ кадровой ситуации в регионе;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системы стимулирования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Формирование кадрового состава: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анализ деятельности и формирование критериев отбора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определение сегмента рынка рабочей силы из которой целесообразно проводить набор;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Разработка системы и принципов кадровой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формирование кадровой политики и плана кадровых ме</w:t>
      </w:r>
      <w:r w:rsidRPr="0057644B">
        <w:rPr>
          <w:rFonts w:ascii="Times New Roman" w:eastAsia="Times New Roman" w:hAnsi="Times New Roman" w:cs="Times New Roman"/>
          <w:color w:val="000000"/>
          <w:sz w:val="27"/>
          <w:szCs w:val="27"/>
          <w:lang w:eastAsia="ru-RU"/>
        </w:rPr>
        <w:softHyphen/>
        <w:t>роприятий;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формирование самой кадровой службы (организацион</w:t>
      </w:r>
      <w:r w:rsidRPr="0057644B">
        <w:rPr>
          <w:rFonts w:ascii="Times New Roman" w:eastAsia="Times New Roman" w:hAnsi="Times New Roman" w:cs="Times New Roman"/>
          <w:color w:val="000000"/>
          <w:sz w:val="27"/>
          <w:szCs w:val="27"/>
          <w:lang w:eastAsia="ru-RU"/>
        </w:rPr>
        <w:softHyphen/>
        <w:t>ной структуры, набор состава);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системы сбора, хранения и использования кадровой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Вопросы, связанные с проектированием организации и фор</w:t>
      </w:r>
      <w:r w:rsidRPr="0057644B">
        <w:rPr>
          <w:rFonts w:ascii="Times New Roman" w:eastAsia="Times New Roman" w:hAnsi="Times New Roman" w:cs="Times New Roman"/>
          <w:color w:val="000000"/>
          <w:sz w:val="27"/>
          <w:szCs w:val="27"/>
          <w:lang w:eastAsia="ru-RU"/>
        </w:rPr>
        <w:softHyphen/>
        <w:t>мированием кадрового состава, рассмотрим в следующей главе более подробно. Здесь же уделим внимание вопросу, на который менее всего обращают внимание в первый период существования организации — на формирование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Формирование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Поскольку кадровая служба призвана обеспечить человече</w:t>
      </w:r>
      <w:r w:rsidRPr="0057644B">
        <w:rPr>
          <w:rFonts w:ascii="Times New Roman" w:eastAsia="Times New Roman" w:hAnsi="Times New Roman" w:cs="Times New Roman"/>
          <w:color w:val="000000"/>
          <w:sz w:val="27"/>
          <w:szCs w:val="27"/>
          <w:lang w:eastAsia="ru-RU"/>
        </w:rPr>
        <w:softHyphen/>
        <w:t>скую составляющую работы фирмы, что служит важной гаран</w:t>
      </w:r>
      <w:r w:rsidRPr="0057644B">
        <w:rPr>
          <w:rFonts w:ascii="Times New Roman" w:eastAsia="Times New Roman" w:hAnsi="Times New Roman" w:cs="Times New Roman"/>
          <w:color w:val="000000"/>
          <w:sz w:val="27"/>
          <w:szCs w:val="27"/>
          <w:lang w:eastAsia="ru-RU"/>
        </w:rPr>
        <w:softHyphen/>
        <w:t>тией эффективности деятельности организации, то среди наи</w:t>
      </w:r>
      <w:r w:rsidRPr="0057644B">
        <w:rPr>
          <w:rFonts w:ascii="Times New Roman" w:eastAsia="Times New Roman" w:hAnsi="Times New Roman" w:cs="Times New Roman"/>
          <w:color w:val="000000"/>
          <w:sz w:val="27"/>
          <w:szCs w:val="27"/>
          <w:lang w:eastAsia="ru-RU"/>
        </w:rPr>
        <w:softHyphen/>
        <w:t>более значимых ее задач можно выделить: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помощь фирме в достижении ее целей;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эффективное использование мастерства и возможностей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обеспечение фирмы высококвалифицированными и за</w:t>
      </w:r>
      <w:r w:rsidRPr="0057644B">
        <w:rPr>
          <w:rFonts w:ascii="Times New Roman" w:eastAsia="Times New Roman" w:hAnsi="Times New Roman" w:cs="Times New Roman"/>
          <w:color w:val="000000"/>
          <w:sz w:val="27"/>
          <w:szCs w:val="27"/>
          <w:lang w:eastAsia="ru-RU"/>
        </w:rPr>
        <w:softHyphen/>
        <w:t>интересованными служащими;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стремление к наиболее полному удовлетворению служа</w:t>
      </w:r>
      <w:r w:rsidRPr="0057644B">
        <w:rPr>
          <w:rFonts w:ascii="Times New Roman" w:eastAsia="Times New Roman" w:hAnsi="Times New Roman" w:cs="Times New Roman"/>
          <w:color w:val="000000"/>
          <w:sz w:val="27"/>
          <w:szCs w:val="27"/>
          <w:lang w:eastAsia="ru-RU"/>
        </w:rPr>
        <w:softHyphen/>
        <w:t>щих своей работой, к их наиболее полному самовыражению;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развитие и поддержание на высоком уровне качества жизни, которое делает желанной работу в этой фирме;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связь управления персоналом со всеми служащими;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помощь в сохранении хорошего морального климата;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управление движением к взаимной выгоде индивидов, групп предприятий, общества.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Можно выделить две структуры управления персоналом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Штабная структура —</w:t>
      </w:r>
      <w:r w:rsidRPr="0057644B">
        <w:rPr>
          <w:rFonts w:ascii="Times New Roman" w:eastAsia="Times New Roman" w:hAnsi="Times New Roman" w:cs="Times New Roman"/>
          <w:color w:val="000000"/>
          <w:sz w:val="27"/>
          <w:szCs w:val="27"/>
          <w:lang w:eastAsia="ru-RU"/>
        </w:rPr>
        <w:t xml:space="preserve"> специалисты отделов по управлению персоналом, занимающиеся разработкой принципов работы с персоналом организации, </w:t>
      </w:r>
      <w:r w:rsidRPr="0057644B">
        <w:rPr>
          <w:rFonts w:ascii="Times New Roman" w:eastAsia="Times New Roman" w:hAnsi="Times New Roman" w:cs="Times New Roman"/>
          <w:color w:val="000000"/>
          <w:sz w:val="27"/>
          <w:szCs w:val="27"/>
          <w:lang w:eastAsia="ru-RU"/>
        </w:rPr>
        <w:lastRenderedPageBreak/>
        <w:t>конкретных программ и организаци</w:t>
      </w:r>
      <w:r w:rsidRPr="0057644B">
        <w:rPr>
          <w:rFonts w:ascii="Times New Roman" w:eastAsia="Times New Roman" w:hAnsi="Times New Roman" w:cs="Times New Roman"/>
          <w:color w:val="000000"/>
          <w:sz w:val="27"/>
          <w:szCs w:val="27"/>
          <w:lang w:eastAsia="ru-RU"/>
        </w:rPr>
        <w:softHyphen/>
        <w:t>ей кадровых мероприятий </w:t>
      </w:r>
      <w:r w:rsidRPr="0057644B">
        <w:rPr>
          <w:rFonts w:ascii="Times New Roman" w:eastAsia="Times New Roman" w:hAnsi="Times New Roman" w:cs="Times New Roman"/>
          <w:i/>
          <w:iCs/>
          <w:color w:val="000000"/>
          <w:sz w:val="27"/>
          <w:szCs w:val="27"/>
          <w:lang w:eastAsia="ru-RU"/>
        </w:rPr>
        <w:t>(менеджеры по персоналу).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Линейная структура —</w:t>
      </w:r>
      <w:r w:rsidRPr="0057644B">
        <w:rPr>
          <w:rFonts w:ascii="Times New Roman" w:eastAsia="Times New Roman" w:hAnsi="Times New Roman" w:cs="Times New Roman"/>
          <w:color w:val="000000"/>
          <w:sz w:val="27"/>
          <w:szCs w:val="27"/>
          <w:lang w:eastAsia="ru-RU"/>
        </w:rPr>
        <w:t> менеджеры-практики, реализующие конкретные функции работы с персоналом в ходе выполнения собственных управленческих функций </w:t>
      </w:r>
      <w:r w:rsidRPr="0057644B">
        <w:rPr>
          <w:rFonts w:ascii="Times New Roman" w:eastAsia="Times New Roman" w:hAnsi="Times New Roman" w:cs="Times New Roman"/>
          <w:i/>
          <w:iCs/>
          <w:color w:val="000000"/>
          <w:sz w:val="27"/>
          <w:szCs w:val="27"/>
          <w:lang w:eastAsia="ru-RU"/>
        </w:rPr>
        <w:t>(линейные менеджеры).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того чтобы иметь возможность реализовать различные направления кадровой работы на уровне конкретных подразде</w:t>
      </w:r>
      <w:r w:rsidRPr="0057644B">
        <w:rPr>
          <w:rFonts w:ascii="Times New Roman" w:eastAsia="Times New Roman" w:hAnsi="Times New Roman" w:cs="Times New Roman"/>
          <w:color w:val="000000"/>
          <w:sz w:val="27"/>
          <w:szCs w:val="27"/>
          <w:lang w:eastAsia="ru-RU"/>
        </w:rPr>
        <w:softHyphen/>
        <w:t>лений, структуры управления персоналом создают разветвлен</w:t>
      </w:r>
      <w:r w:rsidRPr="0057644B">
        <w:rPr>
          <w:rFonts w:ascii="Times New Roman" w:eastAsia="Times New Roman" w:hAnsi="Times New Roman" w:cs="Times New Roman"/>
          <w:color w:val="000000"/>
          <w:sz w:val="27"/>
          <w:szCs w:val="27"/>
          <w:lang w:eastAsia="ru-RU"/>
        </w:rPr>
        <w:softHyphen/>
        <w:t>ную и пронизывающую различные уровни организации сеть (рис. 6.1).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вновь создающейся организации все это "велико</w:t>
      </w:r>
      <w:r w:rsidRPr="0057644B">
        <w:rPr>
          <w:rFonts w:ascii="Times New Roman" w:eastAsia="Times New Roman" w:hAnsi="Times New Roman" w:cs="Times New Roman"/>
          <w:color w:val="000000"/>
          <w:sz w:val="27"/>
          <w:szCs w:val="27"/>
          <w:lang w:eastAsia="ru-RU"/>
        </w:rPr>
        <w:softHyphen/>
        <w:t>лепие" широкого многообразия структур и подразделений пока недоступно.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Что же необходимо учитывать при проектировании структуры управления персоналом в первую очередь?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Уровень, на котором предполагается реализовывать управ</w:t>
      </w:r>
      <w:r w:rsidRPr="0057644B">
        <w:rPr>
          <w:rFonts w:ascii="Times New Roman" w:eastAsia="Times New Roman" w:hAnsi="Times New Roman" w:cs="Times New Roman"/>
          <w:i/>
          <w:iCs/>
          <w:color w:val="000000"/>
          <w:sz w:val="27"/>
          <w:szCs w:val="27"/>
          <w:lang w:eastAsia="ru-RU"/>
        </w:rPr>
        <w:softHyphen/>
        <w:t>ление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Либо это станет предметом заботы и учета на высшем корпоративном уровне, и мы сможем говорить о корпоратив</w:t>
      </w:r>
      <w:r w:rsidRPr="0057644B">
        <w:rPr>
          <w:rFonts w:ascii="Times New Roman" w:eastAsia="Times New Roman" w:hAnsi="Times New Roman" w:cs="Times New Roman"/>
          <w:color w:val="000000"/>
          <w:sz w:val="27"/>
          <w:szCs w:val="27"/>
          <w:lang w:eastAsia="ru-RU"/>
        </w:rPr>
        <w:softHyphen/>
        <w:t>ном управлении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Либо это будет вменено только в обязанность среднему уровню и тогда мы сможем говорить об организации работы с персоналом, которую будет проводить руководитель кадрового подразделения вместе с линейными менеджерами.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Либо в организации речь будет идти об исполнительском уровне управления персоналом, что, как правило, выражается или в кадровой работе (документировании трудовых отноше</w:t>
      </w:r>
      <w:r w:rsidRPr="0057644B">
        <w:rPr>
          <w:rFonts w:ascii="Times New Roman" w:eastAsia="Times New Roman" w:hAnsi="Times New Roman" w:cs="Times New Roman"/>
          <w:color w:val="000000"/>
          <w:sz w:val="27"/>
          <w:szCs w:val="27"/>
          <w:lang w:eastAsia="ru-RU"/>
        </w:rPr>
        <w:softHyphen/>
        <w:t>ний), или в решении отдельных проблем (разрешении кон</w:t>
      </w:r>
      <w:r w:rsidRPr="0057644B">
        <w:rPr>
          <w:rFonts w:ascii="Times New Roman" w:eastAsia="Times New Roman" w:hAnsi="Times New Roman" w:cs="Times New Roman"/>
          <w:color w:val="000000"/>
          <w:sz w:val="27"/>
          <w:szCs w:val="27"/>
          <w:lang w:eastAsia="ru-RU"/>
        </w:rPr>
        <w:softHyphen/>
        <w:t>фликтных ситуаций, наборе персонала), и тогда мы будем гово</w:t>
      </w:r>
      <w:r w:rsidRPr="0057644B">
        <w:rPr>
          <w:rFonts w:ascii="Times New Roman" w:eastAsia="Times New Roman" w:hAnsi="Times New Roman" w:cs="Times New Roman"/>
          <w:color w:val="000000"/>
          <w:sz w:val="27"/>
          <w:szCs w:val="27"/>
          <w:lang w:eastAsia="ru-RU"/>
        </w:rPr>
        <w:softHyphen/>
        <w:t>рить об уровне исполнителей — сотрудников кадровых подраз</w:t>
      </w:r>
      <w:r w:rsidRPr="0057644B">
        <w:rPr>
          <w:rFonts w:ascii="Times New Roman" w:eastAsia="Times New Roman" w:hAnsi="Times New Roman" w:cs="Times New Roman"/>
          <w:color w:val="000000"/>
          <w:sz w:val="27"/>
          <w:szCs w:val="27"/>
          <w:lang w:eastAsia="ru-RU"/>
        </w:rPr>
        <w:softHyphen/>
        <w:t>делений (как правило, отдела кадров в традиционном представ</w:t>
      </w:r>
      <w:r w:rsidRPr="0057644B">
        <w:rPr>
          <w:rFonts w:ascii="Times New Roman" w:eastAsia="Times New Roman" w:hAnsi="Times New Roman" w:cs="Times New Roman"/>
          <w:color w:val="000000"/>
          <w:sz w:val="27"/>
          <w:szCs w:val="27"/>
          <w:lang w:eastAsia="ru-RU"/>
        </w:rPr>
        <w:softHyphen/>
        <w:t>лении).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Рис. 6.1. </w:t>
      </w:r>
      <w:r w:rsidRPr="0057644B">
        <w:rPr>
          <w:rFonts w:ascii="Times New Roman" w:eastAsia="Times New Roman" w:hAnsi="Times New Roman" w:cs="Times New Roman"/>
          <w:b/>
          <w:bCs/>
          <w:color w:val="000000"/>
          <w:sz w:val="27"/>
          <w:szCs w:val="27"/>
          <w:lang w:eastAsia="ru-RU"/>
        </w:rPr>
        <w:t>Организационная структура управления персоналом на уровне предприятия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Штат службы управления персоналом.</w:t>
      </w:r>
      <w:r w:rsidRPr="0057644B">
        <w:rPr>
          <w:rFonts w:ascii="Times New Roman" w:eastAsia="Times New Roman" w:hAnsi="Times New Roman" w:cs="Times New Roman"/>
          <w:color w:val="000000"/>
          <w:sz w:val="27"/>
          <w:szCs w:val="27"/>
          <w:lang w:eastAsia="ru-RU"/>
        </w:rPr>
        <w:t> Даже в самых больших корпорациях непосредственно в службах управления персоналом работает не более 150 человек. В среднем один специалист приходится на 200 занятых.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Более точно количество сотрудников </w:t>
      </w:r>
      <w:r w:rsidRPr="0057644B">
        <w:rPr>
          <w:rFonts w:ascii="Times New Roman" w:eastAsia="Times New Roman" w:hAnsi="Times New Roman" w:cs="Times New Roman"/>
          <w:i/>
          <w:iCs/>
          <w:color w:val="000000"/>
          <w:sz w:val="27"/>
          <w:szCs w:val="27"/>
          <w:lang w:eastAsia="ru-RU"/>
        </w:rPr>
        <w:t>(Ч),</w:t>
      </w:r>
      <w:r w:rsidRPr="0057644B">
        <w:rPr>
          <w:rFonts w:ascii="Times New Roman" w:eastAsia="Times New Roman" w:hAnsi="Times New Roman" w:cs="Times New Roman"/>
          <w:color w:val="000000"/>
          <w:sz w:val="27"/>
          <w:szCs w:val="27"/>
          <w:lang w:eastAsia="ru-RU"/>
        </w:rPr>
        <w:t> необходимых для выполнения работ по комплектованию и учету кадров, можно рассчитать по следующей формуле:</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Т</w:t>
      </w:r>
      <w:r w:rsidRPr="0057644B">
        <w:rPr>
          <w:rFonts w:ascii="Times New Roman" w:eastAsia="Times New Roman" w:hAnsi="Times New Roman" w:cs="Times New Roman"/>
          <w:i/>
          <w:iCs/>
          <w:color w:val="000000"/>
          <w:sz w:val="27"/>
          <w:szCs w:val="27"/>
          <w:vertAlign w:val="subscript"/>
          <w:lang w:eastAsia="ru-RU"/>
        </w:rPr>
        <w:t>1</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суммарная трудоемкость работ, рассчитанных по типовым нормам за год (квартал), ч; </w:t>
      </w: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i/>
          <w:iCs/>
          <w:color w:val="000000"/>
          <w:sz w:val="27"/>
          <w:szCs w:val="27"/>
          <w:vertAlign w:val="subscript"/>
          <w:lang w:eastAsia="ru-RU"/>
        </w:rPr>
        <w:t>1</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численность персонала; </w:t>
      </w:r>
      <w:r w:rsidRPr="0057644B">
        <w:rPr>
          <w:rFonts w:ascii="Times New Roman" w:eastAsia="Times New Roman" w:hAnsi="Times New Roman" w:cs="Times New Roman"/>
          <w:i/>
          <w:iCs/>
          <w:color w:val="000000"/>
          <w:sz w:val="27"/>
          <w:szCs w:val="27"/>
          <w:lang w:eastAsia="ru-RU"/>
        </w:rPr>
        <w:t>Ф</w:t>
      </w:r>
      <w:r w:rsidRPr="0057644B">
        <w:rPr>
          <w:rFonts w:ascii="Times New Roman" w:eastAsia="Times New Roman" w:hAnsi="Times New Roman" w:cs="Times New Roman"/>
          <w:color w:val="000000"/>
          <w:sz w:val="27"/>
          <w:szCs w:val="27"/>
          <w:lang w:eastAsia="ru-RU"/>
        </w:rPr>
        <w:t>п — фонд оплаты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Штат служб управления персоналом для некоторых типов предприятий иллюстрирует табл. 6.1.*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i/>
          <w:iCs/>
          <w:color w:val="000000"/>
          <w:sz w:val="24"/>
          <w:szCs w:val="24"/>
          <w:lang w:eastAsia="ru-RU"/>
        </w:rPr>
        <w:t>* 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Таблица 6.1</w:t>
      </w:r>
      <w:r w:rsidRPr="0057644B">
        <w:rPr>
          <w:rFonts w:ascii="Times New Roman" w:eastAsia="Times New Roman" w:hAnsi="Times New Roman" w:cs="Times New Roman"/>
          <w:b/>
          <w:bCs/>
          <w:color w:val="000000"/>
          <w:sz w:val="27"/>
          <w:szCs w:val="27"/>
          <w:lang w:eastAsia="ru-RU"/>
        </w:rPr>
        <w:t>. Штаб служб управления персоналом</w:t>
      </w:r>
    </w:p>
    <w:tbl>
      <w:tblPr>
        <w:tblW w:w="0" w:type="auto"/>
        <w:tblInd w:w="40" w:type="dxa"/>
        <w:tblCellMar>
          <w:left w:w="0" w:type="dxa"/>
          <w:right w:w="0" w:type="dxa"/>
        </w:tblCellMar>
        <w:tblLook w:val="04A0" w:firstRow="1" w:lastRow="0" w:firstColumn="1" w:lastColumn="0" w:noHBand="0" w:noVBand="1"/>
      </w:tblPr>
      <w:tblGrid>
        <w:gridCol w:w="3544"/>
        <w:gridCol w:w="2622"/>
        <w:gridCol w:w="2623"/>
      </w:tblGrid>
      <w:tr w:rsidR="0057644B" w:rsidRPr="0057644B" w:rsidTr="008E1B86">
        <w:tc>
          <w:tcPr>
            <w:tcW w:w="3544"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Отрасль и размер предприятия</w:t>
            </w:r>
          </w:p>
        </w:tc>
        <w:tc>
          <w:tcPr>
            <w:tcW w:w="2622"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Норма персонала на одного сотрудни</w:t>
            </w:r>
            <w:r w:rsidRPr="0057644B">
              <w:rPr>
                <w:rFonts w:ascii="Times New Roman" w:eastAsia="Times New Roman" w:hAnsi="Times New Roman" w:cs="Times New Roman"/>
                <w:i/>
                <w:iCs/>
                <w:sz w:val="24"/>
                <w:szCs w:val="24"/>
                <w:lang w:eastAsia="ru-RU"/>
              </w:rPr>
              <w:softHyphen/>
              <w:t>ка кадровой службы</w:t>
            </w:r>
          </w:p>
        </w:tc>
        <w:tc>
          <w:tcPr>
            <w:tcW w:w="2623"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Число сотрудников кадровой службы</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Обрабатывающая</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до 500 — 999 чел.</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116</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1- 20</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1000 - 4 999 чел.</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130</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2- 90</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свыше 5 000 чел.</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352</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7- 126</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Исследования и развитие</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102</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1 - 60</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Общественные нужды</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154</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1 - 110</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Больницы</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180</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1 - 28</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Банки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98</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1 - 72</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Страховые компании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101</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1 - 142</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Транспортировка и рас</w:t>
            </w:r>
            <w:r w:rsidRPr="0057644B">
              <w:rPr>
                <w:rFonts w:ascii="Times New Roman" w:eastAsia="Times New Roman" w:hAnsi="Times New Roman" w:cs="Times New Roman"/>
                <w:sz w:val="24"/>
                <w:szCs w:val="24"/>
                <w:lang w:eastAsia="ru-RU"/>
              </w:rPr>
              <w:softHyphen/>
              <w:t>пространение</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272</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1 - 75</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Правительственные учре</w:t>
            </w:r>
            <w:r w:rsidRPr="0057644B">
              <w:rPr>
                <w:rFonts w:ascii="Times New Roman" w:eastAsia="Times New Roman" w:hAnsi="Times New Roman" w:cs="Times New Roman"/>
                <w:sz w:val="24"/>
                <w:szCs w:val="24"/>
                <w:lang w:eastAsia="ru-RU"/>
              </w:rPr>
              <w:softHyphen/>
              <w:t>ждения</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272</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2-104</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Образование</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161</w:t>
            </w:r>
          </w:p>
        </w:tc>
        <w:tc>
          <w:tcPr>
            <w:tcW w:w="262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1- 46</w:t>
            </w:r>
          </w:p>
        </w:tc>
      </w:tr>
      <w:tr w:rsidR="0057644B" w:rsidRPr="0057644B" w:rsidTr="008E1B86">
        <w:tc>
          <w:tcPr>
            <w:tcW w:w="354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Другие фирмы</w:t>
            </w:r>
          </w:p>
        </w:tc>
        <w:tc>
          <w:tcPr>
            <w:tcW w:w="262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194</w:t>
            </w:r>
          </w:p>
        </w:tc>
        <w:tc>
          <w:tcPr>
            <w:tcW w:w="2623"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1- 120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Следует учитывать, что существуют еще и национальные нормы расчета соотношения числа сотрудников кадровых служб и персонала. Так, в России на одного сотрудника кадро</w:t>
      </w:r>
      <w:r w:rsidRPr="0057644B">
        <w:rPr>
          <w:rFonts w:ascii="Times New Roman" w:eastAsia="Times New Roman" w:hAnsi="Times New Roman" w:cs="Times New Roman"/>
          <w:color w:val="000000"/>
          <w:sz w:val="27"/>
          <w:szCs w:val="27"/>
          <w:lang w:eastAsia="ru-RU"/>
        </w:rPr>
        <w:softHyphen/>
        <w:t>вой службы приходится 50 — 100 человек, в Германии — 130 — 150, во Франции — 130, в США — 100, в Японии — 40 человек.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w:t>
      </w:r>
      <w:r w:rsidRPr="0057644B">
        <w:rPr>
          <w:rFonts w:ascii="Times New Roman" w:eastAsia="Times New Roman" w:hAnsi="Times New Roman" w:cs="Times New Roman"/>
          <w:i/>
          <w:iCs/>
          <w:color w:val="000000"/>
          <w:sz w:val="27"/>
          <w:szCs w:val="27"/>
          <w:lang w:eastAsia="ru-RU"/>
        </w:rPr>
        <w:t>Основные задачи, решаемые службой по управлению персо</w:t>
      </w:r>
      <w:r w:rsidRPr="0057644B">
        <w:rPr>
          <w:rFonts w:ascii="Times New Roman" w:eastAsia="Times New Roman" w:hAnsi="Times New Roman" w:cs="Times New Roman"/>
          <w:i/>
          <w:iCs/>
          <w:color w:val="000000"/>
          <w:sz w:val="27"/>
          <w:szCs w:val="27"/>
          <w:lang w:eastAsia="ru-RU"/>
        </w:rPr>
        <w:softHyphen/>
        <w:t>налам.</w:t>
      </w:r>
      <w:r w:rsidRPr="0057644B">
        <w:rPr>
          <w:rFonts w:ascii="Times New Roman" w:eastAsia="Times New Roman" w:hAnsi="Times New Roman" w:cs="Times New Roman"/>
          <w:color w:val="000000"/>
          <w:sz w:val="27"/>
          <w:szCs w:val="27"/>
          <w:lang w:eastAsia="ru-RU"/>
        </w:rPr>
        <w:t> При характеристике в целом содержания деятельности служб по управлению персоналом выделяют следующие основ</w:t>
      </w:r>
      <w:r w:rsidRPr="0057644B">
        <w:rPr>
          <w:rFonts w:ascii="Times New Roman" w:eastAsia="Times New Roman" w:hAnsi="Times New Roman" w:cs="Times New Roman"/>
          <w:color w:val="000000"/>
          <w:sz w:val="27"/>
          <w:szCs w:val="27"/>
          <w:lang w:eastAsia="ru-RU"/>
        </w:rPr>
        <w:softHyphen/>
        <w:t>ные задачи:*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решение штабных проблем (набор, отбор, ориентация, оценка, дисциплина) — 33%,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компенсации и пособия</w:t>
      </w:r>
      <w:r w:rsidRPr="0057644B">
        <w:rPr>
          <w:rFonts w:ascii="Times New Roman" w:eastAsia="Times New Roman" w:hAnsi="Times New Roman" w:cs="Times New Roman"/>
          <w:color w:val="000000"/>
          <w:sz w:val="27"/>
          <w:szCs w:val="27"/>
          <w:lang w:eastAsia="ru-RU"/>
        </w:rPr>
        <w:t> — 28,5%,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обучение, повышение квалификации — 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трудовые отношения — 10%.</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Приведем результаты сопоставительного анализа основных функций управления персоналом на крупных предприятиях США и ФРГ:</w:t>
      </w:r>
    </w:p>
    <w:tbl>
      <w:tblPr>
        <w:tblW w:w="0" w:type="auto"/>
        <w:tblInd w:w="40" w:type="dxa"/>
        <w:tblCellMar>
          <w:left w:w="0" w:type="dxa"/>
          <w:right w:w="0" w:type="dxa"/>
        </w:tblCellMar>
        <w:tblLook w:val="04A0" w:firstRow="1" w:lastRow="0" w:firstColumn="1" w:lastColumn="0" w:noHBand="0" w:noVBand="1"/>
      </w:tblPr>
      <w:tblGrid>
        <w:gridCol w:w="4697"/>
        <w:gridCol w:w="4698"/>
      </w:tblGrid>
      <w:tr w:rsidR="0057644B" w:rsidRPr="0057644B" w:rsidTr="008E1B86">
        <w:tc>
          <w:tcPr>
            <w:tcW w:w="474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США</w:t>
            </w:r>
          </w:p>
        </w:tc>
        <w:tc>
          <w:tcPr>
            <w:tcW w:w="4749"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ФРГ</w:t>
            </w:r>
          </w:p>
        </w:tc>
      </w:tr>
      <w:tr w:rsidR="0057644B" w:rsidRPr="0057644B" w:rsidTr="008E1B86">
        <w:trPr>
          <w:trHeight w:val="2265"/>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Административная деятельность:</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применение на практике нор</w:t>
            </w:r>
            <w:r w:rsidRPr="0057644B">
              <w:rPr>
                <w:rFonts w:ascii="Times New Roman" w:eastAsia="Times New Roman" w:hAnsi="Times New Roman" w:cs="Times New Roman"/>
                <w:sz w:val="24"/>
                <w:szCs w:val="24"/>
                <w:lang w:eastAsia="ru-RU"/>
              </w:rPr>
              <w:softHyphen/>
              <w:t>мативных документов в облас</w:t>
            </w:r>
            <w:r w:rsidRPr="0057644B">
              <w:rPr>
                <w:rFonts w:ascii="Times New Roman" w:eastAsia="Times New Roman" w:hAnsi="Times New Roman" w:cs="Times New Roman"/>
                <w:sz w:val="24"/>
                <w:szCs w:val="24"/>
                <w:lang w:eastAsia="ru-RU"/>
              </w:rPr>
              <w:softHyphen/>
              <w:t>ти организации и оплаты труда.</w:t>
            </w:r>
          </w:p>
        </w:tc>
      </w:tr>
      <w:tr w:rsidR="0057644B" w:rsidRPr="0057644B" w:rsidTr="008E1B86">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Наем</w:t>
            </w:r>
            <w:r w:rsidRPr="0057644B">
              <w:rPr>
                <w:rFonts w:ascii="Times New Roman" w:eastAsia="Times New Roman" w:hAnsi="Times New Roman" w:cs="Times New Roman"/>
                <w:sz w:val="24"/>
                <w:szCs w:val="24"/>
                <w:lang w:eastAsia="ru-RU"/>
              </w:rPr>
              <w:t> и </w:t>
            </w:r>
            <w:r w:rsidRPr="0057644B">
              <w:rPr>
                <w:rFonts w:ascii="Times New Roman" w:eastAsia="Times New Roman" w:hAnsi="Times New Roman" w:cs="Times New Roman"/>
                <w:i/>
                <w:iCs/>
                <w:sz w:val="24"/>
                <w:szCs w:val="24"/>
                <w:lang w:eastAsia="ru-RU"/>
              </w:rPr>
              <w:t>увольнение.</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Трудоустройство:</w:t>
            </w:r>
          </w:p>
        </w:tc>
      </w:tr>
      <w:tr w:rsidR="0057644B" w:rsidRPr="0057644B" w:rsidTr="008E1B86">
        <w:trPr>
          <w:trHeight w:val="1380"/>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деятельности, разработка критериев оценки, прогноз изменения требований к кандидатам, отбор кандидатов с использова</w:t>
            </w:r>
            <w:r w:rsidRPr="0057644B">
              <w:rPr>
                <w:rFonts w:ascii="Times New Roman" w:eastAsia="Times New Roman" w:hAnsi="Times New Roman" w:cs="Times New Roman"/>
                <w:sz w:val="24"/>
                <w:szCs w:val="24"/>
                <w:lang w:eastAsia="ru-RU"/>
              </w:rPr>
              <w:softHyphen/>
              <w:t>нием широкого оценочного ин</w:t>
            </w:r>
            <w:r w:rsidRPr="0057644B">
              <w:rPr>
                <w:rFonts w:ascii="Times New Roman" w:eastAsia="Times New Roman" w:hAnsi="Times New Roman" w:cs="Times New Roman"/>
                <w:sz w:val="24"/>
                <w:szCs w:val="24"/>
                <w:lang w:eastAsia="ru-RU"/>
              </w:rPr>
              <w:softHyphen/>
              <w:t>струментария</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прием на работу,</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ознакомление с требованиями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рабочего места и условиями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работы, продвижения, уволь</w:t>
            </w:r>
            <w:r w:rsidRPr="0057644B">
              <w:rPr>
                <w:rFonts w:ascii="Times New Roman" w:eastAsia="Times New Roman" w:hAnsi="Times New Roman" w:cs="Times New Roman"/>
                <w:sz w:val="24"/>
                <w:szCs w:val="24"/>
                <w:lang w:eastAsia="ru-RU"/>
              </w:rPr>
              <w:softHyphen/>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нения.</w:t>
            </w:r>
          </w:p>
        </w:tc>
      </w:tr>
      <w:tr w:rsidR="0057644B" w:rsidRPr="0057644B" w:rsidTr="008E1B86">
        <w:trPr>
          <w:trHeight w:val="582"/>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lastRenderedPageBreak/>
              <w:t>Обеспечение безопасных условий</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труда и охрана здоровья:</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Обеспечение благоприятных усло</w:t>
            </w:r>
            <w:r w:rsidRPr="0057644B">
              <w:rPr>
                <w:rFonts w:ascii="Times New Roman" w:eastAsia="Times New Roman" w:hAnsi="Times New Roman" w:cs="Times New Roman"/>
                <w:i/>
                <w:iCs/>
                <w:sz w:val="24"/>
                <w:szCs w:val="24"/>
                <w:lang w:eastAsia="ru-RU"/>
              </w:rPr>
              <w:softHyphen/>
              <w:t>вий труда и техники безопасно</w:t>
            </w:r>
            <w:r w:rsidRPr="0057644B">
              <w:rPr>
                <w:rFonts w:ascii="Times New Roman" w:eastAsia="Times New Roman" w:hAnsi="Times New Roman" w:cs="Times New Roman"/>
                <w:i/>
                <w:iCs/>
                <w:sz w:val="24"/>
                <w:szCs w:val="24"/>
                <w:lang w:eastAsia="ru-RU"/>
              </w:rPr>
              <w:softHyphen/>
              <w:t>сти:</w:t>
            </w:r>
          </w:p>
        </w:tc>
      </w:tr>
      <w:tr w:rsidR="0057644B" w:rsidRPr="0057644B" w:rsidTr="008E1B86">
        <w:trPr>
          <w:trHeight w:val="844"/>
        </w:trPr>
        <w:tc>
          <w:tcPr>
            <w:tcW w:w="4749"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медицинское обследование, программы страхования, инспекция труда, эргономическая экспертиза</w:t>
            </w:r>
          </w:p>
        </w:tc>
        <w:tc>
          <w:tcPr>
            <w:tcW w:w="4749" w:type="dxa"/>
            <w:tcBorders>
              <w:top w:val="nil"/>
              <w:left w:val="nil"/>
              <w:bottom w:val="single" w:sz="4"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инспекция труда, медицинское обследование, эргономическая экспертиза.</w:t>
            </w:r>
          </w:p>
        </w:tc>
      </w:tr>
      <w:tr w:rsidR="0057644B" w:rsidRPr="0057644B" w:rsidTr="008E1B86">
        <w:trPr>
          <w:trHeight w:val="555"/>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Развитие персонала:</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Подготовка, переподготовка 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повышение квалификации:</w:t>
            </w:r>
          </w:p>
        </w:tc>
      </w:tr>
      <w:tr w:rsidR="0057644B" w:rsidRPr="0057644B" w:rsidTr="008E1B86">
        <w:trPr>
          <w:trHeight w:val="1095"/>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подготовка, переподготовка и повышение квалификации кадров, связь с учебными заведениями, разработка плана карьеры.</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повышение квалификации, оценка потенциала персонала, определение путей продвиже</w:t>
            </w:r>
            <w:r w:rsidRPr="0057644B">
              <w:rPr>
                <w:rFonts w:ascii="Times New Roman" w:eastAsia="Times New Roman" w:hAnsi="Times New Roman" w:cs="Times New Roman"/>
                <w:sz w:val="24"/>
                <w:szCs w:val="24"/>
                <w:lang w:eastAsia="ru-RU"/>
              </w:rPr>
              <w:softHyphen/>
              <w:t>ния персонала.</w:t>
            </w:r>
          </w:p>
        </w:tc>
      </w:tr>
      <w:tr w:rsidR="0057644B" w:rsidRPr="0057644B" w:rsidTr="008E1B86">
        <w:trPr>
          <w:trHeight w:val="540"/>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Организация заработной платы и компенсаций:</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Материальное стимулирование:</w:t>
            </w:r>
          </w:p>
        </w:tc>
      </w:tr>
      <w:tr w:rsidR="0057644B" w:rsidRPr="0057644B" w:rsidTr="008E1B86">
        <w:trPr>
          <w:trHeight w:val="1959"/>
        </w:trPr>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уровней и процедур выплат, установление персональных ставок почасовой оплаты, расчет фирменного пенсион</w:t>
            </w:r>
            <w:r w:rsidRPr="0057644B">
              <w:rPr>
                <w:rFonts w:ascii="Times New Roman" w:eastAsia="Times New Roman" w:hAnsi="Times New Roman" w:cs="Times New Roman"/>
                <w:sz w:val="24"/>
                <w:szCs w:val="24"/>
                <w:lang w:eastAsia="ru-RU"/>
              </w:rPr>
              <w:softHyphen/>
              <w:t>ного обеспечения, единовременные выплаты, перевод денежных средств в банки, организация стимулирующих финансовых программ.</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весь комплекс вопросов по организации оплаты труда, разработка и совершенствова</w:t>
            </w:r>
            <w:r w:rsidRPr="0057644B">
              <w:rPr>
                <w:rFonts w:ascii="Times New Roman" w:eastAsia="Times New Roman" w:hAnsi="Times New Roman" w:cs="Times New Roman"/>
                <w:sz w:val="24"/>
                <w:szCs w:val="24"/>
                <w:lang w:eastAsia="ru-RU"/>
              </w:rPr>
              <w:softHyphen/>
              <w:t>ние систем стимулирования, аттестация рабочих мест, изучение положения на рынке труда, разработка отдельных статей коллективного договора.</w:t>
            </w:r>
          </w:p>
        </w:tc>
      </w:tr>
      <w:tr w:rsidR="0057644B" w:rsidRPr="0057644B" w:rsidTr="008E1B86">
        <w:tc>
          <w:tcPr>
            <w:tcW w:w="474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Обеспечение трудовых отношений:</w:t>
            </w:r>
          </w:p>
        </w:tc>
        <w:tc>
          <w:tcPr>
            <w:tcW w:w="474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Социальные вопросы:</w:t>
            </w:r>
          </w:p>
        </w:tc>
      </w:tr>
      <w:tr w:rsidR="0057644B" w:rsidRPr="0057644B" w:rsidTr="008E1B86">
        <w:trPr>
          <w:trHeight w:val="1498"/>
        </w:trPr>
        <w:tc>
          <w:tcPr>
            <w:tcW w:w="4749"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изучение и подготовка контрак</w:t>
            </w:r>
            <w:r w:rsidRPr="0057644B">
              <w:rPr>
                <w:rFonts w:ascii="Times New Roman" w:eastAsia="Times New Roman" w:hAnsi="Times New Roman" w:cs="Times New Roman"/>
                <w:sz w:val="24"/>
                <w:szCs w:val="24"/>
                <w:lang w:eastAsia="ru-RU"/>
              </w:rPr>
              <w:softHyphen/>
              <w:t>тов по найму, соглашения между профсоюза</w:t>
            </w:r>
            <w:r w:rsidRPr="0057644B">
              <w:rPr>
                <w:rFonts w:ascii="Times New Roman" w:eastAsia="Times New Roman" w:hAnsi="Times New Roman" w:cs="Times New Roman"/>
                <w:sz w:val="24"/>
                <w:szCs w:val="24"/>
                <w:lang w:eastAsia="ru-RU"/>
              </w:rPr>
              <w:softHyphen/>
              <w:t xml:space="preserve"> ми и администрацией, связь с общественностью и прессой, рассмотрение споров, конфлик</w:t>
            </w:r>
            <w:r w:rsidRPr="0057644B">
              <w:rPr>
                <w:rFonts w:ascii="Times New Roman" w:eastAsia="Times New Roman" w:hAnsi="Times New Roman" w:cs="Times New Roman"/>
                <w:sz w:val="24"/>
                <w:szCs w:val="24"/>
                <w:lang w:eastAsia="ru-RU"/>
              </w:rPr>
              <w:softHyphen/>
              <w:t>тов, анализ жалоб и предложе</w:t>
            </w:r>
            <w:r w:rsidRPr="0057644B">
              <w:rPr>
                <w:rFonts w:ascii="Times New Roman" w:eastAsia="Times New Roman" w:hAnsi="Times New Roman" w:cs="Times New Roman"/>
                <w:sz w:val="24"/>
                <w:szCs w:val="24"/>
                <w:lang w:eastAsia="ru-RU"/>
              </w:rPr>
              <w:softHyphen/>
              <w:t>ний персонала.</w:t>
            </w:r>
          </w:p>
        </w:tc>
        <w:tc>
          <w:tcPr>
            <w:tcW w:w="4749"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контакты с профсоюзами, содействие проведению обще</w:t>
            </w:r>
            <w:r w:rsidRPr="0057644B">
              <w:rPr>
                <w:rFonts w:ascii="Times New Roman" w:eastAsia="Times New Roman" w:hAnsi="Times New Roman" w:cs="Times New Roman"/>
                <w:sz w:val="24"/>
                <w:szCs w:val="24"/>
                <w:lang w:eastAsia="ru-RU"/>
              </w:rPr>
              <w:softHyphen/>
              <w:t>ственных мероприятий, анализ и выявление причин социальной напряженности и конфликтов.</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Система хранения и использования кадровой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Уже на стадии формирования организации важно разрабо</w:t>
      </w:r>
      <w:r w:rsidRPr="0057644B">
        <w:rPr>
          <w:rFonts w:ascii="Times New Roman" w:eastAsia="Times New Roman" w:hAnsi="Times New Roman" w:cs="Times New Roman"/>
          <w:color w:val="000000"/>
          <w:sz w:val="27"/>
          <w:szCs w:val="27"/>
          <w:lang w:eastAsia="ru-RU"/>
        </w:rPr>
        <w:softHyphen/>
        <w:t>тать такую систему сбора, хранения и использования кадровой информации, которая бы, с одной стороны, соответствовала проектируемой структуре организации, а с другой, — была дос</w:t>
      </w:r>
      <w:r w:rsidRPr="0057644B">
        <w:rPr>
          <w:rFonts w:ascii="Times New Roman" w:eastAsia="Times New Roman" w:hAnsi="Times New Roman" w:cs="Times New Roman"/>
          <w:color w:val="000000"/>
          <w:sz w:val="27"/>
          <w:szCs w:val="27"/>
          <w:lang w:eastAsia="ru-RU"/>
        </w:rPr>
        <w:softHyphen/>
        <w:t>таточно гибка к возможным изменениям в будущем.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Под </w:t>
      </w:r>
      <w:r w:rsidRPr="0057644B">
        <w:rPr>
          <w:rFonts w:ascii="Times New Roman" w:eastAsia="Times New Roman" w:hAnsi="Times New Roman" w:cs="Times New Roman"/>
          <w:i/>
          <w:iCs/>
          <w:color w:val="000000"/>
          <w:sz w:val="27"/>
          <w:szCs w:val="27"/>
          <w:lang w:eastAsia="ru-RU"/>
        </w:rPr>
        <w:t>кадровой информацией</w:t>
      </w:r>
      <w:r w:rsidRPr="0057644B">
        <w:rPr>
          <w:rFonts w:ascii="Times New Roman" w:eastAsia="Times New Roman" w:hAnsi="Times New Roman" w:cs="Times New Roman"/>
          <w:color w:val="000000"/>
          <w:sz w:val="27"/>
          <w:szCs w:val="27"/>
          <w:lang w:eastAsia="ru-RU"/>
        </w:rPr>
        <w:t> можно понимать определенным образом организованное множество данных о персонале орга</w:t>
      </w:r>
      <w:r w:rsidRPr="0057644B">
        <w:rPr>
          <w:rFonts w:ascii="Times New Roman" w:eastAsia="Times New Roman" w:hAnsi="Times New Roman" w:cs="Times New Roman"/>
          <w:color w:val="000000"/>
          <w:sz w:val="27"/>
          <w:szCs w:val="27"/>
          <w:lang w:eastAsia="ru-RU"/>
        </w:rPr>
        <w:softHyphen/>
        <w:t>низации. Это и личные дела, и карточки по учету кадров, и всевозможные приказы о назначениях, перемещениях, коман</w:t>
      </w:r>
      <w:r w:rsidRPr="0057644B">
        <w:rPr>
          <w:rFonts w:ascii="Times New Roman" w:eastAsia="Times New Roman" w:hAnsi="Times New Roman" w:cs="Times New Roman"/>
          <w:color w:val="000000"/>
          <w:sz w:val="27"/>
          <w:szCs w:val="27"/>
          <w:lang w:eastAsia="ru-RU"/>
        </w:rPr>
        <w:softHyphen/>
        <w:t>дировках, отпусках и увольнениях. Важно, чтобы все данные о персонале позволяли руководству организации в каждый мо</w:t>
      </w:r>
      <w:r w:rsidRPr="0057644B">
        <w:rPr>
          <w:rFonts w:ascii="Times New Roman" w:eastAsia="Times New Roman" w:hAnsi="Times New Roman" w:cs="Times New Roman"/>
          <w:color w:val="000000"/>
          <w:sz w:val="27"/>
          <w:szCs w:val="27"/>
          <w:lang w:eastAsia="ru-RU"/>
        </w:rPr>
        <w:softHyphen/>
        <w:t>мент времени принимать оптимальные управленческие реше</w:t>
      </w:r>
      <w:r w:rsidRPr="0057644B">
        <w:rPr>
          <w:rFonts w:ascii="Times New Roman" w:eastAsia="Times New Roman" w:hAnsi="Times New Roman" w:cs="Times New Roman"/>
          <w:color w:val="000000"/>
          <w:sz w:val="27"/>
          <w:szCs w:val="27"/>
          <w:lang w:eastAsia="ru-RU"/>
        </w:rPr>
        <w:softHyphen/>
        <w:t>ния на основе адекватного представления о внутриорганизационной кадровой ситуации.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 наиболее типичным задачам, требующим информацион</w:t>
      </w:r>
      <w:r w:rsidRPr="0057644B">
        <w:rPr>
          <w:rFonts w:ascii="Times New Roman" w:eastAsia="Times New Roman" w:hAnsi="Times New Roman" w:cs="Times New Roman"/>
          <w:color w:val="000000"/>
          <w:sz w:val="27"/>
          <w:szCs w:val="27"/>
          <w:lang w:eastAsia="ru-RU"/>
        </w:rPr>
        <w:softHyphen/>
        <w:t>ного обеспечения, можно отнести кадровое и управленческое делопроизводство, внутриорганизационное кадровое планиро</w:t>
      </w:r>
      <w:r w:rsidRPr="0057644B">
        <w:rPr>
          <w:rFonts w:ascii="Times New Roman" w:eastAsia="Times New Roman" w:hAnsi="Times New Roman" w:cs="Times New Roman"/>
          <w:color w:val="000000"/>
          <w:sz w:val="27"/>
          <w:szCs w:val="27"/>
          <w:lang w:eastAsia="ru-RU"/>
        </w:rPr>
        <w:softHyphen/>
        <w:t>вание и оценку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Кадровое и управленческое делопроизводство</w:t>
      </w:r>
      <w:r w:rsidRPr="0057644B">
        <w:rPr>
          <w:rFonts w:ascii="Times New Roman" w:eastAsia="Times New Roman" w:hAnsi="Times New Roman" w:cs="Times New Roman"/>
          <w:color w:val="000000"/>
          <w:sz w:val="27"/>
          <w:szCs w:val="27"/>
          <w:lang w:eastAsia="ru-RU"/>
        </w:rPr>
        <w:t> прежде всего включает разработку штатного расписания, должностных инст</w:t>
      </w:r>
      <w:r w:rsidRPr="0057644B">
        <w:rPr>
          <w:rFonts w:ascii="Times New Roman" w:eastAsia="Times New Roman" w:hAnsi="Times New Roman" w:cs="Times New Roman"/>
          <w:color w:val="000000"/>
          <w:sz w:val="27"/>
          <w:szCs w:val="27"/>
          <w:lang w:eastAsia="ru-RU"/>
        </w:rPr>
        <w:softHyphen/>
        <w:t>рукций, приказов по личному составу и ведение личных дел. Чаще всего сюда же может относиться информация о расчете заработной платы сотрудников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Внутриорганизационное кадровое планирование</w:t>
      </w:r>
      <w:r w:rsidRPr="0057644B">
        <w:rPr>
          <w:rFonts w:ascii="Times New Roman" w:eastAsia="Times New Roman" w:hAnsi="Times New Roman" w:cs="Times New Roman"/>
          <w:color w:val="000000"/>
          <w:sz w:val="27"/>
          <w:szCs w:val="27"/>
          <w:lang w:eastAsia="ru-RU"/>
        </w:rPr>
        <w:t> включает работу по анализу, оценке затрат и контролю. Так, при организации обу</w:t>
      </w:r>
      <w:r w:rsidRPr="0057644B">
        <w:rPr>
          <w:rFonts w:ascii="Times New Roman" w:eastAsia="Times New Roman" w:hAnsi="Times New Roman" w:cs="Times New Roman"/>
          <w:color w:val="000000"/>
          <w:sz w:val="27"/>
          <w:szCs w:val="27"/>
          <w:lang w:eastAsia="ru-RU"/>
        </w:rPr>
        <w:softHyphen/>
        <w:t xml:space="preserve">чения персонала </w:t>
      </w:r>
      <w:r w:rsidRPr="0057644B">
        <w:rPr>
          <w:rFonts w:ascii="Times New Roman" w:eastAsia="Times New Roman" w:hAnsi="Times New Roman" w:cs="Times New Roman"/>
          <w:color w:val="000000"/>
          <w:sz w:val="27"/>
          <w:szCs w:val="27"/>
          <w:lang w:eastAsia="ru-RU"/>
        </w:rPr>
        <w:lastRenderedPageBreak/>
        <w:t>необходимо проанализировать потребность в обучении и загрузку работников, иметь информацию по планиро</w:t>
      </w:r>
      <w:r w:rsidRPr="0057644B">
        <w:rPr>
          <w:rFonts w:ascii="Times New Roman" w:eastAsia="Times New Roman" w:hAnsi="Times New Roman" w:cs="Times New Roman"/>
          <w:color w:val="000000"/>
          <w:sz w:val="27"/>
          <w:szCs w:val="27"/>
          <w:lang w:eastAsia="ru-RU"/>
        </w:rPr>
        <w:softHyphen/>
        <w:t>ванию их использования, произвести оценку затрат на предпола</w:t>
      </w:r>
      <w:r w:rsidRPr="0057644B">
        <w:rPr>
          <w:rFonts w:ascii="Times New Roman" w:eastAsia="Times New Roman" w:hAnsi="Times New Roman" w:cs="Times New Roman"/>
          <w:color w:val="000000"/>
          <w:sz w:val="27"/>
          <w:szCs w:val="27"/>
          <w:lang w:eastAsia="ru-RU"/>
        </w:rPr>
        <w:softHyphen/>
        <w:t>гаемое обучение. После чего можно переходить к составлению собственно плана подготовки, его реализации и контролю.</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4" w:name="_Toc514889988"/>
      <w:r w:rsidRPr="0057644B">
        <w:rPr>
          <w:rFonts w:ascii="Times New Roman" w:eastAsia="Times New Roman" w:hAnsi="Times New Roman" w:cs="Times New Roman"/>
          <w:color w:val="000000"/>
          <w:sz w:val="27"/>
          <w:szCs w:val="27"/>
          <w:lang w:eastAsia="ru-RU"/>
        </w:rPr>
        <w:t>6.2. Стадия интенсивного роста организации</w:t>
      </w:r>
      <w:bookmarkEnd w:id="34"/>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Явились еще два гнома, оба в синих капюшонах, сереб</w:t>
      </w:r>
      <w:r w:rsidRPr="0057644B">
        <w:rPr>
          <w:rFonts w:ascii="Times New Roman" w:eastAsia="Times New Roman" w:hAnsi="Times New Roman" w:cs="Times New Roman"/>
          <w:i/>
          <w:iCs/>
          <w:color w:val="000000"/>
          <w:sz w:val="27"/>
          <w:szCs w:val="27"/>
          <w:lang w:eastAsia="ru-RU"/>
        </w:rPr>
        <w:softHyphen/>
        <w:t>ряных кушаках и с желтыми бородами. Оба несли по мешку с рабочими инструментами и по лопате. Они тоже проворно шмыгнули в приотворенную дверь — и Бильбо больше не удивлялся.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Чем могу служить, любезнейшие гномы? — спросил он.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Кили к вашим услугам! — сказал он.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И Фили тоже!— добавил другой. И оба они сорвали с головы свои синие капюшоны и низко поклонились.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К вашим услугам и к услугам ваших родственников!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ответил Бильбо, вспомнив на этот раз о хороших манерах.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 Р. Р. Толкиен. Хоббит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Организации удалось пройти самый сложный период — стадию формирования. Сформулирована новая идея, найден товар, получены средства, налажено производство, и товар поступил на рынок. Проект был хорошо продуман, пред</w:t>
      </w:r>
      <w:r w:rsidRPr="0057644B">
        <w:rPr>
          <w:rFonts w:ascii="Times New Roman" w:eastAsia="Times New Roman" w:hAnsi="Times New Roman" w:cs="Times New Roman"/>
          <w:color w:val="000000"/>
          <w:sz w:val="27"/>
          <w:szCs w:val="27"/>
          <w:lang w:eastAsia="ru-RU"/>
        </w:rPr>
        <w:softHyphen/>
        <w:t>приятие заработало, количество потребителей стало сущест</w:t>
      </w:r>
      <w:r w:rsidRPr="0057644B">
        <w:rPr>
          <w:rFonts w:ascii="Times New Roman" w:eastAsia="Times New Roman" w:hAnsi="Times New Roman" w:cs="Times New Roman"/>
          <w:color w:val="000000"/>
          <w:sz w:val="27"/>
          <w:szCs w:val="27"/>
          <w:lang w:eastAsia="ru-RU"/>
        </w:rPr>
        <w:softHyphen/>
        <w:t>венно увеличиваться. Можно радоваться: организация растет, появляются все новые и новые клиенты. Однако это уже следующая стадия формирования организации — </w:t>
      </w:r>
      <w:r w:rsidRPr="0057644B">
        <w:rPr>
          <w:rFonts w:ascii="Times New Roman" w:eastAsia="Times New Roman" w:hAnsi="Times New Roman" w:cs="Times New Roman"/>
          <w:i/>
          <w:iCs/>
          <w:color w:val="000000"/>
          <w:sz w:val="27"/>
          <w:szCs w:val="27"/>
          <w:lang w:eastAsia="ru-RU"/>
        </w:rPr>
        <w:t>стадия интенсивного роста.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Каковы же задачи управления на этой стадии?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удовлетворения растущего спроса организация должна быстро переструктурироваться, должны появиться новые отде</w:t>
      </w:r>
      <w:r w:rsidRPr="0057644B">
        <w:rPr>
          <w:rFonts w:ascii="Times New Roman" w:eastAsia="Times New Roman" w:hAnsi="Times New Roman" w:cs="Times New Roman"/>
          <w:color w:val="000000"/>
          <w:sz w:val="27"/>
          <w:szCs w:val="27"/>
          <w:lang w:eastAsia="ru-RU"/>
        </w:rPr>
        <w:softHyphen/>
        <w:t>лы, подразделения, установлены связи между ними. Многие организации начинают привлекать к работе с клиентами не только собственные структуры, но и другие организации, на</w:t>
      </w:r>
      <w:r w:rsidRPr="0057644B">
        <w:rPr>
          <w:rFonts w:ascii="Times New Roman" w:eastAsia="Times New Roman" w:hAnsi="Times New Roman" w:cs="Times New Roman"/>
          <w:color w:val="000000"/>
          <w:sz w:val="27"/>
          <w:szCs w:val="27"/>
          <w:lang w:eastAsia="ru-RU"/>
        </w:rPr>
        <w:softHyphen/>
        <w:t>пример, по договорам. В связи с быстрым ростом обостряется проблема управляемости организацией, включения новых под</w:t>
      </w:r>
      <w:r w:rsidRPr="0057644B">
        <w:rPr>
          <w:rFonts w:ascii="Times New Roman" w:eastAsia="Times New Roman" w:hAnsi="Times New Roman" w:cs="Times New Roman"/>
          <w:color w:val="000000"/>
          <w:sz w:val="27"/>
          <w:szCs w:val="27"/>
          <w:lang w:eastAsia="ru-RU"/>
        </w:rPr>
        <w:softHyphen/>
        <w:t>разделений, установления новых и оптимизация старых связей. Для ряда отраслей бизнеса существенно долгосрочное взаимо</w:t>
      </w:r>
      <w:r w:rsidRPr="0057644B">
        <w:rPr>
          <w:rFonts w:ascii="Times New Roman" w:eastAsia="Times New Roman" w:hAnsi="Times New Roman" w:cs="Times New Roman"/>
          <w:color w:val="000000"/>
          <w:sz w:val="27"/>
          <w:szCs w:val="27"/>
          <w:lang w:eastAsia="ru-RU"/>
        </w:rPr>
        <w:softHyphen/>
        <w:t>действие с клиентом, поэтому становится важным создание поддерживающих структур, например, сервиса или дополни</w:t>
      </w:r>
      <w:r w:rsidRPr="0057644B">
        <w:rPr>
          <w:rFonts w:ascii="Times New Roman" w:eastAsia="Times New Roman" w:hAnsi="Times New Roman" w:cs="Times New Roman"/>
          <w:color w:val="000000"/>
          <w:sz w:val="27"/>
          <w:szCs w:val="27"/>
          <w:lang w:eastAsia="ru-RU"/>
        </w:rPr>
        <w:softHyphen/>
        <w:t>тельных услуг. Для поддержания хорошего спроса важными становятся вопросы рекламы, создания имиджа организации, установления контактов с общественностью, внешней средой в целом.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большинства организаций, находящихся в стадии ин</w:t>
      </w:r>
      <w:r w:rsidRPr="0057644B">
        <w:rPr>
          <w:rFonts w:ascii="Times New Roman" w:eastAsia="Times New Roman" w:hAnsi="Times New Roman" w:cs="Times New Roman"/>
          <w:color w:val="000000"/>
          <w:sz w:val="27"/>
          <w:szCs w:val="27"/>
          <w:lang w:eastAsia="ru-RU"/>
        </w:rPr>
        <w:softHyphen/>
        <w:t>тенсивного роста, наиболее существен </w:t>
      </w:r>
      <w:r w:rsidRPr="0057644B">
        <w:rPr>
          <w:rFonts w:ascii="Times New Roman" w:eastAsia="Times New Roman" w:hAnsi="Times New Roman" w:cs="Times New Roman"/>
          <w:i/>
          <w:iCs/>
          <w:color w:val="000000"/>
          <w:sz w:val="27"/>
          <w:szCs w:val="27"/>
          <w:lang w:eastAsia="ru-RU"/>
        </w:rPr>
        <w:t>вопрос о привлечении но</w:t>
      </w:r>
      <w:r w:rsidRPr="0057644B">
        <w:rPr>
          <w:rFonts w:ascii="Times New Roman" w:eastAsia="Times New Roman" w:hAnsi="Times New Roman" w:cs="Times New Roman"/>
          <w:i/>
          <w:iCs/>
          <w:color w:val="000000"/>
          <w:sz w:val="27"/>
          <w:szCs w:val="27"/>
          <w:lang w:eastAsia="ru-RU"/>
        </w:rPr>
        <w:softHyphen/>
        <w:t>вого персонала.</w:t>
      </w:r>
      <w:r w:rsidRPr="0057644B">
        <w:rPr>
          <w:rFonts w:ascii="Times New Roman" w:eastAsia="Times New Roman" w:hAnsi="Times New Roman" w:cs="Times New Roman"/>
          <w:color w:val="000000"/>
          <w:sz w:val="27"/>
          <w:szCs w:val="27"/>
          <w:lang w:eastAsia="ru-RU"/>
        </w:rPr>
        <w:t> Около 70% времени специалистов кадровых служб посвящены именно этому: гае найти новых сотрудников, как их оценить и отобрать наиболее подходящих, как провести адаптацию персонала, ввести его в корпоративную культуру, сделать процесс включения быстрым и минимально затратным. Учитывая, что рост организации ставит проблемы управляемо</w:t>
      </w:r>
      <w:r w:rsidRPr="0057644B">
        <w:rPr>
          <w:rFonts w:ascii="Times New Roman" w:eastAsia="Times New Roman" w:hAnsi="Times New Roman" w:cs="Times New Roman"/>
          <w:color w:val="000000"/>
          <w:sz w:val="27"/>
          <w:szCs w:val="27"/>
          <w:lang w:eastAsia="ru-RU"/>
        </w:rPr>
        <w:softHyphen/>
        <w:t xml:space="preserve">сти, менеджер по персоналу должен </w:t>
      </w:r>
      <w:r w:rsidRPr="0057644B">
        <w:rPr>
          <w:rFonts w:ascii="Times New Roman" w:eastAsia="Times New Roman" w:hAnsi="Times New Roman" w:cs="Times New Roman"/>
          <w:color w:val="000000"/>
          <w:sz w:val="27"/>
          <w:szCs w:val="27"/>
          <w:lang w:eastAsia="ru-RU"/>
        </w:rPr>
        <w:lastRenderedPageBreak/>
        <w:t>продумывать вопросы из</w:t>
      </w:r>
      <w:r w:rsidRPr="0057644B">
        <w:rPr>
          <w:rFonts w:ascii="Times New Roman" w:eastAsia="Times New Roman" w:hAnsi="Times New Roman" w:cs="Times New Roman"/>
          <w:color w:val="000000"/>
          <w:sz w:val="27"/>
          <w:szCs w:val="27"/>
          <w:lang w:eastAsia="ru-RU"/>
        </w:rPr>
        <w:softHyphen/>
        <w:t>менения организационной структуры, принципов управления и в широком смысле — командного управления и формирования управленческих команд.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наиболее существенная проблема, с которой стал</w:t>
      </w:r>
      <w:r w:rsidRPr="0057644B">
        <w:rPr>
          <w:rFonts w:ascii="Times New Roman" w:eastAsia="Times New Roman" w:hAnsi="Times New Roman" w:cs="Times New Roman"/>
          <w:color w:val="000000"/>
          <w:sz w:val="27"/>
          <w:szCs w:val="27"/>
          <w:lang w:eastAsia="ru-RU"/>
        </w:rPr>
        <w:softHyphen/>
        <w:t>кивается управление персоналом, — </w:t>
      </w:r>
      <w:r w:rsidRPr="0057644B">
        <w:rPr>
          <w:rFonts w:ascii="Times New Roman" w:eastAsia="Times New Roman" w:hAnsi="Times New Roman" w:cs="Times New Roman"/>
          <w:i/>
          <w:iCs/>
          <w:color w:val="000000"/>
          <w:sz w:val="27"/>
          <w:szCs w:val="27"/>
          <w:lang w:eastAsia="ru-RU"/>
        </w:rPr>
        <w:t>проблема размывания кор</w:t>
      </w:r>
      <w:r w:rsidRPr="0057644B">
        <w:rPr>
          <w:rFonts w:ascii="Times New Roman" w:eastAsia="Times New Roman" w:hAnsi="Times New Roman" w:cs="Times New Roman"/>
          <w:i/>
          <w:iCs/>
          <w:color w:val="000000"/>
          <w:sz w:val="27"/>
          <w:szCs w:val="27"/>
          <w:lang w:eastAsia="ru-RU"/>
        </w:rPr>
        <w:softHyphen/>
        <w:t>поративной культуры.</w:t>
      </w:r>
      <w:r w:rsidRPr="0057644B">
        <w:rPr>
          <w:rFonts w:ascii="Times New Roman" w:eastAsia="Times New Roman" w:hAnsi="Times New Roman" w:cs="Times New Roman"/>
          <w:color w:val="000000"/>
          <w:sz w:val="27"/>
          <w:szCs w:val="27"/>
          <w:lang w:eastAsia="ru-RU"/>
        </w:rPr>
        <w:t> В период интенсивного роста организа</w:t>
      </w:r>
      <w:r w:rsidRPr="0057644B">
        <w:rPr>
          <w:rFonts w:ascii="Times New Roman" w:eastAsia="Times New Roman" w:hAnsi="Times New Roman" w:cs="Times New Roman"/>
          <w:color w:val="000000"/>
          <w:sz w:val="27"/>
          <w:szCs w:val="27"/>
          <w:lang w:eastAsia="ru-RU"/>
        </w:rPr>
        <w:softHyphen/>
        <w:t>ция может включать в себя гораздо больше персонала, чем на предыдущих стадиях. Если организация смогла выйти на ста</w:t>
      </w:r>
      <w:r w:rsidRPr="0057644B">
        <w:rPr>
          <w:rFonts w:ascii="Times New Roman" w:eastAsia="Times New Roman" w:hAnsi="Times New Roman" w:cs="Times New Roman"/>
          <w:color w:val="000000"/>
          <w:sz w:val="27"/>
          <w:szCs w:val="27"/>
          <w:lang w:eastAsia="ru-RU"/>
        </w:rPr>
        <w:softHyphen/>
        <w:t>дию интенсивного роста, нашла своего потребителя, удержа</w:t>
      </w:r>
      <w:r w:rsidRPr="0057644B">
        <w:rPr>
          <w:rFonts w:ascii="Times New Roman" w:eastAsia="Times New Roman" w:hAnsi="Times New Roman" w:cs="Times New Roman"/>
          <w:color w:val="000000"/>
          <w:sz w:val="27"/>
          <w:szCs w:val="27"/>
          <w:lang w:eastAsia="ru-RU"/>
        </w:rPr>
        <w:softHyphen/>
        <w:t>лась на рынке, безусловно, в корпоративной культуре есть много продуктивного, она способна дать организации стимул для дальнейшего роста. Но с приходом новых сотрудников, ра</w:t>
      </w:r>
      <w:r w:rsidRPr="0057644B">
        <w:rPr>
          <w:rFonts w:ascii="Times New Roman" w:eastAsia="Times New Roman" w:hAnsi="Times New Roman" w:cs="Times New Roman"/>
          <w:color w:val="000000"/>
          <w:sz w:val="27"/>
          <w:szCs w:val="27"/>
          <w:lang w:eastAsia="ru-RU"/>
        </w:rPr>
        <w:softHyphen/>
        <w:t>ботавших прежде в других фирмах и предприятиях, менеджер по персоналу сталкивается с проблемой — удержать продуктив</w:t>
      </w:r>
      <w:r w:rsidRPr="0057644B">
        <w:rPr>
          <w:rFonts w:ascii="Times New Roman" w:eastAsia="Times New Roman" w:hAnsi="Times New Roman" w:cs="Times New Roman"/>
          <w:color w:val="000000"/>
          <w:sz w:val="27"/>
          <w:szCs w:val="27"/>
          <w:lang w:eastAsia="ru-RU"/>
        </w:rPr>
        <w:softHyphen/>
        <w:t>ность корпоративной культуры, ее ценности, заимствовать все наиболее интересное, включить их в культуру, но не позволить групповым представлениям погибнуть под напором множества новых идей.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Трансляция корпоративной культуры в новые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Сначала вспомним основные понятия.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Организационная культура —</w:t>
      </w:r>
      <w:r w:rsidRPr="0057644B">
        <w:rPr>
          <w:rFonts w:ascii="Times New Roman" w:eastAsia="Times New Roman" w:hAnsi="Times New Roman" w:cs="Times New Roman"/>
          <w:color w:val="000000"/>
          <w:sz w:val="27"/>
          <w:szCs w:val="27"/>
          <w:lang w:eastAsia="ru-RU"/>
        </w:rPr>
        <w:t> интегральная характеристика организации (ее ценностей, паттернов поведения, способов оценки результатов деятельности), данная в языке определен</w:t>
      </w:r>
      <w:r w:rsidRPr="0057644B">
        <w:rPr>
          <w:rFonts w:ascii="Times New Roman" w:eastAsia="Times New Roman" w:hAnsi="Times New Roman" w:cs="Times New Roman"/>
          <w:color w:val="000000"/>
          <w:sz w:val="27"/>
          <w:szCs w:val="27"/>
          <w:lang w:eastAsia="ru-RU"/>
        </w:rPr>
        <w:softHyphen/>
        <w:t>ной типологии.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Корпоративная культура —</w:t>
      </w:r>
      <w:r w:rsidRPr="0057644B">
        <w:rPr>
          <w:rFonts w:ascii="Times New Roman" w:eastAsia="Times New Roman" w:hAnsi="Times New Roman" w:cs="Times New Roman"/>
          <w:color w:val="000000"/>
          <w:sz w:val="27"/>
          <w:szCs w:val="27"/>
          <w:lang w:eastAsia="ru-RU"/>
        </w:rPr>
        <w:t> сложный комплекс предположений, бездоказательно принимаемых всеми членами конкретной органи</w:t>
      </w:r>
      <w:r w:rsidRPr="0057644B">
        <w:rPr>
          <w:rFonts w:ascii="Times New Roman" w:eastAsia="Times New Roman" w:hAnsi="Times New Roman" w:cs="Times New Roman"/>
          <w:color w:val="000000"/>
          <w:sz w:val="27"/>
          <w:szCs w:val="27"/>
          <w:lang w:eastAsia="ru-RU"/>
        </w:rPr>
        <w:softHyphen/>
        <w:t>зации и задающих общие рамки поведения, принимаемые боль</w:t>
      </w:r>
      <w:r w:rsidRPr="0057644B">
        <w:rPr>
          <w:rFonts w:ascii="Times New Roman" w:eastAsia="Times New Roman" w:hAnsi="Times New Roman" w:cs="Times New Roman"/>
          <w:color w:val="000000"/>
          <w:sz w:val="27"/>
          <w:szCs w:val="27"/>
          <w:lang w:eastAsia="ru-RU"/>
        </w:rPr>
        <w:softHyphen/>
        <w:t>шей частью организации. Корпоративная культура проявляется в философии и идеологии управления, ценностных ориентациях, верованиях, ожиданиях, нормах поведения. Корпоративная куль</w:t>
      </w:r>
      <w:r w:rsidRPr="0057644B">
        <w:rPr>
          <w:rFonts w:ascii="Times New Roman" w:eastAsia="Times New Roman" w:hAnsi="Times New Roman" w:cs="Times New Roman"/>
          <w:color w:val="000000"/>
          <w:sz w:val="27"/>
          <w:szCs w:val="27"/>
          <w:lang w:eastAsia="ru-RU"/>
        </w:rPr>
        <w:softHyphen/>
        <w:t>тура регламентирует поведение человека и дает возможность прогнозировать его реакции в критических ситуациях.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Элементы корпоративной культуры</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Организация живет в социальной среде, деятельность ее направлена на удовлетворе</w:t>
      </w:r>
      <w:r w:rsidRPr="0057644B">
        <w:rPr>
          <w:rFonts w:ascii="Times New Roman" w:eastAsia="Times New Roman" w:hAnsi="Times New Roman" w:cs="Times New Roman"/>
          <w:color w:val="000000"/>
          <w:sz w:val="27"/>
          <w:szCs w:val="27"/>
          <w:lang w:eastAsia="ru-RU"/>
        </w:rPr>
        <w:softHyphen/>
        <w:t>ние потребностей заказчиков и через это — своих собственных. Однако мы не сможем создать эффективную организацию, если она не будет проводить процесс адаптации к внешней среде, приспосабливаться к ее изменениям, разрабатывать наиболее эффективные приемы реагирования. С другой стороны, мы не сможем говорить об организации, если она не будет создавать своего собственного внутреннего пространства, особой внутриорганизационной атмосферы и решать задачи внутренней ин</w:t>
      </w:r>
      <w:r w:rsidRPr="0057644B">
        <w:rPr>
          <w:rFonts w:ascii="Times New Roman" w:eastAsia="Times New Roman" w:hAnsi="Times New Roman" w:cs="Times New Roman"/>
          <w:color w:val="000000"/>
          <w:sz w:val="27"/>
          <w:szCs w:val="27"/>
          <w:lang w:eastAsia="ru-RU"/>
        </w:rPr>
        <w:softHyphen/>
        <w:t>теграции (создания целостности). Именно корпоративная куль</w:t>
      </w:r>
      <w:r w:rsidRPr="0057644B">
        <w:rPr>
          <w:rFonts w:ascii="Times New Roman" w:eastAsia="Times New Roman" w:hAnsi="Times New Roman" w:cs="Times New Roman"/>
          <w:color w:val="000000"/>
          <w:sz w:val="27"/>
          <w:szCs w:val="27"/>
          <w:lang w:eastAsia="ru-RU"/>
        </w:rPr>
        <w:softHyphen/>
        <w:t>тура фиксирует основные задачи организации по внешней адаптации и внутренней интеграции.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Составные части корпоративной культуры — ее элементы, могут быть ориентированы как на решение проблем адаптации, так и внутренней интеграции. Какие элементы могут быть вы</w:t>
      </w:r>
      <w:r w:rsidRPr="0057644B">
        <w:rPr>
          <w:rFonts w:ascii="Times New Roman" w:eastAsia="Times New Roman" w:hAnsi="Times New Roman" w:cs="Times New Roman"/>
          <w:color w:val="000000"/>
          <w:sz w:val="27"/>
          <w:szCs w:val="27"/>
          <w:lang w:eastAsia="ru-RU"/>
        </w:rPr>
        <w:softHyphen/>
        <w:t>делены?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рамках процесса </w:t>
      </w:r>
      <w:r w:rsidRPr="0057644B">
        <w:rPr>
          <w:rFonts w:ascii="Times New Roman" w:eastAsia="Times New Roman" w:hAnsi="Times New Roman" w:cs="Times New Roman"/>
          <w:i/>
          <w:iCs/>
          <w:color w:val="000000"/>
          <w:sz w:val="27"/>
          <w:szCs w:val="27"/>
          <w:lang w:eastAsia="ru-RU"/>
        </w:rPr>
        <w:t>внешней адаптации —</w:t>
      </w:r>
      <w:r w:rsidRPr="0057644B">
        <w:rPr>
          <w:rFonts w:ascii="Times New Roman" w:eastAsia="Times New Roman" w:hAnsi="Times New Roman" w:cs="Times New Roman"/>
          <w:color w:val="000000"/>
          <w:sz w:val="27"/>
          <w:szCs w:val="27"/>
          <w:lang w:eastAsia="ru-RU"/>
        </w:rPr>
        <w:t> определения орга</w:t>
      </w:r>
      <w:r w:rsidRPr="0057644B">
        <w:rPr>
          <w:rFonts w:ascii="Times New Roman" w:eastAsia="Times New Roman" w:hAnsi="Times New Roman" w:cs="Times New Roman"/>
          <w:color w:val="000000"/>
          <w:sz w:val="27"/>
          <w:szCs w:val="27"/>
          <w:lang w:eastAsia="ru-RU"/>
        </w:rPr>
        <w:softHyphen/>
        <w:t>низацией своего места — можно выделить цель, программу, клиентов и партнеров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Первый элемент, определяющий цель организации и место в социальной среде, которая эта организация может занимать, — это </w:t>
      </w:r>
      <w:r w:rsidRPr="0057644B">
        <w:rPr>
          <w:rFonts w:ascii="Times New Roman" w:eastAsia="Times New Roman" w:hAnsi="Times New Roman" w:cs="Times New Roman"/>
          <w:i/>
          <w:iCs/>
          <w:color w:val="000000"/>
          <w:sz w:val="27"/>
          <w:szCs w:val="27"/>
          <w:lang w:eastAsia="ru-RU"/>
        </w:rPr>
        <w:t>миссия</w:t>
      </w:r>
      <w:r w:rsidRPr="0057644B">
        <w:rPr>
          <w:rFonts w:ascii="Times New Roman" w:eastAsia="Times New Roman" w:hAnsi="Times New Roman" w:cs="Times New Roman"/>
          <w:color w:val="000000"/>
          <w:sz w:val="27"/>
          <w:szCs w:val="27"/>
          <w:lang w:eastAsia="ru-RU"/>
        </w:rPr>
        <w:t> организации, представление о том, для чего орга</w:t>
      </w:r>
      <w:r w:rsidRPr="0057644B">
        <w:rPr>
          <w:rFonts w:ascii="Times New Roman" w:eastAsia="Times New Roman" w:hAnsi="Times New Roman" w:cs="Times New Roman"/>
          <w:color w:val="000000"/>
          <w:sz w:val="27"/>
          <w:szCs w:val="27"/>
          <w:lang w:eastAsia="ru-RU"/>
        </w:rPr>
        <w:softHyphen/>
        <w:t xml:space="preserve">низация создается. Миссия отвечает на </w:t>
      </w:r>
      <w:r w:rsidRPr="0057644B">
        <w:rPr>
          <w:rFonts w:ascii="Times New Roman" w:eastAsia="Times New Roman" w:hAnsi="Times New Roman" w:cs="Times New Roman"/>
          <w:color w:val="000000"/>
          <w:sz w:val="27"/>
          <w:szCs w:val="27"/>
          <w:lang w:eastAsia="ru-RU"/>
        </w:rPr>
        <w:lastRenderedPageBreak/>
        <w:t>вопрос "Зачем"? Зачем нужна именно эта организация, кому важна ее деятельность, кто ее заказчики.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Следующий параметр, который определяет перспективы организации, — это </w:t>
      </w:r>
      <w:r w:rsidRPr="0057644B">
        <w:rPr>
          <w:rFonts w:ascii="Times New Roman" w:eastAsia="Times New Roman" w:hAnsi="Times New Roman" w:cs="Times New Roman"/>
          <w:i/>
          <w:iCs/>
          <w:color w:val="000000"/>
          <w:sz w:val="27"/>
          <w:szCs w:val="27"/>
          <w:lang w:eastAsia="ru-RU"/>
        </w:rPr>
        <w:t>описание желаемого будущего организации, </w:t>
      </w:r>
      <w:r w:rsidRPr="0057644B">
        <w:rPr>
          <w:rFonts w:ascii="Times New Roman" w:eastAsia="Times New Roman" w:hAnsi="Times New Roman" w:cs="Times New Roman"/>
          <w:color w:val="000000"/>
          <w:sz w:val="27"/>
          <w:szCs w:val="27"/>
          <w:lang w:eastAsia="ru-RU"/>
        </w:rPr>
        <w:t>представление о результатах развития организации и конкрет</w:t>
      </w:r>
      <w:r w:rsidRPr="0057644B">
        <w:rPr>
          <w:rFonts w:ascii="Times New Roman" w:eastAsia="Times New Roman" w:hAnsi="Times New Roman" w:cs="Times New Roman"/>
          <w:color w:val="000000"/>
          <w:sz w:val="27"/>
          <w:szCs w:val="27"/>
          <w:lang w:eastAsia="ru-RU"/>
        </w:rPr>
        <w:softHyphen/>
        <w:t>ных шагах по их достижению. Ответы на вопросы "Что будет?" и "Как будет достигнуто будущее?"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Представление об организации и принципах ее работы кон</w:t>
      </w:r>
      <w:r w:rsidRPr="0057644B">
        <w:rPr>
          <w:rFonts w:ascii="Times New Roman" w:eastAsia="Times New Roman" w:hAnsi="Times New Roman" w:cs="Times New Roman"/>
          <w:color w:val="000000"/>
          <w:sz w:val="27"/>
          <w:szCs w:val="27"/>
          <w:lang w:eastAsia="ru-RU"/>
        </w:rPr>
        <w:softHyphen/>
        <w:t>кретизирует такой параметр, как </w:t>
      </w:r>
      <w:r w:rsidRPr="0057644B">
        <w:rPr>
          <w:rFonts w:ascii="Times New Roman" w:eastAsia="Times New Roman" w:hAnsi="Times New Roman" w:cs="Times New Roman"/>
          <w:i/>
          <w:iCs/>
          <w:color w:val="000000"/>
          <w:sz w:val="27"/>
          <w:szCs w:val="27"/>
          <w:lang w:eastAsia="ru-RU"/>
        </w:rPr>
        <w:t>представление о клиентах,</w:t>
      </w:r>
      <w:r w:rsidRPr="0057644B">
        <w:rPr>
          <w:rFonts w:ascii="Times New Roman" w:eastAsia="Times New Roman" w:hAnsi="Times New Roman" w:cs="Times New Roman"/>
          <w:color w:val="000000"/>
          <w:sz w:val="27"/>
          <w:szCs w:val="27"/>
          <w:lang w:eastAsia="ru-RU"/>
        </w:rPr>
        <w:t> тех кто, с одной стороны, может обратить свое внимание на орга</w:t>
      </w:r>
      <w:r w:rsidRPr="0057644B">
        <w:rPr>
          <w:rFonts w:ascii="Times New Roman" w:eastAsia="Times New Roman" w:hAnsi="Times New Roman" w:cs="Times New Roman"/>
          <w:color w:val="000000"/>
          <w:sz w:val="27"/>
          <w:szCs w:val="27"/>
          <w:lang w:eastAsia="ru-RU"/>
        </w:rPr>
        <w:softHyphen/>
        <w:t>низацию, а, с другой стороны, кого организация посчитает удо</w:t>
      </w:r>
      <w:r w:rsidRPr="0057644B">
        <w:rPr>
          <w:rFonts w:ascii="Times New Roman" w:eastAsia="Times New Roman" w:hAnsi="Times New Roman" w:cs="Times New Roman"/>
          <w:color w:val="000000"/>
          <w:sz w:val="27"/>
          <w:szCs w:val="27"/>
          <w:lang w:eastAsia="ru-RU"/>
        </w:rPr>
        <w:softHyphen/>
        <w:t>стоить чести стать ее клиентом. Давно известно, что представ</w:t>
      </w:r>
      <w:r w:rsidRPr="0057644B">
        <w:rPr>
          <w:rFonts w:ascii="Times New Roman" w:eastAsia="Times New Roman" w:hAnsi="Times New Roman" w:cs="Times New Roman"/>
          <w:color w:val="000000"/>
          <w:sz w:val="27"/>
          <w:szCs w:val="27"/>
          <w:lang w:eastAsia="ru-RU"/>
        </w:rPr>
        <w:softHyphen/>
        <w:t>ление о клиентах — тех, для кого существует организация, су</w:t>
      </w:r>
      <w:r w:rsidRPr="0057644B">
        <w:rPr>
          <w:rFonts w:ascii="Times New Roman" w:eastAsia="Times New Roman" w:hAnsi="Times New Roman" w:cs="Times New Roman"/>
          <w:color w:val="000000"/>
          <w:sz w:val="27"/>
          <w:szCs w:val="27"/>
          <w:lang w:eastAsia="ru-RU"/>
        </w:rPr>
        <w:softHyphen/>
        <w:t>щественным образом определяет ее принципы функциониро</w:t>
      </w:r>
      <w:r w:rsidRPr="0057644B">
        <w:rPr>
          <w:rFonts w:ascii="Times New Roman" w:eastAsia="Times New Roman" w:hAnsi="Times New Roman" w:cs="Times New Roman"/>
          <w:color w:val="000000"/>
          <w:sz w:val="27"/>
          <w:szCs w:val="27"/>
          <w:lang w:eastAsia="ru-RU"/>
        </w:rPr>
        <w:softHyphen/>
        <w:t>вания. Если это массовый клиент, выбираются соответствую</w:t>
      </w:r>
      <w:r w:rsidRPr="0057644B">
        <w:rPr>
          <w:rFonts w:ascii="Times New Roman" w:eastAsia="Times New Roman" w:hAnsi="Times New Roman" w:cs="Times New Roman"/>
          <w:color w:val="000000"/>
          <w:sz w:val="27"/>
          <w:szCs w:val="27"/>
          <w:lang w:eastAsia="ru-RU"/>
        </w:rPr>
        <w:softHyphen/>
        <w:t>щий ассортимент, ценовая политика, готовится особый персо</w:t>
      </w:r>
      <w:r w:rsidRPr="0057644B">
        <w:rPr>
          <w:rFonts w:ascii="Times New Roman" w:eastAsia="Times New Roman" w:hAnsi="Times New Roman" w:cs="Times New Roman"/>
          <w:color w:val="000000"/>
          <w:sz w:val="27"/>
          <w:szCs w:val="27"/>
          <w:lang w:eastAsia="ru-RU"/>
        </w:rPr>
        <w:softHyphen/>
        <w:t>нал, даже зал или офис оформляется особым образом. Если это элитарный клиент, то все вышеперечисленное наполняется со</w:t>
      </w:r>
      <w:r w:rsidRPr="0057644B">
        <w:rPr>
          <w:rFonts w:ascii="Times New Roman" w:eastAsia="Times New Roman" w:hAnsi="Times New Roman" w:cs="Times New Roman"/>
          <w:color w:val="000000"/>
          <w:sz w:val="27"/>
          <w:szCs w:val="27"/>
          <w:lang w:eastAsia="ru-RU"/>
        </w:rPr>
        <w:softHyphen/>
        <w:t>всем другим смыслом. И даже меняется представление о цен</w:t>
      </w:r>
      <w:r w:rsidRPr="0057644B">
        <w:rPr>
          <w:rFonts w:ascii="Times New Roman" w:eastAsia="Times New Roman" w:hAnsi="Times New Roman" w:cs="Times New Roman"/>
          <w:color w:val="000000"/>
          <w:sz w:val="27"/>
          <w:szCs w:val="27"/>
          <w:lang w:eastAsia="ru-RU"/>
        </w:rPr>
        <w:softHyphen/>
        <w:t>ностях организации: для массового клиента — удовлетворение типовых потребностей, для элитарного — особых, индивиду</w:t>
      </w:r>
      <w:r w:rsidRPr="0057644B">
        <w:rPr>
          <w:rFonts w:ascii="Times New Roman" w:eastAsia="Times New Roman" w:hAnsi="Times New Roman" w:cs="Times New Roman"/>
          <w:color w:val="000000"/>
          <w:sz w:val="27"/>
          <w:szCs w:val="27"/>
          <w:lang w:eastAsia="ru-RU"/>
        </w:rPr>
        <w:softHyphen/>
        <w:t>альных.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 менее важен и </w:t>
      </w:r>
      <w:r w:rsidRPr="0057644B">
        <w:rPr>
          <w:rFonts w:ascii="Times New Roman" w:eastAsia="Times New Roman" w:hAnsi="Times New Roman" w:cs="Times New Roman"/>
          <w:i/>
          <w:iCs/>
          <w:color w:val="000000"/>
          <w:sz w:val="27"/>
          <w:szCs w:val="27"/>
          <w:lang w:eastAsia="ru-RU"/>
        </w:rPr>
        <w:t>вопрос о партнерах.</w:t>
      </w:r>
      <w:r w:rsidRPr="0057644B">
        <w:rPr>
          <w:rFonts w:ascii="Times New Roman" w:eastAsia="Times New Roman" w:hAnsi="Times New Roman" w:cs="Times New Roman"/>
          <w:color w:val="000000"/>
          <w:sz w:val="27"/>
          <w:szCs w:val="27"/>
          <w:lang w:eastAsia="ru-RU"/>
        </w:rPr>
        <w:t> Скажи мне, с кем ты дружишь, и я пойму кто ты! Не в меньшей степени это отно</w:t>
      </w:r>
      <w:r w:rsidRPr="0057644B">
        <w:rPr>
          <w:rFonts w:ascii="Times New Roman" w:eastAsia="Times New Roman" w:hAnsi="Times New Roman" w:cs="Times New Roman"/>
          <w:color w:val="000000"/>
          <w:sz w:val="27"/>
          <w:szCs w:val="27"/>
          <w:lang w:eastAsia="ru-RU"/>
        </w:rPr>
        <w:softHyphen/>
        <w:t>сится к партнерам организации. Разрабатывая политику орга</w:t>
      </w:r>
      <w:r w:rsidRPr="0057644B">
        <w:rPr>
          <w:rFonts w:ascii="Times New Roman" w:eastAsia="Times New Roman" w:hAnsi="Times New Roman" w:cs="Times New Roman"/>
          <w:color w:val="000000"/>
          <w:sz w:val="27"/>
          <w:szCs w:val="27"/>
          <w:lang w:eastAsia="ru-RU"/>
        </w:rPr>
        <w:softHyphen/>
        <w:t>низации, руководство должно определить список стратегиче</w:t>
      </w:r>
      <w:r w:rsidRPr="0057644B">
        <w:rPr>
          <w:rFonts w:ascii="Times New Roman" w:eastAsia="Times New Roman" w:hAnsi="Times New Roman" w:cs="Times New Roman"/>
          <w:color w:val="000000"/>
          <w:sz w:val="27"/>
          <w:szCs w:val="27"/>
          <w:lang w:eastAsia="ru-RU"/>
        </w:rPr>
        <w:softHyphen/>
        <w:t>ских партнеров. Элемент корпоративной политики — особое отношение к партнерам, особые требования к ним.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рамках работы по формированию </w:t>
      </w:r>
      <w:r w:rsidRPr="0057644B">
        <w:rPr>
          <w:rFonts w:ascii="Times New Roman" w:eastAsia="Times New Roman" w:hAnsi="Times New Roman" w:cs="Times New Roman"/>
          <w:i/>
          <w:iCs/>
          <w:color w:val="000000"/>
          <w:sz w:val="27"/>
          <w:szCs w:val="27"/>
          <w:lang w:eastAsia="ru-RU"/>
        </w:rPr>
        <w:t>внутренней среды</w:t>
      </w:r>
      <w:r w:rsidRPr="0057644B">
        <w:rPr>
          <w:rFonts w:ascii="Times New Roman" w:eastAsia="Times New Roman" w:hAnsi="Times New Roman" w:cs="Times New Roman"/>
          <w:color w:val="000000"/>
          <w:sz w:val="27"/>
          <w:szCs w:val="27"/>
          <w:lang w:eastAsia="ru-RU"/>
        </w:rPr>
        <w:t> орга</w:t>
      </w:r>
      <w:r w:rsidRPr="0057644B">
        <w:rPr>
          <w:rFonts w:ascii="Times New Roman" w:eastAsia="Times New Roman" w:hAnsi="Times New Roman" w:cs="Times New Roman"/>
          <w:color w:val="000000"/>
          <w:sz w:val="27"/>
          <w:szCs w:val="27"/>
          <w:lang w:eastAsia="ru-RU"/>
        </w:rPr>
        <w:softHyphen/>
        <w:t>низации, созданию внутренней интеграции следует проанали</w:t>
      </w:r>
      <w:r w:rsidRPr="0057644B">
        <w:rPr>
          <w:rFonts w:ascii="Times New Roman" w:eastAsia="Times New Roman" w:hAnsi="Times New Roman" w:cs="Times New Roman"/>
          <w:color w:val="000000"/>
          <w:sz w:val="27"/>
          <w:szCs w:val="27"/>
          <w:lang w:eastAsia="ru-RU"/>
        </w:rPr>
        <w:softHyphen/>
        <w:t>зировать специфику деятельности, влияние ее, а также целей, клиентов и других параметров на особенности персонала, пра</w:t>
      </w:r>
      <w:r w:rsidRPr="0057644B">
        <w:rPr>
          <w:rFonts w:ascii="Times New Roman" w:eastAsia="Times New Roman" w:hAnsi="Times New Roman" w:cs="Times New Roman"/>
          <w:color w:val="000000"/>
          <w:sz w:val="27"/>
          <w:szCs w:val="27"/>
          <w:lang w:eastAsia="ru-RU"/>
        </w:rPr>
        <w:softHyphen/>
        <w:t>вила и нормы поведения сотрудников в организации и во вне.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Анализ </w:t>
      </w:r>
      <w:r w:rsidRPr="0057644B">
        <w:rPr>
          <w:rFonts w:ascii="Times New Roman" w:eastAsia="Times New Roman" w:hAnsi="Times New Roman" w:cs="Times New Roman"/>
          <w:i/>
          <w:iCs/>
          <w:color w:val="000000"/>
          <w:sz w:val="27"/>
          <w:szCs w:val="27"/>
          <w:lang w:eastAsia="ru-RU"/>
        </w:rPr>
        <w:t>технологии деятельности</w:t>
      </w:r>
      <w:r w:rsidRPr="0057644B">
        <w:rPr>
          <w:rFonts w:ascii="Times New Roman" w:eastAsia="Times New Roman" w:hAnsi="Times New Roman" w:cs="Times New Roman"/>
          <w:color w:val="000000"/>
          <w:sz w:val="27"/>
          <w:szCs w:val="27"/>
          <w:lang w:eastAsia="ru-RU"/>
        </w:rPr>
        <w:t> должен дать ответы на вопро</w:t>
      </w:r>
      <w:r w:rsidRPr="0057644B">
        <w:rPr>
          <w:rFonts w:ascii="Times New Roman" w:eastAsia="Times New Roman" w:hAnsi="Times New Roman" w:cs="Times New Roman"/>
          <w:color w:val="000000"/>
          <w:sz w:val="27"/>
          <w:szCs w:val="27"/>
          <w:lang w:eastAsia="ru-RU"/>
        </w:rPr>
        <w:softHyphen/>
        <w:t>сы: какой тип совместной деятельности заложен в нашей техно</w:t>
      </w:r>
      <w:r w:rsidRPr="0057644B">
        <w:rPr>
          <w:rFonts w:ascii="Times New Roman" w:eastAsia="Times New Roman" w:hAnsi="Times New Roman" w:cs="Times New Roman"/>
          <w:color w:val="000000"/>
          <w:sz w:val="27"/>
          <w:szCs w:val="27"/>
          <w:lang w:eastAsia="ru-RU"/>
        </w:rPr>
        <w:softHyphen/>
        <w:t>логии, чем наша технология отличается от технологий, осуществ</w:t>
      </w:r>
      <w:r w:rsidRPr="0057644B">
        <w:rPr>
          <w:rFonts w:ascii="Times New Roman" w:eastAsia="Times New Roman" w:hAnsi="Times New Roman" w:cs="Times New Roman"/>
          <w:color w:val="000000"/>
          <w:sz w:val="27"/>
          <w:szCs w:val="27"/>
          <w:lang w:eastAsia="ru-RU"/>
        </w:rPr>
        <w:softHyphen/>
        <w:t>ляемых другими организациями. Для корпоративной культуры особенно важно найти такие особенности реализации деятельно</w:t>
      </w:r>
      <w:r w:rsidRPr="0057644B">
        <w:rPr>
          <w:rFonts w:ascii="Times New Roman" w:eastAsia="Times New Roman" w:hAnsi="Times New Roman" w:cs="Times New Roman"/>
          <w:color w:val="000000"/>
          <w:sz w:val="27"/>
          <w:szCs w:val="27"/>
          <w:lang w:eastAsia="ru-RU"/>
        </w:rPr>
        <w:softHyphen/>
        <w:t>сти, которые могут быть привлекательны для клиентов.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Особенно важен для кадрового менеджмента вопрос о </w:t>
      </w:r>
      <w:r w:rsidRPr="0057644B">
        <w:rPr>
          <w:rFonts w:ascii="Times New Roman" w:eastAsia="Times New Roman" w:hAnsi="Times New Roman" w:cs="Times New Roman"/>
          <w:i/>
          <w:iCs/>
          <w:color w:val="000000"/>
          <w:sz w:val="27"/>
          <w:szCs w:val="27"/>
          <w:lang w:eastAsia="ru-RU"/>
        </w:rPr>
        <w:t>со</w:t>
      </w:r>
      <w:r w:rsidRPr="0057644B">
        <w:rPr>
          <w:rFonts w:ascii="Times New Roman" w:eastAsia="Times New Roman" w:hAnsi="Times New Roman" w:cs="Times New Roman"/>
          <w:i/>
          <w:iCs/>
          <w:color w:val="000000"/>
          <w:sz w:val="27"/>
          <w:szCs w:val="27"/>
          <w:lang w:eastAsia="ru-RU"/>
        </w:rPr>
        <w:softHyphen/>
        <w:t>трудниках</w:t>
      </w:r>
      <w:r w:rsidRPr="0057644B">
        <w:rPr>
          <w:rFonts w:ascii="Times New Roman" w:eastAsia="Times New Roman" w:hAnsi="Times New Roman" w:cs="Times New Roman"/>
          <w:color w:val="000000"/>
          <w:sz w:val="27"/>
          <w:szCs w:val="27"/>
          <w:lang w:eastAsia="ru-RU"/>
        </w:rPr>
        <w:t> как элементе корпоративной культуры. Какие со</w:t>
      </w:r>
      <w:r w:rsidRPr="0057644B">
        <w:rPr>
          <w:rFonts w:ascii="Times New Roman" w:eastAsia="Times New Roman" w:hAnsi="Times New Roman" w:cs="Times New Roman"/>
          <w:color w:val="000000"/>
          <w:sz w:val="27"/>
          <w:szCs w:val="27"/>
          <w:lang w:eastAsia="ru-RU"/>
        </w:rPr>
        <w:softHyphen/>
        <w:t>трудники должны работать в организации, какими идеалами, ценностями и особенностями они должны обладать. Сотрудни</w:t>
      </w:r>
      <w:r w:rsidRPr="0057644B">
        <w:rPr>
          <w:rFonts w:ascii="Times New Roman" w:eastAsia="Times New Roman" w:hAnsi="Times New Roman" w:cs="Times New Roman"/>
          <w:color w:val="000000"/>
          <w:sz w:val="27"/>
          <w:szCs w:val="27"/>
          <w:lang w:eastAsia="ru-RU"/>
        </w:rPr>
        <w:softHyphen/>
        <w:t>ки организации — носители корпоративной культуры. Именно с ними сталкивается клиент и через их поведение понимает, какие цели и способы поведения характерны для данной орга</w:t>
      </w:r>
      <w:r w:rsidRPr="0057644B">
        <w:rPr>
          <w:rFonts w:ascii="Times New Roman" w:eastAsia="Times New Roman" w:hAnsi="Times New Roman" w:cs="Times New Roman"/>
          <w:color w:val="000000"/>
          <w:sz w:val="27"/>
          <w:szCs w:val="27"/>
          <w:lang w:eastAsia="ru-RU"/>
        </w:rPr>
        <w:softHyphen/>
        <w:t>низации. Образ сотрудника может быть конкретизирован по ряду параметров: возраст, пол, образование (вплоть до кон</w:t>
      </w:r>
      <w:r w:rsidRPr="0057644B">
        <w:rPr>
          <w:rFonts w:ascii="Times New Roman" w:eastAsia="Times New Roman" w:hAnsi="Times New Roman" w:cs="Times New Roman"/>
          <w:color w:val="000000"/>
          <w:sz w:val="27"/>
          <w:szCs w:val="27"/>
          <w:lang w:eastAsia="ru-RU"/>
        </w:rPr>
        <w:softHyphen/>
        <w:t>кретного учебного центра), характерологические особенности, стиль одежды, традиционные слова, фразы и т.д.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xml:space="preserve">Конечно, описание желаемого образа сотрудника должно быть конкретизировано с учетом специфики деятельности в конкретных подструктурах, функциональных структурах. Образ идеального менеджера по продажам, идеального программиста может быть описан через перечисление качеств, определяющих эффективность конкретной деятельности. Но важно </w:t>
      </w:r>
      <w:r w:rsidRPr="0057644B">
        <w:rPr>
          <w:rFonts w:ascii="Times New Roman" w:eastAsia="Times New Roman" w:hAnsi="Times New Roman" w:cs="Times New Roman"/>
          <w:color w:val="000000"/>
          <w:sz w:val="27"/>
          <w:szCs w:val="27"/>
          <w:lang w:eastAsia="ru-RU"/>
        </w:rPr>
        <w:lastRenderedPageBreak/>
        <w:t>создать и общий портрет, отличающий сотрудников данной организации от других.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Важным аспектом описания сотрудников является выделе</w:t>
      </w:r>
      <w:r w:rsidRPr="0057644B">
        <w:rPr>
          <w:rFonts w:ascii="Times New Roman" w:eastAsia="Times New Roman" w:hAnsi="Times New Roman" w:cs="Times New Roman"/>
          <w:color w:val="000000"/>
          <w:sz w:val="27"/>
          <w:szCs w:val="27"/>
          <w:lang w:eastAsia="ru-RU"/>
        </w:rPr>
        <w:softHyphen/>
        <w:t>ние способов идентификации своих сотрудников, традицион</w:t>
      </w:r>
      <w:r w:rsidRPr="0057644B">
        <w:rPr>
          <w:rFonts w:ascii="Times New Roman" w:eastAsia="Times New Roman" w:hAnsi="Times New Roman" w:cs="Times New Roman"/>
          <w:color w:val="000000"/>
          <w:sz w:val="27"/>
          <w:szCs w:val="27"/>
          <w:lang w:eastAsia="ru-RU"/>
        </w:rPr>
        <w:softHyphen/>
        <w:t>ных приемов комплектования штатов и испытания при приеме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Описание правил поведения</w:t>
      </w:r>
      <w:r w:rsidRPr="0057644B">
        <w:rPr>
          <w:rFonts w:ascii="Times New Roman" w:eastAsia="Times New Roman" w:hAnsi="Times New Roman" w:cs="Times New Roman"/>
          <w:color w:val="000000"/>
          <w:sz w:val="27"/>
          <w:szCs w:val="27"/>
          <w:lang w:eastAsia="ru-RU"/>
        </w:rPr>
        <w:t> в организации может включать: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осознание себя и своего места в организации, что свой</w:t>
      </w:r>
      <w:r w:rsidRPr="0057644B">
        <w:rPr>
          <w:rFonts w:ascii="Times New Roman" w:eastAsia="Times New Roman" w:hAnsi="Times New Roman" w:cs="Times New Roman"/>
          <w:color w:val="000000"/>
          <w:sz w:val="27"/>
          <w:szCs w:val="27"/>
          <w:lang w:eastAsia="ru-RU"/>
        </w:rPr>
        <w:softHyphen/>
        <w:t>ственно организации — индивидуализм или всемерная коопе</w:t>
      </w:r>
      <w:r w:rsidRPr="0057644B">
        <w:rPr>
          <w:rFonts w:ascii="Times New Roman" w:eastAsia="Times New Roman" w:hAnsi="Times New Roman" w:cs="Times New Roman"/>
          <w:color w:val="000000"/>
          <w:sz w:val="27"/>
          <w:szCs w:val="27"/>
          <w:lang w:eastAsia="ru-RU"/>
        </w:rPr>
        <w:softHyphen/>
        <w:t>рация;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ценности (критерии оценки — что является правильным, а что — неправильным) и нормы (правила поведения в различ</w:t>
      </w:r>
      <w:r w:rsidRPr="0057644B">
        <w:rPr>
          <w:rFonts w:ascii="Times New Roman" w:eastAsia="Times New Roman" w:hAnsi="Times New Roman" w:cs="Times New Roman"/>
          <w:color w:val="000000"/>
          <w:sz w:val="27"/>
          <w:szCs w:val="27"/>
          <w:lang w:eastAsia="ru-RU"/>
        </w:rPr>
        <w:softHyphen/>
        <w:t>ных ситуациях, особенно важны принципы принятия решений в критических ситуациях);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веру во что-то и отношение или расположение к чему-то (веру в руководство, во взаимопомощь);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коммуникационную систему и язык общения (как орга</w:t>
      </w:r>
      <w:r w:rsidRPr="0057644B">
        <w:rPr>
          <w:rFonts w:ascii="Times New Roman" w:eastAsia="Times New Roman" w:hAnsi="Times New Roman" w:cs="Times New Roman"/>
          <w:color w:val="000000"/>
          <w:sz w:val="27"/>
          <w:szCs w:val="27"/>
          <w:lang w:eastAsia="ru-RU"/>
        </w:rPr>
        <w:softHyphen/>
        <w:t>низовано прохождение информации в организации, кто имеет доступ, как информация распространяется (устно или пись</w:t>
      </w:r>
      <w:r w:rsidRPr="0057644B">
        <w:rPr>
          <w:rFonts w:ascii="Times New Roman" w:eastAsia="Times New Roman" w:hAnsi="Times New Roman" w:cs="Times New Roman"/>
          <w:color w:val="000000"/>
          <w:sz w:val="27"/>
          <w:szCs w:val="27"/>
          <w:lang w:eastAsia="ru-RU"/>
        </w:rPr>
        <w:softHyphen/>
        <w:t>менно), особые термины, традиционные фразы);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критерии и правила распределения статуса и власти (типовые обязанности и полномочия сотрудников разного уровня, перечень функций разных подразделений);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"неформальных отношений" внутри организа</w:t>
      </w:r>
      <w:r w:rsidRPr="0057644B">
        <w:rPr>
          <w:rFonts w:ascii="Times New Roman" w:eastAsia="Times New Roman" w:hAnsi="Times New Roman" w:cs="Times New Roman"/>
          <w:color w:val="000000"/>
          <w:sz w:val="27"/>
          <w:szCs w:val="27"/>
          <w:lang w:eastAsia="ru-RU"/>
        </w:rPr>
        <w:softHyphen/>
        <w:t>ции (некоторый кодекс, объединяющий всех);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внешний вид, одежду и презентацию себя на работе (ношение определенной формы или свободный выбор одежды, что считается уместным, что вызывающим;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что и как едят, привычки и традиции в этой области (принято ли есть в служебном помещении, организовано ли регулярное питание, все питаются вместе или есть закрытые зоны (особо престижные и почему они такими считаются), принято ли доплачивать за питание, какие блюда считаются фирменными);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осознание времени, отношение к нему и использование (существует ли строгий временной регламент, поощряется или наказывается внеурочная работа и т.д.);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взаимоотношения между людьми (приняты ли равно</w:t>
      </w:r>
      <w:r w:rsidRPr="0057644B">
        <w:rPr>
          <w:rFonts w:ascii="Times New Roman" w:eastAsia="Times New Roman" w:hAnsi="Times New Roman" w:cs="Times New Roman"/>
          <w:color w:val="000000"/>
          <w:sz w:val="27"/>
          <w:szCs w:val="27"/>
          <w:lang w:eastAsia="ru-RU"/>
        </w:rPr>
        <w:softHyphen/>
        <w:t>правные отношения или статус в организации влияет на тип взаимодействия, принципы формирования референтных групп, значимых и близких друг для друга);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процесс развития работников и научение (как организа</w:t>
      </w:r>
      <w:r w:rsidRPr="0057644B">
        <w:rPr>
          <w:rFonts w:ascii="Times New Roman" w:eastAsia="Times New Roman" w:hAnsi="Times New Roman" w:cs="Times New Roman"/>
          <w:color w:val="000000"/>
          <w:sz w:val="27"/>
          <w:szCs w:val="27"/>
          <w:lang w:eastAsia="ru-RU"/>
        </w:rPr>
        <w:softHyphen/>
        <w:t>ция относится к развитию персонала, считает ли это важным или ориентирована на привлечение новых профессионалов из</w:t>
      </w:r>
      <w:r w:rsidRPr="0057644B">
        <w:rPr>
          <w:rFonts w:ascii="Times New Roman" w:eastAsia="Times New Roman" w:hAnsi="Times New Roman" w:cs="Times New Roman"/>
          <w:color w:val="000000"/>
          <w:sz w:val="27"/>
          <w:szCs w:val="27"/>
          <w:lang w:eastAsia="ru-RU"/>
        </w:rPr>
        <w:softHyphen/>
        <w:t>вне, процесс обучения и развития регламентируется нормами и правилами или делегируется самому сотруднику, зависит от его активности);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трудовую этику и мотивирование (какое отношение к ра</w:t>
      </w:r>
      <w:r w:rsidRPr="0057644B">
        <w:rPr>
          <w:rFonts w:ascii="Times New Roman" w:eastAsia="Times New Roman" w:hAnsi="Times New Roman" w:cs="Times New Roman"/>
          <w:color w:val="000000"/>
          <w:sz w:val="27"/>
          <w:szCs w:val="27"/>
          <w:lang w:eastAsia="ru-RU"/>
        </w:rPr>
        <w:softHyphen/>
        <w:t>боте ожидается, что и как наказывается или поощряется, какая система оценки и стимулирования принята, а какая реально реализуется).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Конкретизируя правила поведения в организации, можно проанализировать некоторые программные заявления ряда компаний:</w:t>
      </w:r>
    </w:p>
    <w:tbl>
      <w:tblPr>
        <w:tblW w:w="0" w:type="auto"/>
        <w:tblInd w:w="40" w:type="dxa"/>
        <w:tblCellMar>
          <w:left w:w="0" w:type="dxa"/>
          <w:right w:w="0" w:type="dxa"/>
        </w:tblCellMar>
        <w:tblLook w:val="04A0" w:firstRow="1" w:lastRow="0" w:firstColumn="1" w:lastColumn="0" w:noHBand="0" w:noVBand="1"/>
      </w:tblPr>
      <w:tblGrid>
        <w:gridCol w:w="2835"/>
        <w:gridCol w:w="3544"/>
      </w:tblGrid>
      <w:tr w:rsidR="0057644B" w:rsidRPr="0057644B" w:rsidTr="008E1B86">
        <w:tc>
          <w:tcPr>
            <w:tcW w:w="283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Наши сотрудники всемерно помогают друг другу при воз</w:t>
            </w:r>
            <w:r w:rsidRPr="0057644B">
              <w:rPr>
                <w:rFonts w:ascii="Times New Roman" w:eastAsia="Times New Roman" w:hAnsi="Times New Roman" w:cs="Times New Roman"/>
                <w:sz w:val="24"/>
                <w:szCs w:val="24"/>
                <w:lang w:eastAsia="ru-RU"/>
              </w:rPr>
              <w:softHyphen/>
              <w:t>никновении проблем.</w:t>
            </w:r>
          </w:p>
        </w:tc>
        <w:tc>
          <w:tcPr>
            <w:tcW w:w="354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Если вы столкнулись с проблемой, постарайтесь решить ее самостоя</w:t>
            </w:r>
            <w:r w:rsidRPr="0057644B">
              <w:rPr>
                <w:rFonts w:ascii="Times New Roman" w:eastAsia="Times New Roman" w:hAnsi="Times New Roman" w:cs="Times New Roman"/>
                <w:sz w:val="24"/>
                <w:szCs w:val="24"/>
                <w:lang w:eastAsia="ru-RU"/>
              </w:rPr>
              <w:softHyphen/>
              <w:t>тельно, не отвлекая руководителей и коллег.</w:t>
            </w:r>
          </w:p>
        </w:tc>
      </w:tr>
      <w:tr w:rsidR="0057644B" w:rsidRPr="0057644B" w:rsidTr="008E1B86">
        <w:tc>
          <w:tcPr>
            <w:tcW w:w="283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 нас принято говорить обо всем, что может быть полезно компании.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Мы всемерно поощряем творческий подход к делу.</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Мы поощряем и наказываем сотрудников сразу же, без отсрочки.</w:t>
            </w:r>
          </w:p>
        </w:tc>
        <w:tc>
          <w:tcPr>
            <w:tcW w:w="354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 нас принято хорошо выполнять свои обязанности и "не лезть не в свое дело".</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Мы ожидаем от своих сотрудников точной работы в соответствии с за</w:t>
            </w:r>
            <w:r w:rsidRPr="0057644B">
              <w:rPr>
                <w:rFonts w:ascii="Times New Roman" w:eastAsia="Times New Roman" w:hAnsi="Times New Roman" w:cs="Times New Roman"/>
                <w:sz w:val="24"/>
                <w:szCs w:val="24"/>
                <w:lang w:eastAsia="ru-RU"/>
              </w:rPr>
              <w:softHyphen/>
              <w:t>данными правилами и нормами.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Для нас важно точно оценить вклад и оплатить работу каждого, для этого мы проводим периодическую оценку работы сотрудников.</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Как уже отмечалось, одна из существенных проблем на ста</w:t>
      </w:r>
      <w:r w:rsidRPr="0057644B">
        <w:rPr>
          <w:rFonts w:ascii="Times New Roman" w:eastAsia="Times New Roman" w:hAnsi="Times New Roman" w:cs="Times New Roman"/>
          <w:color w:val="000000"/>
          <w:sz w:val="27"/>
          <w:szCs w:val="27"/>
          <w:lang w:eastAsia="ru-RU"/>
        </w:rPr>
        <w:softHyphen/>
        <w:t>дии интенсивного роста организации — удержание и укрепле</w:t>
      </w:r>
      <w:r w:rsidRPr="0057644B">
        <w:rPr>
          <w:rFonts w:ascii="Times New Roman" w:eastAsia="Times New Roman" w:hAnsi="Times New Roman" w:cs="Times New Roman"/>
          <w:color w:val="000000"/>
          <w:sz w:val="27"/>
          <w:szCs w:val="27"/>
          <w:lang w:eastAsia="ru-RU"/>
        </w:rPr>
        <w:softHyphen/>
        <w:t>ние корпоративной культуры, преодоление тенденции ее раз</w:t>
      </w:r>
      <w:r w:rsidRPr="0057644B">
        <w:rPr>
          <w:rFonts w:ascii="Times New Roman" w:eastAsia="Times New Roman" w:hAnsi="Times New Roman" w:cs="Times New Roman"/>
          <w:color w:val="000000"/>
          <w:sz w:val="27"/>
          <w:szCs w:val="27"/>
          <w:lang w:eastAsia="ru-RU"/>
        </w:rPr>
        <w:softHyphen/>
        <w:t>мывания новыми сотрудниками. Чтобы этого не произошло, необходимо выполнять следующие требования: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принимать на работу новых сотрудников, способных воспринять корпоративную культуру;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формализовать правила, символы и нормы поведения;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наказывать и увольнять сотрудников, отклоняющихся от норм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поддержания корпоративной культуры могут использо</w:t>
      </w:r>
      <w:r w:rsidRPr="0057644B">
        <w:rPr>
          <w:rFonts w:ascii="Times New Roman" w:eastAsia="Times New Roman" w:hAnsi="Times New Roman" w:cs="Times New Roman"/>
          <w:color w:val="000000"/>
          <w:sz w:val="27"/>
          <w:szCs w:val="27"/>
          <w:lang w:eastAsia="ru-RU"/>
        </w:rPr>
        <w:softHyphen/>
        <w:t>ваться: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поведение высшего руководства и линейных менеджеров, задающее пример сотрудникам и демонстрирующее конкретные элементы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и открытое использование системы оценки и стимулирования (наказания) поведение, отклоняющееся от норм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неотсроченная реакция руководства на поведение работ</w:t>
      </w:r>
      <w:r w:rsidRPr="0057644B">
        <w:rPr>
          <w:rFonts w:ascii="Times New Roman" w:eastAsia="Times New Roman" w:hAnsi="Times New Roman" w:cs="Times New Roman"/>
          <w:color w:val="000000"/>
          <w:sz w:val="27"/>
          <w:szCs w:val="27"/>
          <w:lang w:eastAsia="ru-RU"/>
        </w:rPr>
        <w:softHyphen/>
        <w:t>ников в критических ситуациях, оценка продемонстрирован</w:t>
      </w:r>
      <w:r w:rsidRPr="0057644B">
        <w:rPr>
          <w:rFonts w:ascii="Times New Roman" w:eastAsia="Times New Roman" w:hAnsi="Times New Roman" w:cs="Times New Roman"/>
          <w:color w:val="000000"/>
          <w:sz w:val="27"/>
          <w:szCs w:val="27"/>
          <w:lang w:eastAsia="ru-RU"/>
        </w:rPr>
        <w:softHyphen/>
        <w:t>ного поведения в терминах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моделирование типичных производственных ролей и обучение новых сотрудников традиционному для организации поведению;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системы критериев распределения и форм фиксации внутриорганизационных статусов, внутренней диф</w:t>
      </w:r>
      <w:r w:rsidRPr="0057644B">
        <w:rPr>
          <w:rFonts w:ascii="Times New Roman" w:eastAsia="Times New Roman" w:hAnsi="Times New Roman" w:cs="Times New Roman"/>
          <w:color w:val="000000"/>
          <w:sz w:val="27"/>
          <w:szCs w:val="27"/>
          <w:lang w:eastAsia="ru-RU"/>
        </w:rPr>
        <w:softHyphen/>
        <w:t>ференциации;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критериев внутриорганизационного продви</w:t>
      </w:r>
      <w:r w:rsidRPr="0057644B">
        <w:rPr>
          <w:rFonts w:ascii="Times New Roman" w:eastAsia="Times New Roman" w:hAnsi="Times New Roman" w:cs="Times New Roman"/>
          <w:color w:val="000000"/>
          <w:sz w:val="27"/>
          <w:szCs w:val="27"/>
          <w:lang w:eastAsia="ru-RU"/>
        </w:rPr>
        <w:softHyphen/>
        <w:t>жения;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внедрение корпоративных символов и обрядов.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Возможность сохранения существующей организационной культуры зависит от ее силы. </w:t>
      </w:r>
      <w:r w:rsidRPr="0057644B">
        <w:rPr>
          <w:rFonts w:ascii="Times New Roman" w:eastAsia="Times New Roman" w:hAnsi="Times New Roman" w:cs="Times New Roman"/>
          <w:i/>
          <w:iCs/>
          <w:color w:val="000000"/>
          <w:sz w:val="27"/>
          <w:szCs w:val="27"/>
          <w:lang w:eastAsia="ru-RU"/>
        </w:rPr>
        <w:t>Сила корпоративной культуры — </w:t>
      </w:r>
      <w:r w:rsidRPr="0057644B">
        <w:rPr>
          <w:rFonts w:ascii="Times New Roman" w:eastAsia="Times New Roman" w:hAnsi="Times New Roman" w:cs="Times New Roman"/>
          <w:color w:val="000000"/>
          <w:sz w:val="27"/>
          <w:szCs w:val="27"/>
          <w:lang w:eastAsia="ru-RU"/>
        </w:rPr>
        <w:t>характеристика, описывающая ее устойчивость и эффектив</w:t>
      </w:r>
      <w:r w:rsidRPr="0057644B">
        <w:rPr>
          <w:rFonts w:ascii="Times New Roman" w:eastAsia="Times New Roman" w:hAnsi="Times New Roman" w:cs="Times New Roman"/>
          <w:color w:val="000000"/>
          <w:sz w:val="27"/>
          <w:szCs w:val="27"/>
          <w:lang w:eastAsia="ru-RU"/>
        </w:rPr>
        <w:softHyphen/>
        <w:t>ность в противостоянии иным тенденциям. Силу корпоратив</w:t>
      </w:r>
      <w:r w:rsidRPr="0057644B">
        <w:rPr>
          <w:rFonts w:ascii="Times New Roman" w:eastAsia="Times New Roman" w:hAnsi="Times New Roman" w:cs="Times New Roman"/>
          <w:color w:val="000000"/>
          <w:sz w:val="27"/>
          <w:szCs w:val="27"/>
          <w:lang w:eastAsia="ru-RU"/>
        </w:rPr>
        <w:softHyphen/>
        <w:t>ной культуры позволяет определить ряд показателей корпора</w:t>
      </w:r>
      <w:r w:rsidRPr="0057644B">
        <w:rPr>
          <w:rFonts w:ascii="Times New Roman" w:eastAsia="Times New Roman" w:hAnsi="Times New Roman" w:cs="Times New Roman"/>
          <w:color w:val="000000"/>
          <w:sz w:val="27"/>
          <w:szCs w:val="27"/>
          <w:lang w:eastAsia="ru-RU"/>
        </w:rPr>
        <w:softHyphen/>
        <w:t>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толщина —</w:t>
      </w:r>
      <w:r w:rsidRPr="0057644B">
        <w:rPr>
          <w:rFonts w:ascii="Times New Roman" w:eastAsia="Times New Roman" w:hAnsi="Times New Roman" w:cs="Times New Roman"/>
          <w:color w:val="000000"/>
          <w:sz w:val="27"/>
          <w:szCs w:val="27"/>
          <w:lang w:eastAsia="ru-RU"/>
        </w:rPr>
        <w:t> количество важных предположений, разделяе</w:t>
      </w:r>
      <w:r w:rsidRPr="0057644B">
        <w:rPr>
          <w:rFonts w:ascii="Times New Roman" w:eastAsia="Times New Roman" w:hAnsi="Times New Roman" w:cs="Times New Roman"/>
          <w:color w:val="000000"/>
          <w:sz w:val="27"/>
          <w:szCs w:val="27"/>
          <w:lang w:eastAsia="ru-RU"/>
        </w:rPr>
        <w:softHyphen/>
        <w:t>мых сотрудниками, расчлененность представлений о корпора</w:t>
      </w:r>
      <w:r w:rsidRPr="0057644B">
        <w:rPr>
          <w:rFonts w:ascii="Times New Roman" w:eastAsia="Times New Roman" w:hAnsi="Times New Roman" w:cs="Times New Roman"/>
          <w:color w:val="000000"/>
          <w:sz w:val="27"/>
          <w:szCs w:val="27"/>
          <w:lang w:eastAsia="ru-RU"/>
        </w:rPr>
        <w:softHyphen/>
        <w:t>тивной культуре, конкретизация отдельных ее элементов;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разделяемость —</w:t>
      </w:r>
      <w:r w:rsidRPr="0057644B">
        <w:rPr>
          <w:rFonts w:ascii="Times New Roman" w:eastAsia="Times New Roman" w:hAnsi="Times New Roman" w:cs="Times New Roman"/>
          <w:color w:val="000000"/>
          <w:sz w:val="27"/>
          <w:szCs w:val="27"/>
          <w:lang w:eastAsia="ru-RU"/>
        </w:rPr>
        <w:t> количество адептов (сотрудников), разде</w:t>
      </w:r>
      <w:r w:rsidRPr="0057644B">
        <w:rPr>
          <w:rFonts w:ascii="Times New Roman" w:eastAsia="Times New Roman" w:hAnsi="Times New Roman" w:cs="Times New Roman"/>
          <w:color w:val="000000"/>
          <w:sz w:val="27"/>
          <w:szCs w:val="27"/>
          <w:lang w:eastAsia="ru-RU"/>
        </w:rPr>
        <w:softHyphen/>
        <w:t>ляющих принципы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ясность приоритетов —</w:t>
      </w:r>
      <w:r w:rsidRPr="0057644B">
        <w:rPr>
          <w:rFonts w:ascii="Times New Roman" w:eastAsia="Times New Roman" w:hAnsi="Times New Roman" w:cs="Times New Roman"/>
          <w:color w:val="000000"/>
          <w:sz w:val="27"/>
          <w:szCs w:val="27"/>
          <w:lang w:eastAsia="ru-RU"/>
        </w:rPr>
        <w:t> определенность, обоснованность ва</w:t>
      </w:r>
      <w:r w:rsidRPr="0057644B">
        <w:rPr>
          <w:rFonts w:ascii="Times New Roman" w:eastAsia="Times New Roman" w:hAnsi="Times New Roman" w:cs="Times New Roman"/>
          <w:color w:val="000000"/>
          <w:sz w:val="27"/>
          <w:szCs w:val="27"/>
          <w:lang w:eastAsia="ru-RU"/>
        </w:rPr>
        <w:softHyphen/>
        <w:t>риантов поведения в различных ситуациях.</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5" w:name="_Toc514889989"/>
      <w:r w:rsidRPr="0057644B">
        <w:rPr>
          <w:rFonts w:ascii="Times New Roman" w:eastAsia="Times New Roman" w:hAnsi="Times New Roman" w:cs="Times New Roman"/>
          <w:color w:val="000000"/>
          <w:sz w:val="27"/>
          <w:szCs w:val="27"/>
          <w:lang w:eastAsia="ru-RU"/>
        </w:rPr>
        <w:t>6.3. Стадия стабилизации</w:t>
      </w:r>
      <w:bookmarkEnd w:id="35"/>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Масклин</w:t>
      </w:r>
      <w:r w:rsidRPr="0057644B">
        <w:rPr>
          <w:rFonts w:ascii="Times New Roman" w:eastAsia="Times New Roman" w:hAnsi="Times New Roman" w:cs="Times New Roman"/>
          <w:b/>
          <w:bCs/>
          <w:i/>
          <w:iCs/>
          <w:color w:val="000000"/>
          <w:sz w:val="27"/>
          <w:szCs w:val="27"/>
          <w:lang w:eastAsia="ru-RU"/>
        </w:rPr>
        <w:t> </w:t>
      </w:r>
      <w:r w:rsidRPr="0057644B">
        <w:rPr>
          <w:rFonts w:ascii="Times New Roman" w:eastAsia="Times New Roman" w:hAnsi="Times New Roman" w:cs="Times New Roman"/>
          <w:i/>
          <w:iCs/>
          <w:color w:val="000000"/>
          <w:sz w:val="27"/>
          <w:szCs w:val="27"/>
          <w:lang w:eastAsia="ru-RU"/>
        </w:rPr>
        <w:t>почесал за ухом.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А в целом все идет нормально. — Он наклонился поближе к черному кубику. — Знаешь, что это зна</w:t>
      </w:r>
      <w:r w:rsidRPr="0057644B">
        <w:rPr>
          <w:rFonts w:ascii="Times New Roman" w:eastAsia="Times New Roman" w:hAnsi="Times New Roman" w:cs="Times New Roman"/>
          <w:i/>
          <w:iCs/>
          <w:color w:val="000000"/>
          <w:sz w:val="27"/>
          <w:szCs w:val="27"/>
          <w:lang w:eastAsia="ru-RU"/>
        </w:rPr>
        <w:softHyphen/>
        <w:t>чит? Когда думаешь, что все идет нормально, на самом деле это совсем не так. Просто ты об этом пока не знаешь. Вот так. Гм... Огонек сумел, нако</w:t>
      </w:r>
      <w:r w:rsidRPr="0057644B">
        <w:rPr>
          <w:rFonts w:ascii="Times New Roman" w:eastAsia="Times New Roman" w:hAnsi="Times New Roman" w:cs="Times New Roman"/>
          <w:i/>
          <w:iCs/>
          <w:color w:val="000000"/>
          <w:sz w:val="27"/>
          <w:szCs w:val="27"/>
          <w:lang w:eastAsia="ru-RU"/>
        </w:rPr>
        <w:softHyphen/>
        <w:t>нец, принять сочувственное выражение.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Все твердят, что я принимаю все слишком близко к сердцу. По-моему, слово "слишком" здесь неумест</w:t>
      </w:r>
      <w:r w:rsidRPr="0057644B">
        <w:rPr>
          <w:rFonts w:ascii="Times New Roman" w:eastAsia="Times New Roman" w:hAnsi="Times New Roman" w:cs="Times New Roman"/>
          <w:i/>
          <w:iCs/>
          <w:color w:val="000000"/>
          <w:sz w:val="27"/>
          <w:szCs w:val="27"/>
          <w:lang w:eastAsia="ru-RU"/>
        </w:rPr>
        <w:softHyphen/>
        <w:t>но. Гм...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Терри Пратчетт. Землекопы, или новые приключения номов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Стадии стабилизации достигают не все организации, успешно вышедшие на рынок. Парадокс может состоять в том, что даже если клиентов много, организация может погибнуть, если не сможет вырасти в соответствии с потребностями рынка. Поэтому часть организаций так и. не "доживает" до стадии стабилизации — желанной спокойной гавани. Кажется, что именно этот период является самым спокойным для фирмы — есть клиенты, есть сотрудники, понятно, что и как делать (отработаны технологии). Остается только спокойно работать, но на стадии стабилизации поджидает ряд проблем, без решений которых организация может погибнуть.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Что это за проблемы?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Основная задача работы управленческого персонала на этой стадии — не только удержание достигнутого уровня рентабель</w:t>
      </w:r>
      <w:r w:rsidRPr="0057644B">
        <w:rPr>
          <w:rFonts w:ascii="Times New Roman" w:eastAsia="Times New Roman" w:hAnsi="Times New Roman" w:cs="Times New Roman"/>
          <w:color w:val="000000"/>
          <w:sz w:val="27"/>
          <w:szCs w:val="27"/>
          <w:lang w:eastAsia="ru-RU"/>
        </w:rPr>
        <w:softHyphen/>
        <w:t>ности и неувеличение затрат на производство, но и обязатель</w:t>
      </w:r>
      <w:r w:rsidRPr="0057644B">
        <w:rPr>
          <w:rFonts w:ascii="Times New Roman" w:eastAsia="Times New Roman" w:hAnsi="Times New Roman" w:cs="Times New Roman"/>
          <w:color w:val="000000"/>
          <w:sz w:val="27"/>
          <w:szCs w:val="27"/>
          <w:lang w:eastAsia="ru-RU"/>
        </w:rPr>
        <w:softHyphen/>
        <w:t>ное снижение затрат на сырье, технологию и особенно персо</w:t>
      </w:r>
      <w:r w:rsidRPr="0057644B">
        <w:rPr>
          <w:rFonts w:ascii="Times New Roman" w:eastAsia="Times New Roman" w:hAnsi="Times New Roman" w:cs="Times New Roman"/>
          <w:color w:val="000000"/>
          <w:sz w:val="27"/>
          <w:szCs w:val="27"/>
          <w:lang w:eastAsia="ru-RU"/>
        </w:rPr>
        <w:softHyphen/>
        <w:t>нал, в частности, в ситуации жесткой конкуренции. Чтобы удержать устойчивость, любой организации необходимы поиски новых сегментов рынка, диверсификация производства, вклю</w:t>
      </w:r>
      <w:r w:rsidRPr="0057644B">
        <w:rPr>
          <w:rFonts w:ascii="Times New Roman" w:eastAsia="Times New Roman" w:hAnsi="Times New Roman" w:cs="Times New Roman"/>
          <w:color w:val="000000"/>
          <w:sz w:val="27"/>
          <w:szCs w:val="27"/>
          <w:lang w:eastAsia="ru-RU"/>
        </w:rPr>
        <w:softHyphen/>
        <w:t>чение новых бизнесов в сферу свой деятельности. Выросшая организация должна закрепить собственную организационную структуру, сделать ее максимально эффективной в новых усло</w:t>
      </w:r>
      <w:r w:rsidRPr="0057644B">
        <w:rPr>
          <w:rFonts w:ascii="Times New Roman" w:eastAsia="Times New Roman" w:hAnsi="Times New Roman" w:cs="Times New Roman"/>
          <w:color w:val="000000"/>
          <w:sz w:val="27"/>
          <w:szCs w:val="27"/>
          <w:lang w:eastAsia="ru-RU"/>
        </w:rPr>
        <w:softHyphen/>
        <w:t>виях всемерной экономии. Все это особым образом детермини</w:t>
      </w:r>
      <w:r w:rsidRPr="0057644B">
        <w:rPr>
          <w:rFonts w:ascii="Times New Roman" w:eastAsia="Times New Roman" w:hAnsi="Times New Roman" w:cs="Times New Roman"/>
          <w:color w:val="000000"/>
          <w:sz w:val="27"/>
          <w:szCs w:val="27"/>
          <w:lang w:eastAsia="ru-RU"/>
        </w:rPr>
        <w:softHyphen/>
        <w:t>рует и деятельность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Какие задачи должны быть решены прежде всего в данной си</w:t>
      </w:r>
      <w:r w:rsidRPr="0057644B">
        <w:rPr>
          <w:rFonts w:ascii="Times New Roman" w:eastAsia="Times New Roman" w:hAnsi="Times New Roman" w:cs="Times New Roman"/>
          <w:i/>
          <w:iCs/>
          <w:color w:val="000000"/>
          <w:sz w:val="27"/>
          <w:szCs w:val="27"/>
          <w:lang w:eastAsia="ru-RU"/>
        </w:rPr>
        <w:softHyphen/>
        <w:t>туации?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оптимизации производства, снижения уровня затрат на персонал необходимо провести анализ деятельности, выявить источники потерь и построить работы максимально эффектив</w:t>
      </w:r>
      <w:r w:rsidRPr="0057644B">
        <w:rPr>
          <w:rFonts w:ascii="Times New Roman" w:eastAsia="Times New Roman" w:hAnsi="Times New Roman" w:cs="Times New Roman"/>
          <w:color w:val="000000"/>
          <w:sz w:val="27"/>
          <w:szCs w:val="27"/>
          <w:lang w:eastAsia="ru-RU"/>
        </w:rPr>
        <w:softHyphen/>
        <w:t>но. Новые варианты деятельности должны быть закреплены в нормативных документах и стать нормой обычной работы. В ситуации стабилизации у организаций менее всего должно быть авралов и экстремальных решений. Известен рынок, есть по</w:t>
      </w:r>
      <w:r w:rsidRPr="0057644B">
        <w:rPr>
          <w:rFonts w:ascii="Times New Roman" w:eastAsia="Times New Roman" w:hAnsi="Times New Roman" w:cs="Times New Roman"/>
          <w:color w:val="000000"/>
          <w:sz w:val="27"/>
          <w:szCs w:val="27"/>
          <w:lang w:eastAsia="ru-RU"/>
        </w:rPr>
        <w:softHyphen/>
        <w:t xml:space="preserve">требитель, </w:t>
      </w:r>
      <w:r w:rsidRPr="0057644B">
        <w:rPr>
          <w:rFonts w:ascii="Times New Roman" w:eastAsia="Times New Roman" w:hAnsi="Times New Roman" w:cs="Times New Roman"/>
          <w:color w:val="000000"/>
          <w:sz w:val="27"/>
          <w:szCs w:val="27"/>
          <w:lang w:eastAsia="ru-RU"/>
        </w:rPr>
        <w:lastRenderedPageBreak/>
        <w:t>гарантированный объем заказов — остается спокой</w:t>
      </w:r>
      <w:r w:rsidRPr="0057644B">
        <w:rPr>
          <w:rFonts w:ascii="Times New Roman" w:eastAsia="Times New Roman" w:hAnsi="Times New Roman" w:cs="Times New Roman"/>
          <w:color w:val="000000"/>
          <w:sz w:val="27"/>
          <w:szCs w:val="27"/>
          <w:lang w:eastAsia="ru-RU"/>
        </w:rPr>
        <w:softHyphen/>
        <w:t>но и эффективно работать. Постепенно, вводя небольшие усо</w:t>
      </w:r>
      <w:r w:rsidRPr="0057644B">
        <w:rPr>
          <w:rFonts w:ascii="Times New Roman" w:eastAsia="Times New Roman" w:hAnsi="Times New Roman" w:cs="Times New Roman"/>
          <w:color w:val="000000"/>
          <w:sz w:val="27"/>
          <w:szCs w:val="27"/>
          <w:lang w:eastAsia="ru-RU"/>
        </w:rPr>
        <w:softHyphen/>
        <w:t>вершенствования, рационализацию труда, можно повысить его интенсивность, а используя систему оплаты труда, — и мотива</w:t>
      </w:r>
      <w:r w:rsidRPr="0057644B">
        <w:rPr>
          <w:rFonts w:ascii="Times New Roman" w:eastAsia="Times New Roman" w:hAnsi="Times New Roman" w:cs="Times New Roman"/>
          <w:color w:val="000000"/>
          <w:sz w:val="27"/>
          <w:szCs w:val="27"/>
          <w:lang w:eastAsia="ru-RU"/>
        </w:rPr>
        <w:softHyphen/>
        <w:t>цию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оценки эффективности деятельности каждого, выявле</w:t>
      </w:r>
      <w:r w:rsidRPr="0057644B">
        <w:rPr>
          <w:rFonts w:ascii="Times New Roman" w:eastAsia="Times New Roman" w:hAnsi="Times New Roman" w:cs="Times New Roman"/>
          <w:color w:val="000000"/>
          <w:sz w:val="27"/>
          <w:szCs w:val="27"/>
          <w:lang w:eastAsia="ru-RU"/>
        </w:rPr>
        <w:softHyphen/>
        <w:t>ния резервов роста производительности и качества организация должна проводить регулярные оценочные процедуры — атте</w:t>
      </w:r>
      <w:r w:rsidRPr="0057644B">
        <w:rPr>
          <w:rFonts w:ascii="Times New Roman" w:eastAsia="Times New Roman" w:hAnsi="Times New Roman" w:cs="Times New Roman"/>
          <w:color w:val="000000"/>
          <w:sz w:val="27"/>
          <w:szCs w:val="27"/>
          <w:lang w:eastAsia="ru-RU"/>
        </w:rPr>
        <w:softHyphen/>
        <w:t>стацию персонала, рабочих мест. На основании полученных данных могут быть улучшены системы распределения работы, технологии деятельности, формы оплаты и стимулирования.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Чтобы более эффективно использовать персонал, кадровый менеджмент должен продумать систему планирования карьеры, формирования кадрового резерва, организации обучения и продвижения персонала. Именно в ситуации стабильности персонал начинает воспринимать карьерные планы, планы роста вознаграждения как обоснованные и реальные инструменты планирования своей жизни. В стадии формирования и интен</w:t>
      </w:r>
      <w:r w:rsidRPr="0057644B">
        <w:rPr>
          <w:rFonts w:ascii="Times New Roman" w:eastAsia="Times New Roman" w:hAnsi="Times New Roman" w:cs="Times New Roman"/>
          <w:color w:val="000000"/>
          <w:sz w:val="27"/>
          <w:szCs w:val="27"/>
          <w:lang w:eastAsia="ru-RU"/>
        </w:rPr>
        <w:softHyphen/>
        <w:t>сивного роста такие кадровые инструменты кажутся малообос</w:t>
      </w:r>
      <w:r w:rsidRPr="0057644B">
        <w:rPr>
          <w:rFonts w:ascii="Times New Roman" w:eastAsia="Times New Roman" w:hAnsi="Times New Roman" w:cs="Times New Roman"/>
          <w:color w:val="000000"/>
          <w:sz w:val="27"/>
          <w:szCs w:val="27"/>
          <w:lang w:eastAsia="ru-RU"/>
        </w:rPr>
        <w:softHyphen/>
        <w:t>нованными и слишком далекими.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Вопросы, связанные с оценкой и аттестацией, формирова</w:t>
      </w:r>
      <w:r w:rsidRPr="0057644B">
        <w:rPr>
          <w:rFonts w:ascii="Times New Roman" w:eastAsia="Times New Roman" w:hAnsi="Times New Roman" w:cs="Times New Roman"/>
          <w:color w:val="000000"/>
          <w:sz w:val="27"/>
          <w:szCs w:val="27"/>
          <w:lang w:eastAsia="ru-RU"/>
        </w:rPr>
        <w:softHyphen/>
        <w:t>нием резерва и планированием карьеры, обучением персонала и работой с конфликтами, мы рассмотрим в гл. 10, посвящен</w:t>
      </w:r>
      <w:r w:rsidRPr="0057644B">
        <w:rPr>
          <w:rFonts w:ascii="Times New Roman" w:eastAsia="Times New Roman" w:hAnsi="Times New Roman" w:cs="Times New Roman"/>
          <w:color w:val="000000"/>
          <w:sz w:val="27"/>
          <w:szCs w:val="27"/>
          <w:lang w:eastAsia="ru-RU"/>
        </w:rPr>
        <w:softHyphen/>
        <w:t>ной вопросам поддержания работоспособности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наиболее существенная проблема, с которой стал</w:t>
      </w:r>
      <w:r w:rsidRPr="0057644B">
        <w:rPr>
          <w:rFonts w:ascii="Times New Roman" w:eastAsia="Times New Roman" w:hAnsi="Times New Roman" w:cs="Times New Roman"/>
          <w:color w:val="000000"/>
          <w:sz w:val="27"/>
          <w:szCs w:val="27"/>
          <w:lang w:eastAsia="ru-RU"/>
        </w:rPr>
        <w:softHyphen/>
        <w:t>кивается управленческий персонал на стадии стабилизации, — </w:t>
      </w:r>
      <w:r w:rsidRPr="0057644B">
        <w:rPr>
          <w:rFonts w:ascii="Times New Roman" w:eastAsia="Times New Roman" w:hAnsi="Times New Roman" w:cs="Times New Roman"/>
          <w:i/>
          <w:iCs/>
          <w:color w:val="000000"/>
          <w:sz w:val="27"/>
          <w:szCs w:val="27"/>
          <w:lang w:eastAsia="ru-RU"/>
        </w:rPr>
        <w:t>выбор между ориентацией на функционирование</w:t>
      </w:r>
      <w:r w:rsidRPr="0057644B">
        <w:rPr>
          <w:rFonts w:ascii="Times New Roman" w:eastAsia="Times New Roman" w:hAnsi="Times New Roman" w:cs="Times New Roman"/>
          <w:color w:val="000000"/>
          <w:sz w:val="27"/>
          <w:szCs w:val="27"/>
          <w:lang w:eastAsia="ru-RU"/>
        </w:rPr>
        <w:t> (поддержание работоспособности организации в нынешней технологии и объеме) </w:t>
      </w:r>
      <w:r w:rsidRPr="0057644B">
        <w:rPr>
          <w:rFonts w:ascii="Times New Roman" w:eastAsia="Times New Roman" w:hAnsi="Times New Roman" w:cs="Times New Roman"/>
          <w:i/>
          <w:iCs/>
          <w:color w:val="000000"/>
          <w:sz w:val="27"/>
          <w:szCs w:val="27"/>
          <w:lang w:eastAsia="ru-RU"/>
        </w:rPr>
        <w:t>и развитием</w:t>
      </w:r>
      <w:r w:rsidRPr="0057644B">
        <w:rPr>
          <w:rFonts w:ascii="Times New Roman" w:eastAsia="Times New Roman" w:hAnsi="Times New Roman" w:cs="Times New Roman"/>
          <w:color w:val="000000"/>
          <w:sz w:val="27"/>
          <w:szCs w:val="27"/>
          <w:lang w:eastAsia="ru-RU"/>
        </w:rPr>
        <w:t> (подготовкой организации к следующему изменению, предотвращению кризиса, который неминуем, если организация не сможет найти новый продукт, изменить на</w:t>
      </w:r>
      <w:r w:rsidRPr="0057644B">
        <w:rPr>
          <w:rFonts w:ascii="Times New Roman" w:eastAsia="Times New Roman" w:hAnsi="Times New Roman" w:cs="Times New Roman"/>
          <w:color w:val="000000"/>
          <w:sz w:val="27"/>
          <w:szCs w:val="27"/>
          <w:lang w:eastAsia="ru-RU"/>
        </w:rPr>
        <w:softHyphen/>
        <w:t>правление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Таким образом и управление организацией, и управление персоналом должны решить, что для организации сейчас целе</w:t>
      </w:r>
      <w:r w:rsidRPr="0057644B">
        <w:rPr>
          <w:rFonts w:ascii="Times New Roman" w:eastAsia="Times New Roman" w:hAnsi="Times New Roman" w:cs="Times New Roman"/>
          <w:color w:val="000000"/>
          <w:sz w:val="27"/>
          <w:szCs w:val="27"/>
          <w:lang w:eastAsia="ru-RU"/>
        </w:rPr>
        <w:softHyphen/>
        <w:t>сообразно: максимально сосредоточиться на "эксплуатации" достигнутого или начать изменения, готовить новый продукт, новый рынок, саму организацию к будущему, и этим предот</w:t>
      </w:r>
      <w:r w:rsidRPr="0057644B">
        <w:rPr>
          <w:rFonts w:ascii="Times New Roman" w:eastAsia="Times New Roman" w:hAnsi="Times New Roman" w:cs="Times New Roman"/>
          <w:color w:val="000000"/>
          <w:sz w:val="27"/>
          <w:szCs w:val="27"/>
          <w:lang w:eastAsia="ru-RU"/>
        </w:rPr>
        <w:softHyphen/>
        <w:t>вратить неминуемо приближающуюся стадию кризиса. Однако менеджер по персоналу должен учитывать, что человеку свой</w:t>
      </w:r>
      <w:r w:rsidRPr="0057644B">
        <w:rPr>
          <w:rFonts w:ascii="Times New Roman" w:eastAsia="Times New Roman" w:hAnsi="Times New Roman" w:cs="Times New Roman"/>
          <w:color w:val="000000"/>
          <w:sz w:val="27"/>
          <w:szCs w:val="27"/>
          <w:lang w:eastAsia="ru-RU"/>
        </w:rPr>
        <w:softHyphen/>
        <w:t>ственно стремление к стабильности, естественности процесса. Поэтому даже после принятия стратегического управленческого решения — готовиться к новому этапу, создавать новый про</w:t>
      </w:r>
      <w:r w:rsidRPr="0057644B">
        <w:rPr>
          <w:rFonts w:ascii="Times New Roman" w:eastAsia="Times New Roman" w:hAnsi="Times New Roman" w:cs="Times New Roman"/>
          <w:color w:val="000000"/>
          <w:sz w:val="27"/>
          <w:szCs w:val="27"/>
          <w:lang w:eastAsia="ru-RU"/>
        </w:rPr>
        <w:softHyphen/>
        <w:t>дукт, изменять деятельность и организационную структуру — персонал необходимо включить в реорганизационную, иннова</w:t>
      </w:r>
      <w:r w:rsidRPr="0057644B">
        <w:rPr>
          <w:rFonts w:ascii="Times New Roman" w:eastAsia="Times New Roman" w:hAnsi="Times New Roman" w:cs="Times New Roman"/>
          <w:color w:val="000000"/>
          <w:sz w:val="27"/>
          <w:szCs w:val="27"/>
          <w:lang w:eastAsia="ru-RU"/>
        </w:rPr>
        <w:softHyphen/>
        <w:t>ционную деятельность. Начать процесс изменения можно толь</w:t>
      </w:r>
      <w:r w:rsidRPr="0057644B">
        <w:rPr>
          <w:rFonts w:ascii="Times New Roman" w:eastAsia="Times New Roman" w:hAnsi="Times New Roman" w:cs="Times New Roman"/>
          <w:color w:val="000000"/>
          <w:sz w:val="27"/>
          <w:szCs w:val="27"/>
          <w:lang w:eastAsia="ru-RU"/>
        </w:rPr>
        <w:softHyphen/>
        <w:t>ко, преодолевая сопротивление изменениям.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Преодоление сопротивления изменениям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Первое, что необходимо понять менеджеру по персоналу, озабоченному проблемой подготовки изменений, — это уро</w:t>
      </w:r>
      <w:r w:rsidRPr="0057644B">
        <w:rPr>
          <w:rFonts w:ascii="Times New Roman" w:eastAsia="Times New Roman" w:hAnsi="Times New Roman" w:cs="Times New Roman"/>
          <w:color w:val="000000"/>
          <w:sz w:val="27"/>
          <w:szCs w:val="27"/>
          <w:lang w:eastAsia="ru-RU"/>
        </w:rPr>
        <w:softHyphen/>
        <w:t>вень ориентации организации на изменения, степень ее вариа</w:t>
      </w:r>
      <w:r w:rsidRPr="0057644B">
        <w:rPr>
          <w:rFonts w:ascii="Times New Roman" w:eastAsia="Times New Roman" w:hAnsi="Times New Roman" w:cs="Times New Roman"/>
          <w:color w:val="000000"/>
          <w:sz w:val="27"/>
          <w:szCs w:val="27"/>
          <w:lang w:eastAsia="ru-RU"/>
        </w:rPr>
        <w:softHyphen/>
        <w:t>тивности. Об этом могут свидетельствовать как особенности организации, так 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 готовности к изменениям свидетельствуют следующие ор</w:t>
      </w:r>
      <w:r w:rsidRPr="0057644B">
        <w:rPr>
          <w:rFonts w:ascii="Times New Roman" w:eastAsia="Times New Roman" w:hAnsi="Times New Roman" w:cs="Times New Roman"/>
          <w:i/>
          <w:iCs/>
          <w:color w:val="000000"/>
          <w:sz w:val="27"/>
          <w:szCs w:val="27"/>
          <w:lang w:eastAsia="ru-RU"/>
        </w:rPr>
        <w:softHyphen/>
        <w:t>ганизационные особенности компании: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 гибкость организационной структуры —</w:t>
      </w:r>
      <w:r w:rsidRPr="0057644B">
        <w:rPr>
          <w:rFonts w:ascii="Times New Roman" w:eastAsia="Times New Roman" w:hAnsi="Times New Roman" w:cs="Times New Roman"/>
          <w:color w:val="000000"/>
          <w:sz w:val="27"/>
          <w:szCs w:val="27"/>
          <w:lang w:eastAsia="ru-RU"/>
        </w:rPr>
        <w:t> наличие мелких, легко управляемых структур (например, проектных групп), ми</w:t>
      </w:r>
      <w:r w:rsidRPr="0057644B">
        <w:rPr>
          <w:rFonts w:ascii="Times New Roman" w:eastAsia="Times New Roman" w:hAnsi="Times New Roman" w:cs="Times New Roman"/>
          <w:color w:val="000000"/>
          <w:sz w:val="27"/>
          <w:szCs w:val="27"/>
          <w:lang w:eastAsia="ru-RU"/>
        </w:rPr>
        <w:softHyphen/>
        <w:t>нимизация бюрократических правил и процедур, адекватность структуры управления задачам функционирования — ликвида</w:t>
      </w:r>
      <w:r w:rsidRPr="0057644B">
        <w:rPr>
          <w:rFonts w:ascii="Times New Roman" w:eastAsia="Times New Roman" w:hAnsi="Times New Roman" w:cs="Times New Roman"/>
          <w:color w:val="000000"/>
          <w:sz w:val="27"/>
          <w:szCs w:val="27"/>
          <w:lang w:eastAsia="ru-RU"/>
        </w:rPr>
        <w:softHyphen/>
        <w:t>ция лишних звеньев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принципы инновационности, заложенные в корпоративной культуре, —</w:t>
      </w:r>
      <w:r w:rsidRPr="0057644B">
        <w:rPr>
          <w:rFonts w:ascii="Times New Roman" w:eastAsia="Times New Roman" w:hAnsi="Times New Roman" w:cs="Times New Roman"/>
          <w:color w:val="000000"/>
          <w:sz w:val="27"/>
          <w:szCs w:val="27"/>
          <w:lang w:eastAsia="ru-RU"/>
        </w:rPr>
        <w:t> ориентация на постоянное совершенствование и долгосрочность процесса изменений, понимание естественно</w:t>
      </w:r>
      <w:r w:rsidRPr="0057644B">
        <w:rPr>
          <w:rFonts w:ascii="Times New Roman" w:eastAsia="Times New Roman" w:hAnsi="Times New Roman" w:cs="Times New Roman"/>
          <w:color w:val="000000"/>
          <w:sz w:val="27"/>
          <w:szCs w:val="27"/>
          <w:lang w:eastAsia="ru-RU"/>
        </w:rPr>
        <w:softHyphen/>
        <w:t>сти и непрерывности процесса развития, ориентация, настро</w:t>
      </w:r>
      <w:r w:rsidRPr="0057644B">
        <w:rPr>
          <w:rFonts w:ascii="Times New Roman" w:eastAsia="Times New Roman" w:hAnsi="Times New Roman" w:cs="Times New Roman"/>
          <w:color w:val="000000"/>
          <w:sz w:val="27"/>
          <w:szCs w:val="27"/>
          <w:lang w:eastAsia="ru-RU"/>
        </w:rPr>
        <w:softHyphen/>
        <w:t>енность руководства и персонала на поиск нового, вниматель</w:t>
      </w:r>
      <w:r w:rsidRPr="0057644B">
        <w:rPr>
          <w:rFonts w:ascii="Times New Roman" w:eastAsia="Times New Roman" w:hAnsi="Times New Roman" w:cs="Times New Roman"/>
          <w:color w:val="000000"/>
          <w:sz w:val="27"/>
          <w:szCs w:val="27"/>
          <w:lang w:eastAsia="ru-RU"/>
        </w:rPr>
        <w:softHyphen/>
        <w:t>ное отношение организации к идеям своих членов, наличие конкретных индикаторов оценки процесса изменения органи</w:t>
      </w:r>
      <w:r w:rsidRPr="0057644B">
        <w:rPr>
          <w:rFonts w:ascii="Times New Roman" w:eastAsia="Times New Roman" w:hAnsi="Times New Roman" w:cs="Times New Roman"/>
          <w:color w:val="000000"/>
          <w:sz w:val="27"/>
          <w:szCs w:val="27"/>
          <w:lang w:eastAsia="ru-RU"/>
        </w:rPr>
        <w:softHyphen/>
        <w:t>зации, сравнения с результатами конкурентов;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принципы инновационности, заложенные в положениях кад</w:t>
      </w:r>
      <w:r w:rsidRPr="0057644B">
        <w:rPr>
          <w:rFonts w:ascii="Times New Roman" w:eastAsia="Times New Roman" w:hAnsi="Times New Roman" w:cs="Times New Roman"/>
          <w:i/>
          <w:iCs/>
          <w:color w:val="000000"/>
          <w:sz w:val="27"/>
          <w:szCs w:val="27"/>
          <w:lang w:eastAsia="ru-RU"/>
        </w:rPr>
        <w:softHyphen/>
        <w:t>ровой политики, —</w:t>
      </w:r>
      <w:r w:rsidRPr="0057644B">
        <w:rPr>
          <w:rFonts w:ascii="Times New Roman" w:eastAsia="Times New Roman" w:hAnsi="Times New Roman" w:cs="Times New Roman"/>
          <w:color w:val="000000"/>
          <w:sz w:val="27"/>
          <w:szCs w:val="27"/>
          <w:lang w:eastAsia="ru-RU"/>
        </w:rPr>
        <w:t> непрерывное обучение персонала, творче</w:t>
      </w:r>
      <w:r w:rsidRPr="0057644B">
        <w:rPr>
          <w:rFonts w:ascii="Times New Roman" w:eastAsia="Times New Roman" w:hAnsi="Times New Roman" w:cs="Times New Roman"/>
          <w:color w:val="000000"/>
          <w:sz w:val="27"/>
          <w:szCs w:val="27"/>
          <w:lang w:eastAsia="ru-RU"/>
        </w:rPr>
        <w:softHyphen/>
        <w:t>ский подход к делу, гибкая система оплаты труда, повышающая заинтересованность в результатах, требования к хорошему ре</w:t>
      </w:r>
      <w:r w:rsidRPr="0057644B">
        <w:rPr>
          <w:rFonts w:ascii="Times New Roman" w:eastAsia="Times New Roman" w:hAnsi="Times New Roman" w:cs="Times New Roman"/>
          <w:color w:val="000000"/>
          <w:sz w:val="27"/>
          <w:szCs w:val="27"/>
          <w:lang w:eastAsia="ru-RU"/>
        </w:rPr>
        <w:softHyphen/>
        <w:t>зультату производственной деятельности (количество, качество, творчество, готовность к новому, разнообразие способов дея</w:t>
      </w:r>
      <w:r w:rsidRPr="0057644B">
        <w:rPr>
          <w:rFonts w:ascii="Times New Roman" w:eastAsia="Times New Roman" w:hAnsi="Times New Roman" w:cs="Times New Roman"/>
          <w:color w:val="000000"/>
          <w:sz w:val="27"/>
          <w:szCs w:val="27"/>
          <w:lang w:eastAsia="ru-RU"/>
        </w:rPr>
        <w:softHyphen/>
        <w:t>тельности), оценка вклада линейных руководителей в подго</w:t>
      </w:r>
      <w:r w:rsidRPr="0057644B">
        <w:rPr>
          <w:rFonts w:ascii="Times New Roman" w:eastAsia="Times New Roman" w:hAnsi="Times New Roman" w:cs="Times New Roman"/>
          <w:color w:val="000000"/>
          <w:sz w:val="27"/>
          <w:szCs w:val="27"/>
          <w:lang w:eastAsia="ru-RU"/>
        </w:rPr>
        <w:softHyphen/>
        <w:t>товку подчиненных, система призов и премий за овладение но</w:t>
      </w:r>
      <w:r w:rsidRPr="0057644B">
        <w:rPr>
          <w:rFonts w:ascii="Times New Roman" w:eastAsia="Times New Roman" w:hAnsi="Times New Roman" w:cs="Times New Roman"/>
          <w:color w:val="000000"/>
          <w:sz w:val="27"/>
          <w:szCs w:val="27"/>
          <w:lang w:eastAsia="ru-RU"/>
        </w:rPr>
        <w:softHyphen/>
        <w:t>выми навыками и выявление проблем, оценка опыта и широ</w:t>
      </w:r>
      <w:r w:rsidRPr="0057644B">
        <w:rPr>
          <w:rFonts w:ascii="Times New Roman" w:eastAsia="Times New Roman" w:hAnsi="Times New Roman" w:cs="Times New Roman"/>
          <w:color w:val="000000"/>
          <w:sz w:val="27"/>
          <w:szCs w:val="27"/>
          <w:lang w:eastAsia="ru-RU"/>
        </w:rPr>
        <w:softHyphen/>
        <w:t>кого кругозора.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 способности к изменениям свидетельствуют следующие осо</w:t>
      </w:r>
      <w:r w:rsidRPr="0057644B">
        <w:rPr>
          <w:rFonts w:ascii="Times New Roman" w:eastAsia="Times New Roman" w:hAnsi="Times New Roman" w:cs="Times New Roman"/>
          <w:i/>
          <w:iCs/>
          <w:color w:val="000000"/>
          <w:sz w:val="27"/>
          <w:szCs w:val="27"/>
          <w:lang w:eastAsia="ru-RU"/>
        </w:rPr>
        <w:softHyphen/>
        <w:t>бенности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аналитичность сознания —</w:t>
      </w:r>
      <w:r w:rsidRPr="0057644B">
        <w:rPr>
          <w:rFonts w:ascii="Times New Roman" w:eastAsia="Times New Roman" w:hAnsi="Times New Roman" w:cs="Times New Roman"/>
          <w:color w:val="000000"/>
          <w:sz w:val="27"/>
          <w:szCs w:val="27"/>
          <w:lang w:eastAsia="ru-RU"/>
        </w:rPr>
        <w:t> способность рассматривать си</w:t>
      </w:r>
      <w:r w:rsidRPr="0057644B">
        <w:rPr>
          <w:rFonts w:ascii="Times New Roman" w:eastAsia="Times New Roman" w:hAnsi="Times New Roman" w:cs="Times New Roman"/>
          <w:color w:val="000000"/>
          <w:sz w:val="27"/>
          <w:szCs w:val="27"/>
          <w:lang w:eastAsia="ru-RU"/>
        </w:rPr>
        <w:softHyphen/>
        <w:t>туацию в целом и в отдельных аспектах выделять взаимосвязи, детерминанты и свойства некоторых объектов;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диалогичность сознания —</w:t>
      </w:r>
      <w:r w:rsidRPr="0057644B">
        <w:rPr>
          <w:rFonts w:ascii="Times New Roman" w:eastAsia="Times New Roman" w:hAnsi="Times New Roman" w:cs="Times New Roman"/>
          <w:color w:val="000000"/>
          <w:sz w:val="27"/>
          <w:szCs w:val="27"/>
          <w:lang w:eastAsia="ru-RU"/>
        </w:rPr>
        <w:t> способность видеть несколько ва</w:t>
      </w:r>
      <w:r w:rsidRPr="0057644B">
        <w:rPr>
          <w:rFonts w:ascii="Times New Roman" w:eastAsia="Times New Roman" w:hAnsi="Times New Roman" w:cs="Times New Roman"/>
          <w:color w:val="000000"/>
          <w:sz w:val="27"/>
          <w:szCs w:val="27"/>
          <w:lang w:eastAsia="ru-RU"/>
        </w:rPr>
        <w:softHyphen/>
        <w:t>риантов развития событий, способов решения проблем, предпо</w:t>
      </w:r>
      <w:r w:rsidRPr="0057644B">
        <w:rPr>
          <w:rFonts w:ascii="Times New Roman" w:eastAsia="Times New Roman" w:hAnsi="Times New Roman" w:cs="Times New Roman"/>
          <w:color w:val="000000"/>
          <w:sz w:val="27"/>
          <w:szCs w:val="27"/>
          <w:lang w:eastAsia="ru-RU"/>
        </w:rPr>
        <w:softHyphen/>
        <w:t>лагать наличие возможности нескольких вариантов решений.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Приглашая сотрудников организации к изменениям, важно предполагать, почему они могут согласиться на инновацию, какими мотивами будут руководствоваться. Можно выделить следующие движущие силы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философия контракта —</w:t>
      </w:r>
      <w:r w:rsidRPr="0057644B">
        <w:rPr>
          <w:rFonts w:ascii="Times New Roman" w:eastAsia="Times New Roman" w:hAnsi="Times New Roman" w:cs="Times New Roman"/>
          <w:color w:val="000000"/>
          <w:sz w:val="27"/>
          <w:szCs w:val="27"/>
          <w:lang w:eastAsia="ru-RU"/>
        </w:rPr>
        <w:t> заключение соглашения между группой акционеров и группой работников (через менеджеров) об обмене труда на определенную плату;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философия общей судьбы —</w:t>
      </w:r>
      <w:r w:rsidRPr="0057644B">
        <w:rPr>
          <w:rFonts w:ascii="Times New Roman" w:eastAsia="Times New Roman" w:hAnsi="Times New Roman" w:cs="Times New Roman"/>
          <w:color w:val="000000"/>
          <w:sz w:val="27"/>
          <w:szCs w:val="27"/>
          <w:lang w:eastAsia="ru-RU"/>
        </w:rPr>
        <w:t> уверенность в существовании взаимозависимости между работниками, потребителями и акционерами в том, что интересы работников и потребителей также важны, как и интересы акционеров.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Степень изменения, которая может быть достигнута, во многом зависит от времени и потенциала сопротивления труд</w:t>
      </w:r>
      <w:r w:rsidRPr="0057644B">
        <w:rPr>
          <w:rFonts w:ascii="Times New Roman" w:eastAsia="Times New Roman" w:hAnsi="Times New Roman" w:cs="Times New Roman"/>
          <w:color w:val="000000"/>
          <w:sz w:val="27"/>
          <w:szCs w:val="27"/>
          <w:lang w:eastAsia="ru-RU"/>
        </w:rPr>
        <w:softHyphen/>
        <w:t>ностям, препятствующим изменению (рис. 6.2). Время — важ</w:t>
      </w:r>
      <w:r w:rsidRPr="0057644B">
        <w:rPr>
          <w:rFonts w:ascii="Times New Roman" w:eastAsia="Times New Roman" w:hAnsi="Times New Roman" w:cs="Times New Roman"/>
          <w:color w:val="000000"/>
          <w:sz w:val="27"/>
          <w:szCs w:val="27"/>
          <w:lang w:eastAsia="ru-RU"/>
        </w:rPr>
        <w:softHyphen/>
        <w:t>ный ресурс изменений, нельзя существенно изменить органи</w:t>
      </w:r>
      <w:r w:rsidRPr="0057644B">
        <w:rPr>
          <w:rFonts w:ascii="Times New Roman" w:eastAsia="Times New Roman" w:hAnsi="Times New Roman" w:cs="Times New Roman"/>
          <w:color w:val="000000"/>
          <w:sz w:val="27"/>
          <w:szCs w:val="27"/>
          <w:lang w:eastAsia="ru-RU"/>
        </w:rPr>
        <w:softHyphen/>
        <w:t>зацию в очень короткое время. Наличие материальных, финан</w:t>
      </w:r>
      <w:r w:rsidRPr="0057644B">
        <w:rPr>
          <w:rFonts w:ascii="Times New Roman" w:eastAsia="Times New Roman" w:hAnsi="Times New Roman" w:cs="Times New Roman"/>
          <w:color w:val="000000"/>
          <w:sz w:val="27"/>
          <w:szCs w:val="27"/>
          <w:lang w:eastAsia="ru-RU"/>
        </w:rPr>
        <w:softHyphen/>
        <w:t>совых, человеческих ресурсов — также важный параметр выбо</w:t>
      </w:r>
      <w:r w:rsidRPr="0057644B">
        <w:rPr>
          <w:rFonts w:ascii="Times New Roman" w:eastAsia="Times New Roman" w:hAnsi="Times New Roman" w:cs="Times New Roman"/>
          <w:color w:val="000000"/>
          <w:sz w:val="27"/>
          <w:szCs w:val="27"/>
          <w:lang w:eastAsia="ru-RU"/>
        </w:rPr>
        <w:softHyphen/>
        <w:t>ра стратегии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Можно выделить четыре основных уровня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изменение в знаниях —</w:t>
      </w:r>
      <w:r w:rsidRPr="0057644B">
        <w:rPr>
          <w:rFonts w:ascii="Times New Roman" w:eastAsia="Times New Roman" w:hAnsi="Times New Roman" w:cs="Times New Roman"/>
          <w:color w:val="000000"/>
          <w:sz w:val="27"/>
          <w:szCs w:val="27"/>
          <w:lang w:eastAsia="ru-RU"/>
        </w:rPr>
        <w:t> требует минимального времени и минимальных затрат, достаточно провести программу обуче</w:t>
      </w:r>
      <w:r w:rsidRPr="0057644B">
        <w:rPr>
          <w:rFonts w:ascii="Times New Roman" w:eastAsia="Times New Roman" w:hAnsi="Times New Roman" w:cs="Times New Roman"/>
          <w:color w:val="000000"/>
          <w:sz w:val="27"/>
          <w:szCs w:val="27"/>
          <w:lang w:eastAsia="ru-RU"/>
        </w:rPr>
        <w:softHyphen/>
        <w:t>ния, распространить материалы, например, инструкции. Одна</w:t>
      </w:r>
      <w:r w:rsidRPr="0057644B">
        <w:rPr>
          <w:rFonts w:ascii="Times New Roman" w:eastAsia="Times New Roman" w:hAnsi="Times New Roman" w:cs="Times New Roman"/>
          <w:color w:val="000000"/>
          <w:sz w:val="27"/>
          <w:szCs w:val="27"/>
          <w:lang w:eastAsia="ru-RU"/>
        </w:rPr>
        <w:softHyphen/>
        <w:t xml:space="preserve">ко проблема связана с тем, что почти все могут знать, как надо делать, но никто в организации не будет делать так, как надо, </w:t>
      </w:r>
      <w:r w:rsidRPr="0057644B">
        <w:rPr>
          <w:rFonts w:ascii="Times New Roman" w:eastAsia="Times New Roman" w:hAnsi="Times New Roman" w:cs="Times New Roman"/>
          <w:color w:val="000000"/>
          <w:sz w:val="27"/>
          <w:szCs w:val="27"/>
          <w:lang w:eastAsia="ru-RU"/>
        </w:rPr>
        <w:lastRenderedPageBreak/>
        <w:t>потому что может считать это неважным, слишком сложным, неэффективным и т. 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изменение в индивидуальных установках</w:t>
      </w:r>
      <w:r w:rsidRPr="0057644B">
        <w:rPr>
          <w:rFonts w:ascii="Times New Roman" w:eastAsia="Times New Roman" w:hAnsi="Times New Roman" w:cs="Times New Roman"/>
          <w:color w:val="000000"/>
          <w:sz w:val="27"/>
          <w:szCs w:val="27"/>
          <w:lang w:eastAsia="ru-RU"/>
        </w:rPr>
        <w:t> (отношение каж</w:t>
      </w:r>
      <w:r w:rsidRPr="0057644B">
        <w:rPr>
          <w:rFonts w:ascii="Times New Roman" w:eastAsia="Times New Roman" w:hAnsi="Times New Roman" w:cs="Times New Roman"/>
          <w:color w:val="000000"/>
          <w:sz w:val="27"/>
          <w:szCs w:val="27"/>
          <w:lang w:eastAsia="ru-RU"/>
        </w:rPr>
        <w:softHyphen/>
        <w:t>дого к тому, что и как надо делать) требует более длительного времени и больших затрат, поэтому необходимо создать усло</w:t>
      </w:r>
      <w:r w:rsidRPr="0057644B">
        <w:rPr>
          <w:rFonts w:ascii="Times New Roman" w:eastAsia="Times New Roman" w:hAnsi="Times New Roman" w:cs="Times New Roman"/>
          <w:color w:val="000000"/>
          <w:sz w:val="27"/>
          <w:szCs w:val="27"/>
          <w:lang w:eastAsia="ru-RU"/>
        </w:rPr>
        <w:softHyphen/>
        <w:t>вия для того, чтобы человек принял необходимость изменения. Например, все знают, что курить вредно, но для того чтобы человек бросил курить, надо, чтобы он пережил, например, большой стресс — заболел, испугался за свою жизнь;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w:t>
      </w:r>
      <w:r w:rsidRPr="0057644B">
        <w:rPr>
          <w:rFonts w:ascii="Times New Roman" w:eastAsia="Times New Roman" w:hAnsi="Times New Roman" w:cs="Times New Roman"/>
          <w:i/>
          <w:iCs/>
          <w:color w:val="000000"/>
          <w:sz w:val="27"/>
          <w:szCs w:val="27"/>
          <w:lang w:eastAsia="ru-RU"/>
        </w:rPr>
        <w:t>изменение в индивидуальном поведении —</w:t>
      </w:r>
      <w:r w:rsidRPr="0057644B">
        <w:rPr>
          <w:rFonts w:ascii="Times New Roman" w:eastAsia="Times New Roman" w:hAnsi="Times New Roman" w:cs="Times New Roman"/>
          <w:color w:val="000000"/>
          <w:sz w:val="27"/>
          <w:szCs w:val="27"/>
          <w:lang w:eastAsia="ru-RU"/>
        </w:rPr>
        <w:t> должно быть обеспечено еще большим временем и ресурсами. Самое главное на этом этапе — человек должен получить положительный опыт нового поведения. Продолжая пример с курильщиком, важно, чтобы человек, например под угрозой болезни, не толь</w:t>
      </w:r>
      <w:r w:rsidRPr="0057644B">
        <w:rPr>
          <w:rFonts w:ascii="Times New Roman" w:eastAsia="Times New Roman" w:hAnsi="Times New Roman" w:cs="Times New Roman"/>
          <w:color w:val="000000"/>
          <w:sz w:val="27"/>
          <w:szCs w:val="27"/>
          <w:lang w:eastAsia="ru-RU"/>
        </w:rPr>
        <w:softHyphen/>
        <w:t>ко осознал необходимость порвать с пагубной привычкой, но и получил первый, пусть и, небольшой, результат. Например, смог продержаться без курения хотя бы несколько дней. Без этой, хотя бы маленькой победы, он будет считать отказ от ку</w:t>
      </w:r>
      <w:r w:rsidRPr="0057644B">
        <w:rPr>
          <w:rFonts w:ascii="Times New Roman" w:eastAsia="Times New Roman" w:hAnsi="Times New Roman" w:cs="Times New Roman"/>
          <w:color w:val="000000"/>
          <w:sz w:val="27"/>
          <w:szCs w:val="27"/>
          <w:lang w:eastAsia="ru-RU"/>
        </w:rPr>
        <w:softHyphen/>
        <w:t>рения не возможным для себя, постепенно свыкнется с навис</w:t>
      </w:r>
      <w:r w:rsidRPr="0057644B">
        <w:rPr>
          <w:rFonts w:ascii="Times New Roman" w:eastAsia="Times New Roman" w:hAnsi="Times New Roman" w:cs="Times New Roman"/>
          <w:color w:val="000000"/>
          <w:sz w:val="27"/>
          <w:szCs w:val="27"/>
          <w:lang w:eastAsia="ru-RU"/>
        </w:rPr>
        <w:softHyphen/>
        <w:t>шей угрозой и вернется к прежнему поведению.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w:t>
      </w:r>
      <w:r w:rsidRPr="0057644B">
        <w:rPr>
          <w:rFonts w:ascii="Times New Roman" w:eastAsia="Times New Roman" w:hAnsi="Times New Roman" w:cs="Times New Roman"/>
          <w:i/>
          <w:iCs/>
          <w:color w:val="000000"/>
          <w:sz w:val="27"/>
          <w:szCs w:val="27"/>
          <w:lang w:eastAsia="ru-RU"/>
        </w:rPr>
        <w:t>изменение в групповом поведении —</w:t>
      </w:r>
      <w:r w:rsidRPr="0057644B">
        <w:rPr>
          <w:rFonts w:ascii="Times New Roman" w:eastAsia="Times New Roman" w:hAnsi="Times New Roman" w:cs="Times New Roman"/>
          <w:color w:val="000000"/>
          <w:sz w:val="27"/>
          <w:szCs w:val="27"/>
          <w:lang w:eastAsia="ru-RU"/>
        </w:rPr>
        <w:t> наиболее сложное ор</w:t>
      </w:r>
      <w:r w:rsidRPr="0057644B">
        <w:rPr>
          <w:rFonts w:ascii="Times New Roman" w:eastAsia="Times New Roman" w:hAnsi="Times New Roman" w:cs="Times New Roman"/>
          <w:color w:val="000000"/>
          <w:sz w:val="27"/>
          <w:szCs w:val="27"/>
          <w:lang w:eastAsia="ru-RU"/>
        </w:rPr>
        <w:softHyphen/>
        <w:t>ганизационное поведение, требующее максимального времени и существенных ресурсов. В организации часто возникает си</w:t>
      </w:r>
      <w:r w:rsidRPr="0057644B">
        <w:rPr>
          <w:rFonts w:ascii="Times New Roman" w:eastAsia="Times New Roman" w:hAnsi="Times New Roman" w:cs="Times New Roman"/>
          <w:color w:val="000000"/>
          <w:sz w:val="27"/>
          <w:szCs w:val="27"/>
          <w:lang w:eastAsia="ru-RU"/>
        </w:rPr>
        <w:softHyphen/>
        <w:t>туация, когда сотрудники, прошедшие программу обучения и окрыленные новыми взглядами, обогащенные передовым опы</w:t>
      </w:r>
      <w:r w:rsidRPr="0057644B">
        <w:rPr>
          <w:rFonts w:ascii="Times New Roman" w:eastAsia="Times New Roman" w:hAnsi="Times New Roman" w:cs="Times New Roman"/>
          <w:color w:val="000000"/>
          <w:sz w:val="27"/>
          <w:szCs w:val="27"/>
          <w:lang w:eastAsia="ru-RU"/>
        </w:rPr>
        <w:softHyphen/>
        <w:t>том, через некоторое время теряют общий язык с коллегами, начинают отторгаться или, если конечно, не отказываются от своих инноваций. Группа всегда требует от своего участника поведения, близкого к среднему, позволить отклоняющееся по</w:t>
      </w:r>
      <w:r w:rsidRPr="0057644B">
        <w:rPr>
          <w:rFonts w:ascii="Times New Roman" w:eastAsia="Times New Roman" w:hAnsi="Times New Roman" w:cs="Times New Roman"/>
          <w:color w:val="000000"/>
          <w:sz w:val="27"/>
          <w:szCs w:val="27"/>
          <w:lang w:eastAsia="ru-RU"/>
        </w:rPr>
        <w:softHyphen/>
        <w:t>ведение коллектив может только лидеру или "дурачку". Самая большая проблема — создание нового способа коллективного поведения. В подобном случае одним из вариантов преодоле</w:t>
      </w:r>
      <w:r w:rsidRPr="0057644B">
        <w:rPr>
          <w:rFonts w:ascii="Times New Roman" w:eastAsia="Times New Roman" w:hAnsi="Times New Roman" w:cs="Times New Roman"/>
          <w:color w:val="000000"/>
          <w:sz w:val="27"/>
          <w:szCs w:val="27"/>
          <w:lang w:eastAsia="ru-RU"/>
        </w:rPr>
        <w:softHyphen/>
        <w:t>ния сопротивления новому могло стать обучение всего подраз</w:t>
      </w:r>
      <w:r w:rsidRPr="0057644B">
        <w:rPr>
          <w:rFonts w:ascii="Times New Roman" w:eastAsia="Times New Roman" w:hAnsi="Times New Roman" w:cs="Times New Roman"/>
          <w:color w:val="000000"/>
          <w:sz w:val="27"/>
          <w:szCs w:val="27"/>
          <w:lang w:eastAsia="ru-RU"/>
        </w:rPr>
        <w:softHyphen/>
        <w:t>деления одновременно, например, в самой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оценивать затраты на проведение изменений, то все</w:t>
      </w:r>
      <w:r w:rsidRPr="0057644B">
        <w:rPr>
          <w:rFonts w:ascii="Times New Roman" w:eastAsia="Times New Roman" w:hAnsi="Times New Roman" w:cs="Times New Roman"/>
          <w:color w:val="000000"/>
          <w:sz w:val="27"/>
          <w:szCs w:val="27"/>
          <w:lang w:eastAsia="ru-RU"/>
        </w:rPr>
        <w:softHyphen/>
        <w:t>гда дешевле поддерживать систему в существующем состоянии (даже очень неблагоприятном), чем изменять. А поскольку за</w:t>
      </w:r>
      <w:r w:rsidRPr="0057644B">
        <w:rPr>
          <w:rFonts w:ascii="Times New Roman" w:eastAsia="Times New Roman" w:hAnsi="Times New Roman" w:cs="Times New Roman"/>
          <w:color w:val="000000"/>
          <w:sz w:val="27"/>
          <w:szCs w:val="27"/>
          <w:lang w:eastAsia="ru-RU"/>
        </w:rPr>
        <w:softHyphen/>
        <w:t>траты на изменения требуют единовременного вложения очень больших капиталов (в оборудование, обучение, покупку техно</w:t>
      </w:r>
      <w:r w:rsidRPr="0057644B">
        <w:rPr>
          <w:rFonts w:ascii="Times New Roman" w:eastAsia="Times New Roman" w:hAnsi="Times New Roman" w:cs="Times New Roman"/>
          <w:color w:val="000000"/>
          <w:sz w:val="27"/>
          <w:szCs w:val="27"/>
          <w:lang w:eastAsia="ru-RU"/>
        </w:rPr>
        <w:softHyphen/>
        <w:t>логий, проектирование и прочего, без чего организация не мо</w:t>
      </w:r>
      <w:r w:rsidRPr="0057644B">
        <w:rPr>
          <w:rFonts w:ascii="Times New Roman" w:eastAsia="Times New Roman" w:hAnsi="Times New Roman" w:cs="Times New Roman"/>
          <w:color w:val="000000"/>
          <w:sz w:val="27"/>
          <w:szCs w:val="27"/>
          <w:lang w:eastAsia="ru-RU"/>
        </w:rPr>
        <w:softHyphen/>
        <w:t>жет эффективно функционировать), изменения необходимо начинать готовить именно на стадии стабилизации.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Как надо построить процесс подготовки и проведения измене</w:t>
      </w:r>
      <w:r w:rsidRPr="0057644B">
        <w:rPr>
          <w:rFonts w:ascii="Times New Roman" w:eastAsia="Times New Roman" w:hAnsi="Times New Roman" w:cs="Times New Roman"/>
          <w:i/>
          <w:iCs/>
          <w:color w:val="000000"/>
          <w:sz w:val="27"/>
          <w:szCs w:val="27"/>
          <w:lang w:eastAsia="ru-RU"/>
        </w:rPr>
        <w:softHyphen/>
        <w:t>ний, для того чтобы он прошел успешно?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Подведение итогов и восхваление прошлого.</w:t>
      </w:r>
      <w:r w:rsidRPr="0057644B">
        <w:rPr>
          <w:rFonts w:ascii="Times New Roman" w:eastAsia="Times New Roman" w:hAnsi="Times New Roman" w:cs="Times New Roman"/>
          <w:color w:val="000000"/>
          <w:sz w:val="27"/>
          <w:szCs w:val="27"/>
          <w:lang w:eastAsia="ru-RU"/>
        </w:rPr>
        <w:t> Сжатая и обя</w:t>
      </w:r>
      <w:r w:rsidRPr="0057644B">
        <w:rPr>
          <w:rFonts w:ascii="Times New Roman" w:eastAsia="Times New Roman" w:hAnsi="Times New Roman" w:cs="Times New Roman"/>
          <w:color w:val="000000"/>
          <w:sz w:val="27"/>
          <w:szCs w:val="27"/>
          <w:lang w:eastAsia="ru-RU"/>
        </w:rPr>
        <w:softHyphen/>
        <w:t>зательно правдоподобная история прошлого за определенный период с изложением существа дела, объективных фактов, на</w:t>
      </w:r>
      <w:r w:rsidRPr="0057644B">
        <w:rPr>
          <w:rFonts w:ascii="Times New Roman" w:eastAsia="Times New Roman" w:hAnsi="Times New Roman" w:cs="Times New Roman"/>
          <w:color w:val="000000"/>
          <w:sz w:val="27"/>
          <w:szCs w:val="27"/>
          <w:lang w:eastAsia="ru-RU"/>
        </w:rPr>
        <w:softHyphen/>
        <w:t>дежд и мечтаний участников, а также средств их достижения. Должны быть представлены ценности, существенные для слу</w:t>
      </w:r>
      <w:r w:rsidRPr="0057644B">
        <w:rPr>
          <w:rFonts w:ascii="Times New Roman" w:eastAsia="Times New Roman" w:hAnsi="Times New Roman" w:cs="Times New Roman"/>
          <w:color w:val="000000"/>
          <w:sz w:val="27"/>
          <w:szCs w:val="27"/>
          <w:lang w:eastAsia="ru-RU"/>
        </w:rPr>
        <w:softHyphen/>
        <w:t>шателей, важно не только не признавать и даже не прославлять оставляемые позади ценности.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Обоснование изменений.</w:t>
      </w:r>
      <w:r w:rsidRPr="0057644B">
        <w:rPr>
          <w:rFonts w:ascii="Times New Roman" w:eastAsia="Times New Roman" w:hAnsi="Times New Roman" w:cs="Times New Roman"/>
          <w:color w:val="000000"/>
          <w:sz w:val="27"/>
          <w:szCs w:val="27"/>
          <w:lang w:eastAsia="ru-RU"/>
        </w:rPr>
        <w:t> Аргументированная причина, объясняющая нововведения.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r w:rsidRPr="0057644B">
        <w:rPr>
          <w:rFonts w:ascii="Times New Roman" w:eastAsia="Times New Roman" w:hAnsi="Times New Roman" w:cs="Times New Roman"/>
          <w:i/>
          <w:iCs/>
          <w:color w:val="000000"/>
          <w:sz w:val="27"/>
          <w:szCs w:val="27"/>
          <w:lang w:eastAsia="ru-RU"/>
        </w:rPr>
        <w:t>Создание преемственности между прошлым и будущим.</w:t>
      </w:r>
      <w:r w:rsidRPr="0057644B">
        <w:rPr>
          <w:rFonts w:ascii="Times New Roman" w:eastAsia="Times New Roman" w:hAnsi="Times New Roman" w:cs="Times New Roman"/>
          <w:color w:val="000000"/>
          <w:sz w:val="27"/>
          <w:szCs w:val="27"/>
          <w:lang w:eastAsia="ru-RU"/>
        </w:rPr>
        <w:t> Все значительные изменения встречают активное сопротивление, поэтому следует мотивировать изменения и сообщить, что часть ценностей прошлого будет сохранена и продолжит свое существование в новой форме.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 е н е д ж е р у </w:t>
      </w:r>
      <w:r w:rsidRPr="0057644B">
        <w:rPr>
          <w:rFonts w:ascii="Times New Roman" w:eastAsia="Times New Roman" w:hAnsi="Times New Roman" w:cs="Times New Roman"/>
          <w:color w:val="000000"/>
          <w:spacing w:val="40"/>
          <w:sz w:val="27"/>
          <w:szCs w:val="27"/>
          <w:lang w:eastAsia="ru-RU"/>
        </w:rPr>
        <w:t>по персоналу</w:t>
      </w:r>
      <w:r w:rsidRPr="0057644B">
        <w:rPr>
          <w:rFonts w:ascii="Times New Roman" w:eastAsia="Times New Roman" w:hAnsi="Times New Roman" w:cs="Times New Roman"/>
          <w:color w:val="000000"/>
          <w:sz w:val="27"/>
          <w:szCs w:val="27"/>
          <w:lang w:eastAsia="ru-RU"/>
        </w:rPr>
        <w:t> следует организа</w:t>
      </w:r>
      <w:r w:rsidRPr="0057644B">
        <w:rPr>
          <w:rFonts w:ascii="Times New Roman" w:eastAsia="Times New Roman" w:hAnsi="Times New Roman" w:cs="Times New Roman"/>
          <w:color w:val="000000"/>
          <w:sz w:val="27"/>
          <w:szCs w:val="27"/>
          <w:lang w:eastAsia="ru-RU"/>
        </w:rPr>
        <w:softHyphen/>
        <w:t>ционно обеспечить изменения, продумать процесс постепен</w:t>
      </w:r>
      <w:r w:rsidRPr="0057644B">
        <w:rPr>
          <w:rFonts w:ascii="Times New Roman" w:eastAsia="Times New Roman" w:hAnsi="Times New Roman" w:cs="Times New Roman"/>
          <w:color w:val="000000"/>
          <w:sz w:val="27"/>
          <w:szCs w:val="27"/>
          <w:lang w:eastAsia="ru-RU"/>
        </w:rPr>
        <w:softHyphen/>
        <w:t>ного введения новых способов работы. Для этого он должен: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выделить лидеров коллектива, групп — людей, автори</w:t>
      </w:r>
      <w:r w:rsidRPr="0057644B">
        <w:rPr>
          <w:rFonts w:ascii="Times New Roman" w:eastAsia="Times New Roman" w:hAnsi="Times New Roman" w:cs="Times New Roman"/>
          <w:color w:val="000000"/>
          <w:sz w:val="27"/>
          <w:szCs w:val="27"/>
          <w:lang w:eastAsia="ru-RU"/>
        </w:rPr>
        <w:softHyphen/>
        <w:t>тетных для коллектива, для включения их в процесс преобразо</w:t>
      </w:r>
      <w:r w:rsidRPr="0057644B">
        <w:rPr>
          <w:rFonts w:ascii="Times New Roman" w:eastAsia="Times New Roman" w:hAnsi="Times New Roman" w:cs="Times New Roman"/>
          <w:color w:val="000000"/>
          <w:sz w:val="27"/>
          <w:szCs w:val="27"/>
          <w:lang w:eastAsia="ru-RU"/>
        </w:rPr>
        <w:softHyphen/>
        <w:t>вания либо в целевые проектные группы, либо в экспертную группу;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сформировать целевые, проектные группы для разработ</w:t>
      </w:r>
      <w:r w:rsidRPr="0057644B">
        <w:rPr>
          <w:rFonts w:ascii="Times New Roman" w:eastAsia="Times New Roman" w:hAnsi="Times New Roman" w:cs="Times New Roman"/>
          <w:color w:val="000000"/>
          <w:sz w:val="27"/>
          <w:szCs w:val="27"/>
          <w:lang w:eastAsia="ru-RU"/>
        </w:rPr>
        <w:softHyphen/>
        <w:t>ки стратегии и плана изменений и включить в них представи</w:t>
      </w:r>
      <w:r w:rsidRPr="0057644B">
        <w:rPr>
          <w:rFonts w:ascii="Times New Roman" w:eastAsia="Times New Roman" w:hAnsi="Times New Roman" w:cs="Times New Roman"/>
          <w:color w:val="000000"/>
          <w:sz w:val="27"/>
          <w:szCs w:val="27"/>
          <w:lang w:eastAsia="ru-RU"/>
        </w:rPr>
        <w:softHyphen/>
        <w:t>телей разных отделений и сфер бизнеса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сформировать экспертную группу, включающую в себя лидеров групп и людей, занимающих высокие статусы в орга</w:t>
      </w:r>
      <w:r w:rsidRPr="0057644B">
        <w:rPr>
          <w:rFonts w:ascii="Times New Roman" w:eastAsia="Times New Roman" w:hAnsi="Times New Roman" w:cs="Times New Roman"/>
          <w:color w:val="000000"/>
          <w:sz w:val="27"/>
          <w:szCs w:val="27"/>
          <w:lang w:eastAsia="ru-RU"/>
        </w:rPr>
        <w:softHyphen/>
        <w:t>низации, а также формальных и неформальных лидеров;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организовывать регулярные встречи проектной и экс</w:t>
      </w:r>
      <w:r w:rsidRPr="0057644B">
        <w:rPr>
          <w:rFonts w:ascii="Times New Roman" w:eastAsia="Times New Roman" w:hAnsi="Times New Roman" w:cs="Times New Roman"/>
          <w:color w:val="000000"/>
          <w:sz w:val="27"/>
          <w:szCs w:val="27"/>
          <w:lang w:eastAsia="ru-RU"/>
        </w:rPr>
        <w:softHyphen/>
        <w:t>пертной групп по обсуждению проекта и его развитию;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представить проект сотрудникам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Особое внимание следует уделить психологическому обес</w:t>
      </w:r>
      <w:r w:rsidRPr="0057644B">
        <w:rPr>
          <w:rFonts w:ascii="Times New Roman" w:eastAsia="Times New Roman" w:hAnsi="Times New Roman" w:cs="Times New Roman"/>
          <w:color w:val="000000"/>
          <w:sz w:val="27"/>
          <w:szCs w:val="27"/>
          <w:lang w:eastAsia="ru-RU"/>
        </w:rPr>
        <w:softHyphen/>
        <w:t>печению внедрения изменений. Для этого </w:t>
      </w:r>
      <w:r w:rsidRPr="0057644B">
        <w:rPr>
          <w:rFonts w:ascii="Times New Roman" w:eastAsia="Times New Roman" w:hAnsi="Times New Roman" w:cs="Times New Roman"/>
          <w:color w:val="000000"/>
          <w:spacing w:val="40"/>
          <w:sz w:val="27"/>
          <w:szCs w:val="27"/>
          <w:lang w:eastAsia="ru-RU"/>
        </w:rPr>
        <w:t>кадровая служба</w:t>
      </w:r>
      <w:r w:rsidRPr="0057644B">
        <w:rPr>
          <w:rFonts w:ascii="Times New Roman" w:eastAsia="Times New Roman" w:hAnsi="Times New Roman" w:cs="Times New Roman"/>
          <w:color w:val="000000"/>
          <w:sz w:val="27"/>
          <w:szCs w:val="27"/>
          <w:lang w:eastAsia="ru-RU"/>
        </w:rPr>
        <w:t> должна: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привлекать внимание к необходимости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организовать процесс получения конкретных предложе</w:t>
      </w:r>
      <w:r w:rsidRPr="0057644B">
        <w:rPr>
          <w:rFonts w:ascii="Times New Roman" w:eastAsia="Times New Roman" w:hAnsi="Times New Roman" w:cs="Times New Roman"/>
          <w:color w:val="000000"/>
          <w:sz w:val="27"/>
          <w:szCs w:val="27"/>
          <w:lang w:eastAsia="ru-RU"/>
        </w:rPr>
        <w:softHyphen/>
        <w:t>ний от сотрудников организации и поддержку активных со</w:t>
      </w:r>
      <w:r w:rsidRPr="0057644B">
        <w:rPr>
          <w:rFonts w:ascii="Times New Roman" w:eastAsia="Times New Roman" w:hAnsi="Times New Roman" w:cs="Times New Roman"/>
          <w:color w:val="000000"/>
          <w:sz w:val="27"/>
          <w:szCs w:val="27"/>
          <w:lang w:eastAsia="ru-RU"/>
        </w:rPr>
        <w:softHyphen/>
        <w:t>трудников, подающих такие предложения;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создавать неофициальную информационную сеть рас</w:t>
      </w:r>
      <w:r w:rsidRPr="0057644B">
        <w:rPr>
          <w:rFonts w:ascii="Times New Roman" w:eastAsia="Times New Roman" w:hAnsi="Times New Roman" w:cs="Times New Roman"/>
          <w:color w:val="000000"/>
          <w:sz w:val="27"/>
          <w:szCs w:val="27"/>
          <w:lang w:eastAsia="ru-RU"/>
        </w:rPr>
        <w:softHyphen/>
        <w:t>пространения информации о проводящихся изменениях;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учитывать при подготовке информации, способах пре</w:t>
      </w:r>
      <w:r w:rsidRPr="0057644B">
        <w:rPr>
          <w:rFonts w:ascii="Times New Roman" w:eastAsia="Times New Roman" w:hAnsi="Times New Roman" w:cs="Times New Roman"/>
          <w:color w:val="000000"/>
          <w:sz w:val="27"/>
          <w:szCs w:val="27"/>
          <w:lang w:eastAsia="ru-RU"/>
        </w:rPr>
        <w:softHyphen/>
        <w:t>зентации материалов особенности персонала и личностные ха</w:t>
      </w:r>
      <w:r w:rsidRPr="0057644B">
        <w:rPr>
          <w:rFonts w:ascii="Times New Roman" w:eastAsia="Times New Roman" w:hAnsi="Times New Roman" w:cs="Times New Roman"/>
          <w:color w:val="000000"/>
          <w:sz w:val="27"/>
          <w:szCs w:val="27"/>
          <w:lang w:eastAsia="ru-RU"/>
        </w:rPr>
        <w:softHyphen/>
        <w:t>рактеристики аудитории;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стараться учитывать продуктивные возражения, возни</w:t>
      </w:r>
      <w:r w:rsidRPr="0057644B">
        <w:rPr>
          <w:rFonts w:ascii="Times New Roman" w:eastAsia="Times New Roman" w:hAnsi="Times New Roman" w:cs="Times New Roman"/>
          <w:color w:val="000000"/>
          <w:sz w:val="27"/>
          <w:szCs w:val="27"/>
          <w:lang w:eastAsia="ru-RU"/>
        </w:rPr>
        <w:softHyphen/>
        <w:t>кающие у персонала, адаптировать программу изменений с уче</w:t>
      </w:r>
      <w:r w:rsidRPr="0057644B">
        <w:rPr>
          <w:rFonts w:ascii="Times New Roman" w:eastAsia="Times New Roman" w:hAnsi="Times New Roman" w:cs="Times New Roman"/>
          <w:color w:val="000000"/>
          <w:sz w:val="27"/>
          <w:szCs w:val="27"/>
          <w:lang w:eastAsia="ru-RU"/>
        </w:rPr>
        <w:softHyphen/>
        <w:t>том возникающих затруднений.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построения оптимального процесса изменений важно учитывать индивидуальные способы принятия изменений (типичные для каждого механизма). Можно выделить следую</w:t>
      </w:r>
      <w:r w:rsidRPr="0057644B">
        <w:rPr>
          <w:rFonts w:ascii="Times New Roman" w:eastAsia="Times New Roman" w:hAnsi="Times New Roman" w:cs="Times New Roman"/>
          <w:color w:val="000000"/>
          <w:sz w:val="27"/>
          <w:szCs w:val="27"/>
          <w:lang w:eastAsia="ru-RU"/>
        </w:rPr>
        <w:softHyphen/>
        <w:t>щие </w:t>
      </w:r>
      <w:r w:rsidRPr="0057644B">
        <w:rPr>
          <w:rFonts w:ascii="Times New Roman" w:eastAsia="Times New Roman" w:hAnsi="Times New Roman" w:cs="Times New Roman"/>
          <w:i/>
          <w:iCs/>
          <w:color w:val="000000"/>
          <w:sz w:val="27"/>
          <w:szCs w:val="27"/>
          <w:lang w:eastAsia="ru-RU"/>
        </w:rPr>
        <w:t>индивидуальные механизмы принятия изменений: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идентификация —</w:t>
      </w:r>
      <w:r w:rsidRPr="0057644B">
        <w:rPr>
          <w:rFonts w:ascii="Times New Roman" w:eastAsia="Times New Roman" w:hAnsi="Times New Roman" w:cs="Times New Roman"/>
          <w:color w:val="000000"/>
          <w:sz w:val="27"/>
          <w:szCs w:val="27"/>
          <w:lang w:eastAsia="ru-RU"/>
        </w:rPr>
        <w:t> люди принимают предложенные измене</w:t>
      </w:r>
      <w:r w:rsidRPr="0057644B">
        <w:rPr>
          <w:rFonts w:ascii="Times New Roman" w:eastAsia="Times New Roman" w:hAnsi="Times New Roman" w:cs="Times New Roman"/>
          <w:color w:val="000000"/>
          <w:sz w:val="27"/>
          <w:szCs w:val="27"/>
          <w:lang w:eastAsia="ru-RU"/>
        </w:rPr>
        <w:softHyphen/>
        <w:t>ния, руководствуясь внешними мотивами, для кадровой служ</w:t>
      </w:r>
      <w:r w:rsidRPr="0057644B">
        <w:rPr>
          <w:rFonts w:ascii="Times New Roman" w:eastAsia="Times New Roman" w:hAnsi="Times New Roman" w:cs="Times New Roman"/>
          <w:color w:val="000000"/>
          <w:sz w:val="27"/>
          <w:szCs w:val="27"/>
          <w:lang w:eastAsia="ru-RU"/>
        </w:rPr>
        <w:softHyphen/>
        <w:t>бы важно в таком случае разработать систему стимулирования (оплаты) за проведенные изменения;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усвоение —</w:t>
      </w:r>
      <w:r w:rsidRPr="0057644B">
        <w:rPr>
          <w:rFonts w:ascii="Times New Roman" w:eastAsia="Times New Roman" w:hAnsi="Times New Roman" w:cs="Times New Roman"/>
          <w:color w:val="000000"/>
          <w:sz w:val="27"/>
          <w:szCs w:val="27"/>
          <w:lang w:eastAsia="ru-RU"/>
        </w:rPr>
        <w:t> когда люди переводят общие цели и принципы изменений в специфические личные цели, для кадровой служ</w:t>
      </w:r>
      <w:r w:rsidRPr="0057644B">
        <w:rPr>
          <w:rFonts w:ascii="Times New Roman" w:eastAsia="Times New Roman" w:hAnsi="Times New Roman" w:cs="Times New Roman"/>
          <w:color w:val="000000"/>
          <w:sz w:val="27"/>
          <w:szCs w:val="27"/>
          <w:lang w:eastAsia="ru-RU"/>
        </w:rPr>
        <w:softHyphen/>
        <w:t>бы появляется возможность разработать систему мотивирова</w:t>
      </w:r>
      <w:r w:rsidRPr="0057644B">
        <w:rPr>
          <w:rFonts w:ascii="Times New Roman" w:eastAsia="Times New Roman" w:hAnsi="Times New Roman" w:cs="Times New Roman"/>
          <w:color w:val="000000"/>
          <w:sz w:val="27"/>
          <w:szCs w:val="27"/>
          <w:lang w:eastAsia="ru-RU"/>
        </w:rPr>
        <w:softHyphen/>
        <w:t>ния, ориентируясь на тот тип основополагающих внутренних мотивов, которые специфичны для каждого — потребность в общении, ориентация на получение статуса, самореализация.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Промежуточный механизм — </w:t>
      </w:r>
      <w:r w:rsidRPr="0057644B">
        <w:rPr>
          <w:rFonts w:ascii="Times New Roman" w:eastAsia="Times New Roman" w:hAnsi="Times New Roman" w:cs="Times New Roman"/>
          <w:i/>
          <w:iCs/>
          <w:color w:val="000000"/>
          <w:sz w:val="27"/>
          <w:szCs w:val="27"/>
          <w:lang w:eastAsia="ru-RU"/>
        </w:rPr>
        <w:t>апробация.</w:t>
      </w:r>
      <w:r w:rsidRPr="0057644B">
        <w:rPr>
          <w:rFonts w:ascii="Times New Roman" w:eastAsia="Times New Roman" w:hAnsi="Times New Roman" w:cs="Times New Roman"/>
          <w:color w:val="000000"/>
          <w:sz w:val="27"/>
          <w:szCs w:val="27"/>
          <w:lang w:eastAsia="ru-RU"/>
        </w:rPr>
        <w:t xml:space="preserve"> Человек проверяет изменения на собственном опыте, чтобы сформулировать свое собственное отношению к </w:t>
      </w:r>
      <w:r w:rsidRPr="0057644B">
        <w:rPr>
          <w:rFonts w:ascii="Times New Roman" w:eastAsia="Times New Roman" w:hAnsi="Times New Roman" w:cs="Times New Roman"/>
          <w:color w:val="000000"/>
          <w:sz w:val="27"/>
          <w:szCs w:val="27"/>
          <w:lang w:eastAsia="ru-RU"/>
        </w:rPr>
        <w:lastRenderedPageBreak/>
        <w:t>нему и определить способ принятия. Для кадровой службы на данном этапе необходимо организо</w:t>
      </w:r>
      <w:r w:rsidRPr="0057644B">
        <w:rPr>
          <w:rFonts w:ascii="Times New Roman" w:eastAsia="Times New Roman" w:hAnsi="Times New Roman" w:cs="Times New Roman"/>
          <w:color w:val="000000"/>
          <w:sz w:val="27"/>
          <w:szCs w:val="27"/>
          <w:lang w:eastAsia="ru-RU"/>
        </w:rPr>
        <w:softHyphen/>
        <w:t>вать поддержку (со стороны значимой для сотрудника социаль</w:t>
      </w:r>
      <w:r w:rsidRPr="0057644B">
        <w:rPr>
          <w:rFonts w:ascii="Times New Roman" w:eastAsia="Times New Roman" w:hAnsi="Times New Roman" w:cs="Times New Roman"/>
          <w:color w:val="000000"/>
          <w:sz w:val="27"/>
          <w:szCs w:val="27"/>
          <w:lang w:eastAsia="ru-RU"/>
        </w:rPr>
        <w:softHyphen/>
        <w:t>ной группы и человека) и подкрепление эффективного поведе</w:t>
      </w:r>
      <w:r w:rsidRPr="0057644B">
        <w:rPr>
          <w:rFonts w:ascii="Times New Roman" w:eastAsia="Times New Roman" w:hAnsi="Times New Roman" w:cs="Times New Roman"/>
          <w:color w:val="000000"/>
          <w:sz w:val="27"/>
          <w:szCs w:val="27"/>
          <w:lang w:eastAsia="ru-RU"/>
        </w:rPr>
        <w:softHyphen/>
        <w:t>ния (разработать системы оценки, стимулирования или моти</w:t>
      </w:r>
      <w:r w:rsidRPr="0057644B">
        <w:rPr>
          <w:rFonts w:ascii="Times New Roman" w:eastAsia="Times New Roman" w:hAnsi="Times New Roman" w:cs="Times New Roman"/>
          <w:color w:val="000000"/>
          <w:sz w:val="27"/>
          <w:szCs w:val="27"/>
          <w:lang w:eastAsia="ru-RU"/>
        </w:rPr>
        <w:softHyphen/>
        <w:t>вирования).</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6" w:name="_Toc514889990"/>
      <w:r w:rsidRPr="0057644B">
        <w:rPr>
          <w:rFonts w:ascii="Times New Roman" w:eastAsia="Times New Roman" w:hAnsi="Times New Roman" w:cs="Times New Roman"/>
          <w:color w:val="000000"/>
          <w:sz w:val="27"/>
          <w:szCs w:val="27"/>
          <w:lang w:eastAsia="ru-RU"/>
        </w:rPr>
        <w:t>6.4. Стадия спада (ситуация кризиса)</w:t>
      </w:r>
      <w:bookmarkEnd w:id="36"/>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 человеку же, который предвещает плохую погоду, мы, наоборот, питаем самые злобные, мстительные чувства.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 By</w:t>
      </w:r>
      <w:r w:rsidRPr="0057644B">
        <w:rPr>
          <w:rFonts w:ascii="Times New Roman" w:eastAsia="Times New Roman" w:hAnsi="Times New Roman" w:cs="Times New Roman"/>
          <w:i/>
          <w:iCs/>
          <w:color w:val="000000"/>
          <w:sz w:val="27"/>
          <w:szCs w:val="27"/>
          <w:lang w:eastAsia="ru-RU"/>
        </w:rPr>
        <w:t> как, по-вашему, прояснится? — весело кричим мы ему, проезжая мимо.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Нет, сэр. Боюсь, что дождь зарядил на весь день, — отвечает он, качая головой.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Старый дурак! — бормочем мы про себя. — Много он понимает! — И если его пророчества сбываются, мы, возвращаясь домой, еще больше злимся на него, думая про себя, что и он тоже отчасти тут виноват.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Трое в лодке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предприятие не смогло подготовить плацдарм для нового взлета — не был найден новый товар и подготовлен к выводу на рынок, старый товар в соответствии с циклом жизни или из-за конкуренции выработал свой ресурс, организация переходит на стадию спада. Достигнутые рубежи невозможно удержать, уходит клиент, предприятие вынуждено уменьшать объемы производства, сокращать персонал, минимизировать организационную структуру, сокращая затраты до минимума. Часто ситуация кризиса сопровождается и неплатеже</w:t>
      </w:r>
      <w:r w:rsidRPr="0057644B">
        <w:rPr>
          <w:rFonts w:ascii="Times New Roman" w:eastAsia="Times New Roman" w:hAnsi="Times New Roman" w:cs="Times New Roman"/>
          <w:color w:val="000000"/>
          <w:sz w:val="27"/>
          <w:szCs w:val="27"/>
          <w:lang w:eastAsia="ru-RU"/>
        </w:rPr>
        <w:softHyphen/>
        <w:t>способностью, что приводит к банкротству.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подобной ситуации управленческий персонал предпри</w:t>
      </w:r>
      <w:r w:rsidRPr="0057644B">
        <w:rPr>
          <w:rFonts w:ascii="Times New Roman" w:eastAsia="Times New Roman" w:hAnsi="Times New Roman" w:cs="Times New Roman"/>
          <w:color w:val="000000"/>
          <w:sz w:val="27"/>
          <w:szCs w:val="27"/>
          <w:lang w:eastAsia="ru-RU"/>
        </w:rPr>
        <w:softHyphen/>
        <w:t>ятия должен провести серьезный анализ и принять решение о возможных вариантах дальнейшего развития. Существует несколько вариантов: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продажа предприятия — полная ликвидация, продажа акти</w:t>
      </w:r>
      <w:r w:rsidRPr="0057644B">
        <w:rPr>
          <w:rFonts w:ascii="Times New Roman" w:eastAsia="Times New Roman" w:hAnsi="Times New Roman" w:cs="Times New Roman"/>
          <w:color w:val="000000"/>
          <w:sz w:val="27"/>
          <w:szCs w:val="27"/>
          <w:lang w:eastAsia="ru-RU"/>
        </w:rPr>
        <w:softHyphen/>
        <w:t>вов, увольнение персонала и полное прекращение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введение внешнего управления — приглашение нового менеджера (его могут предложить кредиторы, сотрудники предприятия, арбитражный суд);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поиск инвестиций под конкретный проект, вложение средств — перестройка производства без смены руководителя.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 во втором и в третьем случаях остается задача нормали</w:t>
      </w:r>
      <w:r w:rsidRPr="0057644B">
        <w:rPr>
          <w:rFonts w:ascii="Times New Roman" w:eastAsia="Times New Roman" w:hAnsi="Times New Roman" w:cs="Times New Roman"/>
          <w:color w:val="000000"/>
          <w:sz w:val="27"/>
          <w:szCs w:val="27"/>
          <w:lang w:eastAsia="ru-RU"/>
        </w:rPr>
        <w:softHyphen/>
        <w:t>зации деятельности, а для этого необходимо провести анализ финансового состояния, найти пути реорганизации, разрабо</w:t>
      </w:r>
      <w:r w:rsidRPr="0057644B">
        <w:rPr>
          <w:rFonts w:ascii="Times New Roman" w:eastAsia="Times New Roman" w:hAnsi="Times New Roman" w:cs="Times New Roman"/>
          <w:color w:val="000000"/>
          <w:sz w:val="27"/>
          <w:szCs w:val="27"/>
          <w:lang w:eastAsia="ru-RU"/>
        </w:rPr>
        <w:softHyphen/>
        <w:t>тать антикризисную маркетинговую, инвестиционную и орга</w:t>
      </w:r>
      <w:r w:rsidRPr="0057644B">
        <w:rPr>
          <w:rFonts w:ascii="Times New Roman" w:eastAsia="Times New Roman" w:hAnsi="Times New Roman" w:cs="Times New Roman"/>
          <w:color w:val="000000"/>
          <w:sz w:val="27"/>
          <w:szCs w:val="27"/>
          <w:lang w:eastAsia="ru-RU"/>
        </w:rPr>
        <w:softHyphen/>
        <w:t>низационно-производственную стратегии, найти новых партне</w:t>
      </w:r>
      <w:r w:rsidRPr="0057644B">
        <w:rPr>
          <w:rFonts w:ascii="Times New Roman" w:eastAsia="Times New Roman" w:hAnsi="Times New Roman" w:cs="Times New Roman"/>
          <w:color w:val="000000"/>
          <w:sz w:val="27"/>
          <w:szCs w:val="27"/>
          <w:lang w:eastAsia="ru-RU"/>
        </w:rPr>
        <w:softHyphen/>
        <w:t>ров и инвесторов.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преодоления возникшего кризиса особенно важна ра</w:t>
      </w:r>
      <w:r w:rsidRPr="0057644B">
        <w:rPr>
          <w:rFonts w:ascii="Times New Roman" w:eastAsia="Times New Roman" w:hAnsi="Times New Roman" w:cs="Times New Roman"/>
          <w:color w:val="000000"/>
          <w:sz w:val="27"/>
          <w:szCs w:val="27"/>
          <w:lang w:eastAsia="ru-RU"/>
        </w:rPr>
        <w:softHyphen/>
        <w:t>бота с персоналом. Деятельность кадровой службы на этом эта</w:t>
      </w:r>
      <w:r w:rsidRPr="0057644B">
        <w:rPr>
          <w:rFonts w:ascii="Times New Roman" w:eastAsia="Times New Roman" w:hAnsi="Times New Roman" w:cs="Times New Roman"/>
          <w:color w:val="000000"/>
          <w:sz w:val="27"/>
          <w:szCs w:val="27"/>
          <w:lang w:eastAsia="ru-RU"/>
        </w:rPr>
        <w:softHyphen/>
        <w:t>пе должна включать диагностику кадрового потенциала пред</w:t>
      </w:r>
      <w:r w:rsidRPr="0057644B">
        <w:rPr>
          <w:rFonts w:ascii="Times New Roman" w:eastAsia="Times New Roman" w:hAnsi="Times New Roman" w:cs="Times New Roman"/>
          <w:color w:val="000000"/>
          <w:sz w:val="27"/>
          <w:szCs w:val="27"/>
          <w:lang w:eastAsia="ru-RU"/>
        </w:rPr>
        <w:softHyphen/>
        <w:t>приятия, разработку стратегии реорганизации и кадровых про</w:t>
      </w:r>
      <w:r w:rsidRPr="0057644B">
        <w:rPr>
          <w:rFonts w:ascii="Times New Roman" w:eastAsia="Times New Roman" w:hAnsi="Times New Roman" w:cs="Times New Roman"/>
          <w:color w:val="000000"/>
          <w:sz w:val="27"/>
          <w:szCs w:val="27"/>
          <w:lang w:eastAsia="ru-RU"/>
        </w:rPr>
        <w:softHyphen/>
        <w:t>грамм поддержки реорганизации, сокращение персонала, по</w:t>
      </w:r>
      <w:r w:rsidRPr="0057644B">
        <w:rPr>
          <w:rFonts w:ascii="Times New Roman" w:eastAsia="Times New Roman" w:hAnsi="Times New Roman" w:cs="Times New Roman"/>
          <w:color w:val="000000"/>
          <w:sz w:val="27"/>
          <w:szCs w:val="27"/>
          <w:lang w:eastAsia="ru-RU"/>
        </w:rPr>
        <w:softHyphen/>
        <w:t>вышение производительности труд, разрешение конфликтов, особенно обостряющихся в этот период.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При разработке антикризисной программы работы с персо</w:t>
      </w:r>
      <w:r w:rsidRPr="0057644B">
        <w:rPr>
          <w:rFonts w:ascii="Times New Roman" w:eastAsia="Times New Roman" w:hAnsi="Times New Roman" w:cs="Times New Roman"/>
          <w:color w:val="000000"/>
          <w:sz w:val="27"/>
          <w:szCs w:val="27"/>
          <w:lang w:eastAsia="ru-RU"/>
        </w:rPr>
        <w:softHyphen/>
        <w:t>налом организации важно ситуацию кризиса воспринимать не</w:t>
      </w:r>
      <w:r w:rsidRPr="0057644B">
        <w:rPr>
          <w:rFonts w:ascii="Times New Roman" w:eastAsia="Times New Roman" w:hAnsi="Times New Roman" w:cs="Times New Roman"/>
          <w:color w:val="000000"/>
          <w:sz w:val="27"/>
          <w:szCs w:val="27"/>
          <w:lang w:eastAsia="ru-RU"/>
        </w:rPr>
        <w:softHyphen/>
        <w:t>сколько шире, чем просто кризис в ситуации спада производст</w:t>
      </w:r>
      <w:r w:rsidRPr="0057644B">
        <w:rPr>
          <w:rFonts w:ascii="Times New Roman" w:eastAsia="Times New Roman" w:hAnsi="Times New Roman" w:cs="Times New Roman"/>
          <w:color w:val="000000"/>
          <w:sz w:val="27"/>
          <w:szCs w:val="27"/>
          <w:lang w:eastAsia="ru-RU"/>
        </w:rPr>
        <w:softHyphen/>
        <w:t>ва и потери заказчика.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под кризисной ситуацией понимать такое состояние организации, при котором она не способна жить дальше, не претерпевая некоторых внутренних изменений, то, по-видимому, каждая организация испытывает это состояние, пе</w:t>
      </w:r>
      <w:r w:rsidRPr="0057644B">
        <w:rPr>
          <w:rFonts w:ascii="Times New Roman" w:eastAsia="Times New Roman" w:hAnsi="Times New Roman" w:cs="Times New Roman"/>
          <w:color w:val="000000"/>
          <w:sz w:val="27"/>
          <w:szCs w:val="27"/>
          <w:lang w:eastAsia="ru-RU"/>
        </w:rPr>
        <w:softHyphen/>
        <w:t>реходя от одной стадии жизненного цикла к другой. И это нормально.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 точки зрения человеческого фактора для ситуации кризи</w:t>
      </w:r>
      <w:r w:rsidRPr="0057644B">
        <w:rPr>
          <w:rFonts w:ascii="Times New Roman" w:eastAsia="Times New Roman" w:hAnsi="Times New Roman" w:cs="Times New Roman"/>
          <w:color w:val="000000"/>
          <w:sz w:val="27"/>
          <w:szCs w:val="27"/>
          <w:lang w:eastAsia="ru-RU"/>
        </w:rPr>
        <w:softHyphen/>
        <w:t>са характерно возникновение, как минимум, двух проблем: </w:t>
      </w:r>
      <w:r w:rsidRPr="0057644B">
        <w:rPr>
          <w:rFonts w:ascii="Times New Roman" w:eastAsia="Times New Roman" w:hAnsi="Times New Roman" w:cs="Times New Roman"/>
          <w:i/>
          <w:iCs/>
          <w:color w:val="000000"/>
          <w:sz w:val="27"/>
          <w:szCs w:val="27"/>
          <w:lang w:eastAsia="ru-RU"/>
        </w:rPr>
        <w:t>рас</w:t>
      </w:r>
      <w:r w:rsidRPr="0057644B">
        <w:rPr>
          <w:rFonts w:ascii="Times New Roman" w:eastAsia="Times New Roman" w:hAnsi="Times New Roman" w:cs="Times New Roman"/>
          <w:i/>
          <w:iCs/>
          <w:color w:val="000000"/>
          <w:sz w:val="27"/>
          <w:szCs w:val="27"/>
          <w:lang w:eastAsia="ru-RU"/>
        </w:rPr>
        <w:softHyphen/>
        <w:t>согласование между профессиональным инструментарием,</w:t>
      </w:r>
      <w:r w:rsidRPr="0057644B">
        <w:rPr>
          <w:rFonts w:ascii="Times New Roman" w:eastAsia="Times New Roman" w:hAnsi="Times New Roman" w:cs="Times New Roman"/>
          <w:color w:val="000000"/>
          <w:sz w:val="27"/>
          <w:szCs w:val="27"/>
          <w:lang w:eastAsia="ru-RU"/>
        </w:rPr>
        <w:t> кото</w:t>
      </w:r>
      <w:r w:rsidRPr="0057644B">
        <w:rPr>
          <w:rFonts w:ascii="Times New Roman" w:eastAsia="Times New Roman" w:hAnsi="Times New Roman" w:cs="Times New Roman"/>
          <w:color w:val="000000"/>
          <w:sz w:val="27"/>
          <w:szCs w:val="27"/>
          <w:lang w:eastAsia="ru-RU"/>
        </w:rPr>
        <w:softHyphen/>
        <w:t>рым владеет персонал организации, и требуемым для новой ситуации, </w:t>
      </w:r>
      <w:r w:rsidRPr="0057644B">
        <w:rPr>
          <w:rFonts w:ascii="Times New Roman" w:eastAsia="Times New Roman" w:hAnsi="Times New Roman" w:cs="Times New Roman"/>
          <w:i/>
          <w:iCs/>
          <w:color w:val="000000"/>
          <w:sz w:val="27"/>
          <w:szCs w:val="27"/>
          <w:lang w:eastAsia="ru-RU"/>
        </w:rPr>
        <w:t>неадекватность норм и правил внутриорганизационной жизни</w:t>
      </w:r>
      <w:r w:rsidRPr="0057644B">
        <w:rPr>
          <w:rFonts w:ascii="Times New Roman" w:eastAsia="Times New Roman" w:hAnsi="Times New Roman" w:cs="Times New Roman"/>
          <w:color w:val="000000"/>
          <w:sz w:val="27"/>
          <w:szCs w:val="27"/>
          <w:lang w:eastAsia="ru-RU"/>
        </w:rPr>
        <w:t> (собственно корпоративной или организационной куль</w:t>
      </w:r>
      <w:r w:rsidRPr="0057644B">
        <w:rPr>
          <w:rFonts w:ascii="Times New Roman" w:eastAsia="Times New Roman" w:hAnsi="Times New Roman" w:cs="Times New Roman"/>
          <w:color w:val="000000"/>
          <w:sz w:val="27"/>
          <w:szCs w:val="27"/>
          <w:lang w:eastAsia="ru-RU"/>
        </w:rPr>
        <w:softHyphen/>
        <w:t>туры) </w:t>
      </w:r>
      <w:r w:rsidRPr="0057644B">
        <w:rPr>
          <w:rFonts w:ascii="Times New Roman" w:eastAsia="Times New Roman" w:hAnsi="Times New Roman" w:cs="Times New Roman"/>
          <w:i/>
          <w:iCs/>
          <w:color w:val="000000"/>
          <w:sz w:val="27"/>
          <w:szCs w:val="27"/>
          <w:lang w:eastAsia="ru-RU"/>
        </w:rPr>
        <w:t>новым условиям.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Таким образом, можно предположить, что с точки зрения ситуация кризиса человеческой составляющей детерминируется из вне необходимостью смены типа профессиональной дея</w:t>
      </w:r>
      <w:r w:rsidRPr="0057644B">
        <w:rPr>
          <w:rFonts w:ascii="Times New Roman" w:eastAsia="Times New Roman" w:hAnsi="Times New Roman" w:cs="Times New Roman"/>
          <w:color w:val="000000"/>
          <w:sz w:val="27"/>
          <w:szCs w:val="27"/>
          <w:lang w:eastAsia="ru-RU"/>
        </w:rPr>
        <w:softHyphen/>
        <w:t>тельности, а изнутри — организационной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 переход от стадии формирования организации к ее ин</w:t>
      </w:r>
      <w:r w:rsidRPr="0057644B">
        <w:rPr>
          <w:rFonts w:ascii="Times New Roman" w:eastAsia="Times New Roman" w:hAnsi="Times New Roman" w:cs="Times New Roman"/>
          <w:color w:val="000000"/>
          <w:sz w:val="27"/>
          <w:szCs w:val="27"/>
          <w:lang w:eastAsia="ru-RU"/>
        </w:rPr>
        <w:softHyphen/>
        <w:t>тенсивному росту, как правило, сопровождается первой кри</w:t>
      </w:r>
      <w:r w:rsidRPr="0057644B">
        <w:rPr>
          <w:rFonts w:ascii="Times New Roman" w:eastAsia="Times New Roman" w:hAnsi="Times New Roman" w:cs="Times New Roman"/>
          <w:color w:val="000000"/>
          <w:sz w:val="27"/>
          <w:szCs w:val="27"/>
          <w:lang w:eastAsia="ru-RU"/>
        </w:rPr>
        <w:softHyphen/>
        <w:t>зисной ситуацией. Назовем ее </w:t>
      </w:r>
      <w:r w:rsidRPr="0057644B">
        <w:rPr>
          <w:rFonts w:ascii="Times New Roman" w:eastAsia="Times New Roman" w:hAnsi="Times New Roman" w:cs="Times New Roman"/>
          <w:i/>
          <w:iCs/>
          <w:color w:val="000000"/>
          <w:sz w:val="27"/>
          <w:szCs w:val="27"/>
          <w:lang w:eastAsia="ru-RU"/>
        </w:rPr>
        <w:t>кризисом роста.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Стадия формирования, как правило, характеризуется, с од</w:t>
      </w:r>
      <w:r w:rsidRPr="0057644B">
        <w:rPr>
          <w:rFonts w:ascii="Times New Roman" w:eastAsia="Times New Roman" w:hAnsi="Times New Roman" w:cs="Times New Roman"/>
          <w:color w:val="000000"/>
          <w:sz w:val="27"/>
          <w:szCs w:val="27"/>
          <w:lang w:eastAsia="ru-RU"/>
        </w:rPr>
        <w:softHyphen/>
        <w:t>ной стороны, наличием в организации специалистов-разра</w:t>
      </w:r>
      <w:r w:rsidRPr="0057644B">
        <w:rPr>
          <w:rFonts w:ascii="Times New Roman" w:eastAsia="Times New Roman" w:hAnsi="Times New Roman" w:cs="Times New Roman"/>
          <w:color w:val="000000"/>
          <w:sz w:val="27"/>
          <w:szCs w:val="27"/>
          <w:lang w:eastAsia="ru-RU"/>
        </w:rPr>
        <w:softHyphen/>
        <w:t>ботчиков ("новаторов", "творцов"), готовых, основываясь на потребностях рынка, создавать и предлагать новый (или нуж</w:t>
      </w:r>
      <w:r w:rsidRPr="0057644B">
        <w:rPr>
          <w:rFonts w:ascii="Times New Roman" w:eastAsia="Times New Roman" w:hAnsi="Times New Roman" w:cs="Times New Roman"/>
          <w:color w:val="000000"/>
          <w:sz w:val="27"/>
          <w:szCs w:val="27"/>
          <w:lang w:eastAsia="ru-RU"/>
        </w:rPr>
        <w:softHyphen/>
        <w:t>ный) продукт, а, с другой, — превалированием внутри органи</w:t>
      </w:r>
      <w:r w:rsidRPr="0057644B">
        <w:rPr>
          <w:rFonts w:ascii="Times New Roman" w:eastAsia="Times New Roman" w:hAnsi="Times New Roman" w:cs="Times New Roman"/>
          <w:color w:val="000000"/>
          <w:sz w:val="27"/>
          <w:szCs w:val="27"/>
          <w:lang w:eastAsia="ru-RU"/>
        </w:rPr>
        <w:softHyphen/>
        <w:t>зации тесных, доверительных, почти "семейных" отношений, свойственных </w:t>
      </w:r>
      <w:r w:rsidRPr="0057644B">
        <w:rPr>
          <w:rFonts w:ascii="Times New Roman" w:eastAsia="Times New Roman" w:hAnsi="Times New Roman" w:cs="Times New Roman"/>
          <w:color w:val="000000"/>
          <w:spacing w:val="40"/>
          <w:sz w:val="27"/>
          <w:szCs w:val="27"/>
          <w:lang w:eastAsia="ru-RU"/>
        </w:rPr>
        <w:t>органической</w:t>
      </w:r>
      <w:r w:rsidRPr="0057644B">
        <w:rPr>
          <w:rFonts w:ascii="Times New Roman" w:eastAsia="Times New Roman" w:hAnsi="Times New Roman" w:cs="Times New Roman"/>
          <w:color w:val="000000"/>
          <w:sz w:val="27"/>
          <w:szCs w:val="27"/>
          <w:lang w:eastAsia="ru-RU"/>
        </w:rPr>
        <w:t> организационной культуре. Однако для эффективного функционирования организации на стадии интенсивного роста на смену "творцам" (или в допол</w:t>
      </w:r>
      <w:r w:rsidRPr="0057644B">
        <w:rPr>
          <w:rFonts w:ascii="Times New Roman" w:eastAsia="Times New Roman" w:hAnsi="Times New Roman" w:cs="Times New Roman"/>
          <w:color w:val="000000"/>
          <w:sz w:val="27"/>
          <w:szCs w:val="27"/>
          <w:lang w:eastAsia="ru-RU"/>
        </w:rPr>
        <w:softHyphen/>
        <w:t>нение к ним) должны прийти "продавцы", коммерсанты, т. е. специалисты, способные обеспечить продвижение товара на рынке. Причем изменение профессионально-ролевого состава организации ведет к появлению новых организационно-культурных норм. Нормальные условия существования и про</w:t>
      </w:r>
      <w:r w:rsidRPr="0057644B">
        <w:rPr>
          <w:rFonts w:ascii="Times New Roman" w:eastAsia="Times New Roman" w:hAnsi="Times New Roman" w:cs="Times New Roman"/>
          <w:color w:val="000000"/>
          <w:sz w:val="27"/>
          <w:szCs w:val="27"/>
          <w:lang w:eastAsia="ru-RU"/>
        </w:rPr>
        <w:softHyphen/>
        <w:t>фессионального развития "продавцов" — это постоянная кон</w:t>
      </w:r>
      <w:r w:rsidRPr="0057644B">
        <w:rPr>
          <w:rFonts w:ascii="Times New Roman" w:eastAsia="Times New Roman" w:hAnsi="Times New Roman" w:cs="Times New Roman"/>
          <w:color w:val="000000"/>
          <w:sz w:val="27"/>
          <w:szCs w:val="27"/>
          <w:lang w:eastAsia="ru-RU"/>
        </w:rPr>
        <w:softHyphen/>
        <w:t>куренция друг с другом, характерная для </w:t>
      </w:r>
      <w:r w:rsidRPr="0057644B">
        <w:rPr>
          <w:rFonts w:ascii="Times New Roman" w:eastAsia="Times New Roman" w:hAnsi="Times New Roman" w:cs="Times New Roman"/>
          <w:color w:val="000000"/>
          <w:spacing w:val="40"/>
          <w:sz w:val="27"/>
          <w:szCs w:val="27"/>
          <w:lang w:eastAsia="ru-RU"/>
        </w:rPr>
        <w:t>предпринима</w:t>
      </w:r>
      <w:r w:rsidRPr="0057644B">
        <w:rPr>
          <w:rFonts w:ascii="Times New Roman" w:eastAsia="Times New Roman" w:hAnsi="Times New Roman" w:cs="Times New Roman"/>
          <w:color w:val="000000"/>
          <w:spacing w:val="40"/>
          <w:sz w:val="27"/>
          <w:szCs w:val="27"/>
          <w:lang w:eastAsia="ru-RU"/>
        </w:rPr>
        <w:softHyphen/>
        <w:t>тельской</w:t>
      </w:r>
      <w:r w:rsidRPr="0057644B">
        <w:rPr>
          <w:rFonts w:ascii="Times New Roman" w:eastAsia="Times New Roman" w:hAnsi="Times New Roman" w:cs="Times New Roman"/>
          <w:color w:val="000000"/>
          <w:sz w:val="27"/>
          <w:szCs w:val="27"/>
          <w:lang w:eastAsia="ru-RU"/>
        </w:rPr>
        <w:t> организационной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Следующая кризисная ситуация ожидает организацию, пе</w:t>
      </w:r>
      <w:r w:rsidRPr="0057644B">
        <w:rPr>
          <w:rFonts w:ascii="Times New Roman" w:eastAsia="Times New Roman" w:hAnsi="Times New Roman" w:cs="Times New Roman"/>
          <w:color w:val="000000"/>
          <w:sz w:val="27"/>
          <w:szCs w:val="27"/>
          <w:lang w:eastAsia="ru-RU"/>
        </w:rPr>
        <w:softHyphen/>
        <w:t>реходящую от стадии интенсивного роста к стадии стабилиза</w:t>
      </w:r>
      <w:r w:rsidRPr="0057644B">
        <w:rPr>
          <w:rFonts w:ascii="Times New Roman" w:eastAsia="Times New Roman" w:hAnsi="Times New Roman" w:cs="Times New Roman"/>
          <w:color w:val="000000"/>
          <w:sz w:val="27"/>
          <w:szCs w:val="27"/>
          <w:lang w:eastAsia="ru-RU"/>
        </w:rPr>
        <w:softHyphen/>
        <w:t>ции. Назовем ее </w:t>
      </w:r>
      <w:r w:rsidRPr="0057644B">
        <w:rPr>
          <w:rFonts w:ascii="Times New Roman" w:eastAsia="Times New Roman" w:hAnsi="Times New Roman" w:cs="Times New Roman"/>
          <w:i/>
          <w:iCs/>
          <w:color w:val="000000"/>
          <w:sz w:val="27"/>
          <w:szCs w:val="27"/>
          <w:lang w:eastAsia="ru-RU"/>
        </w:rPr>
        <w:t>кризисом зрелости.</w:t>
      </w:r>
      <w:r w:rsidRPr="0057644B">
        <w:rPr>
          <w:rFonts w:ascii="Times New Roman" w:eastAsia="Times New Roman" w:hAnsi="Times New Roman" w:cs="Times New Roman"/>
          <w:color w:val="000000"/>
          <w:sz w:val="27"/>
          <w:szCs w:val="27"/>
          <w:lang w:eastAsia="ru-RU"/>
        </w:rPr>
        <w:t> Для стадии стабилизации необходимы специалисты, способные создавать эффективные технологии, фиксировать (опять же в технологических схемах) наиболее удачные подходы, обнаруженные в ходе интенсивного роста организации. А это означает, что "продавцов" — фавори</w:t>
      </w:r>
      <w:r w:rsidRPr="0057644B">
        <w:rPr>
          <w:rFonts w:ascii="Times New Roman" w:eastAsia="Times New Roman" w:hAnsi="Times New Roman" w:cs="Times New Roman"/>
          <w:color w:val="000000"/>
          <w:sz w:val="27"/>
          <w:szCs w:val="27"/>
          <w:lang w:eastAsia="ru-RU"/>
        </w:rPr>
        <w:softHyphen/>
        <w:t>тов стадии интенсивного роста — должны сменить (или допол</w:t>
      </w:r>
      <w:r w:rsidRPr="0057644B">
        <w:rPr>
          <w:rFonts w:ascii="Times New Roman" w:eastAsia="Times New Roman" w:hAnsi="Times New Roman" w:cs="Times New Roman"/>
          <w:color w:val="000000"/>
          <w:sz w:val="27"/>
          <w:szCs w:val="27"/>
          <w:lang w:eastAsia="ru-RU"/>
        </w:rPr>
        <w:softHyphen/>
        <w:t>нить) "технологи". А средой их функционирования должны стать правила строгой иерархии, подчиненности, определенно</w:t>
      </w:r>
      <w:r w:rsidRPr="0057644B">
        <w:rPr>
          <w:rFonts w:ascii="Times New Roman" w:eastAsia="Times New Roman" w:hAnsi="Times New Roman" w:cs="Times New Roman"/>
          <w:color w:val="000000"/>
          <w:sz w:val="27"/>
          <w:szCs w:val="27"/>
          <w:lang w:eastAsia="ru-RU"/>
        </w:rPr>
        <w:softHyphen/>
        <w:t>сти, детерминируемые профессиональной деятельностью. Та</w:t>
      </w:r>
      <w:r w:rsidRPr="0057644B">
        <w:rPr>
          <w:rFonts w:ascii="Times New Roman" w:eastAsia="Times New Roman" w:hAnsi="Times New Roman" w:cs="Times New Roman"/>
          <w:color w:val="000000"/>
          <w:sz w:val="27"/>
          <w:szCs w:val="27"/>
          <w:lang w:eastAsia="ru-RU"/>
        </w:rPr>
        <w:softHyphen/>
        <w:t>кой тип отношений характерен для бюрократической организа</w:t>
      </w:r>
      <w:r w:rsidRPr="0057644B">
        <w:rPr>
          <w:rFonts w:ascii="Times New Roman" w:eastAsia="Times New Roman" w:hAnsi="Times New Roman" w:cs="Times New Roman"/>
          <w:color w:val="000000"/>
          <w:sz w:val="27"/>
          <w:szCs w:val="27"/>
          <w:lang w:eastAsia="ru-RU"/>
        </w:rPr>
        <w:softHyphen/>
        <w:t>ционной культуры, вступающей в противоречие с предприни</w:t>
      </w:r>
      <w:r w:rsidRPr="0057644B">
        <w:rPr>
          <w:rFonts w:ascii="Times New Roman" w:eastAsia="Times New Roman" w:hAnsi="Times New Roman" w:cs="Times New Roman"/>
          <w:color w:val="000000"/>
          <w:sz w:val="27"/>
          <w:szCs w:val="27"/>
          <w:lang w:eastAsia="ru-RU"/>
        </w:rPr>
        <w:softHyphen/>
        <w:t>мательской, эффективной для предыдущей стадии.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Следующий кризис ожидает организацию при переходе со стадии стабилизации на стадию спада. Именно этот кризис можно считать </w:t>
      </w:r>
      <w:r w:rsidRPr="0057644B">
        <w:rPr>
          <w:rFonts w:ascii="Times New Roman" w:eastAsia="Times New Roman" w:hAnsi="Times New Roman" w:cs="Times New Roman"/>
          <w:i/>
          <w:iCs/>
          <w:color w:val="000000"/>
          <w:sz w:val="27"/>
          <w:szCs w:val="27"/>
          <w:lang w:eastAsia="ru-RU"/>
        </w:rPr>
        <w:t>собственно кризисом,</w:t>
      </w:r>
      <w:r w:rsidRPr="0057644B">
        <w:rPr>
          <w:rFonts w:ascii="Times New Roman" w:eastAsia="Times New Roman" w:hAnsi="Times New Roman" w:cs="Times New Roman"/>
          <w:color w:val="000000"/>
          <w:sz w:val="27"/>
          <w:szCs w:val="27"/>
          <w:lang w:eastAsia="ru-RU"/>
        </w:rPr>
        <w:t> и именно для него мы рас</w:t>
      </w:r>
      <w:r w:rsidRPr="0057644B">
        <w:rPr>
          <w:rFonts w:ascii="Times New Roman" w:eastAsia="Times New Roman" w:hAnsi="Times New Roman" w:cs="Times New Roman"/>
          <w:color w:val="000000"/>
          <w:sz w:val="27"/>
          <w:szCs w:val="27"/>
          <w:lang w:eastAsia="ru-RU"/>
        </w:rPr>
        <w:softHyphen/>
        <w:t>сматривали чуть выше задачи управления. Для выживания ор</w:t>
      </w:r>
      <w:r w:rsidRPr="0057644B">
        <w:rPr>
          <w:rFonts w:ascii="Times New Roman" w:eastAsia="Times New Roman" w:hAnsi="Times New Roman" w:cs="Times New Roman"/>
          <w:color w:val="000000"/>
          <w:sz w:val="27"/>
          <w:szCs w:val="27"/>
          <w:lang w:eastAsia="ru-RU"/>
        </w:rPr>
        <w:softHyphen/>
        <w:t>ганизации, оказавшейся на стадии спада, необходимы совер</w:t>
      </w:r>
      <w:r w:rsidRPr="0057644B">
        <w:rPr>
          <w:rFonts w:ascii="Times New Roman" w:eastAsia="Times New Roman" w:hAnsi="Times New Roman" w:cs="Times New Roman"/>
          <w:color w:val="000000"/>
          <w:sz w:val="27"/>
          <w:szCs w:val="27"/>
          <w:lang w:eastAsia="ru-RU"/>
        </w:rPr>
        <w:softHyphen/>
        <w:t>шенно особые специалисты, способные объединить в себе на</w:t>
      </w:r>
      <w:r w:rsidRPr="0057644B">
        <w:rPr>
          <w:rFonts w:ascii="Times New Roman" w:eastAsia="Times New Roman" w:hAnsi="Times New Roman" w:cs="Times New Roman"/>
          <w:color w:val="000000"/>
          <w:sz w:val="27"/>
          <w:szCs w:val="27"/>
          <w:lang w:eastAsia="ru-RU"/>
        </w:rPr>
        <w:softHyphen/>
        <w:t>выки разработчиков, продавцов и технологов. С точки же зре</w:t>
      </w:r>
      <w:r w:rsidRPr="0057644B">
        <w:rPr>
          <w:rFonts w:ascii="Times New Roman" w:eastAsia="Times New Roman" w:hAnsi="Times New Roman" w:cs="Times New Roman"/>
          <w:color w:val="000000"/>
          <w:sz w:val="27"/>
          <w:szCs w:val="27"/>
          <w:lang w:eastAsia="ru-RU"/>
        </w:rPr>
        <w:softHyphen/>
        <w:t>ния изменения норм и правил можно предположить, что пер</w:t>
      </w:r>
      <w:r w:rsidRPr="0057644B">
        <w:rPr>
          <w:rFonts w:ascii="Times New Roman" w:eastAsia="Times New Roman" w:hAnsi="Times New Roman" w:cs="Times New Roman"/>
          <w:color w:val="000000"/>
          <w:sz w:val="27"/>
          <w:szCs w:val="27"/>
          <w:lang w:eastAsia="ru-RU"/>
        </w:rPr>
        <w:softHyphen/>
        <w:t>сонал организации будет нуждаться в совершенно особом стиле отношений — ориентированном на лидера. Для преодоления собственно кризиса, по-видимому, особое значение будет иметь то, что принято называть </w:t>
      </w:r>
      <w:r w:rsidRPr="0057644B">
        <w:rPr>
          <w:rFonts w:ascii="Times New Roman" w:eastAsia="Times New Roman" w:hAnsi="Times New Roman" w:cs="Times New Roman"/>
          <w:i/>
          <w:iCs/>
          <w:color w:val="000000"/>
          <w:sz w:val="27"/>
          <w:szCs w:val="27"/>
          <w:lang w:eastAsia="ru-RU"/>
        </w:rPr>
        <w:t>харизмой лидера.</w:t>
      </w:r>
      <w:r w:rsidRPr="0057644B">
        <w:rPr>
          <w:rFonts w:ascii="Times New Roman" w:eastAsia="Times New Roman" w:hAnsi="Times New Roman" w:cs="Times New Roman"/>
          <w:color w:val="000000"/>
          <w:sz w:val="27"/>
          <w:szCs w:val="27"/>
          <w:lang w:eastAsia="ru-RU"/>
        </w:rPr>
        <w:t> При этом в зависи</w:t>
      </w:r>
      <w:r w:rsidRPr="0057644B">
        <w:rPr>
          <w:rFonts w:ascii="Times New Roman" w:eastAsia="Times New Roman" w:hAnsi="Times New Roman" w:cs="Times New Roman"/>
          <w:color w:val="000000"/>
          <w:sz w:val="27"/>
          <w:szCs w:val="27"/>
          <w:lang w:eastAsia="ru-RU"/>
        </w:rPr>
        <w:softHyphen/>
        <w:t>мости от специфики организации это может быть харизма </w:t>
      </w:r>
      <w:r w:rsidRPr="0057644B">
        <w:rPr>
          <w:rFonts w:ascii="Times New Roman" w:eastAsia="Times New Roman" w:hAnsi="Times New Roman" w:cs="Times New Roman"/>
          <w:i/>
          <w:iCs/>
          <w:color w:val="000000"/>
          <w:sz w:val="27"/>
          <w:szCs w:val="27"/>
          <w:lang w:eastAsia="ru-RU"/>
        </w:rPr>
        <w:t>вож</w:t>
      </w:r>
      <w:r w:rsidRPr="0057644B">
        <w:rPr>
          <w:rFonts w:ascii="Times New Roman" w:eastAsia="Times New Roman" w:hAnsi="Times New Roman" w:cs="Times New Roman"/>
          <w:i/>
          <w:iCs/>
          <w:color w:val="000000"/>
          <w:sz w:val="27"/>
          <w:szCs w:val="27"/>
          <w:lang w:eastAsia="ru-RU"/>
        </w:rPr>
        <w:softHyphen/>
        <w:t>дя, суперпрофессионала</w:t>
      </w:r>
      <w:r w:rsidRPr="0057644B">
        <w:rPr>
          <w:rFonts w:ascii="Times New Roman" w:eastAsia="Times New Roman" w:hAnsi="Times New Roman" w:cs="Times New Roman"/>
          <w:color w:val="000000"/>
          <w:sz w:val="27"/>
          <w:szCs w:val="27"/>
          <w:lang w:eastAsia="ru-RU"/>
        </w:rPr>
        <w:t> или </w:t>
      </w:r>
      <w:r w:rsidRPr="0057644B">
        <w:rPr>
          <w:rFonts w:ascii="Times New Roman" w:eastAsia="Times New Roman" w:hAnsi="Times New Roman" w:cs="Times New Roman"/>
          <w:i/>
          <w:iCs/>
          <w:color w:val="000000"/>
          <w:sz w:val="27"/>
          <w:szCs w:val="27"/>
          <w:lang w:eastAsia="ru-RU"/>
        </w:rPr>
        <w:t>коммуникатора.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Еще одной важной особенностью ситуации собственно кри</w:t>
      </w:r>
      <w:r w:rsidRPr="0057644B">
        <w:rPr>
          <w:rFonts w:ascii="Times New Roman" w:eastAsia="Times New Roman" w:hAnsi="Times New Roman" w:cs="Times New Roman"/>
          <w:color w:val="000000"/>
          <w:sz w:val="27"/>
          <w:szCs w:val="27"/>
          <w:lang w:eastAsia="ru-RU"/>
        </w:rPr>
        <w:softHyphen/>
        <w:t>зиса, детерминирующей способность или неспособность орга</w:t>
      </w:r>
      <w:r w:rsidRPr="0057644B">
        <w:rPr>
          <w:rFonts w:ascii="Times New Roman" w:eastAsia="Times New Roman" w:hAnsi="Times New Roman" w:cs="Times New Roman"/>
          <w:color w:val="000000"/>
          <w:sz w:val="27"/>
          <w:szCs w:val="27"/>
          <w:lang w:eastAsia="ru-RU"/>
        </w:rPr>
        <w:softHyphen/>
        <w:t>низации выжить, является желание и ориентированность ра</w:t>
      </w:r>
      <w:r w:rsidRPr="0057644B">
        <w:rPr>
          <w:rFonts w:ascii="Times New Roman" w:eastAsia="Times New Roman" w:hAnsi="Times New Roman" w:cs="Times New Roman"/>
          <w:color w:val="000000"/>
          <w:sz w:val="27"/>
          <w:szCs w:val="27"/>
          <w:lang w:eastAsia="ru-RU"/>
        </w:rPr>
        <w:softHyphen/>
        <w:t>ботников на изменения (табл. 6.2).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Таблица 6.2</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Типология ситуаций собственно кризиса в организации</w:t>
      </w:r>
    </w:p>
    <w:tbl>
      <w:tblPr>
        <w:tblW w:w="0" w:type="auto"/>
        <w:tblInd w:w="40" w:type="dxa"/>
        <w:tblCellMar>
          <w:left w:w="0" w:type="dxa"/>
          <w:right w:w="0" w:type="dxa"/>
        </w:tblCellMar>
        <w:tblLook w:val="04A0" w:firstRow="1" w:lastRow="0" w:firstColumn="1" w:lastColumn="0" w:noHBand="0" w:noVBand="1"/>
      </w:tblPr>
      <w:tblGrid>
        <w:gridCol w:w="1980"/>
        <w:gridCol w:w="2040"/>
        <w:gridCol w:w="2340"/>
      </w:tblGrid>
      <w:tr w:rsidR="0057644B" w:rsidRPr="0057644B" w:rsidTr="008E1B86">
        <w:tc>
          <w:tcPr>
            <w:tcW w:w="1980" w:type="dxa"/>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Эмоциональная составляющая</w:t>
            </w:r>
          </w:p>
        </w:tc>
        <w:tc>
          <w:tcPr>
            <w:tcW w:w="4380" w:type="dxa"/>
            <w:gridSpan w:val="2"/>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Инструментальная оснащенность</w:t>
            </w:r>
          </w:p>
        </w:tc>
      </w:tr>
      <w:tr w:rsidR="0057644B" w:rsidRPr="0057644B" w:rsidTr="008E1B86">
        <w:tc>
          <w:tcPr>
            <w:tcW w:w="0" w:type="auto"/>
            <w:vMerge/>
            <w:tcBorders>
              <w:top w:val="single" w:sz="6" w:space="0" w:color="auto"/>
              <w:left w:val="nil"/>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4380" w:type="dxa"/>
            <w:gridSpan w:val="2"/>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Кадровый состав организации</w:t>
            </w:r>
          </w:p>
        </w:tc>
      </w:tr>
      <w:tr w:rsidR="0057644B" w:rsidRPr="0057644B" w:rsidTr="008E1B86">
        <w:tc>
          <w:tcPr>
            <w:tcW w:w="19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Кадровый состав</w:t>
            </w:r>
          </w:p>
        </w:tc>
        <w:tc>
          <w:tcPr>
            <w:tcW w:w="2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обладает необходи</w:t>
            </w:r>
            <w:r w:rsidRPr="0057644B">
              <w:rPr>
                <w:rFonts w:ascii="Times New Roman" w:eastAsia="Times New Roman" w:hAnsi="Times New Roman" w:cs="Times New Roman"/>
                <w:i/>
                <w:iCs/>
                <w:sz w:val="24"/>
                <w:szCs w:val="24"/>
                <w:lang w:eastAsia="ru-RU"/>
              </w:rPr>
              <w:softHyphen/>
              <w:t>мыми профессиональ</w:t>
            </w:r>
            <w:r w:rsidRPr="0057644B">
              <w:rPr>
                <w:rFonts w:ascii="Times New Roman" w:eastAsia="Times New Roman" w:hAnsi="Times New Roman" w:cs="Times New Roman"/>
                <w:i/>
                <w:iCs/>
                <w:sz w:val="24"/>
                <w:szCs w:val="24"/>
                <w:lang w:eastAsia="ru-RU"/>
              </w:rPr>
              <w:softHyphen/>
              <w:t>ными навыками</w:t>
            </w:r>
          </w:p>
        </w:tc>
        <w:tc>
          <w:tcPr>
            <w:tcW w:w="234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не обладает необходимы</w:t>
            </w:r>
            <w:r w:rsidRPr="0057644B">
              <w:rPr>
                <w:rFonts w:ascii="Times New Roman" w:eastAsia="Times New Roman" w:hAnsi="Times New Roman" w:cs="Times New Roman"/>
                <w:i/>
                <w:iCs/>
                <w:sz w:val="24"/>
                <w:szCs w:val="24"/>
                <w:lang w:eastAsia="ru-RU"/>
              </w:rPr>
              <w:softHyphen/>
              <w:t>ми профессиональными навыками</w:t>
            </w:r>
          </w:p>
        </w:tc>
      </w:tr>
      <w:tr w:rsidR="0057644B" w:rsidRPr="0057644B" w:rsidTr="008E1B86">
        <w:tc>
          <w:tcPr>
            <w:tcW w:w="198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не ориентирован на изменения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ориентирован на изменения</w:t>
            </w:r>
          </w:p>
        </w:tc>
        <w:tc>
          <w:tcPr>
            <w:tcW w:w="20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Ситуация 1</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Ситуация 4</w:t>
            </w:r>
          </w:p>
        </w:tc>
        <w:tc>
          <w:tcPr>
            <w:tcW w:w="234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Ситуация 2</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pacing w:val="40"/>
                <w:sz w:val="24"/>
                <w:szCs w:val="24"/>
                <w:lang w:eastAsia="ru-RU"/>
              </w:rPr>
              <w:t>Ситуация 3</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подробнее типы ситуаций, представленных в таблице.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1</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Работники организации не хотят рабо</w:t>
      </w:r>
      <w:r w:rsidRPr="0057644B">
        <w:rPr>
          <w:rFonts w:ascii="Times New Roman" w:eastAsia="Times New Roman" w:hAnsi="Times New Roman" w:cs="Times New Roman"/>
          <w:b/>
          <w:bCs/>
          <w:i/>
          <w:iCs/>
          <w:color w:val="000000"/>
          <w:sz w:val="27"/>
          <w:szCs w:val="27"/>
          <w:lang w:eastAsia="ru-RU"/>
        </w:rPr>
        <w:softHyphen/>
        <w:t>тать в новых условиях, но оснащены инструментально.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Ситуация характерна для многих достаточно наукоемких производств и осложняется тем, что именно в узко специали</w:t>
      </w:r>
      <w:r w:rsidRPr="0057644B">
        <w:rPr>
          <w:rFonts w:ascii="Times New Roman" w:eastAsia="Times New Roman" w:hAnsi="Times New Roman" w:cs="Times New Roman"/>
          <w:color w:val="000000"/>
          <w:sz w:val="27"/>
          <w:szCs w:val="27"/>
          <w:lang w:eastAsia="ru-RU"/>
        </w:rPr>
        <w:softHyphen/>
        <w:t>зированных, но выполняющих очень сложную деятельность организациях, обычно складываются высоко сплоченные кол</w:t>
      </w:r>
      <w:r w:rsidRPr="0057644B">
        <w:rPr>
          <w:rFonts w:ascii="Times New Roman" w:eastAsia="Times New Roman" w:hAnsi="Times New Roman" w:cs="Times New Roman"/>
          <w:color w:val="000000"/>
          <w:sz w:val="27"/>
          <w:szCs w:val="27"/>
          <w:lang w:eastAsia="ru-RU"/>
        </w:rPr>
        <w:softHyphen/>
        <w:t>лективы, не ориентированные на изменения. Понимая свою высокую подготовленность, сотрудники организации, как пра</w:t>
      </w:r>
      <w:r w:rsidRPr="0057644B">
        <w:rPr>
          <w:rFonts w:ascii="Times New Roman" w:eastAsia="Times New Roman" w:hAnsi="Times New Roman" w:cs="Times New Roman"/>
          <w:color w:val="000000"/>
          <w:sz w:val="27"/>
          <w:szCs w:val="27"/>
          <w:lang w:eastAsia="ru-RU"/>
        </w:rPr>
        <w:softHyphen/>
        <w:t>вило, закрывают глаза на изменения внешней ситуации, при которой их продукция оказывается ненужной.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Задача управляющего, оказавшегося в подобной ситуации, состоит в том, чтобы повысить уровень мотивации работников на изменения, поиск новых сфер деятельности. Для этого он может прибегать к провоцированию смены ценностных ориен</w:t>
      </w:r>
      <w:r w:rsidRPr="0057644B">
        <w:rPr>
          <w:rFonts w:ascii="Times New Roman" w:eastAsia="Times New Roman" w:hAnsi="Times New Roman" w:cs="Times New Roman"/>
          <w:color w:val="000000"/>
          <w:sz w:val="27"/>
          <w:szCs w:val="27"/>
          <w:lang w:eastAsia="ru-RU"/>
        </w:rPr>
        <w:softHyphen/>
        <w:t>тации с помощью конфликтов. Стратегия работы с персоналом в этих условиях лежит в плоскости </w:t>
      </w:r>
      <w:r w:rsidRPr="0057644B">
        <w:rPr>
          <w:rFonts w:ascii="Times New Roman" w:eastAsia="Times New Roman" w:hAnsi="Times New Roman" w:cs="Times New Roman"/>
          <w:i/>
          <w:iCs/>
          <w:color w:val="000000"/>
          <w:sz w:val="27"/>
          <w:szCs w:val="27"/>
          <w:lang w:eastAsia="ru-RU"/>
        </w:rPr>
        <w:t>"принуждение — конфликт — подкрепление ".</w:t>
      </w:r>
      <w:r w:rsidRPr="0057644B">
        <w:rPr>
          <w:rFonts w:ascii="Times New Roman" w:eastAsia="Times New Roman" w:hAnsi="Times New Roman" w:cs="Times New Roman"/>
          <w:color w:val="000000"/>
          <w:sz w:val="27"/>
          <w:szCs w:val="27"/>
          <w:lang w:eastAsia="ru-RU"/>
        </w:rPr>
        <w:t> Либо управляющему удается убедить работни</w:t>
      </w:r>
      <w:r w:rsidRPr="0057644B">
        <w:rPr>
          <w:rFonts w:ascii="Times New Roman" w:eastAsia="Times New Roman" w:hAnsi="Times New Roman" w:cs="Times New Roman"/>
          <w:color w:val="000000"/>
          <w:sz w:val="27"/>
          <w:szCs w:val="27"/>
          <w:lang w:eastAsia="ru-RU"/>
        </w:rPr>
        <w:softHyphen/>
        <w:t>ков в правильности предлагаемой им стратегической ориента</w:t>
      </w:r>
      <w:r w:rsidRPr="0057644B">
        <w:rPr>
          <w:rFonts w:ascii="Times New Roman" w:eastAsia="Times New Roman" w:hAnsi="Times New Roman" w:cs="Times New Roman"/>
          <w:color w:val="000000"/>
          <w:sz w:val="27"/>
          <w:szCs w:val="27"/>
          <w:lang w:eastAsia="ru-RU"/>
        </w:rPr>
        <w:softHyphen/>
        <w:t>ции предприятия и наладить нормальный рабочий контакт с подчиненными, либо не удается и тогда остается лишь избав</w:t>
      </w:r>
      <w:r w:rsidRPr="0057644B">
        <w:rPr>
          <w:rFonts w:ascii="Times New Roman" w:eastAsia="Times New Roman" w:hAnsi="Times New Roman" w:cs="Times New Roman"/>
          <w:color w:val="000000"/>
          <w:sz w:val="27"/>
          <w:szCs w:val="27"/>
          <w:lang w:eastAsia="ru-RU"/>
        </w:rPr>
        <w:softHyphen/>
        <w:t>ляться от "идейно противостоящих"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lastRenderedPageBreak/>
        <w:t>Ситуация 2</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Работники организации не хотят рабо</w:t>
      </w:r>
      <w:r w:rsidRPr="0057644B">
        <w:rPr>
          <w:rFonts w:ascii="Times New Roman" w:eastAsia="Times New Roman" w:hAnsi="Times New Roman" w:cs="Times New Roman"/>
          <w:b/>
          <w:bCs/>
          <w:i/>
          <w:iCs/>
          <w:color w:val="000000"/>
          <w:sz w:val="27"/>
          <w:szCs w:val="27"/>
          <w:lang w:eastAsia="ru-RU"/>
        </w:rPr>
        <w:softHyphen/>
        <w:t>тать в новых условиях и недостаточно оснащены инструмен</w:t>
      </w:r>
      <w:r w:rsidRPr="0057644B">
        <w:rPr>
          <w:rFonts w:ascii="Times New Roman" w:eastAsia="Times New Roman" w:hAnsi="Times New Roman" w:cs="Times New Roman"/>
          <w:b/>
          <w:bCs/>
          <w:i/>
          <w:iCs/>
          <w:color w:val="000000"/>
          <w:sz w:val="27"/>
          <w:szCs w:val="27"/>
          <w:lang w:eastAsia="ru-RU"/>
        </w:rPr>
        <w:softHyphen/>
        <w:t>тально.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Нередко эта ситуация совершенно справедливо рассматривает</w:t>
      </w:r>
      <w:r w:rsidRPr="0057644B">
        <w:rPr>
          <w:rFonts w:ascii="Times New Roman" w:eastAsia="Times New Roman" w:hAnsi="Times New Roman" w:cs="Times New Roman"/>
          <w:color w:val="000000"/>
          <w:sz w:val="27"/>
          <w:szCs w:val="27"/>
          <w:lang w:eastAsia="ru-RU"/>
        </w:rPr>
        <w:softHyphen/>
        <w:t>ся как кризисная в узком смысле. Персонал организации уверен, что все причины их сложного положения связаны с внешними факторами, на которые практически (по крайней мере у них) нет возможности влиять. Оценка собственных ресурсов (кроме финан</w:t>
      </w:r>
      <w:r w:rsidRPr="0057644B">
        <w:rPr>
          <w:rFonts w:ascii="Times New Roman" w:eastAsia="Times New Roman" w:hAnsi="Times New Roman" w:cs="Times New Roman"/>
          <w:color w:val="000000"/>
          <w:sz w:val="27"/>
          <w:szCs w:val="27"/>
          <w:lang w:eastAsia="ru-RU"/>
        </w:rPr>
        <w:softHyphen/>
        <w:t>совых и материально-технических) чаще всего неадекватно завы</w:t>
      </w:r>
      <w:r w:rsidRPr="0057644B">
        <w:rPr>
          <w:rFonts w:ascii="Times New Roman" w:eastAsia="Times New Roman" w:hAnsi="Times New Roman" w:cs="Times New Roman"/>
          <w:color w:val="000000"/>
          <w:sz w:val="27"/>
          <w:szCs w:val="27"/>
          <w:lang w:eastAsia="ru-RU"/>
        </w:rPr>
        <w:softHyphen/>
        <w:t>шена. Как правило, в такой организации преобладает "технокра</w:t>
      </w:r>
      <w:r w:rsidRPr="0057644B">
        <w:rPr>
          <w:rFonts w:ascii="Times New Roman" w:eastAsia="Times New Roman" w:hAnsi="Times New Roman" w:cs="Times New Roman"/>
          <w:color w:val="000000"/>
          <w:sz w:val="27"/>
          <w:szCs w:val="27"/>
          <w:lang w:eastAsia="ru-RU"/>
        </w:rPr>
        <w:softHyphen/>
        <w:t>тическая ориентация", отношение к ситуации как неблагоприят</w:t>
      </w:r>
      <w:r w:rsidRPr="0057644B">
        <w:rPr>
          <w:rFonts w:ascii="Times New Roman" w:eastAsia="Times New Roman" w:hAnsi="Times New Roman" w:cs="Times New Roman"/>
          <w:color w:val="000000"/>
          <w:sz w:val="27"/>
          <w:szCs w:val="27"/>
          <w:lang w:eastAsia="ru-RU"/>
        </w:rPr>
        <w:softHyphen/>
        <w:t>ной, требующей борьбы с агрессивной средой за оставшиеся ре</w:t>
      </w:r>
      <w:r w:rsidRPr="0057644B">
        <w:rPr>
          <w:rFonts w:ascii="Times New Roman" w:eastAsia="Times New Roman" w:hAnsi="Times New Roman" w:cs="Times New Roman"/>
          <w:color w:val="000000"/>
          <w:sz w:val="27"/>
          <w:szCs w:val="27"/>
          <w:lang w:eastAsia="ru-RU"/>
        </w:rPr>
        <w:softHyphen/>
        <w:t>сурсы. Такая организация внутренне отторгает любую ориентиро</w:t>
      </w:r>
      <w:r w:rsidRPr="0057644B">
        <w:rPr>
          <w:rFonts w:ascii="Times New Roman" w:eastAsia="Times New Roman" w:hAnsi="Times New Roman" w:cs="Times New Roman"/>
          <w:color w:val="000000"/>
          <w:sz w:val="27"/>
          <w:szCs w:val="27"/>
          <w:lang w:eastAsia="ru-RU"/>
        </w:rPr>
        <w:softHyphen/>
        <w:t>ванность "на клиента", любое изменение собственного поведения воспринимается как отступничество.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 отношению к руководителю сотрудники такой органи</w:t>
      </w:r>
      <w:r w:rsidRPr="0057644B">
        <w:rPr>
          <w:rFonts w:ascii="Times New Roman" w:eastAsia="Times New Roman" w:hAnsi="Times New Roman" w:cs="Times New Roman"/>
          <w:color w:val="000000"/>
          <w:sz w:val="27"/>
          <w:szCs w:val="27"/>
          <w:lang w:eastAsia="ru-RU"/>
        </w:rPr>
        <w:softHyphen/>
        <w:t>зации пытаются осуществить манипуляцию, т. е. включить его в собственную игру, заручиться его поддержкой в борьбе с "агрессивным" окружением (сначала внешним, а потом внутренним).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Самый простой выход из кризиса для такой организации состоял бы в полном обеспечении ее ресурсами для реализации привычной деятельности. Понятно, что в условиях рынка такое невозможно или трудно выполнимо. Задача руководителя в данной ситуации — противостояние манипуляциям со стороны персонала и постепенное введение конкурентных отношений между исполнителями в качестве организационной нормы. Это позволит "перехватит" инициативу в управлении и сформиро</w:t>
      </w:r>
      <w:r w:rsidRPr="0057644B">
        <w:rPr>
          <w:rFonts w:ascii="Times New Roman" w:eastAsia="Times New Roman" w:hAnsi="Times New Roman" w:cs="Times New Roman"/>
          <w:color w:val="000000"/>
          <w:sz w:val="27"/>
          <w:szCs w:val="27"/>
          <w:lang w:eastAsia="ru-RU"/>
        </w:rPr>
        <w:softHyphen/>
        <w:t>вать новую управленческую команду.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3</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Работники организации хотят работать в новых условиях, но недостаточно оснащены инструментально.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Такая ситуация может возникнуть в организации, в которой либо работают высокорефлексивные люди, либо есть сильный лидер, словам которого сотрудники верят и готовы пойти за ним. Часто такие предприятия сами выступают инициаторами процесса о банкротстве.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сотрудников подобного предприятия, как правило, наиболее существен вопрос уровня профессиональной (специ</w:t>
      </w:r>
      <w:r w:rsidRPr="0057644B">
        <w:rPr>
          <w:rFonts w:ascii="Times New Roman" w:eastAsia="Times New Roman" w:hAnsi="Times New Roman" w:cs="Times New Roman"/>
          <w:color w:val="000000"/>
          <w:sz w:val="27"/>
          <w:szCs w:val="27"/>
          <w:lang w:eastAsia="ru-RU"/>
        </w:rPr>
        <w:softHyphen/>
        <w:t>альной) компетентности руководителя — ему будут готовы под</w:t>
      </w:r>
      <w:r w:rsidRPr="0057644B">
        <w:rPr>
          <w:rFonts w:ascii="Times New Roman" w:eastAsia="Times New Roman" w:hAnsi="Times New Roman" w:cs="Times New Roman"/>
          <w:color w:val="000000"/>
          <w:sz w:val="27"/>
          <w:szCs w:val="27"/>
          <w:lang w:eastAsia="ru-RU"/>
        </w:rPr>
        <w:softHyphen/>
        <w:t>чиняться только в том случае, если он сам будет способен ра</w:t>
      </w:r>
      <w:r w:rsidRPr="0057644B">
        <w:rPr>
          <w:rFonts w:ascii="Times New Roman" w:eastAsia="Times New Roman" w:hAnsi="Times New Roman" w:cs="Times New Roman"/>
          <w:color w:val="000000"/>
          <w:sz w:val="27"/>
          <w:szCs w:val="27"/>
          <w:lang w:eastAsia="ru-RU"/>
        </w:rPr>
        <w:softHyphen/>
        <w:t>ботать по-новому. Для руководителя подобная ситуация может стать очень благоприятной, если он сумеет организовать про</w:t>
      </w:r>
      <w:r w:rsidRPr="0057644B">
        <w:rPr>
          <w:rFonts w:ascii="Times New Roman" w:eastAsia="Times New Roman" w:hAnsi="Times New Roman" w:cs="Times New Roman"/>
          <w:color w:val="000000"/>
          <w:sz w:val="27"/>
          <w:szCs w:val="27"/>
          <w:lang w:eastAsia="ru-RU"/>
        </w:rPr>
        <w:softHyphen/>
        <w:t>цесс профессионального обучения непосредственно на рабочем месте. Для этого необходимо, чтобы и он сам, и сформирован</w:t>
      </w:r>
      <w:r w:rsidRPr="0057644B">
        <w:rPr>
          <w:rFonts w:ascii="Times New Roman" w:eastAsia="Times New Roman" w:hAnsi="Times New Roman" w:cs="Times New Roman"/>
          <w:color w:val="000000"/>
          <w:sz w:val="27"/>
          <w:szCs w:val="27"/>
          <w:lang w:eastAsia="ru-RU"/>
        </w:rPr>
        <w:softHyphen/>
        <w:t>ная им управленческая команда смогли работать в режиме "инструктирования" и постоянного (непрерывного) обучения.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4</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Работники организации хотят работать в новых условиях и оснащены соответствующим инструментарием.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Может возникнуть вопрос, почему организация оказалась в кризисной ситуации? Только потому, что кризис может быть вызван не только внутренними, но и внешними (как макро-, так и микроэкономическими) причинами. Организацию, имеющую такую кадровую ситуацию, отличают высокая сте</w:t>
      </w:r>
      <w:r w:rsidRPr="0057644B">
        <w:rPr>
          <w:rFonts w:ascii="Times New Roman" w:eastAsia="Times New Roman" w:hAnsi="Times New Roman" w:cs="Times New Roman"/>
          <w:color w:val="000000"/>
          <w:sz w:val="27"/>
          <w:szCs w:val="27"/>
          <w:lang w:eastAsia="ru-RU"/>
        </w:rPr>
        <w:softHyphen/>
        <w:t>пень готовности к изменениям, самоорганизованность Для та</w:t>
      </w:r>
      <w:r w:rsidRPr="0057644B">
        <w:rPr>
          <w:rFonts w:ascii="Times New Roman" w:eastAsia="Times New Roman" w:hAnsi="Times New Roman" w:cs="Times New Roman"/>
          <w:color w:val="000000"/>
          <w:sz w:val="27"/>
          <w:szCs w:val="27"/>
          <w:lang w:eastAsia="ru-RU"/>
        </w:rPr>
        <w:softHyphen/>
        <w:t>кой организации характерны внимание к ценностям и обост</w:t>
      </w:r>
      <w:r w:rsidRPr="0057644B">
        <w:rPr>
          <w:rFonts w:ascii="Times New Roman" w:eastAsia="Times New Roman" w:hAnsi="Times New Roman" w:cs="Times New Roman"/>
          <w:color w:val="000000"/>
          <w:sz w:val="27"/>
          <w:szCs w:val="27"/>
          <w:lang w:eastAsia="ru-RU"/>
        </w:rPr>
        <w:softHyphen/>
        <w:t xml:space="preserve">ренное отношение к </w:t>
      </w:r>
      <w:r w:rsidRPr="0057644B">
        <w:rPr>
          <w:rFonts w:ascii="Times New Roman" w:eastAsia="Times New Roman" w:hAnsi="Times New Roman" w:cs="Times New Roman"/>
          <w:color w:val="000000"/>
          <w:sz w:val="27"/>
          <w:szCs w:val="27"/>
          <w:lang w:eastAsia="ru-RU"/>
        </w:rPr>
        <w:lastRenderedPageBreak/>
        <w:t>профессионализму руководителя. Причем, не столько к наличию у него специальных узких знаний, сколь</w:t>
      </w:r>
      <w:r w:rsidRPr="0057644B">
        <w:rPr>
          <w:rFonts w:ascii="Times New Roman" w:eastAsia="Times New Roman" w:hAnsi="Times New Roman" w:cs="Times New Roman"/>
          <w:color w:val="000000"/>
          <w:sz w:val="27"/>
          <w:szCs w:val="27"/>
          <w:lang w:eastAsia="ru-RU"/>
        </w:rPr>
        <w:softHyphen/>
        <w:t>ко к его умению сформулировать образ будущего и приемлемые для персонала цели и ценности. Работники хотят видеть своего руководителя транспрофессионалом, к тому же наделенным и лидерскими качествами.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Резюме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Задачи кадровой службы детерминируются стадией развития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На стадии формирования наиболее важны вопросы проектиро</w:t>
      </w:r>
      <w:r w:rsidRPr="0057644B">
        <w:rPr>
          <w:rFonts w:ascii="Times New Roman" w:eastAsia="Times New Roman" w:hAnsi="Times New Roman" w:cs="Times New Roman"/>
          <w:color w:val="000000"/>
          <w:sz w:val="27"/>
          <w:szCs w:val="27"/>
          <w:lang w:eastAsia="ru-RU"/>
        </w:rPr>
        <w:softHyphen/>
        <w:t>вания организационной структуры, расчет потребности в персонале, анализ деятельности и формирование критериев оценки кандидатов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Важным для организации работы с персоналом в будущем стано</w:t>
      </w:r>
      <w:r w:rsidRPr="0057644B">
        <w:rPr>
          <w:rFonts w:ascii="Times New Roman" w:eastAsia="Times New Roman" w:hAnsi="Times New Roman" w:cs="Times New Roman"/>
          <w:color w:val="000000"/>
          <w:sz w:val="27"/>
          <w:szCs w:val="27"/>
          <w:lang w:eastAsia="ru-RU"/>
        </w:rPr>
        <w:softHyphen/>
        <w:t>вятся вопросы формирования кадровой стратегии, кадровой службы и системы хранения и работы с персональной информацией.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На стадии интенсивного роста менеджмент персонала в основ</w:t>
      </w:r>
      <w:r w:rsidRPr="0057644B">
        <w:rPr>
          <w:rFonts w:ascii="Times New Roman" w:eastAsia="Times New Roman" w:hAnsi="Times New Roman" w:cs="Times New Roman"/>
          <w:color w:val="000000"/>
          <w:sz w:val="27"/>
          <w:szCs w:val="27"/>
          <w:lang w:eastAsia="ru-RU"/>
        </w:rPr>
        <w:softHyphen/>
        <w:t>ном направлен на формирование кадрового состава — привлечение и найм персонала, оценку кандидатов, расстановку и адаптацию но</w:t>
      </w:r>
      <w:r w:rsidRPr="0057644B">
        <w:rPr>
          <w:rFonts w:ascii="Times New Roman" w:eastAsia="Times New Roman" w:hAnsi="Times New Roman" w:cs="Times New Roman"/>
          <w:color w:val="000000"/>
          <w:sz w:val="27"/>
          <w:szCs w:val="27"/>
          <w:lang w:eastAsia="ru-RU"/>
        </w:rPr>
        <w:softHyphen/>
        <w:t>вичков.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На стадии стабилизации наиболее существенны вопросы оцен</w:t>
      </w:r>
      <w:r w:rsidRPr="0057644B">
        <w:rPr>
          <w:rFonts w:ascii="Times New Roman" w:eastAsia="Times New Roman" w:hAnsi="Times New Roman" w:cs="Times New Roman"/>
          <w:color w:val="000000"/>
          <w:sz w:val="27"/>
          <w:szCs w:val="27"/>
          <w:lang w:eastAsia="ru-RU"/>
        </w:rPr>
        <w:softHyphen/>
        <w:t>ки и интенсификации труда, аттестации персонала, формирования кадрового резерва, разработки системы стимулирования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Стадия спада требует работы по сокращению персонала, оценке кадрового потенциала, разработке кадровой программы ре</w:t>
      </w:r>
      <w:r w:rsidRPr="0057644B">
        <w:rPr>
          <w:rFonts w:ascii="Times New Roman" w:eastAsia="Times New Roman" w:hAnsi="Times New Roman" w:cs="Times New Roman"/>
          <w:color w:val="000000"/>
          <w:sz w:val="27"/>
          <w:szCs w:val="27"/>
          <w:lang w:eastAsia="ru-RU"/>
        </w:rPr>
        <w:softHyphen/>
        <w:t>структуризации.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Контрольные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Сформулируйте основные задачи кадрового менеджмента на стадиях формирования организации, интенсивного роста организации, стабилизации и спада.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Объясните, от чего зависит структура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Как рассчитать количество персонала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Какие элементы корпоративной культуры вы знаете?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Сформулируйте, в чем сила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Какие мероприятия могут способствовать удержанию корпора</w:t>
      </w:r>
      <w:r w:rsidRPr="0057644B">
        <w:rPr>
          <w:rFonts w:ascii="Times New Roman" w:eastAsia="Times New Roman" w:hAnsi="Times New Roman" w:cs="Times New Roman"/>
          <w:color w:val="000000"/>
          <w:sz w:val="27"/>
          <w:szCs w:val="27"/>
          <w:lang w:eastAsia="ru-RU"/>
        </w:rPr>
        <w:softHyphen/>
        <w:t>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Какие организационные особенности и характеристики персонала могут свидетельствовать о готовности организации к изменениям?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Что потребует больших затрат времени и преодоления боль</w:t>
      </w:r>
      <w:r w:rsidRPr="0057644B">
        <w:rPr>
          <w:rFonts w:ascii="Times New Roman" w:eastAsia="Times New Roman" w:hAnsi="Times New Roman" w:cs="Times New Roman"/>
          <w:color w:val="000000"/>
          <w:sz w:val="27"/>
          <w:szCs w:val="27"/>
          <w:lang w:eastAsia="ru-RU"/>
        </w:rPr>
        <w:softHyphen/>
        <w:t>шего сопротивления — индивидуальное или групповое изменение по</w:t>
      </w:r>
      <w:r w:rsidRPr="0057644B">
        <w:rPr>
          <w:rFonts w:ascii="Times New Roman" w:eastAsia="Times New Roman" w:hAnsi="Times New Roman" w:cs="Times New Roman"/>
          <w:color w:val="000000"/>
          <w:sz w:val="27"/>
          <w:szCs w:val="27"/>
          <w:lang w:eastAsia="ru-RU"/>
        </w:rPr>
        <w:softHyphen/>
        <w:t>ведения?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9. Какие мероприятия по внедрению изменений вы могли бы предложить?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10. Какие кризисы может переживать организация в процессе сво</w:t>
      </w:r>
      <w:r w:rsidRPr="0057644B">
        <w:rPr>
          <w:rFonts w:ascii="Times New Roman" w:eastAsia="Times New Roman" w:hAnsi="Times New Roman" w:cs="Times New Roman"/>
          <w:color w:val="000000"/>
          <w:sz w:val="27"/>
          <w:szCs w:val="27"/>
          <w:lang w:eastAsia="ru-RU"/>
        </w:rPr>
        <w:softHyphen/>
        <w:t>его развития?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11. Что детерминирует человеческую составляющую кризиса в ор</w:t>
      </w:r>
      <w:r w:rsidRPr="0057644B">
        <w:rPr>
          <w:rFonts w:ascii="Times New Roman" w:eastAsia="Times New Roman" w:hAnsi="Times New Roman" w:cs="Times New Roman"/>
          <w:color w:val="000000"/>
          <w:sz w:val="27"/>
          <w:szCs w:val="27"/>
          <w:lang w:eastAsia="ru-RU"/>
        </w:rPr>
        <w:softHyphen/>
        <w:t>ганизации?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7" w:name="_Toc514889991"/>
      <w:r w:rsidRPr="0057644B">
        <w:rPr>
          <w:rFonts w:ascii="Times New Roman" w:eastAsia="Times New Roman" w:hAnsi="Times New Roman" w:cs="Times New Roman"/>
          <w:color w:val="000000"/>
          <w:sz w:val="27"/>
          <w:szCs w:val="27"/>
          <w:lang w:eastAsia="ru-RU"/>
        </w:rPr>
        <w:t>Практикум</w:t>
      </w:r>
      <w:bookmarkEnd w:id="37"/>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Задание 1</w:t>
      </w:r>
      <w:r w:rsidRPr="0057644B">
        <w:rPr>
          <w:rFonts w:ascii="Times New Roman" w:eastAsia="Times New Roman" w:hAnsi="Times New Roman" w:cs="Times New Roman"/>
          <w:b/>
          <w:b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Проанализируйте конкретный пример подготовки к созданию и выво</w:t>
      </w:r>
      <w:r w:rsidRPr="0057644B">
        <w:rPr>
          <w:rFonts w:ascii="Times New Roman" w:eastAsia="Times New Roman" w:hAnsi="Times New Roman" w:cs="Times New Roman"/>
          <w:b/>
          <w:bCs/>
          <w:color w:val="000000"/>
          <w:sz w:val="27"/>
          <w:szCs w:val="27"/>
          <w:lang w:eastAsia="ru-RU"/>
        </w:rPr>
        <w:softHyphen/>
        <w:t>ду на запланированную мощность средней по размерам фирмы по произ</w:t>
      </w:r>
      <w:r w:rsidRPr="0057644B">
        <w:rPr>
          <w:rFonts w:ascii="Times New Roman" w:eastAsia="Times New Roman" w:hAnsi="Times New Roman" w:cs="Times New Roman"/>
          <w:b/>
          <w:bCs/>
          <w:color w:val="000000"/>
          <w:sz w:val="27"/>
          <w:szCs w:val="27"/>
          <w:lang w:eastAsia="ru-RU"/>
        </w:rPr>
        <w:softHyphen/>
        <w:t>водству ювелирных изделий.*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В основе практикума – материал выпускной работы слушательницы ИПК ГС</w:t>
      </w:r>
      <w:r w:rsidRPr="0057644B">
        <w:rPr>
          <w:rFonts w:ascii="Times New Roman" w:eastAsia="Times New Roman" w:hAnsi="Times New Roman" w:cs="Times New Roman"/>
          <w:i/>
          <w:iCs/>
          <w:color w:val="000000"/>
          <w:sz w:val="24"/>
          <w:szCs w:val="24"/>
          <w:lang w:eastAsia="ru-RU"/>
        </w:rPr>
        <w:t> А. Мареевой.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Цель.</w:t>
      </w:r>
      <w:r w:rsidRPr="0057644B">
        <w:rPr>
          <w:rFonts w:ascii="Times New Roman" w:eastAsia="Times New Roman" w:hAnsi="Times New Roman" w:cs="Times New Roman"/>
          <w:color w:val="000000"/>
          <w:sz w:val="27"/>
          <w:szCs w:val="27"/>
          <w:lang w:eastAsia="ru-RU"/>
        </w:rPr>
        <w:t> Насыщение рынка России и стран СНГ качественными и недо</w:t>
      </w:r>
      <w:r w:rsidRPr="0057644B">
        <w:rPr>
          <w:rFonts w:ascii="Times New Roman" w:eastAsia="Times New Roman" w:hAnsi="Times New Roman" w:cs="Times New Roman"/>
          <w:color w:val="000000"/>
          <w:sz w:val="27"/>
          <w:szCs w:val="27"/>
          <w:lang w:eastAsia="ru-RU"/>
        </w:rPr>
        <w:softHyphen/>
        <w:t>рогими ювелирными изделиями российского производства с применени</w:t>
      </w:r>
      <w:r w:rsidRPr="0057644B">
        <w:rPr>
          <w:rFonts w:ascii="Times New Roman" w:eastAsia="Times New Roman" w:hAnsi="Times New Roman" w:cs="Times New Roman"/>
          <w:color w:val="000000"/>
          <w:sz w:val="27"/>
          <w:szCs w:val="27"/>
          <w:lang w:eastAsia="ru-RU"/>
        </w:rPr>
        <w:softHyphen/>
        <w:t>ем новых, разработанных ведущими специалистами фирмы, технологий, а также выпуск дорогой эксклюзивной продукции.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Форма собственности.</w:t>
      </w:r>
      <w:r w:rsidRPr="0057644B">
        <w:rPr>
          <w:rFonts w:ascii="Times New Roman" w:eastAsia="Times New Roman" w:hAnsi="Times New Roman" w:cs="Times New Roman"/>
          <w:color w:val="000000"/>
          <w:sz w:val="27"/>
          <w:szCs w:val="27"/>
          <w:lang w:eastAsia="ru-RU"/>
        </w:rPr>
        <w:t> Частное предприятие, общество с ограни</w:t>
      </w:r>
      <w:r w:rsidRPr="0057644B">
        <w:rPr>
          <w:rFonts w:ascii="Times New Roman" w:eastAsia="Times New Roman" w:hAnsi="Times New Roman" w:cs="Times New Roman"/>
          <w:color w:val="000000"/>
          <w:sz w:val="27"/>
          <w:szCs w:val="27"/>
          <w:lang w:eastAsia="ru-RU"/>
        </w:rPr>
        <w:softHyphen/>
        <w:t>ченной ответственностью.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История создания и краткий анализ сложившейся ситуации.</w:t>
      </w:r>
      <w:r w:rsidRPr="0057644B">
        <w:rPr>
          <w:rFonts w:ascii="Times New Roman" w:eastAsia="Times New Roman" w:hAnsi="Times New Roman" w:cs="Times New Roman"/>
          <w:color w:val="000000"/>
          <w:sz w:val="27"/>
          <w:szCs w:val="27"/>
          <w:lang w:eastAsia="ru-RU"/>
        </w:rPr>
        <w:t> Фирма "X" основана в 1997 г. на базе двух фирм. Первая фирма "</w:t>
      </w:r>
      <w:r w:rsidRPr="0057644B">
        <w:rPr>
          <w:rFonts w:ascii="Times New Roman" w:eastAsia="Times New Roman" w:hAnsi="Times New Roman" w:cs="Times New Roman"/>
          <w:color w:val="000000"/>
          <w:sz w:val="27"/>
          <w:szCs w:val="27"/>
          <w:lang w:val="en-US" w:eastAsia="ru-RU"/>
        </w:rPr>
        <w:t>Y</w:t>
      </w:r>
      <w:r w:rsidRPr="0057644B">
        <w:rPr>
          <w:rFonts w:ascii="Times New Roman" w:eastAsia="Times New Roman" w:hAnsi="Times New Roman" w:cs="Times New Roman"/>
          <w:color w:val="000000"/>
          <w:sz w:val="27"/>
          <w:szCs w:val="27"/>
          <w:lang w:eastAsia="ru-RU"/>
        </w:rPr>
        <w:t>" была соз</w:t>
      </w:r>
      <w:r w:rsidRPr="0057644B">
        <w:rPr>
          <w:rFonts w:ascii="Times New Roman" w:eastAsia="Times New Roman" w:hAnsi="Times New Roman" w:cs="Times New Roman"/>
          <w:color w:val="000000"/>
          <w:sz w:val="27"/>
          <w:szCs w:val="27"/>
          <w:lang w:eastAsia="ru-RU"/>
        </w:rPr>
        <w:softHyphen/>
        <w:t>дана в 1996 г. Основной вид деятельности — оптовая торговля юве</w:t>
      </w:r>
      <w:r w:rsidRPr="0057644B">
        <w:rPr>
          <w:rFonts w:ascii="Times New Roman" w:eastAsia="Times New Roman" w:hAnsi="Times New Roman" w:cs="Times New Roman"/>
          <w:color w:val="000000"/>
          <w:sz w:val="27"/>
          <w:szCs w:val="27"/>
          <w:lang w:eastAsia="ru-RU"/>
        </w:rPr>
        <w:softHyphen/>
        <w:t>лирными изделиями. В предполагаемом процессе взаимодействия с "X" эта фирма возьмет на себя функции маркетинга и будет основным сбытовым звеном фирмы "X". Фирма</w:t>
      </w:r>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Y</w:t>
      </w:r>
      <w:r w:rsidRPr="0057644B">
        <w:rPr>
          <w:rFonts w:ascii="Times New Roman" w:eastAsia="Times New Roman" w:hAnsi="Times New Roman" w:cs="Times New Roman"/>
          <w:color w:val="000000"/>
          <w:sz w:val="27"/>
          <w:szCs w:val="27"/>
          <w:lang w:eastAsia="ru-RU"/>
        </w:rPr>
        <w:t>" будет иметь самостоятель</w:t>
      </w:r>
      <w:r w:rsidRPr="0057644B">
        <w:rPr>
          <w:rFonts w:ascii="Times New Roman" w:eastAsia="Times New Roman" w:hAnsi="Times New Roman" w:cs="Times New Roman"/>
          <w:color w:val="000000"/>
          <w:sz w:val="27"/>
          <w:szCs w:val="27"/>
          <w:lang w:eastAsia="ru-RU"/>
        </w:rPr>
        <w:softHyphen/>
        <w:t>ную бухгалтерию, склад, отделы маркетинга и сбыта. Предполагаемая организационная культура — предпринимательского типа (оценка ре</w:t>
      </w:r>
      <w:r w:rsidRPr="0057644B">
        <w:rPr>
          <w:rFonts w:ascii="Times New Roman" w:eastAsia="Times New Roman" w:hAnsi="Times New Roman" w:cs="Times New Roman"/>
          <w:color w:val="000000"/>
          <w:sz w:val="27"/>
          <w:szCs w:val="27"/>
          <w:lang w:eastAsia="ru-RU"/>
        </w:rPr>
        <w:softHyphen/>
        <w:t>зультатов деятельности по количеству принесенной прибыли).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Вторая фирма</w:t>
      </w:r>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Z</w:t>
      </w:r>
      <w:r w:rsidRPr="0057644B">
        <w:rPr>
          <w:rFonts w:ascii="Times New Roman" w:eastAsia="Times New Roman" w:hAnsi="Times New Roman" w:cs="Times New Roman"/>
          <w:color w:val="000000"/>
          <w:sz w:val="27"/>
          <w:szCs w:val="27"/>
          <w:lang w:eastAsia="ru-RU"/>
        </w:rPr>
        <w:t>") была основана в 1992 г. как частное предприятие, основным видом деятельности которого было производство ювелирных изделий. Специалистами этой фирмы проводились успешные работы по поиску и применению новых технологий в ювелирном производстве. За время своего существования эта фирма неоднократно оказывалась в кри</w:t>
      </w:r>
      <w:r w:rsidRPr="0057644B">
        <w:rPr>
          <w:rFonts w:ascii="Times New Roman" w:eastAsia="Times New Roman" w:hAnsi="Times New Roman" w:cs="Times New Roman"/>
          <w:color w:val="000000"/>
          <w:sz w:val="27"/>
          <w:szCs w:val="27"/>
          <w:lang w:eastAsia="ru-RU"/>
        </w:rPr>
        <w:softHyphen/>
        <w:t>зисных ситуациях, приводивших ее практически к полному свертыванию своей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После каждого кризиса предпринимались меры по восстановле</w:t>
      </w:r>
      <w:r w:rsidRPr="0057644B">
        <w:rPr>
          <w:rFonts w:ascii="Times New Roman" w:eastAsia="Times New Roman" w:hAnsi="Times New Roman" w:cs="Times New Roman"/>
          <w:color w:val="000000"/>
          <w:sz w:val="27"/>
          <w:szCs w:val="27"/>
          <w:lang w:eastAsia="ru-RU"/>
        </w:rPr>
        <w:softHyphen/>
        <w:t>нию деятельности фирмы, которые давали непродолжительные поло</w:t>
      </w:r>
      <w:r w:rsidRPr="0057644B">
        <w:rPr>
          <w:rFonts w:ascii="Times New Roman" w:eastAsia="Times New Roman" w:hAnsi="Times New Roman" w:cs="Times New Roman"/>
          <w:color w:val="000000"/>
          <w:sz w:val="27"/>
          <w:szCs w:val="27"/>
          <w:lang w:eastAsia="ru-RU"/>
        </w:rPr>
        <w:softHyphen/>
        <w:t>жительные результаты. Фирма начинала свою работу с маленького коллектива единомышленников и строилась по принципу "семьи". Директор фирмы являлся руководителем и "отцом" для своих подчи</w:t>
      </w:r>
      <w:r w:rsidRPr="0057644B">
        <w:rPr>
          <w:rFonts w:ascii="Times New Roman" w:eastAsia="Times New Roman" w:hAnsi="Times New Roman" w:cs="Times New Roman"/>
          <w:color w:val="000000"/>
          <w:sz w:val="27"/>
          <w:szCs w:val="27"/>
          <w:lang w:eastAsia="ru-RU"/>
        </w:rPr>
        <w:softHyphen/>
        <w:t>ненных. С ростом численности сотрудников организационных изме</w:t>
      </w:r>
      <w:r w:rsidRPr="0057644B">
        <w:rPr>
          <w:rFonts w:ascii="Times New Roman" w:eastAsia="Times New Roman" w:hAnsi="Times New Roman" w:cs="Times New Roman"/>
          <w:color w:val="000000"/>
          <w:sz w:val="27"/>
          <w:szCs w:val="27"/>
          <w:lang w:eastAsia="ru-RU"/>
        </w:rPr>
        <w:softHyphen/>
        <w:t>нений не проводилось, что спровоцировало кризис управления. Руко</w:t>
      </w:r>
      <w:r w:rsidRPr="0057644B">
        <w:rPr>
          <w:rFonts w:ascii="Times New Roman" w:eastAsia="Times New Roman" w:hAnsi="Times New Roman" w:cs="Times New Roman"/>
          <w:color w:val="000000"/>
          <w:sz w:val="27"/>
          <w:szCs w:val="27"/>
          <w:lang w:eastAsia="ru-RU"/>
        </w:rPr>
        <w:softHyphen/>
        <w:t>водителем фирмы не принималась идея о необходимости промежуточ</w:t>
      </w:r>
      <w:r w:rsidRPr="0057644B">
        <w:rPr>
          <w:rFonts w:ascii="Times New Roman" w:eastAsia="Times New Roman" w:hAnsi="Times New Roman" w:cs="Times New Roman"/>
          <w:color w:val="000000"/>
          <w:sz w:val="27"/>
          <w:szCs w:val="27"/>
          <w:lang w:eastAsia="ru-RU"/>
        </w:rPr>
        <w:softHyphen/>
        <w:t>ных управленческих звеньев. Контроль за всей деятельностью фирмы был сосредоточен в одних руках, что также вело к постепенному его ослаблению и кризису. После очередного кризиса было принято ре</w:t>
      </w:r>
      <w:r w:rsidRPr="0057644B">
        <w:rPr>
          <w:rFonts w:ascii="Times New Roman" w:eastAsia="Times New Roman" w:hAnsi="Times New Roman" w:cs="Times New Roman"/>
          <w:color w:val="000000"/>
          <w:sz w:val="27"/>
          <w:szCs w:val="27"/>
          <w:lang w:eastAsia="ru-RU"/>
        </w:rPr>
        <w:softHyphen/>
        <w:t>шение о приостановлении деятельности фирмы, роспуске сотрудников и создании новых фирм с более формализованными организационны</w:t>
      </w:r>
      <w:r w:rsidRPr="0057644B">
        <w:rPr>
          <w:rFonts w:ascii="Times New Roman" w:eastAsia="Times New Roman" w:hAnsi="Times New Roman" w:cs="Times New Roman"/>
          <w:color w:val="000000"/>
          <w:sz w:val="27"/>
          <w:szCs w:val="27"/>
          <w:lang w:eastAsia="ru-RU"/>
        </w:rPr>
        <w:softHyphen/>
        <w:t>ми структурами и соответствующими управленческими схемами.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Схема технологического процесса производства ювелирных изделий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Начало формирования концепции новой организации.</w:t>
      </w:r>
      <w:r w:rsidRPr="0057644B">
        <w:rPr>
          <w:rFonts w:ascii="Times New Roman" w:eastAsia="Times New Roman" w:hAnsi="Times New Roman" w:cs="Times New Roman"/>
          <w:color w:val="000000"/>
          <w:sz w:val="27"/>
          <w:szCs w:val="27"/>
          <w:lang w:eastAsia="ru-RU"/>
        </w:rPr>
        <w:t> Слияние двух взаимодействующих фирм (одной — производственной, другой — торговой) позволит значительно снизить налогообложение и упорядо</w:t>
      </w:r>
      <w:r w:rsidRPr="0057644B">
        <w:rPr>
          <w:rFonts w:ascii="Times New Roman" w:eastAsia="Times New Roman" w:hAnsi="Times New Roman" w:cs="Times New Roman"/>
          <w:color w:val="000000"/>
          <w:sz w:val="27"/>
          <w:szCs w:val="27"/>
          <w:lang w:eastAsia="ru-RU"/>
        </w:rPr>
        <w:softHyphen/>
        <w:t>чить систему управления. Так как штат фирмы "X" будет большей частью укомплектован из бывших сотрудников фирмы "Z", встает во</w:t>
      </w:r>
      <w:r w:rsidRPr="0057644B">
        <w:rPr>
          <w:rFonts w:ascii="Times New Roman" w:eastAsia="Times New Roman" w:hAnsi="Times New Roman" w:cs="Times New Roman"/>
          <w:color w:val="000000"/>
          <w:sz w:val="27"/>
          <w:szCs w:val="27"/>
          <w:lang w:eastAsia="ru-RU"/>
        </w:rPr>
        <w:softHyphen/>
        <w:t xml:space="preserve">прос о максимальной формализации </w:t>
      </w:r>
      <w:r w:rsidRPr="0057644B">
        <w:rPr>
          <w:rFonts w:ascii="Times New Roman" w:eastAsia="Times New Roman" w:hAnsi="Times New Roman" w:cs="Times New Roman"/>
          <w:color w:val="000000"/>
          <w:sz w:val="27"/>
          <w:szCs w:val="27"/>
          <w:lang w:eastAsia="ru-RU"/>
        </w:rPr>
        <w:lastRenderedPageBreak/>
        <w:t>отношений на самом начальном этапе работ по созданию новой организации. При помощи концепции типов организационных парадигм (систем) Л. Константина желаемая система была определена руководством как закрытая, основанная на сильном руководстве, с формальными и подчиняющимися общим правилам коммуникациями.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первом этапе работы по структурированию организации была составлена схема технологического процесса производства ювелирных изделий, что позволило выделить основные структурные подразделе</w:t>
      </w:r>
      <w:r w:rsidRPr="0057644B">
        <w:rPr>
          <w:rFonts w:ascii="Times New Roman" w:eastAsia="Times New Roman" w:hAnsi="Times New Roman" w:cs="Times New Roman"/>
          <w:color w:val="000000"/>
          <w:sz w:val="27"/>
          <w:szCs w:val="27"/>
          <w:lang w:eastAsia="ru-RU"/>
        </w:rPr>
        <w:softHyphen/>
        <w:t>ния с их специализацией, систему прямой подчиненности, коммуни</w:t>
      </w:r>
      <w:r w:rsidRPr="0057644B">
        <w:rPr>
          <w:rFonts w:ascii="Times New Roman" w:eastAsia="Times New Roman" w:hAnsi="Times New Roman" w:cs="Times New Roman"/>
          <w:color w:val="000000"/>
          <w:sz w:val="27"/>
          <w:szCs w:val="27"/>
          <w:lang w:eastAsia="ru-RU"/>
        </w:rPr>
        <w:softHyphen/>
        <w:t>кационные связи между подразделениями.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Следующий шаг — разработка оптимальной управленческой струк</w:t>
      </w:r>
      <w:r w:rsidRPr="0057644B">
        <w:rPr>
          <w:rFonts w:ascii="Times New Roman" w:eastAsia="Times New Roman" w:hAnsi="Times New Roman" w:cs="Times New Roman"/>
          <w:color w:val="000000"/>
          <w:sz w:val="27"/>
          <w:szCs w:val="27"/>
          <w:lang w:eastAsia="ru-RU"/>
        </w:rPr>
        <w:softHyphen/>
        <w:t>туры исходя из анализа схемы технологического процесса. Были выде</w:t>
      </w:r>
      <w:r w:rsidRPr="0057644B">
        <w:rPr>
          <w:rFonts w:ascii="Times New Roman" w:eastAsia="Times New Roman" w:hAnsi="Times New Roman" w:cs="Times New Roman"/>
          <w:color w:val="000000"/>
          <w:sz w:val="27"/>
          <w:szCs w:val="27"/>
          <w:lang w:eastAsia="ru-RU"/>
        </w:rPr>
        <w:softHyphen/>
        <w:t>лены следующие структурные подразделения: склад сырья, склад гото</w:t>
      </w:r>
      <w:r w:rsidRPr="0057644B">
        <w:rPr>
          <w:rFonts w:ascii="Times New Roman" w:eastAsia="Times New Roman" w:hAnsi="Times New Roman" w:cs="Times New Roman"/>
          <w:color w:val="000000"/>
          <w:sz w:val="27"/>
          <w:szCs w:val="27"/>
          <w:lang w:eastAsia="ru-RU"/>
        </w:rPr>
        <w:softHyphen/>
        <w:t>вой продукции, химическая лаборатория, заготовительный участок, плавильный участок, участок объемного литья, участок спецлитья в графитовые формы, участок ювелирно-сборочный, развесочный, упа</w:t>
      </w:r>
      <w:r w:rsidRPr="0057644B">
        <w:rPr>
          <w:rFonts w:ascii="Times New Roman" w:eastAsia="Times New Roman" w:hAnsi="Times New Roman" w:cs="Times New Roman"/>
          <w:color w:val="000000"/>
          <w:sz w:val="27"/>
          <w:szCs w:val="27"/>
          <w:lang w:eastAsia="ru-RU"/>
        </w:rPr>
        <w:softHyphen/>
        <w:t>ковочный, гравировальный участки, бухгалтерия, отдел кадров, секре</w:t>
      </w:r>
      <w:r w:rsidRPr="0057644B">
        <w:rPr>
          <w:rFonts w:ascii="Times New Roman" w:eastAsia="Times New Roman" w:hAnsi="Times New Roman" w:cs="Times New Roman"/>
          <w:color w:val="000000"/>
          <w:sz w:val="27"/>
          <w:szCs w:val="27"/>
          <w:lang w:eastAsia="ru-RU"/>
        </w:rPr>
        <w:softHyphen/>
        <w:t>тариат.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Подразделения, относящиеся к основному производству, находят</w:t>
      </w:r>
      <w:r w:rsidRPr="0057644B">
        <w:rPr>
          <w:rFonts w:ascii="Times New Roman" w:eastAsia="Times New Roman" w:hAnsi="Times New Roman" w:cs="Times New Roman"/>
          <w:color w:val="000000"/>
          <w:sz w:val="27"/>
          <w:szCs w:val="27"/>
          <w:lang w:eastAsia="ru-RU"/>
        </w:rPr>
        <w:softHyphen/>
        <w:t>ся в прямом подчинении у заведующего производством, подразделе</w:t>
      </w:r>
      <w:r w:rsidRPr="0057644B">
        <w:rPr>
          <w:rFonts w:ascii="Times New Roman" w:eastAsia="Times New Roman" w:hAnsi="Times New Roman" w:cs="Times New Roman"/>
          <w:color w:val="000000"/>
          <w:sz w:val="27"/>
          <w:szCs w:val="27"/>
          <w:lang w:eastAsia="ru-RU"/>
        </w:rPr>
        <w:softHyphen/>
        <w:t>ния вспомогательного производства — в прямом подчинении у гене</w:t>
      </w:r>
      <w:r w:rsidRPr="0057644B">
        <w:rPr>
          <w:rFonts w:ascii="Times New Roman" w:eastAsia="Times New Roman" w:hAnsi="Times New Roman" w:cs="Times New Roman"/>
          <w:color w:val="000000"/>
          <w:sz w:val="27"/>
          <w:szCs w:val="27"/>
          <w:lang w:eastAsia="ru-RU"/>
        </w:rPr>
        <w:softHyphen/>
        <w:t>рального директора. Гравировальный участок, одновременно являю</w:t>
      </w:r>
      <w:r w:rsidRPr="0057644B">
        <w:rPr>
          <w:rFonts w:ascii="Times New Roman" w:eastAsia="Times New Roman" w:hAnsi="Times New Roman" w:cs="Times New Roman"/>
          <w:color w:val="000000"/>
          <w:sz w:val="27"/>
          <w:szCs w:val="27"/>
          <w:lang w:eastAsia="ru-RU"/>
        </w:rPr>
        <w:softHyphen/>
        <w:t>щийся частью основного производства и выполняющий вспомога</w:t>
      </w:r>
      <w:r w:rsidRPr="0057644B">
        <w:rPr>
          <w:rFonts w:ascii="Times New Roman" w:eastAsia="Times New Roman" w:hAnsi="Times New Roman" w:cs="Times New Roman"/>
          <w:color w:val="000000"/>
          <w:sz w:val="27"/>
          <w:szCs w:val="27"/>
          <w:lang w:eastAsia="ru-RU"/>
        </w:rPr>
        <w:softHyphen/>
        <w:t>тельные функции, подчиняется заведующему производством и работа</w:t>
      </w:r>
      <w:r w:rsidRPr="0057644B">
        <w:rPr>
          <w:rFonts w:ascii="Times New Roman" w:eastAsia="Times New Roman" w:hAnsi="Times New Roman" w:cs="Times New Roman"/>
          <w:color w:val="000000"/>
          <w:sz w:val="27"/>
          <w:szCs w:val="27"/>
          <w:lang w:eastAsia="ru-RU"/>
        </w:rPr>
        <w:softHyphen/>
        <w:t>ет по указанию отдела маркетинга смежной фирмы.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Следует отметить, что описанная выше производственная структу</w:t>
      </w:r>
      <w:r w:rsidRPr="0057644B">
        <w:rPr>
          <w:rFonts w:ascii="Times New Roman" w:eastAsia="Times New Roman" w:hAnsi="Times New Roman" w:cs="Times New Roman"/>
          <w:color w:val="000000"/>
          <w:sz w:val="27"/>
          <w:szCs w:val="27"/>
          <w:lang w:eastAsia="ru-RU"/>
        </w:rPr>
        <w:softHyphen/>
        <w:t>ра в силу некоторых объективных причин не может быть полностью создана сразу. Но это именно та модель организации, к построению которой мы желаем прийти, выполняя ряд последовательных шагов.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Как уже отмечалось, желаемая система была определена руково</w:t>
      </w:r>
      <w:r w:rsidRPr="0057644B">
        <w:rPr>
          <w:rFonts w:ascii="Times New Roman" w:eastAsia="Times New Roman" w:hAnsi="Times New Roman" w:cs="Times New Roman"/>
          <w:color w:val="000000"/>
          <w:sz w:val="27"/>
          <w:szCs w:val="27"/>
          <w:lang w:eastAsia="ru-RU"/>
        </w:rPr>
        <w:softHyphen/>
        <w:t>дством как закрытая, основанная на сильном руководстве, с формаль</w:t>
      </w:r>
      <w:r w:rsidRPr="0057644B">
        <w:rPr>
          <w:rFonts w:ascii="Times New Roman" w:eastAsia="Times New Roman" w:hAnsi="Times New Roman" w:cs="Times New Roman"/>
          <w:color w:val="000000"/>
          <w:sz w:val="27"/>
          <w:szCs w:val="27"/>
          <w:lang w:eastAsia="ru-RU"/>
        </w:rPr>
        <w:softHyphen/>
        <w:t>ными и подчиняющимися общим правилам коммуникациями. Прин</w:t>
      </w:r>
      <w:r w:rsidRPr="0057644B">
        <w:rPr>
          <w:rFonts w:ascii="Times New Roman" w:eastAsia="Times New Roman" w:hAnsi="Times New Roman" w:cs="Times New Roman"/>
          <w:color w:val="000000"/>
          <w:sz w:val="27"/>
          <w:szCs w:val="27"/>
          <w:lang w:eastAsia="ru-RU"/>
        </w:rPr>
        <w:softHyphen/>
        <w:t>цип, положенный в разделение труда, — функциональный. Были оп</w:t>
      </w:r>
      <w:r w:rsidRPr="0057644B">
        <w:rPr>
          <w:rFonts w:ascii="Times New Roman" w:eastAsia="Times New Roman" w:hAnsi="Times New Roman" w:cs="Times New Roman"/>
          <w:color w:val="000000"/>
          <w:sz w:val="27"/>
          <w:szCs w:val="27"/>
          <w:lang w:eastAsia="ru-RU"/>
        </w:rPr>
        <w:softHyphen/>
        <w:t>ределены руководители, специалисты и исполнители.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Руководитель</w:t>
      </w:r>
      <w:r w:rsidRPr="0057644B">
        <w:rPr>
          <w:rFonts w:ascii="Times New Roman" w:eastAsia="Times New Roman" w:hAnsi="Times New Roman" w:cs="Times New Roman"/>
          <w:color w:val="000000"/>
          <w:sz w:val="27"/>
          <w:szCs w:val="27"/>
          <w:lang w:eastAsia="ru-RU"/>
        </w:rPr>
        <w:t> организации — генеральный директор, распоряжаю</w:t>
      </w:r>
      <w:r w:rsidRPr="0057644B">
        <w:rPr>
          <w:rFonts w:ascii="Times New Roman" w:eastAsia="Times New Roman" w:hAnsi="Times New Roman" w:cs="Times New Roman"/>
          <w:color w:val="000000"/>
          <w:sz w:val="27"/>
          <w:szCs w:val="27"/>
          <w:lang w:eastAsia="ru-RU"/>
        </w:rPr>
        <w:softHyphen/>
        <w:t>щийся ресурсами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Специалисты —</w:t>
      </w:r>
      <w:r w:rsidRPr="0057644B">
        <w:rPr>
          <w:rFonts w:ascii="Times New Roman" w:eastAsia="Times New Roman" w:hAnsi="Times New Roman" w:cs="Times New Roman"/>
          <w:color w:val="000000"/>
          <w:sz w:val="27"/>
          <w:szCs w:val="27"/>
          <w:lang w:eastAsia="ru-RU"/>
        </w:rPr>
        <w:t> главный бухгалтер, заведующий производством, заведующий складом, менеджер по персоналу — не обладают админи</w:t>
      </w:r>
      <w:r w:rsidRPr="0057644B">
        <w:rPr>
          <w:rFonts w:ascii="Times New Roman" w:eastAsia="Times New Roman" w:hAnsi="Times New Roman" w:cs="Times New Roman"/>
          <w:color w:val="000000"/>
          <w:sz w:val="27"/>
          <w:szCs w:val="27"/>
          <w:lang w:eastAsia="ru-RU"/>
        </w:rPr>
        <w:softHyphen/>
        <w:t>стративной властью, но являются экспертами в определенной области и оказывают помощь руководителю в процессе принятия решений.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Исполнители —</w:t>
      </w:r>
      <w:r w:rsidRPr="0057644B">
        <w:rPr>
          <w:rFonts w:ascii="Times New Roman" w:eastAsia="Times New Roman" w:hAnsi="Times New Roman" w:cs="Times New Roman"/>
          <w:color w:val="000000"/>
          <w:sz w:val="27"/>
          <w:szCs w:val="27"/>
          <w:lang w:eastAsia="ru-RU"/>
        </w:rPr>
        <w:t> работники вышеуказанных подразделений — пре</w:t>
      </w:r>
      <w:r w:rsidRPr="0057644B">
        <w:rPr>
          <w:rFonts w:ascii="Times New Roman" w:eastAsia="Times New Roman" w:hAnsi="Times New Roman" w:cs="Times New Roman"/>
          <w:color w:val="000000"/>
          <w:sz w:val="27"/>
          <w:szCs w:val="27"/>
          <w:lang w:eastAsia="ru-RU"/>
        </w:rPr>
        <w:softHyphen/>
        <w:t>творяют в жизнь решения руководителей, непосредственно реализуют планы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 как в проектируемой организации необходим наивысший кон</w:t>
      </w:r>
      <w:r w:rsidRPr="0057644B">
        <w:rPr>
          <w:rFonts w:ascii="Times New Roman" w:eastAsia="Times New Roman" w:hAnsi="Times New Roman" w:cs="Times New Roman"/>
          <w:color w:val="000000"/>
          <w:sz w:val="27"/>
          <w:szCs w:val="27"/>
          <w:lang w:eastAsia="ru-RU"/>
        </w:rPr>
        <w:softHyphen/>
        <w:t>троль за распределением и использованием основных ресурсов, необ</w:t>
      </w:r>
      <w:r w:rsidRPr="0057644B">
        <w:rPr>
          <w:rFonts w:ascii="Times New Roman" w:eastAsia="Times New Roman" w:hAnsi="Times New Roman" w:cs="Times New Roman"/>
          <w:color w:val="000000"/>
          <w:sz w:val="27"/>
          <w:szCs w:val="27"/>
          <w:lang w:eastAsia="ru-RU"/>
        </w:rPr>
        <w:softHyphen/>
        <w:t>ходима определенная иерархичность в структуре.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Дальнейший шаг в разработке программы — расчет потребности в персонале, который будет проведен в нескольких аспектах с дальней</w:t>
      </w:r>
      <w:r w:rsidRPr="0057644B">
        <w:rPr>
          <w:rFonts w:ascii="Times New Roman" w:eastAsia="Times New Roman" w:hAnsi="Times New Roman" w:cs="Times New Roman"/>
          <w:color w:val="000000"/>
          <w:sz w:val="27"/>
          <w:szCs w:val="27"/>
          <w:lang w:eastAsia="ru-RU"/>
        </w:rPr>
        <w:softHyphen/>
        <w:t>шим их обоснованием.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Проанализируем данные таблицы (с. 178). Для нормального функ</w:t>
      </w:r>
      <w:r w:rsidRPr="0057644B">
        <w:rPr>
          <w:rFonts w:ascii="Times New Roman" w:eastAsia="Times New Roman" w:hAnsi="Times New Roman" w:cs="Times New Roman"/>
          <w:color w:val="000000"/>
          <w:sz w:val="27"/>
          <w:szCs w:val="27"/>
          <w:lang w:eastAsia="ru-RU"/>
        </w:rPr>
        <w:softHyphen/>
        <w:t>ционирования организации и выпуска запланированного объема про</w:t>
      </w:r>
      <w:r w:rsidRPr="0057644B">
        <w:rPr>
          <w:rFonts w:ascii="Times New Roman" w:eastAsia="Times New Roman" w:hAnsi="Times New Roman" w:cs="Times New Roman"/>
          <w:color w:val="000000"/>
          <w:sz w:val="27"/>
          <w:szCs w:val="27"/>
          <w:lang w:eastAsia="ru-RU"/>
        </w:rPr>
        <w:softHyphen/>
        <w:t>дукции необходим штат, состоящий из 42 квалифицированных со</w:t>
      </w:r>
      <w:r w:rsidRPr="0057644B">
        <w:rPr>
          <w:rFonts w:ascii="Times New Roman" w:eastAsia="Times New Roman" w:hAnsi="Times New Roman" w:cs="Times New Roman"/>
          <w:color w:val="000000"/>
          <w:sz w:val="27"/>
          <w:szCs w:val="27"/>
          <w:lang w:eastAsia="ru-RU"/>
        </w:rPr>
        <w:softHyphen/>
        <w:t>трудников. Учитывая имеющиеся сложности (финансовые и др.), можно начать работу, имея штат, указанный как необходимый. При этом функции плавильщиков могут переданы на литейный участок, объединяющий на первом этапе: специальное и объемное литье; функ</w:t>
      </w:r>
      <w:r w:rsidRPr="0057644B">
        <w:rPr>
          <w:rFonts w:ascii="Times New Roman" w:eastAsia="Times New Roman" w:hAnsi="Times New Roman" w:cs="Times New Roman"/>
          <w:color w:val="000000"/>
          <w:sz w:val="27"/>
          <w:szCs w:val="27"/>
          <w:lang w:eastAsia="ru-RU"/>
        </w:rPr>
        <w:softHyphen/>
        <w:t>ции заготовщиков распределяются между литейщиками и ювелирами; юве</w:t>
      </w:r>
      <w:r w:rsidRPr="0057644B">
        <w:rPr>
          <w:rFonts w:ascii="Times New Roman" w:eastAsia="Times New Roman" w:hAnsi="Times New Roman" w:cs="Times New Roman"/>
          <w:color w:val="000000"/>
          <w:sz w:val="27"/>
          <w:szCs w:val="27"/>
          <w:lang w:eastAsia="ru-RU"/>
        </w:rPr>
        <w:softHyphen/>
        <w:t>лиры самостоятельно производят химическую обработку изделий (т. е. ювелиры и литейщики осваивают смежные функции, что будет учиты</w:t>
      </w:r>
      <w:r w:rsidRPr="0057644B">
        <w:rPr>
          <w:rFonts w:ascii="Times New Roman" w:eastAsia="Times New Roman" w:hAnsi="Times New Roman" w:cs="Times New Roman"/>
          <w:color w:val="000000"/>
          <w:sz w:val="27"/>
          <w:szCs w:val="27"/>
          <w:lang w:eastAsia="ru-RU"/>
        </w:rPr>
        <w:softHyphen/>
        <w:t>ваться при начислении заработной платы); упаковщик и развесчик объе</w:t>
      </w:r>
      <w:r w:rsidRPr="0057644B">
        <w:rPr>
          <w:rFonts w:ascii="Times New Roman" w:eastAsia="Times New Roman" w:hAnsi="Times New Roman" w:cs="Times New Roman"/>
          <w:color w:val="000000"/>
          <w:sz w:val="27"/>
          <w:szCs w:val="27"/>
          <w:lang w:eastAsia="ru-RU"/>
        </w:rPr>
        <w:softHyphen/>
        <w:t>динятся; гравер должен работать на месячное опережение заказов; обязанности мастеров возлагаются на самых опытных работников участ</w:t>
      </w:r>
      <w:r w:rsidRPr="0057644B">
        <w:rPr>
          <w:rFonts w:ascii="Times New Roman" w:eastAsia="Times New Roman" w:hAnsi="Times New Roman" w:cs="Times New Roman"/>
          <w:color w:val="000000"/>
          <w:sz w:val="27"/>
          <w:szCs w:val="27"/>
          <w:lang w:eastAsia="ru-RU"/>
        </w:rPr>
        <w:softHyphen/>
        <w:t>ков; заведующий химической лабораторией обучает и оказывает необ</w:t>
      </w:r>
      <w:r w:rsidRPr="0057644B">
        <w:rPr>
          <w:rFonts w:ascii="Times New Roman" w:eastAsia="Times New Roman" w:hAnsi="Times New Roman" w:cs="Times New Roman"/>
          <w:color w:val="000000"/>
          <w:sz w:val="27"/>
          <w:szCs w:val="27"/>
          <w:lang w:eastAsia="ru-RU"/>
        </w:rPr>
        <w:softHyphen/>
        <w:t>ходимую помощь ювелирам.</w:t>
      </w:r>
    </w:p>
    <w:tbl>
      <w:tblPr>
        <w:tblW w:w="0" w:type="auto"/>
        <w:tblInd w:w="40" w:type="dxa"/>
        <w:tblCellMar>
          <w:left w:w="0" w:type="dxa"/>
          <w:right w:w="0" w:type="dxa"/>
        </w:tblCellMar>
        <w:tblLook w:val="04A0" w:firstRow="1" w:lastRow="0" w:firstColumn="1" w:lastColumn="0" w:noHBand="0" w:noVBand="1"/>
      </w:tblPr>
      <w:tblGrid>
        <w:gridCol w:w="2760"/>
        <w:gridCol w:w="1220"/>
        <w:gridCol w:w="1449"/>
        <w:gridCol w:w="1240"/>
      </w:tblGrid>
      <w:tr w:rsidR="0057644B" w:rsidRPr="0057644B" w:rsidTr="008E1B86">
        <w:tc>
          <w:tcPr>
            <w:tcW w:w="276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Должность</w:t>
            </w:r>
          </w:p>
        </w:tc>
        <w:tc>
          <w:tcPr>
            <w:tcW w:w="3660" w:type="dxa"/>
            <w:gridSpan w:val="3"/>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Количество сотрудников</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Идеальное</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Необходимое</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Желаемое.</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Генеральный директор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 Главный бухгалтер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 Заведующий производ</w:t>
            </w:r>
            <w:r w:rsidRPr="0057644B">
              <w:rPr>
                <w:rFonts w:ascii="Times New Roman" w:eastAsia="Times New Roman" w:hAnsi="Times New Roman" w:cs="Times New Roman"/>
                <w:sz w:val="24"/>
                <w:szCs w:val="24"/>
                <w:lang w:eastAsia="ru-RU"/>
              </w:rPr>
              <w:softHyphen/>
              <w:t>ством</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 Менеджер по персоналу</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 Технический секретарь</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 Кладовщик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 Химик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 Мастер, бригадир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9. Плавильщик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 Заготовщик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11. Литейщик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12. Ювелир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15</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13. Ювелир по эксклюзив</w:t>
            </w:r>
            <w:r w:rsidRPr="0057644B">
              <w:rPr>
                <w:rFonts w:ascii="Times New Roman" w:eastAsia="Times New Roman" w:hAnsi="Times New Roman" w:cs="Times New Roman"/>
                <w:sz w:val="24"/>
                <w:szCs w:val="24"/>
                <w:lang w:eastAsia="ru-RU"/>
              </w:rPr>
              <w:softHyphen/>
              <w:t>ным работам</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14. Заведующий складом</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15. Упаковщик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16. Развесчик</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17. Художник-гравер</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0,5</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18. Лаборант</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276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Итого</w:t>
            </w:r>
          </w:p>
        </w:tc>
        <w:tc>
          <w:tcPr>
            <w:tcW w:w="122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42</w:t>
            </w:r>
          </w:p>
        </w:tc>
        <w:tc>
          <w:tcPr>
            <w:tcW w:w="120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21</w:t>
            </w:r>
          </w:p>
        </w:tc>
        <w:tc>
          <w:tcPr>
            <w:tcW w:w="1240" w:type="dxa"/>
            <w:tcBorders>
              <w:top w:val="nil"/>
              <w:left w:val="nil"/>
              <w:bottom w:val="single" w:sz="4"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17,5</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Объем производства при такой расстановке кадров будет неболь</w:t>
      </w:r>
      <w:r w:rsidRPr="0057644B">
        <w:rPr>
          <w:rFonts w:ascii="Times New Roman" w:eastAsia="Times New Roman" w:hAnsi="Times New Roman" w:cs="Times New Roman"/>
          <w:color w:val="000000"/>
          <w:sz w:val="27"/>
          <w:szCs w:val="27"/>
          <w:lang w:eastAsia="ru-RU"/>
        </w:rPr>
        <w:softHyphen/>
        <w:t>шим, но вполне достаточным на первом этапе. Доукомплектование штата может осуществляться в следующем порядке: 1) плавильщики; 2) заготовщики; 3) ювелиры — по мере загруженности уже работаю</w:t>
      </w:r>
      <w:r w:rsidRPr="0057644B">
        <w:rPr>
          <w:rFonts w:ascii="Times New Roman" w:eastAsia="Times New Roman" w:hAnsi="Times New Roman" w:cs="Times New Roman"/>
          <w:color w:val="000000"/>
          <w:sz w:val="27"/>
          <w:szCs w:val="27"/>
          <w:lang w:eastAsia="ru-RU"/>
        </w:rPr>
        <w:softHyphen/>
        <w:t>щих; 4) лаборант; 5) упаковщик; 6) заведующий складом; 7) мастера; 8) менеджер по персоналу.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Работы на начальном этапе при очень маленьких оборотах воз</w:t>
      </w:r>
      <w:r w:rsidRPr="0057644B">
        <w:rPr>
          <w:rFonts w:ascii="Times New Roman" w:eastAsia="Times New Roman" w:hAnsi="Times New Roman" w:cs="Times New Roman"/>
          <w:color w:val="000000"/>
          <w:sz w:val="27"/>
          <w:szCs w:val="27"/>
          <w:lang w:eastAsia="ru-RU"/>
        </w:rPr>
        <w:softHyphen/>
        <w:t>можны при соблюдении минимальных условий. Но в этом случае воз</w:t>
      </w:r>
      <w:r w:rsidRPr="0057644B">
        <w:rPr>
          <w:rFonts w:ascii="Times New Roman" w:eastAsia="Times New Roman" w:hAnsi="Times New Roman" w:cs="Times New Roman"/>
          <w:color w:val="000000"/>
          <w:sz w:val="27"/>
          <w:szCs w:val="27"/>
          <w:lang w:eastAsia="ru-RU"/>
        </w:rPr>
        <w:softHyphen/>
        <w:t xml:space="preserve">никнут проблемы на </w:t>
      </w:r>
      <w:r w:rsidRPr="0057644B">
        <w:rPr>
          <w:rFonts w:ascii="Times New Roman" w:eastAsia="Times New Roman" w:hAnsi="Times New Roman" w:cs="Times New Roman"/>
          <w:color w:val="000000"/>
          <w:sz w:val="27"/>
          <w:szCs w:val="27"/>
          <w:lang w:eastAsia="ru-RU"/>
        </w:rPr>
        <w:lastRenderedPageBreak/>
        <w:t>складе: один кладовщик не будет справляться с работой. Возможно также, что ему будут переданы некоторые комму</w:t>
      </w:r>
      <w:r w:rsidRPr="0057644B">
        <w:rPr>
          <w:rFonts w:ascii="Times New Roman" w:eastAsia="Times New Roman" w:hAnsi="Times New Roman" w:cs="Times New Roman"/>
          <w:color w:val="000000"/>
          <w:sz w:val="27"/>
          <w:szCs w:val="27"/>
          <w:lang w:eastAsia="ru-RU"/>
        </w:rPr>
        <w:softHyphen/>
        <w:t>никационные функции, выполняемые по схеме заведующим произ</w:t>
      </w:r>
      <w:r w:rsidRPr="0057644B">
        <w:rPr>
          <w:rFonts w:ascii="Times New Roman" w:eastAsia="Times New Roman" w:hAnsi="Times New Roman" w:cs="Times New Roman"/>
          <w:color w:val="000000"/>
          <w:sz w:val="27"/>
          <w:szCs w:val="27"/>
          <w:lang w:eastAsia="ru-RU"/>
        </w:rPr>
        <w:softHyphen/>
        <w:t>водством.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отсутствии заведующего производством на генерального ди</w:t>
      </w:r>
      <w:r w:rsidRPr="0057644B">
        <w:rPr>
          <w:rFonts w:ascii="Times New Roman" w:eastAsia="Times New Roman" w:hAnsi="Times New Roman" w:cs="Times New Roman"/>
          <w:color w:val="000000"/>
          <w:sz w:val="27"/>
          <w:szCs w:val="27"/>
          <w:lang w:eastAsia="ru-RU"/>
        </w:rPr>
        <w:softHyphen/>
        <w:t>ректора перекладываются его обязанности, что может привести к кри</w:t>
      </w:r>
      <w:r w:rsidRPr="0057644B">
        <w:rPr>
          <w:rFonts w:ascii="Times New Roman" w:eastAsia="Times New Roman" w:hAnsi="Times New Roman" w:cs="Times New Roman"/>
          <w:color w:val="000000"/>
          <w:sz w:val="27"/>
          <w:szCs w:val="27"/>
          <w:lang w:eastAsia="ru-RU"/>
        </w:rPr>
        <w:softHyphen/>
        <w:t>зисной ситуации в управлении. Гравер, работая без опережения и не на постоянной основе, не сможет вовремя обеспечивать формами ли</w:t>
      </w:r>
      <w:r w:rsidRPr="0057644B">
        <w:rPr>
          <w:rFonts w:ascii="Times New Roman" w:eastAsia="Times New Roman" w:hAnsi="Times New Roman" w:cs="Times New Roman"/>
          <w:color w:val="000000"/>
          <w:sz w:val="27"/>
          <w:szCs w:val="27"/>
          <w:lang w:eastAsia="ru-RU"/>
        </w:rPr>
        <w:softHyphen/>
        <w:t>тейщиков (специфика работы). Это означает, что данная схема неэф</w:t>
      </w:r>
      <w:r w:rsidRPr="0057644B">
        <w:rPr>
          <w:rFonts w:ascii="Times New Roman" w:eastAsia="Times New Roman" w:hAnsi="Times New Roman" w:cs="Times New Roman"/>
          <w:color w:val="000000"/>
          <w:sz w:val="27"/>
          <w:szCs w:val="27"/>
          <w:lang w:eastAsia="ru-RU"/>
        </w:rPr>
        <w:softHyphen/>
        <w:t>фективна.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Следующими шагами будут описание производственных коммуни</w:t>
      </w:r>
      <w:r w:rsidRPr="0057644B">
        <w:rPr>
          <w:rFonts w:ascii="Times New Roman" w:eastAsia="Times New Roman" w:hAnsi="Times New Roman" w:cs="Times New Roman"/>
          <w:color w:val="000000"/>
          <w:sz w:val="27"/>
          <w:szCs w:val="27"/>
          <w:lang w:eastAsia="ru-RU"/>
        </w:rPr>
        <w:softHyphen/>
        <w:t>каций (реальная схема) и описание деятельности по ключевым пози</w:t>
      </w:r>
      <w:r w:rsidRPr="0057644B">
        <w:rPr>
          <w:rFonts w:ascii="Times New Roman" w:eastAsia="Times New Roman" w:hAnsi="Times New Roman" w:cs="Times New Roman"/>
          <w:color w:val="000000"/>
          <w:sz w:val="27"/>
          <w:szCs w:val="27"/>
          <w:lang w:eastAsia="ru-RU"/>
        </w:rPr>
        <w:softHyphen/>
        <w:t>циям.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Описание деятельности по ключевым позициям.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Генеральный директор —</w:t>
      </w:r>
      <w:r w:rsidRPr="0057644B">
        <w:rPr>
          <w:rFonts w:ascii="Times New Roman" w:eastAsia="Times New Roman" w:hAnsi="Times New Roman" w:cs="Times New Roman"/>
          <w:color w:val="000000"/>
          <w:sz w:val="27"/>
          <w:szCs w:val="27"/>
          <w:lang w:eastAsia="ru-RU"/>
        </w:rPr>
        <w:t> распоряжается ресурсами организации и принимает решения об их использовании; осуществляет текущее ру</w:t>
      </w:r>
      <w:r w:rsidRPr="0057644B">
        <w:rPr>
          <w:rFonts w:ascii="Times New Roman" w:eastAsia="Times New Roman" w:hAnsi="Times New Roman" w:cs="Times New Roman"/>
          <w:color w:val="000000"/>
          <w:sz w:val="27"/>
          <w:szCs w:val="27"/>
          <w:lang w:eastAsia="ru-RU"/>
        </w:rPr>
        <w:softHyphen/>
        <w:t>ководство и необходимую юридическую поддержку (регистрацию, ли</w:t>
      </w:r>
      <w:r w:rsidRPr="0057644B">
        <w:rPr>
          <w:rFonts w:ascii="Times New Roman" w:eastAsia="Times New Roman" w:hAnsi="Times New Roman" w:cs="Times New Roman"/>
          <w:color w:val="000000"/>
          <w:sz w:val="27"/>
          <w:szCs w:val="27"/>
          <w:lang w:eastAsia="ru-RU"/>
        </w:rPr>
        <w:softHyphen/>
        <w:t>цензирование и т.п.); обеспечивает необходимое финансирование, бесперебойную поставку сырья, безопасность фирмы и сотрудников; осуществляет связи с отделом маркетинга смежной фирмы; осуществ</w:t>
      </w:r>
      <w:r w:rsidRPr="0057644B">
        <w:rPr>
          <w:rFonts w:ascii="Times New Roman" w:eastAsia="Times New Roman" w:hAnsi="Times New Roman" w:cs="Times New Roman"/>
          <w:color w:val="000000"/>
          <w:sz w:val="27"/>
          <w:szCs w:val="27"/>
          <w:lang w:eastAsia="ru-RU"/>
        </w:rPr>
        <w:softHyphen/>
        <w:t>ляет стратегическое и текущее планирование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Заведующий производством —</w:t>
      </w:r>
      <w:r w:rsidRPr="0057644B">
        <w:rPr>
          <w:rFonts w:ascii="Times New Roman" w:eastAsia="Times New Roman" w:hAnsi="Times New Roman" w:cs="Times New Roman"/>
          <w:color w:val="000000"/>
          <w:sz w:val="27"/>
          <w:szCs w:val="27"/>
          <w:lang w:eastAsia="ru-RU"/>
        </w:rPr>
        <w:t> планирует объем выпуска продукции, закупки сырья и расходных материалов; планирует и отслеживает движение сырья по подразделениям (количественно и по времени); анализирует результаты химических анализов для выявления лучших и худших поставщиков; предоставляет обоснованную информацию гене</w:t>
      </w:r>
      <w:r w:rsidRPr="0057644B">
        <w:rPr>
          <w:rFonts w:ascii="Times New Roman" w:eastAsia="Times New Roman" w:hAnsi="Times New Roman" w:cs="Times New Roman"/>
          <w:color w:val="000000"/>
          <w:sz w:val="27"/>
          <w:szCs w:val="27"/>
          <w:lang w:eastAsia="ru-RU"/>
        </w:rPr>
        <w:softHyphen/>
        <w:t>ральному директору; участвует в распределении сырья по имеющемуся плану (совместно с кладовщиками); участвует в формировании паке</w:t>
      </w:r>
      <w:r w:rsidRPr="0057644B">
        <w:rPr>
          <w:rFonts w:ascii="Times New Roman" w:eastAsia="Times New Roman" w:hAnsi="Times New Roman" w:cs="Times New Roman"/>
          <w:color w:val="000000"/>
          <w:sz w:val="27"/>
          <w:szCs w:val="27"/>
          <w:lang w:eastAsia="ru-RU"/>
        </w:rPr>
        <w:softHyphen/>
        <w:t>тов-заказов; отслеживает качество выполнения ювелирных работ; уча</w:t>
      </w:r>
      <w:r w:rsidRPr="0057644B">
        <w:rPr>
          <w:rFonts w:ascii="Times New Roman" w:eastAsia="Times New Roman" w:hAnsi="Times New Roman" w:cs="Times New Roman"/>
          <w:color w:val="000000"/>
          <w:sz w:val="27"/>
          <w:szCs w:val="27"/>
          <w:lang w:eastAsia="ru-RU"/>
        </w:rPr>
        <w:softHyphen/>
        <w:t>ствует в передаче готовой продукции; следит за работоспособностью технологической базы и наличием инструмента; является основным коммуникатором между подразделениями; дает опережающие задачи граверу по рекомендациям отдела маркетинга смежной фирмы. Участ</w:t>
      </w:r>
      <w:r w:rsidRPr="0057644B">
        <w:rPr>
          <w:rFonts w:ascii="Times New Roman" w:eastAsia="Times New Roman" w:hAnsi="Times New Roman" w:cs="Times New Roman"/>
          <w:color w:val="000000"/>
          <w:sz w:val="27"/>
          <w:szCs w:val="27"/>
          <w:lang w:eastAsia="ru-RU"/>
        </w:rPr>
        <w:softHyphen/>
        <w:t>вует в приеме готовых форм; осуществляет контроль за всеми произ</w:t>
      </w:r>
      <w:r w:rsidRPr="0057644B">
        <w:rPr>
          <w:rFonts w:ascii="Times New Roman" w:eastAsia="Times New Roman" w:hAnsi="Times New Roman" w:cs="Times New Roman"/>
          <w:color w:val="000000"/>
          <w:sz w:val="27"/>
          <w:szCs w:val="27"/>
          <w:lang w:eastAsia="ru-RU"/>
        </w:rPr>
        <w:softHyphen/>
        <w:t>водственными процессами; дает необходимые рекомендации руково</w:t>
      </w:r>
      <w:r w:rsidRPr="0057644B">
        <w:rPr>
          <w:rFonts w:ascii="Times New Roman" w:eastAsia="Times New Roman" w:hAnsi="Times New Roman" w:cs="Times New Roman"/>
          <w:color w:val="000000"/>
          <w:sz w:val="27"/>
          <w:szCs w:val="27"/>
          <w:lang w:eastAsia="ru-RU"/>
        </w:rPr>
        <w:softHyphen/>
        <w:t>дству; участвует в стратегическом и текущем планировании.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Кладовщик —</w:t>
      </w:r>
      <w:r w:rsidRPr="0057644B">
        <w:rPr>
          <w:rFonts w:ascii="Times New Roman" w:eastAsia="Times New Roman" w:hAnsi="Times New Roman" w:cs="Times New Roman"/>
          <w:color w:val="000000"/>
          <w:sz w:val="27"/>
          <w:szCs w:val="27"/>
          <w:lang w:eastAsia="ru-RU"/>
        </w:rPr>
        <w:t> сдает сырье на химический анализ; производит при</w:t>
      </w:r>
      <w:r w:rsidRPr="0057644B">
        <w:rPr>
          <w:rFonts w:ascii="Times New Roman" w:eastAsia="Times New Roman" w:hAnsi="Times New Roman" w:cs="Times New Roman"/>
          <w:color w:val="000000"/>
          <w:sz w:val="27"/>
          <w:szCs w:val="27"/>
          <w:lang w:eastAsia="ru-RU"/>
        </w:rPr>
        <w:softHyphen/>
        <w:t>ем сырья по количеству (весу) и составляет акт приемки; принимает сырье после химического анализа по весу и составляет акт; передает по расходной накладной сырье на плавку; получает после плавки сы</w:t>
      </w:r>
      <w:r w:rsidRPr="0057644B">
        <w:rPr>
          <w:rFonts w:ascii="Times New Roman" w:eastAsia="Times New Roman" w:hAnsi="Times New Roman" w:cs="Times New Roman"/>
          <w:color w:val="000000"/>
          <w:sz w:val="27"/>
          <w:szCs w:val="27"/>
          <w:lang w:eastAsia="ru-RU"/>
        </w:rPr>
        <w:softHyphen/>
        <w:t>рье по весу и составляет акт; на основании заявки заведующего про</w:t>
      </w:r>
      <w:r w:rsidRPr="0057644B">
        <w:rPr>
          <w:rFonts w:ascii="Times New Roman" w:eastAsia="Times New Roman" w:hAnsi="Times New Roman" w:cs="Times New Roman"/>
          <w:color w:val="000000"/>
          <w:sz w:val="27"/>
          <w:szCs w:val="27"/>
          <w:lang w:eastAsia="ru-RU"/>
        </w:rPr>
        <w:softHyphen/>
        <w:t>изводством проводит сортировку сырья по участкам работ: плавка, литье объемное, спецлитье, эксклюзивные работы; выдает материалы по участкам на основании расходных накладных; по мере выполнения работ подразделениями производит и оформляет актом приемки, при</w:t>
      </w:r>
      <w:r w:rsidRPr="0057644B">
        <w:rPr>
          <w:rFonts w:ascii="Times New Roman" w:eastAsia="Times New Roman" w:hAnsi="Times New Roman" w:cs="Times New Roman"/>
          <w:color w:val="000000"/>
          <w:sz w:val="27"/>
          <w:szCs w:val="27"/>
          <w:lang w:eastAsia="ru-RU"/>
        </w:rPr>
        <w:softHyphen/>
        <w:t>ем полуфабрикатов по весу и количеству; сортирует заготовки; по за</w:t>
      </w:r>
      <w:r w:rsidRPr="0057644B">
        <w:rPr>
          <w:rFonts w:ascii="Times New Roman" w:eastAsia="Times New Roman" w:hAnsi="Times New Roman" w:cs="Times New Roman"/>
          <w:color w:val="000000"/>
          <w:sz w:val="27"/>
          <w:szCs w:val="27"/>
          <w:lang w:eastAsia="ru-RU"/>
        </w:rPr>
        <w:softHyphen/>
        <w:t>явке заведующего производством формирует пакеты-заказы. Выдает их в работу и дополнительные материалы (по заявкам ювелиров); прини</w:t>
      </w:r>
      <w:r w:rsidRPr="0057644B">
        <w:rPr>
          <w:rFonts w:ascii="Times New Roman" w:eastAsia="Times New Roman" w:hAnsi="Times New Roman" w:cs="Times New Roman"/>
          <w:color w:val="000000"/>
          <w:sz w:val="27"/>
          <w:szCs w:val="27"/>
          <w:lang w:eastAsia="ru-RU"/>
        </w:rPr>
        <w:softHyphen/>
        <w:t xml:space="preserve">мает собранные изделия по количеству и весу; упаковывает согласно требованию Государственной инспекции пробирного надзора; списывает лом; производит разбор по пакетам и выдает на доработку; выдает камни по заявкам ювелиров; </w:t>
      </w:r>
      <w:r w:rsidRPr="0057644B">
        <w:rPr>
          <w:rFonts w:ascii="Times New Roman" w:eastAsia="Times New Roman" w:hAnsi="Times New Roman" w:cs="Times New Roman"/>
          <w:color w:val="000000"/>
          <w:sz w:val="27"/>
          <w:szCs w:val="27"/>
          <w:lang w:eastAsia="ru-RU"/>
        </w:rPr>
        <w:lastRenderedPageBreak/>
        <w:t>принимает готовую продукцию по весу и количеству; развешивает, прикрепляет ярлыки и упаковывает изделия (при отсутствии участков развески и упаковки); производит сортиров</w:t>
      </w:r>
      <w:r w:rsidRPr="0057644B">
        <w:rPr>
          <w:rFonts w:ascii="Times New Roman" w:eastAsia="Times New Roman" w:hAnsi="Times New Roman" w:cs="Times New Roman"/>
          <w:color w:val="000000"/>
          <w:sz w:val="27"/>
          <w:szCs w:val="27"/>
          <w:lang w:eastAsia="ru-RU"/>
        </w:rPr>
        <w:softHyphen/>
        <w:t>ку продукции по ассортименту; передает ее на склад готовой продук</w:t>
      </w:r>
      <w:r w:rsidRPr="0057644B">
        <w:rPr>
          <w:rFonts w:ascii="Times New Roman" w:eastAsia="Times New Roman" w:hAnsi="Times New Roman" w:cs="Times New Roman"/>
          <w:color w:val="000000"/>
          <w:sz w:val="27"/>
          <w:szCs w:val="27"/>
          <w:lang w:eastAsia="ru-RU"/>
        </w:rPr>
        <w:softHyphen/>
        <w:t>ции; ежедневно выдает и принимает гофты от ювелиров, литейщиков и плавильщиков; ведет учет движения сырья внутри фирмы (по техно</w:t>
      </w:r>
      <w:r w:rsidRPr="0057644B">
        <w:rPr>
          <w:rFonts w:ascii="Times New Roman" w:eastAsia="Times New Roman" w:hAnsi="Times New Roman" w:cs="Times New Roman"/>
          <w:color w:val="000000"/>
          <w:sz w:val="27"/>
          <w:szCs w:val="27"/>
          <w:lang w:eastAsia="ru-RU"/>
        </w:rPr>
        <w:softHyphen/>
        <w:t>логическому процессу); ведет учет потерь материала; по требованию заведующего производством составляет отчеты о наличии, движении, потерях и остатках материала, а также о наличии готовой продукции.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Остальные позиции описываются согласно стандартным должно</w:t>
      </w:r>
      <w:r w:rsidRPr="0057644B">
        <w:rPr>
          <w:rFonts w:ascii="Times New Roman" w:eastAsia="Times New Roman" w:hAnsi="Times New Roman" w:cs="Times New Roman"/>
          <w:color w:val="000000"/>
          <w:sz w:val="27"/>
          <w:szCs w:val="27"/>
          <w:lang w:eastAsia="ru-RU"/>
        </w:rPr>
        <w:softHyphen/>
        <w:t>стным инструкциям.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Следующими шагами в разработке новой организации будут дей</w:t>
      </w:r>
      <w:r w:rsidRPr="0057644B">
        <w:rPr>
          <w:rFonts w:ascii="Times New Roman" w:eastAsia="Times New Roman" w:hAnsi="Times New Roman" w:cs="Times New Roman"/>
          <w:color w:val="000000"/>
          <w:sz w:val="27"/>
          <w:szCs w:val="27"/>
          <w:lang w:eastAsia="ru-RU"/>
        </w:rPr>
        <w:softHyphen/>
        <w:t>ствия, направленные на формализацию внутренних связей; создание правил внутреннего распорядка; создание положений о персонале и подразделениях (участках); проведение анализа деятельности по всем имеющимся участкам работ; на основании анализа деятельности и имеющихся стандартных должностных инструкций разрабатываются должностные инструкции для всех остальных сотрудников.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этом этап подготовки будет закончен, за ним последуют этапы наладки оборудования и набора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 как штат фирмы "X" будет полностью укомплектован из быв</w:t>
      </w:r>
      <w:r w:rsidRPr="0057644B">
        <w:rPr>
          <w:rFonts w:ascii="Times New Roman" w:eastAsia="Times New Roman" w:hAnsi="Times New Roman" w:cs="Times New Roman"/>
          <w:color w:val="000000"/>
          <w:sz w:val="27"/>
          <w:szCs w:val="27"/>
          <w:lang w:eastAsia="ru-RU"/>
        </w:rPr>
        <w:softHyphen/>
        <w:t>ших сотрудников фирмы</w:t>
      </w:r>
      <w:r w:rsidRPr="0057644B">
        <w:rPr>
          <w:rFonts w:ascii="Times New Roman" w:eastAsia="Times New Roman" w:hAnsi="Times New Roman" w:cs="Times New Roman"/>
          <w:color w:val="000000"/>
          <w:sz w:val="27"/>
          <w:szCs w:val="27"/>
          <w:lang w:val="en-US" w:eastAsia="ru-RU"/>
        </w:rPr>
        <w:t> </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Z</w:t>
      </w:r>
      <w:r w:rsidRPr="0057644B">
        <w:rPr>
          <w:rFonts w:ascii="Times New Roman" w:eastAsia="Times New Roman" w:hAnsi="Times New Roman" w:cs="Times New Roman"/>
          <w:color w:val="000000"/>
          <w:sz w:val="27"/>
          <w:szCs w:val="27"/>
          <w:lang w:eastAsia="ru-RU"/>
        </w:rPr>
        <w:t>", то отдельно этот вопрос рассматривать</w:t>
      </w:r>
      <w:r w:rsidRPr="0057644B">
        <w:rPr>
          <w:rFonts w:ascii="Times New Roman" w:eastAsia="Times New Roman" w:hAnsi="Times New Roman" w:cs="Times New Roman"/>
          <w:color w:val="000000"/>
          <w:sz w:val="27"/>
          <w:szCs w:val="27"/>
          <w:lang w:eastAsia="ru-RU"/>
        </w:rPr>
        <w:softHyphen/>
        <w:t>ся не будет. Все принятые сотрудники будут ознакомлены с новыми правилами, нормативными документами, правами и обязанностями и после подписания трудовых соглашений смогут приступить к работе.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Следует отметить, что проектирование новой организации осно</w:t>
      </w:r>
      <w:r w:rsidRPr="0057644B">
        <w:rPr>
          <w:rFonts w:ascii="Times New Roman" w:eastAsia="Times New Roman" w:hAnsi="Times New Roman" w:cs="Times New Roman"/>
          <w:color w:val="000000"/>
          <w:sz w:val="27"/>
          <w:szCs w:val="27"/>
          <w:lang w:eastAsia="ru-RU"/>
        </w:rPr>
        <w:softHyphen/>
        <w:t>вывается на следующих принципах.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Создание образа "идеальной" организации, способной произ</w:t>
      </w:r>
      <w:r w:rsidRPr="0057644B">
        <w:rPr>
          <w:rFonts w:ascii="Times New Roman" w:eastAsia="Times New Roman" w:hAnsi="Times New Roman" w:cs="Times New Roman"/>
          <w:color w:val="000000"/>
          <w:sz w:val="27"/>
          <w:szCs w:val="27"/>
          <w:lang w:eastAsia="ru-RU"/>
        </w:rPr>
        <w:softHyphen/>
        <w:t>водить продукцию по заданным в технико-экономическом обоснова</w:t>
      </w:r>
      <w:r w:rsidRPr="0057644B">
        <w:rPr>
          <w:rFonts w:ascii="Times New Roman" w:eastAsia="Times New Roman" w:hAnsi="Times New Roman" w:cs="Times New Roman"/>
          <w:color w:val="000000"/>
          <w:sz w:val="27"/>
          <w:szCs w:val="27"/>
          <w:lang w:eastAsia="ru-RU"/>
        </w:rPr>
        <w:softHyphen/>
        <w:t>нии объемам.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Анализ имеющейся на сегодняшний день ситуации и определе</w:t>
      </w:r>
      <w:r w:rsidRPr="0057644B">
        <w:rPr>
          <w:rFonts w:ascii="Times New Roman" w:eastAsia="Times New Roman" w:hAnsi="Times New Roman" w:cs="Times New Roman"/>
          <w:color w:val="000000"/>
          <w:sz w:val="27"/>
          <w:szCs w:val="27"/>
          <w:lang w:eastAsia="ru-RU"/>
        </w:rPr>
        <w:softHyphen/>
        <w:t>ние недопустимых ошибок, ведущих к кризису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Выбор путей, позволяющих не допустить этих ошибок.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Планирование этапов (шагов) по созданию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Детальная проработка этих шагов и определение их последова</w:t>
      </w:r>
      <w:r w:rsidRPr="0057644B">
        <w:rPr>
          <w:rFonts w:ascii="Times New Roman" w:eastAsia="Times New Roman" w:hAnsi="Times New Roman" w:cs="Times New Roman"/>
          <w:color w:val="000000"/>
          <w:sz w:val="27"/>
          <w:szCs w:val="27"/>
          <w:lang w:eastAsia="ru-RU"/>
        </w:rPr>
        <w:softHyphen/>
        <w:t>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Подготовка к запуску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для успешного выполнения программы имеется все необхо</w:t>
      </w:r>
      <w:r w:rsidRPr="0057644B">
        <w:rPr>
          <w:rFonts w:ascii="Times New Roman" w:eastAsia="Times New Roman" w:hAnsi="Times New Roman" w:cs="Times New Roman"/>
          <w:color w:val="000000"/>
          <w:sz w:val="27"/>
          <w:szCs w:val="27"/>
          <w:lang w:eastAsia="ru-RU"/>
        </w:rPr>
        <w:softHyphen/>
        <w:t>димое: желание сделать планы действительностью, необходимая мате</w:t>
      </w:r>
      <w:r w:rsidRPr="0057644B">
        <w:rPr>
          <w:rFonts w:ascii="Times New Roman" w:eastAsia="Times New Roman" w:hAnsi="Times New Roman" w:cs="Times New Roman"/>
          <w:color w:val="000000"/>
          <w:sz w:val="27"/>
          <w:szCs w:val="27"/>
          <w:lang w:eastAsia="ru-RU"/>
        </w:rPr>
        <w:softHyphen/>
        <w:t>риально-техническая база и план действий, то при соблюдении после</w:t>
      </w:r>
      <w:r w:rsidRPr="0057644B">
        <w:rPr>
          <w:rFonts w:ascii="Times New Roman" w:eastAsia="Times New Roman" w:hAnsi="Times New Roman" w:cs="Times New Roman"/>
          <w:color w:val="000000"/>
          <w:sz w:val="27"/>
          <w:szCs w:val="27"/>
          <w:lang w:eastAsia="ru-RU"/>
        </w:rPr>
        <w:softHyphen/>
        <w:t>довательности и согласованности в действиях, а также при наличии эффективного руководства, программа может быть реализована в кратчайшие сроки.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8" w:name="_Toc514889992"/>
      <w:r w:rsidRPr="0057644B">
        <w:rPr>
          <w:rFonts w:ascii="Times New Roman" w:eastAsia="Times New Roman" w:hAnsi="Times New Roman" w:cs="Times New Roman"/>
          <w:color w:val="000000"/>
          <w:sz w:val="27"/>
          <w:szCs w:val="27"/>
          <w:lang w:eastAsia="ru-RU"/>
        </w:rPr>
        <w:t>IV. Технологии и методы управления персоналом</w:t>
      </w:r>
      <w:bookmarkEnd w:id="38"/>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Книгой кулинарных рецептов совер</w:t>
      </w:r>
      <w:r w:rsidRPr="0057644B">
        <w:rPr>
          <w:rFonts w:ascii="Times New Roman" w:eastAsia="Times New Roman" w:hAnsi="Times New Roman" w:cs="Times New Roman"/>
          <w:i/>
          <w:iCs/>
          <w:color w:val="000000"/>
          <w:sz w:val="27"/>
          <w:szCs w:val="27"/>
          <w:lang w:eastAsia="ru-RU"/>
        </w:rPr>
        <w:softHyphen/>
        <w:t>шенно невозможно пользоваться.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Почему?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Каждый рецепт в ней начинается словами "возьмите чистую кастрюлю".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Старый холостяцкий анекдот</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39" w:name="_Toc514889993"/>
      <w:r w:rsidRPr="0057644B">
        <w:rPr>
          <w:rFonts w:ascii="Times New Roman" w:eastAsia="Times New Roman" w:hAnsi="Times New Roman" w:cs="Times New Roman"/>
          <w:color w:val="000000"/>
          <w:sz w:val="27"/>
          <w:szCs w:val="27"/>
          <w:lang w:eastAsia="ru-RU"/>
        </w:rPr>
        <w:lastRenderedPageBreak/>
        <w:t>Глава Х. Методы формирования кадрового состава</w:t>
      </w:r>
      <w:bookmarkEnd w:id="39"/>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Чтобы сохранить ценные свойства чая и получить вкусный ароматный напиток, необходимо соблюдать правила его заварки.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Заваривать чай следует в хорошо вымытом фарфо</w:t>
      </w:r>
      <w:r w:rsidRPr="0057644B">
        <w:rPr>
          <w:rFonts w:ascii="Times New Roman" w:eastAsia="Times New Roman" w:hAnsi="Times New Roman" w:cs="Times New Roman"/>
          <w:i/>
          <w:iCs/>
          <w:color w:val="000000"/>
          <w:sz w:val="27"/>
          <w:szCs w:val="27"/>
          <w:lang w:eastAsia="ru-RU"/>
        </w:rPr>
        <w:softHyphen/>
        <w:t>ровом чайнике и лишь при массовом отпуске — в эмалированном; для приготовления чая надо брать только свежевскипяченную воду; перед заваркой чая необходимо ополоснуть чайник кипятком, затем по</w:t>
      </w:r>
      <w:r w:rsidRPr="0057644B">
        <w:rPr>
          <w:rFonts w:ascii="Times New Roman" w:eastAsia="Times New Roman" w:hAnsi="Times New Roman" w:cs="Times New Roman"/>
          <w:i/>
          <w:iCs/>
          <w:color w:val="000000"/>
          <w:sz w:val="27"/>
          <w:szCs w:val="27"/>
          <w:lang w:eastAsia="ru-RU"/>
        </w:rPr>
        <w:softHyphen/>
        <w:t>ложить чай по норме.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Кулинария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Ключевые слова: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факторы проектирования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планирование потребности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оценка потребности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оперативный и долговре</w:t>
      </w:r>
      <w:r w:rsidRPr="0057644B">
        <w:rPr>
          <w:rFonts w:ascii="Times New Roman" w:eastAsia="Times New Roman" w:hAnsi="Times New Roman" w:cs="Times New Roman"/>
          <w:i/>
          <w:iCs/>
          <w:color w:val="000000"/>
          <w:sz w:val="27"/>
          <w:szCs w:val="27"/>
          <w:lang w:eastAsia="ru-RU"/>
        </w:rPr>
        <w:softHyphen/>
        <w:t>менный расчет численно</w:t>
      </w:r>
      <w:r w:rsidRPr="0057644B">
        <w:rPr>
          <w:rFonts w:ascii="Times New Roman" w:eastAsia="Times New Roman" w:hAnsi="Times New Roman" w:cs="Times New Roman"/>
          <w:i/>
          <w:iCs/>
          <w:color w:val="000000"/>
          <w:sz w:val="27"/>
          <w:szCs w:val="27"/>
          <w:lang w:eastAsia="ru-RU"/>
        </w:rPr>
        <w:softHyphen/>
        <w:t>сти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анализ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факторы, влияющие на процесс набора кандидатов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источники привлечения персонала оценка качества найма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оценка кандидатов при приеме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конкурс при приеме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парадигмы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адаптация сотрудников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Работа менеджера по персоналу направлена на создание необхо</w:t>
      </w:r>
      <w:r w:rsidRPr="0057644B">
        <w:rPr>
          <w:rFonts w:ascii="Times New Roman" w:eastAsia="Times New Roman" w:hAnsi="Times New Roman" w:cs="Times New Roman"/>
          <w:color w:val="000000"/>
          <w:sz w:val="27"/>
          <w:szCs w:val="27"/>
          <w:lang w:eastAsia="ru-RU"/>
        </w:rPr>
        <w:softHyphen/>
        <w:t>димого человеческого потенциала организации, приведение кадровых возможностей организации в соответствие с кадровыми потребностями. Для этого менеджер по персоналу должен продумать меры по формиро</w:t>
      </w:r>
      <w:r w:rsidRPr="0057644B">
        <w:rPr>
          <w:rFonts w:ascii="Times New Roman" w:eastAsia="Times New Roman" w:hAnsi="Times New Roman" w:cs="Times New Roman"/>
          <w:color w:val="000000"/>
          <w:sz w:val="27"/>
          <w:szCs w:val="27"/>
          <w:lang w:eastAsia="ru-RU"/>
        </w:rPr>
        <w:softHyphen/>
        <w:t>ванию персонального состава организации, поддержанию работоспо</w:t>
      </w:r>
      <w:r w:rsidRPr="0057644B">
        <w:rPr>
          <w:rFonts w:ascii="Times New Roman" w:eastAsia="Times New Roman" w:hAnsi="Times New Roman" w:cs="Times New Roman"/>
          <w:color w:val="000000"/>
          <w:sz w:val="27"/>
          <w:szCs w:val="27"/>
          <w:lang w:eastAsia="ru-RU"/>
        </w:rPr>
        <w:softHyphen/>
        <w:t>собности персонала и оптимизации кадрового состава.</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0" w:name="_Toc514889994"/>
      <w:r w:rsidRPr="0057644B">
        <w:rPr>
          <w:rFonts w:ascii="Times New Roman" w:eastAsia="Times New Roman" w:hAnsi="Times New Roman" w:cs="Times New Roman"/>
          <w:color w:val="000000"/>
          <w:sz w:val="27"/>
          <w:szCs w:val="27"/>
          <w:lang w:eastAsia="ru-RU"/>
        </w:rPr>
        <w:t>7.1. Проектирование структуры организации</w:t>
      </w:r>
      <w:bookmarkEnd w:id="40"/>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Я не могу спокойно сидеть и смотреть, как кто-нибудь трудится. Мне хочется встать и распоря</w:t>
      </w:r>
      <w:r w:rsidRPr="0057644B">
        <w:rPr>
          <w:rFonts w:ascii="Times New Roman" w:eastAsia="Times New Roman" w:hAnsi="Times New Roman" w:cs="Times New Roman"/>
          <w:i/>
          <w:iCs/>
          <w:color w:val="000000"/>
          <w:sz w:val="27"/>
          <w:szCs w:val="27"/>
          <w:lang w:eastAsia="ru-RU"/>
        </w:rPr>
        <w:softHyphen/>
        <w:t>жаться — расхаживать по комнате, заложив руки в карманы, и указывать, что надо делать. Такая уж у меня деятельная натура.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Трое в лодке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силу ряда обстоятельств </w:t>
      </w:r>
      <w:r w:rsidRPr="0057644B">
        <w:rPr>
          <w:rFonts w:ascii="Times New Roman" w:eastAsia="Times New Roman" w:hAnsi="Times New Roman" w:cs="Times New Roman"/>
          <w:i/>
          <w:iCs/>
          <w:color w:val="000000"/>
          <w:sz w:val="27"/>
          <w:szCs w:val="27"/>
          <w:lang w:eastAsia="ru-RU"/>
        </w:rPr>
        <w:t>структура организации</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(или</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орга</w:t>
      </w:r>
      <w:r w:rsidRPr="0057644B">
        <w:rPr>
          <w:rFonts w:ascii="Times New Roman" w:eastAsia="Times New Roman" w:hAnsi="Times New Roman" w:cs="Times New Roman"/>
          <w:i/>
          <w:iCs/>
          <w:color w:val="000000"/>
          <w:sz w:val="27"/>
          <w:szCs w:val="27"/>
          <w:lang w:eastAsia="ru-RU"/>
        </w:rPr>
        <w:softHyphen/>
        <w:t>низационная структура)</w:t>
      </w:r>
      <w:r w:rsidRPr="0057644B">
        <w:rPr>
          <w:rFonts w:ascii="Times New Roman" w:eastAsia="Times New Roman" w:hAnsi="Times New Roman" w:cs="Times New Roman"/>
          <w:color w:val="000000"/>
          <w:sz w:val="27"/>
          <w:szCs w:val="27"/>
          <w:lang w:eastAsia="ru-RU"/>
        </w:rPr>
        <w:t> может и должна рассматриваться как отражение отношения организации к своему персоналу. Имен</w:t>
      </w:r>
      <w:r w:rsidRPr="0057644B">
        <w:rPr>
          <w:rFonts w:ascii="Times New Roman" w:eastAsia="Times New Roman" w:hAnsi="Times New Roman" w:cs="Times New Roman"/>
          <w:color w:val="000000"/>
          <w:sz w:val="27"/>
          <w:szCs w:val="27"/>
          <w:lang w:eastAsia="ru-RU"/>
        </w:rPr>
        <w:softHyphen/>
        <w:t>но структура организации определяет степень включенности людей в дела предприятия, типы и принципы формирования рабочих групп и управленческих команд, особенности построе</w:t>
      </w:r>
      <w:r w:rsidRPr="0057644B">
        <w:rPr>
          <w:rFonts w:ascii="Times New Roman" w:eastAsia="Times New Roman" w:hAnsi="Times New Roman" w:cs="Times New Roman"/>
          <w:color w:val="000000"/>
          <w:sz w:val="27"/>
          <w:szCs w:val="27"/>
          <w:lang w:eastAsia="ru-RU"/>
        </w:rPr>
        <w:softHyphen/>
        <w:t>ния сетей коммуникации.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Поскольку структура — это прежде всего совокупность взаимосвязанных звеньев, образующих систему, то возможные связи между звеньями системы позволяют различать следующие виды структурирования: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r w:rsidRPr="0057644B">
        <w:rPr>
          <w:rFonts w:ascii="Times New Roman" w:eastAsia="Times New Roman" w:hAnsi="Times New Roman" w:cs="Times New Roman"/>
          <w:i/>
          <w:iCs/>
          <w:color w:val="000000"/>
          <w:sz w:val="27"/>
          <w:szCs w:val="27"/>
          <w:lang w:eastAsia="ru-RU"/>
        </w:rPr>
        <w:t>линейная —</w:t>
      </w:r>
      <w:r w:rsidRPr="0057644B">
        <w:rPr>
          <w:rFonts w:ascii="Times New Roman" w:eastAsia="Times New Roman" w:hAnsi="Times New Roman" w:cs="Times New Roman"/>
          <w:color w:val="000000"/>
          <w:sz w:val="27"/>
          <w:szCs w:val="27"/>
          <w:lang w:eastAsia="ru-RU"/>
        </w:rPr>
        <w:t> звенья связаны друг с другом последовательно;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кольцевая —</w:t>
      </w:r>
      <w:r w:rsidRPr="0057644B">
        <w:rPr>
          <w:rFonts w:ascii="Times New Roman" w:eastAsia="Times New Roman" w:hAnsi="Times New Roman" w:cs="Times New Roman"/>
          <w:color w:val="000000"/>
          <w:sz w:val="27"/>
          <w:szCs w:val="27"/>
          <w:lang w:eastAsia="ru-RU"/>
        </w:rPr>
        <w:t> звенья связаны друг с другом также последо</w:t>
      </w:r>
      <w:r w:rsidRPr="0057644B">
        <w:rPr>
          <w:rFonts w:ascii="Times New Roman" w:eastAsia="Times New Roman" w:hAnsi="Times New Roman" w:cs="Times New Roman"/>
          <w:color w:val="000000"/>
          <w:sz w:val="27"/>
          <w:szCs w:val="27"/>
          <w:lang w:eastAsia="ru-RU"/>
        </w:rPr>
        <w:softHyphen/>
        <w:t>вательно, но "выход" последнего звена одновременно является "входом" первого;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"колесо" —</w:t>
      </w:r>
      <w:r w:rsidRPr="0057644B">
        <w:rPr>
          <w:rFonts w:ascii="Times New Roman" w:eastAsia="Times New Roman" w:hAnsi="Times New Roman" w:cs="Times New Roman"/>
          <w:color w:val="000000"/>
          <w:sz w:val="27"/>
          <w:szCs w:val="27"/>
          <w:lang w:eastAsia="ru-RU"/>
        </w:rPr>
        <w:t> в отличие от кольцевой в центре (на месте "оси") имеется звено, связанное со всеми остальными;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звездная —</w:t>
      </w:r>
      <w:r w:rsidRPr="0057644B">
        <w:rPr>
          <w:rFonts w:ascii="Times New Roman" w:eastAsia="Times New Roman" w:hAnsi="Times New Roman" w:cs="Times New Roman"/>
          <w:color w:val="000000"/>
          <w:sz w:val="27"/>
          <w:szCs w:val="27"/>
          <w:lang w:eastAsia="ru-RU"/>
        </w:rPr>
        <w:t> в отличие от структуры "колесо" отсутствуют периферийные связи ("обод"), а звенья связаны между собой лишь через центр (центральное звено);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многосвязная —</w:t>
      </w:r>
      <w:r w:rsidRPr="0057644B">
        <w:rPr>
          <w:rFonts w:ascii="Times New Roman" w:eastAsia="Times New Roman" w:hAnsi="Times New Roman" w:cs="Times New Roman"/>
          <w:color w:val="000000"/>
          <w:sz w:val="27"/>
          <w:szCs w:val="27"/>
          <w:lang w:eastAsia="ru-RU"/>
        </w:rPr>
        <w:t> в отличие от кольцевой структуры каждое звено связано со всеми остальными;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сотовая —</w:t>
      </w:r>
      <w:r w:rsidRPr="0057644B">
        <w:rPr>
          <w:rFonts w:ascii="Times New Roman" w:eastAsia="Times New Roman" w:hAnsi="Times New Roman" w:cs="Times New Roman"/>
          <w:color w:val="000000"/>
          <w:sz w:val="27"/>
          <w:szCs w:val="27"/>
          <w:lang w:eastAsia="ru-RU"/>
        </w:rPr>
        <w:t> каждое звено связано либо с четырьмя други</w:t>
      </w:r>
      <w:r w:rsidRPr="0057644B">
        <w:rPr>
          <w:rFonts w:ascii="Times New Roman" w:eastAsia="Times New Roman" w:hAnsi="Times New Roman" w:cs="Times New Roman"/>
          <w:color w:val="000000"/>
          <w:sz w:val="27"/>
          <w:szCs w:val="27"/>
          <w:lang w:eastAsia="ru-RU"/>
        </w:rPr>
        <w:softHyphen/>
        <w:t>ми (либо с тремя) и имеет один внешний "выход" ("вход"), ли</w:t>
      </w:r>
      <w:r w:rsidRPr="0057644B">
        <w:rPr>
          <w:rFonts w:ascii="Times New Roman" w:eastAsia="Times New Roman" w:hAnsi="Times New Roman" w:cs="Times New Roman"/>
          <w:color w:val="000000"/>
          <w:sz w:val="27"/>
          <w:szCs w:val="27"/>
          <w:lang w:eastAsia="ru-RU"/>
        </w:rPr>
        <w:softHyphen/>
        <w:t>бо с двумя и имеет два внешних "выхода" ("входа");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иерархическая —</w:t>
      </w:r>
      <w:r w:rsidRPr="0057644B">
        <w:rPr>
          <w:rFonts w:ascii="Times New Roman" w:eastAsia="Times New Roman" w:hAnsi="Times New Roman" w:cs="Times New Roman"/>
          <w:color w:val="000000"/>
          <w:sz w:val="27"/>
          <w:szCs w:val="27"/>
          <w:lang w:eastAsia="ru-RU"/>
        </w:rPr>
        <w:t> характеризуется наличием иерархии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смешанная —</w:t>
      </w:r>
      <w:r w:rsidRPr="0057644B">
        <w:rPr>
          <w:rFonts w:ascii="Times New Roman" w:eastAsia="Times New Roman" w:hAnsi="Times New Roman" w:cs="Times New Roman"/>
          <w:color w:val="000000"/>
          <w:sz w:val="27"/>
          <w:szCs w:val="27"/>
          <w:lang w:eastAsia="ru-RU"/>
        </w:rPr>
        <w:t> в различных подсистемах возможны пере</w:t>
      </w:r>
      <w:r w:rsidRPr="0057644B">
        <w:rPr>
          <w:rFonts w:ascii="Times New Roman" w:eastAsia="Times New Roman" w:hAnsi="Times New Roman" w:cs="Times New Roman"/>
          <w:color w:val="000000"/>
          <w:sz w:val="27"/>
          <w:szCs w:val="27"/>
          <w:lang w:eastAsia="ru-RU"/>
        </w:rPr>
        <w:softHyphen/>
        <w:t>численные виды структур.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Экспериментальное изучение этих видов структурирования показало различную их эффективность. Так, достаточно про</w:t>
      </w:r>
      <w:r w:rsidRPr="0057644B">
        <w:rPr>
          <w:rFonts w:ascii="Times New Roman" w:eastAsia="Times New Roman" w:hAnsi="Times New Roman" w:cs="Times New Roman"/>
          <w:color w:val="000000"/>
          <w:sz w:val="27"/>
          <w:szCs w:val="27"/>
          <w:lang w:eastAsia="ru-RU"/>
        </w:rPr>
        <w:softHyphen/>
        <w:t>стым и четко поставленным задачам, а также рутинным зада</w:t>
      </w:r>
      <w:r w:rsidRPr="0057644B">
        <w:rPr>
          <w:rFonts w:ascii="Times New Roman" w:eastAsia="Times New Roman" w:hAnsi="Times New Roman" w:cs="Times New Roman"/>
          <w:color w:val="000000"/>
          <w:sz w:val="27"/>
          <w:szCs w:val="27"/>
          <w:lang w:eastAsia="ru-RU"/>
        </w:rPr>
        <w:softHyphen/>
        <w:t>ниям, допускающим возможность ошибки, более соответствуют звездная и иерархическая структуры, поскольку обеспечивают быстрое получение решений. Многосвязная структура в смысле безотказности и правильности решения более подходит для сложных задач с неполной информацией, хотя процесс реше</w:t>
      </w:r>
      <w:r w:rsidRPr="0057644B">
        <w:rPr>
          <w:rFonts w:ascii="Times New Roman" w:eastAsia="Times New Roman" w:hAnsi="Times New Roman" w:cs="Times New Roman"/>
          <w:color w:val="000000"/>
          <w:sz w:val="27"/>
          <w:szCs w:val="27"/>
          <w:lang w:eastAsia="ru-RU"/>
        </w:rPr>
        <w:softHyphen/>
        <w:t>ния занимает больше времени. Линейная структура дает непло</w:t>
      </w:r>
      <w:r w:rsidRPr="0057644B">
        <w:rPr>
          <w:rFonts w:ascii="Times New Roman" w:eastAsia="Times New Roman" w:hAnsi="Times New Roman" w:cs="Times New Roman"/>
          <w:color w:val="000000"/>
          <w:sz w:val="27"/>
          <w:szCs w:val="27"/>
          <w:lang w:eastAsia="ru-RU"/>
        </w:rPr>
        <w:softHyphen/>
        <w:t>хие результаты при решении простых задач с малым объемом исходных данных. Кольцевая — предпочтительнее там, где тре</w:t>
      </w:r>
      <w:r w:rsidRPr="0057644B">
        <w:rPr>
          <w:rFonts w:ascii="Times New Roman" w:eastAsia="Times New Roman" w:hAnsi="Times New Roman" w:cs="Times New Roman"/>
          <w:color w:val="000000"/>
          <w:sz w:val="27"/>
          <w:szCs w:val="27"/>
          <w:lang w:eastAsia="ru-RU"/>
        </w:rPr>
        <w:softHyphen/>
        <w:t>буется творческий подход к решению, она же способствует наибольшей удовлетворенности участников своей деятельно</w:t>
      </w:r>
      <w:r w:rsidRPr="0057644B">
        <w:rPr>
          <w:rFonts w:ascii="Times New Roman" w:eastAsia="Times New Roman" w:hAnsi="Times New Roman" w:cs="Times New Roman"/>
          <w:color w:val="000000"/>
          <w:sz w:val="27"/>
          <w:szCs w:val="27"/>
          <w:lang w:eastAsia="ru-RU"/>
        </w:rPr>
        <w:softHyphen/>
        <w:t>стью. Наименьшее влияние на результат решения оказывает квалификация участников в многосвязной и сотовой структуре, а наибольшее — в звездной и иерархической.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 точки зрения "топографии" организационное пространство может быть распределено: географически (цеха, отделы...), функ</w:t>
      </w:r>
      <w:r w:rsidRPr="0057644B">
        <w:rPr>
          <w:rFonts w:ascii="Times New Roman" w:eastAsia="Times New Roman" w:hAnsi="Times New Roman" w:cs="Times New Roman"/>
          <w:color w:val="000000"/>
          <w:sz w:val="27"/>
          <w:szCs w:val="27"/>
          <w:lang w:eastAsia="ru-RU"/>
        </w:rPr>
        <w:softHyphen/>
        <w:t>ционально (каменщик, нормировщик...), статусно (рабочие, слу</w:t>
      </w:r>
      <w:r w:rsidRPr="0057644B">
        <w:rPr>
          <w:rFonts w:ascii="Times New Roman" w:eastAsia="Times New Roman" w:hAnsi="Times New Roman" w:cs="Times New Roman"/>
          <w:color w:val="000000"/>
          <w:sz w:val="27"/>
          <w:szCs w:val="27"/>
          <w:lang w:eastAsia="ru-RU"/>
        </w:rPr>
        <w:softHyphen/>
        <w:t>жащие, руководители...) и иерархически (начальник отдела, дирек</w:t>
      </w:r>
      <w:r w:rsidRPr="0057644B">
        <w:rPr>
          <w:rFonts w:ascii="Times New Roman" w:eastAsia="Times New Roman" w:hAnsi="Times New Roman" w:cs="Times New Roman"/>
          <w:color w:val="000000"/>
          <w:sz w:val="27"/>
          <w:szCs w:val="27"/>
          <w:lang w:eastAsia="ru-RU"/>
        </w:rPr>
        <w:softHyphen/>
        <w:t>тор завода...).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Основные типы организационных структур мы рассмотрели выше, сейчас же обсудим наиболее эффективные из них.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Линейная организационная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Основной проблемой, свойственной этому типу структуры, принято считать ограничения, задаваемые диапазоном контро</w:t>
      </w:r>
      <w:r w:rsidRPr="0057644B">
        <w:rPr>
          <w:rFonts w:ascii="Times New Roman" w:eastAsia="Times New Roman" w:hAnsi="Times New Roman" w:cs="Times New Roman"/>
          <w:color w:val="000000"/>
          <w:sz w:val="27"/>
          <w:szCs w:val="27"/>
          <w:lang w:eastAsia="ru-RU"/>
        </w:rPr>
        <w:softHyphen/>
        <w:t>ля, который определяется качественными и количественными характеристиками связей, непосредственно "замыкаемых" на руководителе.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 точки зрения качественных характеристик речь идет о со</w:t>
      </w:r>
      <w:r w:rsidRPr="0057644B">
        <w:rPr>
          <w:rFonts w:ascii="Times New Roman" w:eastAsia="Times New Roman" w:hAnsi="Times New Roman" w:cs="Times New Roman"/>
          <w:color w:val="000000"/>
          <w:sz w:val="27"/>
          <w:szCs w:val="27"/>
          <w:lang w:eastAsia="ru-RU"/>
        </w:rPr>
        <w:softHyphen/>
        <w:t>держании и направлениях информационных потоков между руководителем и подчиненными, которые могут быть не только односторонними или двусторонними (параметр направления), но и регулятивными, информационными и проблемными (параметр содержания).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Количественные характеристики связей в большей степени, чем качественные, поддаются измерению.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По мнению ряда исследователей,* может быть использована следующая формула расчета связей в подразделении: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п —</w:t>
      </w:r>
      <w:r w:rsidRPr="0057644B">
        <w:rPr>
          <w:rFonts w:ascii="Times New Roman" w:eastAsia="Times New Roman" w:hAnsi="Times New Roman" w:cs="Times New Roman"/>
          <w:color w:val="000000"/>
          <w:sz w:val="27"/>
          <w:szCs w:val="27"/>
          <w:lang w:eastAsia="ru-RU"/>
        </w:rPr>
        <w:t> число подчиненных, </w:t>
      </w:r>
      <w:r w:rsidRPr="0057644B">
        <w:rPr>
          <w:rFonts w:ascii="Times New Roman" w:eastAsia="Times New Roman" w:hAnsi="Times New Roman" w:cs="Times New Roman"/>
          <w:i/>
          <w:iCs/>
          <w:color w:val="000000"/>
          <w:sz w:val="27"/>
          <w:szCs w:val="27"/>
          <w:lang w:eastAsia="ru-RU"/>
        </w:rPr>
        <w:t>N —</w:t>
      </w:r>
      <w:r w:rsidRPr="0057644B">
        <w:rPr>
          <w:rFonts w:ascii="Times New Roman" w:eastAsia="Times New Roman" w:hAnsi="Times New Roman" w:cs="Times New Roman"/>
          <w:color w:val="000000"/>
          <w:sz w:val="27"/>
          <w:szCs w:val="27"/>
          <w:lang w:eastAsia="ru-RU"/>
        </w:rPr>
        <w:t> число связей.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i/>
          <w:iCs/>
          <w:color w:val="000000"/>
          <w:sz w:val="24"/>
          <w:szCs w:val="24"/>
          <w:lang w:eastAsia="ru-RU"/>
        </w:rPr>
        <w:t>* Ковалевский</w:t>
      </w:r>
      <w:r w:rsidRPr="0057644B">
        <w:rPr>
          <w:rFonts w:ascii="Times New Roman" w:eastAsia="Times New Roman" w:hAnsi="Times New Roman" w:cs="Times New Roman"/>
          <w:i/>
          <w:iCs/>
          <w:color w:val="000000"/>
          <w:sz w:val="24"/>
          <w:szCs w:val="24"/>
          <w:lang w:val="en-US" w:eastAsia="ru-RU"/>
        </w:rPr>
        <w:t> C</w:t>
      </w:r>
      <w:r w:rsidRPr="0057644B">
        <w:rPr>
          <w:rFonts w:ascii="Times New Roman" w:eastAsia="Times New Roman" w:hAnsi="Times New Roman" w:cs="Times New Roman"/>
          <w:i/>
          <w:iCs/>
          <w:color w:val="000000"/>
          <w:sz w:val="24"/>
          <w:szCs w:val="24"/>
          <w:lang w:eastAsia="ru-RU"/>
        </w:rPr>
        <w:t>.В.</w:t>
      </w:r>
      <w:r w:rsidRPr="0057644B">
        <w:rPr>
          <w:rFonts w:ascii="Times New Roman" w:eastAsia="Times New Roman" w:hAnsi="Times New Roman" w:cs="Times New Roman"/>
          <w:color w:val="000000"/>
          <w:sz w:val="24"/>
          <w:szCs w:val="24"/>
          <w:lang w:eastAsia="ru-RU"/>
        </w:rPr>
        <w:t> Руководитель и подчиненный. — М., 1973.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Количество всех возможных отношений, в которые вступает руководитель со своими подчиненными, рассчитанное по этой формуле, представлено в следующей таблице, из которой сле</w:t>
      </w:r>
      <w:r w:rsidRPr="0057644B">
        <w:rPr>
          <w:rFonts w:ascii="Times New Roman" w:eastAsia="Times New Roman" w:hAnsi="Times New Roman" w:cs="Times New Roman"/>
          <w:color w:val="000000"/>
          <w:sz w:val="27"/>
          <w:szCs w:val="27"/>
          <w:lang w:eastAsia="ru-RU"/>
        </w:rPr>
        <w:softHyphen/>
        <w:t>дует, что принципиальное изменение количества отношений руководителя с подчиненными происходит при увеличении числа подчиненных с одного до двух.</w:t>
      </w:r>
    </w:p>
    <w:tbl>
      <w:tblPr>
        <w:tblW w:w="0" w:type="auto"/>
        <w:tblInd w:w="40" w:type="dxa"/>
        <w:tblCellMar>
          <w:left w:w="0" w:type="dxa"/>
          <w:right w:w="0" w:type="dxa"/>
        </w:tblCellMar>
        <w:tblLook w:val="04A0" w:firstRow="1" w:lastRow="0" w:firstColumn="1" w:lastColumn="0" w:noHBand="0" w:noVBand="1"/>
      </w:tblPr>
      <w:tblGrid>
        <w:gridCol w:w="2300"/>
        <w:gridCol w:w="2400"/>
      </w:tblGrid>
      <w:tr w:rsidR="0057644B" w:rsidRPr="0057644B" w:rsidTr="008E1B86">
        <w:tc>
          <w:tcPr>
            <w:tcW w:w="230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Число подчиненных</w:t>
            </w:r>
          </w:p>
        </w:tc>
        <w:tc>
          <w:tcPr>
            <w:tcW w:w="2400"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Количество взаимосвязей</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18</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44</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222</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490</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1080</w:t>
            </w:r>
          </w:p>
        </w:tc>
      </w:tr>
      <w:tr w:rsidR="0057644B" w:rsidRPr="0057644B" w:rsidTr="008E1B86">
        <w:tc>
          <w:tcPr>
            <w:tcW w:w="2300"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9</w:t>
            </w:r>
          </w:p>
        </w:tc>
        <w:tc>
          <w:tcPr>
            <w:tcW w:w="240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2376</w:t>
            </w:r>
          </w:p>
        </w:tc>
      </w:tr>
      <w:tr w:rsidR="0057644B" w:rsidRPr="0057644B" w:rsidTr="008E1B86">
        <w:tc>
          <w:tcPr>
            <w:tcW w:w="230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18</w:t>
            </w:r>
          </w:p>
        </w:tc>
        <w:tc>
          <w:tcPr>
            <w:tcW w:w="240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2259602</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один руководитель </w:t>
      </w:r>
      <w:r w:rsidRPr="0057644B">
        <w:rPr>
          <w:rFonts w:ascii="Times New Roman" w:eastAsia="Times New Roman" w:hAnsi="Times New Roman" w:cs="Times New Roman"/>
          <w:i/>
          <w:iCs/>
          <w:color w:val="000000"/>
          <w:sz w:val="27"/>
          <w:szCs w:val="27"/>
          <w:lang w:eastAsia="ru-RU"/>
        </w:rPr>
        <w:t>(Р)</w:t>
      </w:r>
      <w:r w:rsidRPr="0057644B">
        <w:rPr>
          <w:rFonts w:ascii="Times New Roman" w:eastAsia="Times New Roman" w:hAnsi="Times New Roman" w:cs="Times New Roman"/>
          <w:color w:val="000000"/>
          <w:sz w:val="27"/>
          <w:szCs w:val="27"/>
          <w:lang w:eastAsia="ru-RU"/>
        </w:rPr>
        <w:t> имеет двух подчиненных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eastAsia="ru-RU"/>
        </w:rPr>
        <w:t>Б),</w:t>
      </w:r>
      <w:r w:rsidRPr="0057644B">
        <w:rPr>
          <w:rFonts w:ascii="Times New Roman" w:eastAsia="Times New Roman" w:hAnsi="Times New Roman" w:cs="Times New Roman"/>
          <w:color w:val="000000"/>
          <w:sz w:val="27"/>
          <w:szCs w:val="27"/>
          <w:lang w:eastAsia="ru-RU"/>
        </w:rPr>
        <w:t> можно поддерживать прямые связи </w:t>
      </w:r>
      <w:r w:rsidRPr="0057644B">
        <w:rPr>
          <w:rFonts w:ascii="Times New Roman" w:eastAsia="Times New Roman" w:hAnsi="Times New Roman" w:cs="Times New Roman"/>
          <w:i/>
          <w:iCs/>
          <w:color w:val="000000"/>
          <w:sz w:val="27"/>
          <w:szCs w:val="27"/>
          <w:lang w:eastAsia="ru-RU"/>
        </w:rPr>
        <w:t>Р</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а также </w:t>
      </w:r>
      <w:r w:rsidRPr="0057644B">
        <w:rPr>
          <w:rFonts w:ascii="Times New Roman" w:eastAsia="Times New Roman" w:hAnsi="Times New Roman" w:cs="Times New Roman"/>
          <w:i/>
          <w:iCs/>
          <w:color w:val="000000"/>
          <w:sz w:val="27"/>
          <w:szCs w:val="27"/>
          <w:lang w:eastAsia="ru-RU"/>
        </w:rPr>
        <w:t>Р и Б. </w:t>
      </w:r>
      <w:r w:rsidRPr="0057644B">
        <w:rPr>
          <w:rFonts w:ascii="Times New Roman" w:eastAsia="Times New Roman" w:hAnsi="Times New Roman" w:cs="Times New Roman"/>
          <w:color w:val="000000"/>
          <w:sz w:val="27"/>
          <w:szCs w:val="27"/>
          <w:lang w:eastAsia="ru-RU"/>
        </w:rPr>
        <w:t>Однако бывают случаи, когда </w:t>
      </w:r>
      <w:r w:rsidRPr="0057644B">
        <w:rPr>
          <w:rFonts w:ascii="Times New Roman" w:eastAsia="Times New Roman" w:hAnsi="Times New Roman" w:cs="Times New Roman"/>
          <w:i/>
          <w:iCs/>
          <w:color w:val="000000"/>
          <w:sz w:val="27"/>
          <w:szCs w:val="27"/>
          <w:lang w:eastAsia="ru-RU"/>
        </w:rPr>
        <w:t>Р</w:t>
      </w:r>
      <w:r w:rsidRPr="0057644B">
        <w:rPr>
          <w:rFonts w:ascii="Times New Roman" w:eastAsia="Times New Roman" w:hAnsi="Times New Roman" w:cs="Times New Roman"/>
          <w:color w:val="000000"/>
          <w:sz w:val="27"/>
          <w:szCs w:val="27"/>
          <w:lang w:eastAsia="ru-RU"/>
        </w:rPr>
        <w:t> взаимодействует с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в присут</w:t>
      </w:r>
      <w:r w:rsidRPr="0057644B">
        <w:rPr>
          <w:rFonts w:ascii="Times New Roman" w:eastAsia="Times New Roman" w:hAnsi="Times New Roman" w:cs="Times New Roman"/>
          <w:color w:val="000000"/>
          <w:sz w:val="27"/>
          <w:szCs w:val="27"/>
          <w:lang w:eastAsia="ru-RU"/>
        </w:rPr>
        <w:softHyphen/>
        <w:t>ствии </w:t>
      </w:r>
      <w:r w:rsidRPr="0057644B">
        <w:rPr>
          <w:rFonts w:ascii="Times New Roman" w:eastAsia="Times New Roman" w:hAnsi="Times New Roman" w:cs="Times New Roman"/>
          <w:i/>
          <w:iCs/>
          <w:color w:val="000000"/>
          <w:sz w:val="27"/>
          <w:szCs w:val="27"/>
          <w:lang w:eastAsia="ru-RU"/>
        </w:rPr>
        <w:t>Б,</w:t>
      </w:r>
      <w:r w:rsidRPr="0057644B">
        <w:rPr>
          <w:rFonts w:ascii="Times New Roman" w:eastAsia="Times New Roman" w:hAnsi="Times New Roman" w:cs="Times New Roman"/>
          <w:color w:val="000000"/>
          <w:sz w:val="27"/>
          <w:szCs w:val="27"/>
          <w:lang w:eastAsia="ru-RU"/>
        </w:rPr>
        <w:t> и наоборот. Кроме того, между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eastAsia="ru-RU"/>
        </w:rPr>
        <w:t>Б</w:t>
      </w:r>
      <w:r w:rsidRPr="0057644B">
        <w:rPr>
          <w:rFonts w:ascii="Times New Roman" w:eastAsia="Times New Roman" w:hAnsi="Times New Roman" w:cs="Times New Roman"/>
          <w:color w:val="000000"/>
          <w:sz w:val="27"/>
          <w:szCs w:val="27"/>
          <w:lang w:eastAsia="ru-RU"/>
        </w:rPr>
        <w:t> существуют взаимосвязи </w:t>
      </w:r>
      <w:r w:rsidRPr="0057644B">
        <w:rPr>
          <w:rFonts w:ascii="Times New Roman" w:eastAsia="Times New Roman" w:hAnsi="Times New Roman" w:cs="Times New Roman"/>
          <w:i/>
          <w:iCs/>
          <w:color w:val="000000"/>
          <w:sz w:val="27"/>
          <w:szCs w:val="27"/>
          <w:lang w:eastAsia="ru-RU"/>
        </w:rPr>
        <w:t>А — Б</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eastAsia="ru-RU"/>
        </w:rPr>
        <w:t>Б — 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Таким образом, можно различать три вида связей между ру</w:t>
      </w:r>
      <w:r w:rsidRPr="0057644B">
        <w:rPr>
          <w:rFonts w:ascii="Times New Roman" w:eastAsia="Times New Roman" w:hAnsi="Times New Roman" w:cs="Times New Roman"/>
          <w:color w:val="000000"/>
          <w:sz w:val="27"/>
          <w:szCs w:val="27"/>
          <w:lang w:eastAsia="ru-RU"/>
        </w:rPr>
        <w:softHyphen/>
        <w:t>ководителем и более чем одним подчиненным: </w:t>
      </w:r>
      <w:r w:rsidRPr="0057644B">
        <w:rPr>
          <w:rFonts w:ascii="Times New Roman" w:eastAsia="Times New Roman" w:hAnsi="Times New Roman" w:cs="Times New Roman"/>
          <w:i/>
          <w:iCs/>
          <w:color w:val="000000"/>
          <w:sz w:val="27"/>
          <w:szCs w:val="27"/>
          <w:lang w:eastAsia="ru-RU"/>
        </w:rPr>
        <w:t>прямые, группо</w:t>
      </w:r>
      <w:r w:rsidRPr="0057644B">
        <w:rPr>
          <w:rFonts w:ascii="Times New Roman" w:eastAsia="Times New Roman" w:hAnsi="Times New Roman" w:cs="Times New Roman"/>
          <w:i/>
          <w:iCs/>
          <w:color w:val="000000"/>
          <w:sz w:val="27"/>
          <w:szCs w:val="27"/>
          <w:lang w:eastAsia="ru-RU"/>
        </w:rPr>
        <w:softHyphen/>
        <w:t>вые</w:t>
      </w:r>
      <w:r w:rsidRPr="0057644B">
        <w:rPr>
          <w:rFonts w:ascii="Times New Roman" w:eastAsia="Times New Roman" w:hAnsi="Times New Roman" w:cs="Times New Roman"/>
          <w:color w:val="000000"/>
          <w:sz w:val="27"/>
          <w:szCs w:val="27"/>
          <w:lang w:eastAsia="ru-RU"/>
        </w:rPr>
        <w:t> и </w:t>
      </w:r>
      <w:r w:rsidRPr="0057644B">
        <w:rPr>
          <w:rFonts w:ascii="Times New Roman" w:eastAsia="Times New Roman" w:hAnsi="Times New Roman" w:cs="Times New Roman"/>
          <w:i/>
          <w:iCs/>
          <w:color w:val="000000"/>
          <w:sz w:val="27"/>
          <w:szCs w:val="27"/>
          <w:lang w:eastAsia="ru-RU"/>
        </w:rPr>
        <w:t>перекрестные.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зависимости от соотношения количества иерархических уровней к общему числу работников линейные организацион</w:t>
      </w:r>
      <w:r w:rsidRPr="0057644B">
        <w:rPr>
          <w:rFonts w:ascii="Times New Roman" w:eastAsia="Times New Roman" w:hAnsi="Times New Roman" w:cs="Times New Roman"/>
          <w:color w:val="000000"/>
          <w:sz w:val="27"/>
          <w:szCs w:val="27"/>
          <w:lang w:eastAsia="ru-RU"/>
        </w:rPr>
        <w:softHyphen/>
        <w:t>ные структуры могут быть </w:t>
      </w:r>
      <w:r w:rsidRPr="0057644B">
        <w:rPr>
          <w:rFonts w:ascii="Times New Roman" w:eastAsia="Times New Roman" w:hAnsi="Times New Roman" w:cs="Times New Roman"/>
          <w:i/>
          <w:iCs/>
          <w:color w:val="000000"/>
          <w:sz w:val="27"/>
          <w:szCs w:val="27"/>
          <w:lang w:eastAsia="ru-RU"/>
        </w:rPr>
        <w:t>"плоскими"</w:t>
      </w:r>
      <w:r w:rsidRPr="0057644B">
        <w:rPr>
          <w:rFonts w:ascii="Times New Roman" w:eastAsia="Times New Roman" w:hAnsi="Times New Roman" w:cs="Times New Roman"/>
          <w:color w:val="000000"/>
          <w:sz w:val="27"/>
          <w:szCs w:val="27"/>
          <w:lang w:eastAsia="ru-RU"/>
        </w:rPr>
        <w:t> или </w:t>
      </w:r>
      <w:r w:rsidRPr="0057644B">
        <w:rPr>
          <w:rFonts w:ascii="Times New Roman" w:eastAsia="Times New Roman" w:hAnsi="Times New Roman" w:cs="Times New Roman"/>
          <w:i/>
          <w:iCs/>
          <w:color w:val="000000"/>
          <w:sz w:val="27"/>
          <w:szCs w:val="27"/>
          <w:lang w:eastAsia="ru-RU"/>
        </w:rPr>
        <w:t>"высокими".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отдавая предпочтение тому или иному типу линей</w:t>
      </w:r>
      <w:r w:rsidRPr="0057644B">
        <w:rPr>
          <w:rFonts w:ascii="Times New Roman" w:eastAsia="Times New Roman" w:hAnsi="Times New Roman" w:cs="Times New Roman"/>
          <w:color w:val="000000"/>
          <w:sz w:val="27"/>
          <w:szCs w:val="27"/>
          <w:lang w:eastAsia="ru-RU"/>
        </w:rPr>
        <w:softHyphen/>
        <w:t>ной структуры, необходимо исходить из следующих параметров проектируемой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сфера контроля за деятельностью подчиненных, которую предполагается возложить на руководителя (широкая, вклю</w:t>
      </w:r>
      <w:r w:rsidRPr="0057644B">
        <w:rPr>
          <w:rFonts w:ascii="Times New Roman" w:eastAsia="Times New Roman" w:hAnsi="Times New Roman" w:cs="Times New Roman"/>
          <w:color w:val="000000"/>
          <w:sz w:val="27"/>
          <w:szCs w:val="27"/>
          <w:lang w:eastAsia="ru-RU"/>
        </w:rPr>
        <w:softHyphen/>
        <w:t>чающая все виды активности подчиненных, или специализиро</w:t>
      </w:r>
      <w:r w:rsidRPr="0057644B">
        <w:rPr>
          <w:rFonts w:ascii="Times New Roman" w:eastAsia="Times New Roman" w:hAnsi="Times New Roman" w:cs="Times New Roman"/>
          <w:color w:val="000000"/>
          <w:sz w:val="27"/>
          <w:szCs w:val="27"/>
          <w:lang w:eastAsia="ru-RU"/>
        </w:rPr>
        <w:softHyphen/>
        <w:t>ванная по направлениям деятельности, узкая);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уровень взаимосвязи между подразделениями (высокая интенсивность взаимодействия и обмена информацией или низкая);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степень неопределенности задач, решаемых структурой (низкая, когда решения известны и пути достижения целей алгоритмизированы, или высокая);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уровень сложности задач, стоящих перед организацией.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Ответы на эти вопросы могут служить основанием для вы</w:t>
      </w:r>
      <w:r w:rsidRPr="0057644B">
        <w:rPr>
          <w:rFonts w:ascii="Times New Roman" w:eastAsia="Times New Roman" w:hAnsi="Times New Roman" w:cs="Times New Roman"/>
          <w:color w:val="000000"/>
          <w:sz w:val="27"/>
          <w:szCs w:val="27"/>
          <w:lang w:eastAsia="ru-RU"/>
        </w:rPr>
        <w:softHyphen/>
        <w:t>бора типа линейной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lastRenderedPageBreak/>
        <w:t>Функциональная организационная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Строится по принципу распределения функций внутри ор</w:t>
      </w:r>
      <w:r w:rsidRPr="0057644B">
        <w:rPr>
          <w:rFonts w:ascii="Times New Roman" w:eastAsia="Times New Roman" w:hAnsi="Times New Roman" w:cs="Times New Roman"/>
          <w:color w:val="000000"/>
          <w:sz w:val="27"/>
          <w:szCs w:val="27"/>
          <w:lang w:eastAsia="ru-RU"/>
        </w:rPr>
        <w:softHyphen/>
        <w:t>ганизации и чаще всего существует одновременно с линейной.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Один из подвариантов функциональной структуры — </w:t>
      </w:r>
      <w:r w:rsidRPr="0057644B">
        <w:rPr>
          <w:rFonts w:ascii="Times New Roman" w:eastAsia="Times New Roman" w:hAnsi="Times New Roman" w:cs="Times New Roman"/>
          <w:i/>
          <w:iCs/>
          <w:color w:val="000000"/>
          <w:sz w:val="27"/>
          <w:szCs w:val="27"/>
          <w:lang w:eastAsia="ru-RU"/>
        </w:rPr>
        <w:t>диви</w:t>
      </w:r>
      <w:r w:rsidRPr="0057644B">
        <w:rPr>
          <w:rFonts w:ascii="Times New Roman" w:eastAsia="Times New Roman" w:hAnsi="Times New Roman" w:cs="Times New Roman"/>
          <w:i/>
          <w:iCs/>
          <w:color w:val="000000"/>
          <w:sz w:val="27"/>
          <w:szCs w:val="27"/>
          <w:lang w:eastAsia="ru-RU"/>
        </w:rPr>
        <w:softHyphen/>
        <w:t>зионная (департаментная)</w:t>
      </w:r>
      <w:r w:rsidRPr="0057644B">
        <w:rPr>
          <w:rFonts w:ascii="Times New Roman" w:eastAsia="Times New Roman" w:hAnsi="Times New Roman" w:cs="Times New Roman"/>
          <w:color w:val="000000"/>
          <w:sz w:val="27"/>
          <w:szCs w:val="27"/>
          <w:lang w:eastAsia="ru-RU"/>
        </w:rPr>
        <w:t> структура, которая может быть по</w:t>
      </w:r>
      <w:r w:rsidRPr="0057644B">
        <w:rPr>
          <w:rFonts w:ascii="Times New Roman" w:eastAsia="Times New Roman" w:hAnsi="Times New Roman" w:cs="Times New Roman"/>
          <w:color w:val="000000"/>
          <w:sz w:val="27"/>
          <w:szCs w:val="27"/>
          <w:lang w:eastAsia="ru-RU"/>
        </w:rPr>
        <w:softHyphen/>
        <w:t>строена по нескольким основаниям: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продуктному (принцип "один продукт — одна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региональному или географическому (принцип "один регион — одна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сегментальному (сегмент потребительского рынка, прин</w:t>
      </w:r>
      <w:r w:rsidRPr="0057644B">
        <w:rPr>
          <w:rFonts w:ascii="Times New Roman" w:eastAsia="Times New Roman" w:hAnsi="Times New Roman" w:cs="Times New Roman"/>
          <w:color w:val="000000"/>
          <w:sz w:val="27"/>
          <w:szCs w:val="27"/>
          <w:lang w:eastAsia="ru-RU"/>
        </w:rPr>
        <w:softHyphen/>
        <w:t>цип "одна группа потребителей — одна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Адаптивные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Гибкие структуры способны изменяться (адаптироваться) в соответствии с требованиями среды (по аналогии с живыми организмами). К ним относятся проектная и матричная орга</w:t>
      </w:r>
      <w:r w:rsidRPr="0057644B">
        <w:rPr>
          <w:rFonts w:ascii="Times New Roman" w:eastAsia="Times New Roman" w:hAnsi="Times New Roman" w:cs="Times New Roman"/>
          <w:color w:val="000000"/>
          <w:sz w:val="27"/>
          <w:szCs w:val="27"/>
          <w:lang w:eastAsia="ru-RU"/>
        </w:rPr>
        <w:softHyphen/>
        <w:t>низационные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Проектная</w:t>
      </w:r>
      <w:r w:rsidRPr="0057644B">
        <w:rPr>
          <w:rFonts w:ascii="Times New Roman" w:eastAsia="Times New Roman" w:hAnsi="Times New Roman" w:cs="Times New Roman"/>
          <w:color w:val="000000"/>
          <w:sz w:val="27"/>
          <w:szCs w:val="27"/>
          <w:lang w:eastAsia="ru-RU"/>
        </w:rPr>
        <w:t> организационная структура представляет собой временное объединение специалистов внутри организации, ко</w:t>
      </w:r>
      <w:r w:rsidRPr="0057644B">
        <w:rPr>
          <w:rFonts w:ascii="Times New Roman" w:eastAsia="Times New Roman" w:hAnsi="Times New Roman" w:cs="Times New Roman"/>
          <w:color w:val="000000"/>
          <w:sz w:val="27"/>
          <w:szCs w:val="27"/>
          <w:lang w:eastAsia="ru-RU"/>
        </w:rPr>
        <w:softHyphen/>
        <w:t>торое создается для решения конкретной задачи.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Матричная</w:t>
      </w:r>
      <w:r w:rsidRPr="0057644B">
        <w:rPr>
          <w:rFonts w:ascii="Times New Roman" w:eastAsia="Times New Roman" w:hAnsi="Times New Roman" w:cs="Times New Roman"/>
          <w:color w:val="000000"/>
          <w:sz w:val="27"/>
          <w:szCs w:val="27"/>
          <w:lang w:eastAsia="ru-RU"/>
        </w:rPr>
        <w:t> организационная структура (функционально-временно-целевая) характерна для организаций, для которых проектная форма постоянна. В этом случае управленческая вертикаль строится соответственно отдельным сферам деятель</w:t>
      </w:r>
      <w:r w:rsidRPr="0057644B">
        <w:rPr>
          <w:rFonts w:ascii="Times New Roman" w:eastAsia="Times New Roman" w:hAnsi="Times New Roman" w:cs="Times New Roman"/>
          <w:color w:val="000000"/>
          <w:sz w:val="27"/>
          <w:szCs w:val="27"/>
          <w:lang w:eastAsia="ru-RU"/>
        </w:rPr>
        <w:softHyphen/>
        <w:t>ности организации, а по горизонтали осуществляется управле</w:t>
      </w:r>
      <w:r w:rsidRPr="0057644B">
        <w:rPr>
          <w:rFonts w:ascii="Times New Roman" w:eastAsia="Times New Roman" w:hAnsi="Times New Roman" w:cs="Times New Roman"/>
          <w:color w:val="000000"/>
          <w:sz w:val="27"/>
          <w:szCs w:val="27"/>
          <w:lang w:eastAsia="ru-RU"/>
        </w:rPr>
        <w:softHyphen/>
        <w:t>ние проектами. Для матричной структуры характерно создание непосредственных связей между специалистами вне зависимо</w:t>
      </w:r>
      <w:r w:rsidRPr="0057644B">
        <w:rPr>
          <w:rFonts w:ascii="Times New Roman" w:eastAsia="Times New Roman" w:hAnsi="Times New Roman" w:cs="Times New Roman"/>
          <w:color w:val="000000"/>
          <w:sz w:val="27"/>
          <w:szCs w:val="27"/>
          <w:lang w:eastAsia="ru-RU"/>
        </w:rPr>
        <w:softHyphen/>
        <w:t>сти от их позиции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Проблемы, связанные с использованием матричной органи</w:t>
      </w:r>
      <w:r w:rsidRPr="0057644B">
        <w:rPr>
          <w:rFonts w:ascii="Times New Roman" w:eastAsia="Times New Roman" w:hAnsi="Times New Roman" w:cs="Times New Roman"/>
          <w:color w:val="000000"/>
          <w:sz w:val="27"/>
          <w:szCs w:val="27"/>
          <w:lang w:eastAsia="ru-RU"/>
        </w:rPr>
        <w:softHyphen/>
        <w:t>зационной структуры, как правило, усматриваются в ее слож</w:t>
      </w:r>
      <w:r w:rsidRPr="0057644B">
        <w:rPr>
          <w:rFonts w:ascii="Times New Roman" w:eastAsia="Times New Roman" w:hAnsi="Times New Roman" w:cs="Times New Roman"/>
          <w:color w:val="000000"/>
          <w:sz w:val="27"/>
          <w:szCs w:val="27"/>
          <w:lang w:eastAsia="ru-RU"/>
        </w:rPr>
        <w:softHyphen/>
        <w:t>ности, связанной с необходимостью "увязать" большое количе</w:t>
      </w:r>
      <w:r w:rsidRPr="0057644B">
        <w:rPr>
          <w:rFonts w:ascii="Times New Roman" w:eastAsia="Times New Roman" w:hAnsi="Times New Roman" w:cs="Times New Roman"/>
          <w:color w:val="000000"/>
          <w:sz w:val="27"/>
          <w:szCs w:val="27"/>
          <w:lang w:eastAsia="ru-RU"/>
        </w:rPr>
        <w:softHyphen/>
        <w:t>ство вертикальных и горизонтальных связей в единое целое.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Факторы проектирования организаций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Факторы проектирования организаций — это параметры внешней и внутренней среды, которые необходимо учитывать при создании проекта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самом общем виде мы можем выделить четыре группы факторов: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внешняя среда и инфраструктура, в которой действует организация;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технология работ и тип совместной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особенности персонала и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прототипы и уже существующие, и показавшиеся себя эффективными организационные структуры аналогичных орга</w:t>
      </w:r>
      <w:r w:rsidRPr="0057644B">
        <w:rPr>
          <w:rFonts w:ascii="Times New Roman" w:eastAsia="Times New Roman" w:hAnsi="Times New Roman" w:cs="Times New Roman"/>
          <w:color w:val="000000"/>
          <w:sz w:val="27"/>
          <w:szCs w:val="27"/>
          <w:lang w:eastAsia="ru-RU"/>
        </w:rPr>
        <w:softHyphen/>
        <w:t>низаций.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К факторам внешней среды относятся: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сложность внешней среды, которая определяется количест</w:t>
      </w:r>
      <w:r w:rsidRPr="0057644B">
        <w:rPr>
          <w:rFonts w:ascii="Times New Roman" w:eastAsia="Times New Roman" w:hAnsi="Times New Roman" w:cs="Times New Roman"/>
          <w:color w:val="000000"/>
          <w:sz w:val="27"/>
          <w:szCs w:val="27"/>
          <w:lang w:eastAsia="ru-RU"/>
        </w:rPr>
        <w:softHyphen/>
        <w:t>вом и степенью схожести факторов, влияющих на организацию;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динамизм внешней среды, который связан со скоростью изменения факторов, влияющих на организацию извне.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создании организационной структуры следует учиты</w:t>
      </w:r>
      <w:r w:rsidRPr="0057644B">
        <w:rPr>
          <w:rFonts w:ascii="Times New Roman" w:eastAsia="Times New Roman" w:hAnsi="Times New Roman" w:cs="Times New Roman"/>
          <w:color w:val="000000"/>
          <w:sz w:val="27"/>
          <w:szCs w:val="27"/>
          <w:lang w:eastAsia="ru-RU"/>
        </w:rPr>
        <w:softHyphen/>
        <w:t xml:space="preserve">вать, что в зависимости от характера факторов внешней среды организация может </w:t>
      </w:r>
      <w:r w:rsidRPr="0057644B">
        <w:rPr>
          <w:rFonts w:ascii="Times New Roman" w:eastAsia="Times New Roman" w:hAnsi="Times New Roman" w:cs="Times New Roman"/>
          <w:color w:val="000000"/>
          <w:sz w:val="27"/>
          <w:szCs w:val="27"/>
          <w:lang w:eastAsia="ru-RU"/>
        </w:rPr>
        <w:lastRenderedPageBreak/>
        <w:t>существовать в четырех принципиально от</w:t>
      </w:r>
      <w:r w:rsidRPr="0057644B">
        <w:rPr>
          <w:rFonts w:ascii="Times New Roman" w:eastAsia="Times New Roman" w:hAnsi="Times New Roman" w:cs="Times New Roman"/>
          <w:color w:val="000000"/>
          <w:sz w:val="27"/>
          <w:szCs w:val="27"/>
          <w:lang w:eastAsia="ru-RU"/>
        </w:rPr>
        <w:softHyphen/>
        <w:t>личных друг от друга ситуациях (рис. 7.1):</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более подробно возможные варианты ситуаций: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1</w:t>
      </w:r>
      <w:r w:rsidRPr="0057644B">
        <w:rPr>
          <w:rFonts w:ascii="Times New Roman" w:eastAsia="Times New Roman" w:hAnsi="Times New Roman" w:cs="Times New Roman"/>
          <w:color w:val="000000"/>
          <w:sz w:val="27"/>
          <w:szCs w:val="27"/>
          <w:lang w:eastAsia="ru-RU"/>
        </w:rPr>
        <w:t> характеризуется </w:t>
      </w:r>
      <w:r w:rsidRPr="0057644B">
        <w:rPr>
          <w:rFonts w:ascii="Times New Roman" w:eastAsia="Times New Roman" w:hAnsi="Times New Roman" w:cs="Times New Roman"/>
          <w:i/>
          <w:iCs/>
          <w:color w:val="000000"/>
          <w:sz w:val="27"/>
          <w:szCs w:val="27"/>
          <w:lang w:eastAsia="ru-RU"/>
        </w:rPr>
        <w:t>умеренно-высокой неоп</w:t>
      </w:r>
      <w:r w:rsidRPr="0057644B">
        <w:rPr>
          <w:rFonts w:ascii="Times New Roman" w:eastAsia="Times New Roman" w:hAnsi="Times New Roman" w:cs="Times New Roman"/>
          <w:i/>
          <w:iCs/>
          <w:color w:val="000000"/>
          <w:sz w:val="27"/>
          <w:szCs w:val="27"/>
          <w:lang w:eastAsia="ru-RU"/>
        </w:rPr>
        <w:softHyphen/>
        <w:t>ределенностью:</w:t>
      </w:r>
      <w:r w:rsidRPr="0057644B">
        <w:rPr>
          <w:rFonts w:ascii="Times New Roman" w:eastAsia="Times New Roman" w:hAnsi="Times New Roman" w:cs="Times New Roman"/>
          <w:color w:val="000000"/>
          <w:sz w:val="27"/>
          <w:szCs w:val="27"/>
          <w:lang w:eastAsia="ru-RU"/>
        </w:rPr>
        <w:t> факторов немного, они схожи между собой, од</w:t>
      </w:r>
      <w:r w:rsidRPr="0057644B">
        <w:rPr>
          <w:rFonts w:ascii="Times New Roman" w:eastAsia="Times New Roman" w:hAnsi="Times New Roman" w:cs="Times New Roman"/>
          <w:color w:val="000000"/>
          <w:sz w:val="27"/>
          <w:szCs w:val="27"/>
          <w:lang w:eastAsia="ru-RU"/>
        </w:rPr>
        <w:softHyphen/>
        <w:t>нако часто меняются, причем можно спрогнозировать возмож</w:t>
      </w:r>
      <w:r w:rsidRPr="0057644B">
        <w:rPr>
          <w:rFonts w:ascii="Times New Roman" w:eastAsia="Times New Roman" w:hAnsi="Times New Roman" w:cs="Times New Roman"/>
          <w:color w:val="000000"/>
          <w:sz w:val="27"/>
          <w:szCs w:val="27"/>
          <w:lang w:eastAsia="ru-RU"/>
        </w:rPr>
        <w:softHyphen/>
        <w:t>ность и логику их изменений. Такая ситуация может наблю</w:t>
      </w:r>
      <w:r w:rsidRPr="0057644B">
        <w:rPr>
          <w:rFonts w:ascii="Times New Roman" w:eastAsia="Times New Roman" w:hAnsi="Times New Roman" w:cs="Times New Roman"/>
          <w:color w:val="000000"/>
          <w:sz w:val="27"/>
          <w:szCs w:val="27"/>
          <w:lang w:eastAsia="ru-RU"/>
        </w:rPr>
        <w:softHyphen/>
        <w:t>даться в отраслях, производящих товары народного потребле</w:t>
      </w:r>
      <w:r w:rsidRPr="0057644B">
        <w:rPr>
          <w:rFonts w:ascii="Times New Roman" w:eastAsia="Times New Roman" w:hAnsi="Times New Roman" w:cs="Times New Roman"/>
          <w:color w:val="000000"/>
          <w:sz w:val="27"/>
          <w:szCs w:val="27"/>
          <w:lang w:eastAsia="ru-RU"/>
        </w:rPr>
        <w:softHyphen/>
        <w:t>ния, например, одежду. Для предприятий, работающих в по</w:t>
      </w:r>
      <w:r w:rsidRPr="0057644B">
        <w:rPr>
          <w:rFonts w:ascii="Times New Roman" w:eastAsia="Times New Roman" w:hAnsi="Times New Roman" w:cs="Times New Roman"/>
          <w:color w:val="000000"/>
          <w:sz w:val="27"/>
          <w:szCs w:val="27"/>
          <w:lang w:eastAsia="ru-RU"/>
        </w:rPr>
        <w:softHyphen/>
        <w:t>добной среде, может быть эффективна функциональная орга</w:t>
      </w:r>
      <w:r w:rsidRPr="0057644B">
        <w:rPr>
          <w:rFonts w:ascii="Times New Roman" w:eastAsia="Times New Roman" w:hAnsi="Times New Roman" w:cs="Times New Roman"/>
          <w:color w:val="000000"/>
          <w:sz w:val="27"/>
          <w:szCs w:val="27"/>
          <w:lang w:eastAsia="ru-RU"/>
        </w:rPr>
        <w:softHyphen/>
        <w:t>низационная структура, построенная, например по продуктному или потребительскому принципу.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2</w:t>
      </w:r>
      <w:r w:rsidRPr="0057644B">
        <w:rPr>
          <w:rFonts w:ascii="Times New Roman" w:eastAsia="Times New Roman" w:hAnsi="Times New Roman" w:cs="Times New Roman"/>
          <w:color w:val="000000"/>
          <w:sz w:val="27"/>
          <w:szCs w:val="27"/>
          <w:lang w:eastAsia="ru-RU"/>
        </w:rPr>
        <w:t> характеризуется </w:t>
      </w:r>
      <w:r w:rsidRPr="0057644B">
        <w:rPr>
          <w:rFonts w:ascii="Times New Roman" w:eastAsia="Times New Roman" w:hAnsi="Times New Roman" w:cs="Times New Roman"/>
          <w:i/>
          <w:iCs/>
          <w:color w:val="000000"/>
          <w:sz w:val="27"/>
          <w:szCs w:val="27"/>
          <w:lang w:eastAsia="ru-RU"/>
        </w:rPr>
        <w:t>высокой неопределенно</w:t>
      </w:r>
      <w:r w:rsidRPr="0057644B">
        <w:rPr>
          <w:rFonts w:ascii="Times New Roman" w:eastAsia="Times New Roman" w:hAnsi="Times New Roman" w:cs="Times New Roman"/>
          <w:i/>
          <w:iCs/>
          <w:color w:val="000000"/>
          <w:sz w:val="27"/>
          <w:szCs w:val="27"/>
          <w:lang w:eastAsia="ru-RU"/>
        </w:rPr>
        <w:softHyphen/>
        <w:t>стью:</w:t>
      </w:r>
      <w:r w:rsidRPr="0057644B">
        <w:rPr>
          <w:rFonts w:ascii="Times New Roman" w:eastAsia="Times New Roman" w:hAnsi="Times New Roman" w:cs="Times New Roman"/>
          <w:color w:val="000000"/>
          <w:sz w:val="27"/>
          <w:szCs w:val="27"/>
          <w:lang w:eastAsia="ru-RU"/>
        </w:rPr>
        <w:t> факторов много, факторы не схожи и к тому же посто</w:t>
      </w:r>
      <w:r w:rsidRPr="0057644B">
        <w:rPr>
          <w:rFonts w:ascii="Times New Roman" w:eastAsia="Times New Roman" w:hAnsi="Times New Roman" w:cs="Times New Roman"/>
          <w:color w:val="000000"/>
          <w:sz w:val="27"/>
          <w:szCs w:val="27"/>
          <w:lang w:eastAsia="ru-RU"/>
        </w:rPr>
        <w:softHyphen/>
        <w:t>янно меняются по непредсказуемым траекториям. Такая ситуа</w:t>
      </w:r>
      <w:r w:rsidRPr="0057644B">
        <w:rPr>
          <w:rFonts w:ascii="Times New Roman" w:eastAsia="Times New Roman" w:hAnsi="Times New Roman" w:cs="Times New Roman"/>
          <w:color w:val="000000"/>
          <w:sz w:val="27"/>
          <w:szCs w:val="27"/>
          <w:lang w:eastAsia="ru-RU"/>
        </w:rPr>
        <w:softHyphen/>
        <w:t>ция может сложиться в отраслях, производящих сложное со</w:t>
      </w:r>
      <w:r w:rsidRPr="0057644B">
        <w:rPr>
          <w:rFonts w:ascii="Times New Roman" w:eastAsia="Times New Roman" w:hAnsi="Times New Roman" w:cs="Times New Roman"/>
          <w:color w:val="000000"/>
          <w:sz w:val="27"/>
          <w:szCs w:val="27"/>
          <w:lang w:eastAsia="ru-RU"/>
        </w:rPr>
        <w:softHyphen/>
        <w:t>временное оборудование, например современные компьютер</w:t>
      </w:r>
      <w:r w:rsidRPr="0057644B">
        <w:rPr>
          <w:rFonts w:ascii="Times New Roman" w:eastAsia="Times New Roman" w:hAnsi="Times New Roman" w:cs="Times New Roman"/>
          <w:color w:val="000000"/>
          <w:sz w:val="27"/>
          <w:szCs w:val="27"/>
          <w:lang w:eastAsia="ru-RU"/>
        </w:rPr>
        <w:softHyphen/>
        <w:t>ные системы. Для таких организаций наиболее эффективной может оказаться проектная (или матричная при достаточном количестве одновременно осуществляемых проектов) организа</w:t>
      </w:r>
      <w:r w:rsidRPr="0057644B">
        <w:rPr>
          <w:rFonts w:ascii="Times New Roman" w:eastAsia="Times New Roman" w:hAnsi="Times New Roman" w:cs="Times New Roman"/>
          <w:color w:val="000000"/>
          <w:sz w:val="27"/>
          <w:szCs w:val="27"/>
          <w:lang w:eastAsia="ru-RU"/>
        </w:rPr>
        <w:softHyphen/>
        <w:t>ционная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3</w:t>
      </w:r>
      <w:r w:rsidRPr="0057644B">
        <w:rPr>
          <w:rFonts w:ascii="Times New Roman" w:eastAsia="Times New Roman" w:hAnsi="Times New Roman" w:cs="Times New Roman"/>
          <w:color w:val="000000"/>
          <w:sz w:val="27"/>
          <w:szCs w:val="27"/>
          <w:lang w:eastAsia="ru-RU"/>
        </w:rPr>
        <w:t> характеризуется </w:t>
      </w:r>
      <w:r w:rsidRPr="0057644B">
        <w:rPr>
          <w:rFonts w:ascii="Times New Roman" w:eastAsia="Times New Roman" w:hAnsi="Times New Roman" w:cs="Times New Roman"/>
          <w:i/>
          <w:iCs/>
          <w:color w:val="000000"/>
          <w:sz w:val="27"/>
          <w:szCs w:val="27"/>
          <w:lang w:eastAsia="ru-RU"/>
        </w:rPr>
        <w:t>умеренной неопределен</w:t>
      </w:r>
      <w:r w:rsidRPr="0057644B">
        <w:rPr>
          <w:rFonts w:ascii="Times New Roman" w:eastAsia="Times New Roman" w:hAnsi="Times New Roman" w:cs="Times New Roman"/>
          <w:i/>
          <w:iCs/>
          <w:color w:val="000000"/>
          <w:sz w:val="27"/>
          <w:szCs w:val="27"/>
          <w:lang w:eastAsia="ru-RU"/>
        </w:rPr>
        <w:softHyphen/>
        <w:t>ностью:</w:t>
      </w:r>
      <w:r w:rsidRPr="0057644B">
        <w:rPr>
          <w:rFonts w:ascii="Times New Roman" w:eastAsia="Times New Roman" w:hAnsi="Times New Roman" w:cs="Times New Roman"/>
          <w:color w:val="000000"/>
          <w:sz w:val="27"/>
          <w:szCs w:val="27"/>
          <w:lang w:eastAsia="ru-RU"/>
        </w:rPr>
        <w:t> факторов много, они не похожи друг на друга, однако ситуация достаточно стабильна, факторы почти не изменяются. Такая ситуация может наблюдаться в отраслях, связанных со сложным производством, зависящим от множества аспектов ситуации, но достаточно стабильных и традиционных, напри</w:t>
      </w:r>
      <w:r w:rsidRPr="0057644B">
        <w:rPr>
          <w:rFonts w:ascii="Times New Roman" w:eastAsia="Times New Roman" w:hAnsi="Times New Roman" w:cs="Times New Roman"/>
          <w:color w:val="000000"/>
          <w:sz w:val="27"/>
          <w:szCs w:val="27"/>
          <w:lang w:eastAsia="ru-RU"/>
        </w:rPr>
        <w:softHyphen/>
        <w:t>мер, поиск, добыча и переработка полезных ископаемых. Для подобных организаций может быть эффективна линейная орга</w:t>
      </w:r>
      <w:r w:rsidRPr="0057644B">
        <w:rPr>
          <w:rFonts w:ascii="Times New Roman" w:eastAsia="Times New Roman" w:hAnsi="Times New Roman" w:cs="Times New Roman"/>
          <w:color w:val="000000"/>
          <w:sz w:val="27"/>
          <w:szCs w:val="27"/>
          <w:lang w:eastAsia="ru-RU"/>
        </w:rPr>
        <w:softHyphen/>
        <w:t>низационная структура, усиленная функциональными связями.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4</w:t>
      </w:r>
      <w:r w:rsidRPr="0057644B">
        <w:rPr>
          <w:rFonts w:ascii="Times New Roman" w:eastAsia="Times New Roman" w:hAnsi="Times New Roman" w:cs="Times New Roman"/>
          <w:color w:val="000000"/>
          <w:sz w:val="27"/>
          <w:szCs w:val="27"/>
          <w:lang w:eastAsia="ru-RU"/>
        </w:rPr>
        <w:t> характеризуется </w:t>
      </w:r>
      <w:r w:rsidRPr="0057644B">
        <w:rPr>
          <w:rFonts w:ascii="Times New Roman" w:eastAsia="Times New Roman" w:hAnsi="Times New Roman" w:cs="Times New Roman"/>
          <w:i/>
          <w:iCs/>
          <w:color w:val="000000"/>
          <w:sz w:val="27"/>
          <w:szCs w:val="27"/>
          <w:lang w:eastAsia="ru-RU"/>
        </w:rPr>
        <w:t>низкой неопределенно</w:t>
      </w:r>
      <w:r w:rsidRPr="0057644B">
        <w:rPr>
          <w:rFonts w:ascii="Times New Roman" w:eastAsia="Times New Roman" w:hAnsi="Times New Roman" w:cs="Times New Roman"/>
          <w:i/>
          <w:iCs/>
          <w:color w:val="000000"/>
          <w:sz w:val="27"/>
          <w:szCs w:val="27"/>
          <w:lang w:eastAsia="ru-RU"/>
        </w:rPr>
        <w:softHyphen/>
        <w:t>стью:</w:t>
      </w:r>
      <w:r w:rsidRPr="0057644B">
        <w:rPr>
          <w:rFonts w:ascii="Times New Roman" w:eastAsia="Times New Roman" w:hAnsi="Times New Roman" w:cs="Times New Roman"/>
          <w:color w:val="000000"/>
          <w:sz w:val="27"/>
          <w:szCs w:val="27"/>
          <w:lang w:eastAsia="ru-RU"/>
        </w:rPr>
        <w:t> она практически стабильна — факторов мало, факторы схожи и практически неизменны. Такая ситуация может на</w:t>
      </w:r>
      <w:r w:rsidRPr="0057644B">
        <w:rPr>
          <w:rFonts w:ascii="Times New Roman" w:eastAsia="Times New Roman" w:hAnsi="Times New Roman" w:cs="Times New Roman"/>
          <w:color w:val="000000"/>
          <w:sz w:val="27"/>
          <w:szCs w:val="27"/>
          <w:lang w:eastAsia="ru-RU"/>
        </w:rPr>
        <w:softHyphen/>
        <w:t>блюдаться в ситуациях традиционного производства, например, охота, ремесленное производство.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Технология работ и тип совместной деятельности</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 точки зрения технологии работ наиболее существенное влияние на организационную структуру оказывают параметры, связанные с </w:t>
      </w:r>
      <w:r w:rsidRPr="0057644B">
        <w:rPr>
          <w:rFonts w:ascii="Times New Roman" w:eastAsia="Times New Roman" w:hAnsi="Times New Roman" w:cs="Times New Roman"/>
          <w:i/>
          <w:iCs/>
          <w:color w:val="000000"/>
          <w:sz w:val="27"/>
          <w:szCs w:val="27"/>
          <w:lang w:eastAsia="ru-RU"/>
        </w:rPr>
        <w:t>определенностью знаний о том, как делать работу, и определенно</w:t>
      </w:r>
      <w:r w:rsidRPr="0057644B">
        <w:rPr>
          <w:rFonts w:ascii="Times New Roman" w:eastAsia="Times New Roman" w:hAnsi="Times New Roman" w:cs="Times New Roman"/>
          <w:i/>
          <w:iCs/>
          <w:color w:val="000000"/>
          <w:sz w:val="27"/>
          <w:szCs w:val="27"/>
          <w:lang w:eastAsia="ru-RU"/>
        </w:rPr>
        <w:softHyphen/>
        <w:t>стью времени поступления работы</w:t>
      </w:r>
      <w:r w:rsidRPr="0057644B">
        <w:rPr>
          <w:rFonts w:ascii="Times New Roman" w:eastAsia="Times New Roman" w:hAnsi="Times New Roman" w:cs="Times New Roman"/>
          <w:color w:val="000000"/>
          <w:sz w:val="27"/>
          <w:szCs w:val="27"/>
          <w:lang w:eastAsia="ru-RU"/>
        </w:rPr>
        <w:t>(рис. 7.2).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более конкретно представленные ситуации.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1</w:t>
      </w:r>
      <w:r w:rsidRPr="0057644B">
        <w:rPr>
          <w:rFonts w:ascii="Times New Roman" w:eastAsia="Times New Roman" w:hAnsi="Times New Roman" w:cs="Times New Roman"/>
          <w:color w:val="000000"/>
          <w:sz w:val="27"/>
          <w:szCs w:val="27"/>
          <w:lang w:eastAsia="ru-RU"/>
        </w:rPr>
        <w:t> может наблюдаться в подразделениях, выполняющих достаточно инновационную и малоалгоритмизируемую деятельность, однако регулярно и в предсказуемом временном режиме. Это могут быть такие структуры, как отдел маркетинга, отдел финансирования, технический отдел, отдел снабжения.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2</w:t>
      </w:r>
      <w:r w:rsidRPr="0057644B">
        <w:rPr>
          <w:rFonts w:ascii="Times New Roman" w:eastAsia="Times New Roman" w:hAnsi="Times New Roman" w:cs="Times New Roman"/>
          <w:color w:val="000000"/>
          <w:sz w:val="27"/>
          <w:szCs w:val="27"/>
          <w:lang w:eastAsia="ru-RU"/>
        </w:rPr>
        <w:t xml:space="preserve"> может наблюдаться в подразделениях, выполняющих инновационную деятельность, но не имеющих четких сроков поступления работы, мало предсказуемую по времени ее начала и окончания. Как правило, </w:t>
      </w:r>
      <w:r w:rsidRPr="0057644B">
        <w:rPr>
          <w:rFonts w:ascii="Times New Roman" w:eastAsia="Times New Roman" w:hAnsi="Times New Roman" w:cs="Times New Roman"/>
          <w:color w:val="000000"/>
          <w:sz w:val="27"/>
          <w:szCs w:val="27"/>
          <w:lang w:eastAsia="ru-RU"/>
        </w:rPr>
        <w:lastRenderedPageBreak/>
        <w:t>это подразделе</w:t>
      </w:r>
      <w:r w:rsidRPr="0057644B">
        <w:rPr>
          <w:rFonts w:ascii="Times New Roman" w:eastAsia="Times New Roman" w:hAnsi="Times New Roman" w:cs="Times New Roman"/>
          <w:color w:val="000000"/>
          <w:sz w:val="27"/>
          <w:szCs w:val="27"/>
          <w:lang w:eastAsia="ru-RU"/>
        </w:rPr>
        <w:softHyphen/>
        <w:t>ния, связанные с преодолением кризисных или конфликтных ситуаций, структуры высшего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3</w:t>
      </w:r>
      <w:r w:rsidRPr="0057644B">
        <w:rPr>
          <w:rFonts w:ascii="Times New Roman" w:eastAsia="Times New Roman" w:hAnsi="Times New Roman" w:cs="Times New Roman"/>
          <w:color w:val="000000"/>
          <w:sz w:val="27"/>
          <w:szCs w:val="27"/>
          <w:lang w:eastAsia="ru-RU"/>
        </w:rPr>
        <w:t> может присутствовать в подразделениях, выполняющих несложную, алгоритмизированную деятельность, но с большой неопределенностью временного графика работы, например ремонтный цех, обслуживающий персонал, кадровая служба.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4</w:t>
      </w:r>
      <w:r w:rsidRPr="0057644B">
        <w:rPr>
          <w:rFonts w:ascii="Times New Roman" w:eastAsia="Times New Roman" w:hAnsi="Times New Roman" w:cs="Times New Roman"/>
          <w:color w:val="000000"/>
          <w:sz w:val="27"/>
          <w:szCs w:val="27"/>
          <w:lang w:eastAsia="ru-RU"/>
        </w:rPr>
        <w:t> характеризуется низкой неопределен</w:t>
      </w:r>
      <w:r w:rsidRPr="0057644B">
        <w:rPr>
          <w:rFonts w:ascii="Times New Roman" w:eastAsia="Times New Roman" w:hAnsi="Times New Roman" w:cs="Times New Roman"/>
          <w:color w:val="000000"/>
          <w:sz w:val="27"/>
          <w:szCs w:val="27"/>
          <w:lang w:eastAsia="ru-RU"/>
        </w:rPr>
        <w:softHyphen/>
        <w:t>ностью как времени поступления работы, так и порядка ее вы</w:t>
      </w:r>
      <w:r w:rsidRPr="0057644B">
        <w:rPr>
          <w:rFonts w:ascii="Times New Roman" w:eastAsia="Times New Roman" w:hAnsi="Times New Roman" w:cs="Times New Roman"/>
          <w:color w:val="000000"/>
          <w:sz w:val="27"/>
          <w:szCs w:val="27"/>
          <w:lang w:eastAsia="ru-RU"/>
        </w:rPr>
        <w:softHyphen/>
        <w:t>полнения. Для подразделений все заранее запланировано: и что делать, и когда делать. Это могут быть подразделения конвей</w:t>
      </w:r>
      <w:r w:rsidRPr="0057644B">
        <w:rPr>
          <w:rFonts w:ascii="Times New Roman" w:eastAsia="Times New Roman" w:hAnsi="Times New Roman" w:cs="Times New Roman"/>
          <w:color w:val="000000"/>
          <w:sz w:val="27"/>
          <w:szCs w:val="27"/>
          <w:lang w:eastAsia="ru-RU"/>
        </w:rPr>
        <w:softHyphen/>
        <w:t>ерной сборки, отдел охраны, отдел автоматизации, измеритель</w:t>
      </w:r>
      <w:r w:rsidRPr="0057644B">
        <w:rPr>
          <w:rFonts w:ascii="Times New Roman" w:eastAsia="Times New Roman" w:hAnsi="Times New Roman" w:cs="Times New Roman"/>
          <w:color w:val="000000"/>
          <w:sz w:val="27"/>
          <w:szCs w:val="27"/>
          <w:lang w:eastAsia="ru-RU"/>
        </w:rPr>
        <w:softHyphen/>
        <w:t>ная лаборатория и др.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подразделений, работающих в разной технологии, могут быть эффективны разные типы организационных структур:</w:t>
      </w:r>
    </w:p>
    <w:tbl>
      <w:tblPr>
        <w:tblW w:w="0" w:type="auto"/>
        <w:tblInd w:w="40" w:type="dxa"/>
        <w:tblCellMar>
          <w:left w:w="0" w:type="dxa"/>
          <w:right w:w="0" w:type="dxa"/>
        </w:tblCellMar>
        <w:tblLook w:val="04A0" w:firstRow="1" w:lastRow="0" w:firstColumn="1" w:lastColumn="0" w:noHBand="0" w:noVBand="1"/>
      </w:tblPr>
      <w:tblGrid>
        <w:gridCol w:w="3119"/>
        <w:gridCol w:w="3142"/>
        <w:gridCol w:w="3134"/>
      </w:tblGrid>
      <w:tr w:rsidR="0057644B" w:rsidRPr="0057644B" w:rsidTr="008E1B86">
        <w:tc>
          <w:tcPr>
            <w:tcW w:w="3166"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Технология работ</w:t>
            </w:r>
          </w:p>
        </w:tc>
        <w:tc>
          <w:tcPr>
            <w:tcW w:w="3166"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 совместной деятельности</w:t>
            </w:r>
          </w:p>
        </w:tc>
        <w:tc>
          <w:tcPr>
            <w:tcW w:w="3166"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 организационной структуры</w:t>
            </w:r>
          </w:p>
        </w:tc>
      </w:tr>
      <w:tr w:rsidR="0057644B" w:rsidRPr="0057644B" w:rsidTr="008E1B86">
        <w:tc>
          <w:tcPr>
            <w:tcW w:w="316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Ситуация 1</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Ситуация 2</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Ситуация 3</w:t>
            </w:r>
          </w:p>
        </w:tc>
        <w:tc>
          <w:tcPr>
            <w:tcW w:w="316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Совместно-индивидуальная Совместно-творческая Совместно-взаимодействующая</w:t>
            </w:r>
          </w:p>
        </w:tc>
        <w:tc>
          <w:tcPr>
            <w:tcW w:w="3166"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Проектная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Матричная</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Линейная с функ</w:t>
            </w:r>
            <w:r w:rsidRPr="0057644B">
              <w:rPr>
                <w:rFonts w:ascii="Times New Roman" w:eastAsia="Times New Roman" w:hAnsi="Times New Roman" w:cs="Times New Roman"/>
                <w:sz w:val="24"/>
                <w:szCs w:val="24"/>
                <w:lang w:eastAsia="ru-RU"/>
              </w:rPr>
              <w:softHyphen/>
              <w:t>циональными связя</w:t>
            </w:r>
            <w:r w:rsidRPr="0057644B">
              <w:rPr>
                <w:rFonts w:ascii="Times New Roman" w:eastAsia="Times New Roman" w:hAnsi="Times New Roman" w:cs="Times New Roman"/>
                <w:sz w:val="24"/>
                <w:szCs w:val="24"/>
                <w:lang w:eastAsia="ru-RU"/>
              </w:rPr>
              <w:softHyphen/>
              <w:t>ми</w:t>
            </w:r>
          </w:p>
        </w:tc>
      </w:tr>
      <w:tr w:rsidR="0057644B" w:rsidRPr="0057644B" w:rsidTr="008E1B86">
        <w:tc>
          <w:tcPr>
            <w:tcW w:w="316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Ситуация 4</w:t>
            </w:r>
          </w:p>
        </w:tc>
        <w:tc>
          <w:tcPr>
            <w:tcW w:w="316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Совместно-последовательная</w:t>
            </w:r>
          </w:p>
        </w:tc>
        <w:tc>
          <w:tcPr>
            <w:tcW w:w="3166"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Линейная</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Особенности персонала и корпоративной культуры.</w:t>
      </w:r>
      <w:r w:rsidRPr="0057644B">
        <w:rPr>
          <w:rFonts w:ascii="Times New Roman" w:eastAsia="Times New Roman" w:hAnsi="Times New Roman" w:cs="Times New Roman"/>
          <w:color w:val="000000"/>
          <w:sz w:val="27"/>
          <w:szCs w:val="27"/>
          <w:lang w:eastAsia="ru-RU"/>
        </w:rPr>
        <w:t> Какие особенности персонала и корпоративной культуры необходимо учитывать при создании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Наиболее существенными могут оказаться: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уровень подготовки;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способность к командной работе;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тип управленческой роли;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тип организационной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Уровень подготовки —</w:t>
      </w:r>
      <w:r w:rsidRPr="0057644B">
        <w:rPr>
          <w:rFonts w:ascii="Times New Roman" w:eastAsia="Times New Roman" w:hAnsi="Times New Roman" w:cs="Times New Roman"/>
          <w:color w:val="000000"/>
          <w:sz w:val="27"/>
          <w:szCs w:val="27"/>
          <w:lang w:eastAsia="ru-RU"/>
        </w:rPr>
        <w:t> если в организации достаточно высо</w:t>
      </w:r>
      <w:r w:rsidRPr="0057644B">
        <w:rPr>
          <w:rFonts w:ascii="Times New Roman" w:eastAsia="Times New Roman" w:hAnsi="Times New Roman" w:cs="Times New Roman"/>
          <w:color w:val="000000"/>
          <w:sz w:val="27"/>
          <w:szCs w:val="27"/>
          <w:lang w:eastAsia="ru-RU"/>
        </w:rPr>
        <w:softHyphen/>
        <w:t>коквалифицированный персонал, то даже в линейной структуре мы можем создавать достаточно "плоские" организационные структуры, минимизируя количество звеньев управления. Это будет связано с возможностью расширения зоны контроля ру</w:t>
      </w:r>
      <w:r w:rsidRPr="0057644B">
        <w:rPr>
          <w:rFonts w:ascii="Times New Roman" w:eastAsia="Times New Roman" w:hAnsi="Times New Roman" w:cs="Times New Roman"/>
          <w:color w:val="000000"/>
          <w:sz w:val="27"/>
          <w:szCs w:val="27"/>
          <w:lang w:eastAsia="ru-RU"/>
        </w:rPr>
        <w:softHyphen/>
        <w:t>ководителя. Если же персонал мало подготовлен и требуются частое вмешательство руководства, контроль и помощь, то це</w:t>
      </w:r>
      <w:r w:rsidRPr="0057644B">
        <w:rPr>
          <w:rFonts w:ascii="Times New Roman" w:eastAsia="Times New Roman" w:hAnsi="Times New Roman" w:cs="Times New Roman"/>
          <w:color w:val="000000"/>
          <w:sz w:val="27"/>
          <w:szCs w:val="27"/>
          <w:lang w:eastAsia="ru-RU"/>
        </w:rPr>
        <w:softHyphen/>
        <w:t>лесообразнее использовать "высокую" организационную струк</w:t>
      </w:r>
      <w:r w:rsidRPr="0057644B">
        <w:rPr>
          <w:rFonts w:ascii="Times New Roman" w:eastAsia="Times New Roman" w:hAnsi="Times New Roman" w:cs="Times New Roman"/>
          <w:color w:val="000000"/>
          <w:sz w:val="27"/>
          <w:szCs w:val="27"/>
          <w:lang w:eastAsia="ru-RU"/>
        </w:rPr>
        <w:softHyphen/>
        <w:t>туру. Безусловно, что более подготовленный персонал сможет эффективно работать в гибких (адаптивных) структурах и воз</w:t>
      </w:r>
      <w:r w:rsidRPr="0057644B">
        <w:rPr>
          <w:rFonts w:ascii="Times New Roman" w:eastAsia="Times New Roman" w:hAnsi="Times New Roman" w:cs="Times New Roman"/>
          <w:color w:val="000000"/>
          <w:sz w:val="27"/>
          <w:szCs w:val="27"/>
          <w:lang w:eastAsia="ru-RU"/>
        </w:rPr>
        <w:softHyphen/>
        <w:t>можно использование проектных и матричных вариантов. Од</w:t>
      </w:r>
      <w:r w:rsidRPr="0057644B">
        <w:rPr>
          <w:rFonts w:ascii="Times New Roman" w:eastAsia="Times New Roman" w:hAnsi="Times New Roman" w:cs="Times New Roman"/>
          <w:color w:val="000000"/>
          <w:sz w:val="27"/>
          <w:szCs w:val="27"/>
          <w:lang w:eastAsia="ru-RU"/>
        </w:rPr>
        <w:softHyphen/>
        <w:t>ним из путей изменений организационной структуры от ли</w:t>
      </w:r>
      <w:r w:rsidRPr="0057644B">
        <w:rPr>
          <w:rFonts w:ascii="Times New Roman" w:eastAsia="Times New Roman" w:hAnsi="Times New Roman" w:cs="Times New Roman"/>
          <w:color w:val="000000"/>
          <w:sz w:val="27"/>
          <w:szCs w:val="27"/>
          <w:lang w:eastAsia="ru-RU"/>
        </w:rPr>
        <w:softHyphen/>
        <w:t>нейной к матричной с учетом уровня квалификации персонала может быть введение функциональной организации, подготовка в ее рамках достаточного количества профессионалов, а затем переход к адаптивным структурам. Такой путь организацион</w:t>
      </w:r>
      <w:r w:rsidRPr="0057644B">
        <w:rPr>
          <w:rFonts w:ascii="Times New Roman" w:eastAsia="Times New Roman" w:hAnsi="Times New Roman" w:cs="Times New Roman"/>
          <w:color w:val="000000"/>
          <w:sz w:val="27"/>
          <w:szCs w:val="27"/>
          <w:lang w:eastAsia="ru-RU"/>
        </w:rPr>
        <w:softHyphen/>
        <w:t>ного преобразования может быть использован при проведении одновременной реорганизации и подготовки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Способность к командной работе —</w:t>
      </w:r>
      <w:r w:rsidRPr="0057644B">
        <w:rPr>
          <w:rFonts w:ascii="Times New Roman" w:eastAsia="Times New Roman" w:hAnsi="Times New Roman" w:cs="Times New Roman"/>
          <w:color w:val="000000"/>
          <w:sz w:val="27"/>
          <w:szCs w:val="27"/>
          <w:lang w:eastAsia="ru-RU"/>
        </w:rPr>
        <w:t> стремление специалистов организации к активной групповой деятельности, умение фор</w:t>
      </w:r>
      <w:r w:rsidRPr="0057644B">
        <w:rPr>
          <w:rFonts w:ascii="Times New Roman" w:eastAsia="Times New Roman" w:hAnsi="Times New Roman" w:cs="Times New Roman"/>
          <w:color w:val="000000"/>
          <w:sz w:val="27"/>
          <w:szCs w:val="27"/>
          <w:lang w:eastAsia="ru-RU"/>
        </w:rPr>
        <w:softHyphen/>
        <w:t xml:space="preserve">мулировать цели совместной </w:t>
      </w:r>
      <w:r w:rsidRPr="0057644B">
        <w:rPr>
          <w:rFonts w:ascii="Times New Roman" w:eastAsia="Times New Roman" w:hAnsi="Times New Roman" w:cs="Times New Roman"/>
          <w:color w:val="000000"/>
          <w:sz w:val="27"/>
          <w:szCs w:val="27"/>
          <w:lang w:eastAsia="ru-RU"/>
        </w:rPr>
        <w:lastRenderedPageBreak/>
        <w:t>работы, изменять структуру груп</w:t>
      </w:r>
      <w:r w:rsidRPr="0057644B">
        <w:rPr>
          <w:rFonts w:ascii="Times New Roman" w:eastAsia="Times New Roman" w:hAnsi="Times New Roman" w:cs="Times New Roman"/>
          <w:color w:val="000000"/>
          <w:sz w:val="27"/>
          <w:szCs w:val="27"/>
          <w:lang w:eastAsia="ru-RU"/>
        </w:rPr>
        <w:softHyphen/>
        <w:t>пы и распределение ролей в ней в зависимости от специфики задач и условий ее выполнения. Таким образом, в рамках этого параметра нас будет интересовать желание и умение работать совместно.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Естественно, что адаптивные организационные структуры (проектные и матричные) предъявляют особые требования к персоналу с точки зрения умения работать в команде. </w:t>
      </w:r>
      <w:r w:rsidRPr="0057644B">
        <w:rPr>
          <w:rFonts w:ascii="Times New Roman" w:eastAsia="Times New Roman" w:hAnsi="Times New Roman" w:cs="Times New Roman"/>
          <w:i/>
          <w:iCs/>
          <w:color w:val="000000"/>
          <w:sz w:val="27"/>
          <w:szCs w:val="27"/>
          <w:lang w:eastAsia="ru-RU"/>
        </w:rPr>
        <w:t>Проект — </w:t>
      </w:r>
      <w:r w:rsidRPr="0057644B">
        <w:rPr>
          <w:rFonts w:ascii="Times New Roman" w:eastAsia="Times New Roman" w:hAnsi="Times New Roman" w:cs="Times New Roman"/>
          <w:color w:val="000000"/>
          <w:sz w:val="27"/>
          <w:szCs w:val="27"/>
          <w:lang w:eastAsia="ru-RU"/>
        </w:rPr>
        <w:t>образование, создаваемое для решения конкретной задачи в опре</w:t>
      </w:r>
      <w:r w:rsidRPr="0057644B">
        <w:rPr>
          <w:rFonts w:ascii="Times New Roman" w:eastAsia="Times New Roman" w:hAnsi="Times New Roman" w:cs="Times New Roman"/>
          <w:color w:val="000000"/>
          <w:sz w:val="27"/>
          <w:szCs w:val="27"/>
          <w:lang w:eastAsia="ru-RU"/>
        </w:rPr>
        <w:softHyphen/>
        <w:t>деленный срок. В рамках проекта все должны суметь сделать максимум для достижения цели, ни одна задача не может быть решена эффективно, если группа не договорится о целях и планах деятельности и каждый не сможет сработать макси</w:t>
      </w:r>
      <w:r w:rsidRPr="0057644B">
        <w:rPr>
          <w:rFonts w:ascii="Times New Roman" w:eastAsia="Times New Roman" w:hAnsi="Times New Roman" w:cs="Times New Roman"/>
          <w:color w:val="000000"/>
          <w:sz w:val="27"/>
          <w:szCs w:val="27"/>
          <w:lang w:eastAsia="ru-RU"/>
        </w:rPr>
        <w:softHyphen/>
        <w:t>мально эффективно. Для матричной структуры эти требования еще более ужесточаются, поскольку, возможно, каждому спе</w:t>
      </w:r>
      <w:r w:rsidRPr="0057644B">
        <w:rPr>
          <w:rFonts w:ascii="Times New Roman" w:eastAsia="Times New Roman" w:hAnsi="Times New Roman" w:cs="Times New Roman"/>
          <w:color w:val="000000"/>
          <w:sz w:val="27"/>
          <w:szCs w:val="27"/>
          <w:lang w:eastAsia="ru-RU"/>
        </w:rPr>
        <w:softHyphen/>
        <w:t>циалисту придется работать одновременно по нескольким про</w:t>
      </w:r>
      <w:r w:rsidRPr="0057644B">
        <w:rPr>
          <w:rFonts w:ascii="Times New Roman" w:eastAsia="Times New Roman" w:hAnsi="Times New Roman" w:cs="Times New Roman"/>
          <w:color w:val="000000"/>
          <w:sz w:val="27"/>
          <w:szCs w:val="27"/>
          <w:lang w:eastAsia="ru-RU"/>
        </w:rPr>
        <w:softHyphen/>
        <w:t>ектам и соответственно в рамках разных команд. Понятие ко</w:t>
      </w:r>
      <w:r w:rsidRPr="0057644B">
        <w:rPr>
          <w:rFonts w:ascii="Times New Roman" w:eastAsia="Times New Roman" w:hAnsi="Times New Roman" w:cs="Times New Roman"/>
          <w:color w:val="000000"/>
          <w:sz w:val="27"/>
          <w:szCs w:val="27"/>
          <w:lang w:eastAsia="ru-RU"/>
        </w:rPr>
        <w:softHyphen/>
        <w:t>манды в матричной организационной структуре становится не</w:t>
      </w:r>
      <w:r w:rsidRPr="0057644B">
        <w:rPr>
          <w:rFonts w:ascii="Times New Roman" w:eastAsia="Times New Roman" w:hAnsi="Times New Roman" w:cs="Times New Roman"/>
          <w:color w:val="000000"/>
          <w:sz w:val="27"/>
          <w:szCs w:val="27"/>
          <w:lang w:eastAsia="ru-RU"/>
        </w:rPr>
        <w:softHyphen/>
        <w:t>сколько "виртуальным" — эта группа может не встречаться достаточно длительное время, разные специалисты могут включиться на разных этапах, они должны органично влиться в об</w:t>
      </w:r>
      <w:r w:rsidRPr="0057644B">
        <w:rPr>
          <w:rFonts w:ascii="Times New Roman" w:eastAsia="Times New Roman" w:hAnsi="Times New Roman" w:cs="Times New Roman"/>
          <w:color w:val="000000"/>
          <w:sz w:val="27"/>
          <w:szCs w:val="27"/>
          <w:lang w:eastAsia="ru-RU"/>
        </w:rPr>
        <w:softHyphen/>
        <w:t>щую деятельность. Таким образом, если в организации нет дос</w:t>
      </w:r>
      <w:r w:rsidRPr="0057644B">
        <w:rPr>
          <w:rFonts w:ascii="Times New Roman" w:eastAsia="Times New Roman" w:hAnsi="Times New Roman" w:cs="Times New Roman"/>
          <w:color w:val="000000"/>
          <w:sz w:val="27"/>
          <w:szCs w:val="27"/>
          <w:lang w:eastAsia="ru-RU"/>
        </w:rPr>
        <w:softHyphen/>
        <w:t>таточного количества специалистов, способных к командной работе, она будет вынуждена больше использовать именно ли</w:t>
      </w:r>
      <w:r w:rsidRPr="0057644B">
        <w:rPr>
          <w:rFonts w:ascii="Times New Roman" w:eastAsia="Times New Roman" w:hAnsi="Times New Roman" w:cs="Times New Roman"/>
          <w:color w:val="000000"/>
          <w:sz w:val="27"/>
          <w:szCs w:val="27"/>
          <w:lang w:eastAsia="ru-RU"/>
        </w:rPr>
        <w:softHyphen/>
        <w:t>нейные оргструктуры.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Тип управленческой роли —</w:t>
      </w:r>
      <w:r w:rsidRPr="0057644B">
        <w:rPr>
          <w:rFonts w:ascii="Times New Roman" w:eastAsia="Times New Roman" w:hAnsi="Times New Roman" w:cs="Times New Roman"/>
          <w:color w:val="000000"/>
          <w:sz w:val="27"/>
          <w:szCs w:val="27"/>
          <w:lang w:eastAsia="ru-RU"/>
        </w:rPr>
        <w:t> наличие в организации руководи</w:t>
      </w:r>
      <w:r w:rsidRPr="0057644B">
        <w:rPr>
          <w:rFonts w:ascii="Times New Roman" w:eastAsia="Times New Roman" w:hAnsi="Times New Roman" w:cs="Times New Roman"/>
          <w:color w:val="000000"/>
          <w:sz w:val="27"/>
          <w:szCs w:val="27"/>
          <w:lang w:eastAsia="ru-RU"/>
        </w:rPr>
        <w:softHyphen/>
        <w:t>телей, способных выполнять разные управленческие роли, так</w:t>
      </w:r>
      <w:r w:rsidRPr="0057644B">
        <w:rPr>
          <w:rFonts w:ascii="Times New Roman" w:eastAsia="Times New Roman" w:hAnsi="Times New Roman" w:cs="Times New Roman"/>
          <w:color w:val="000000"/>
          <w:sz w:val="27"/>
          <w:szCs w:val="27"/>
          <w:lang w:eastAsia="ru-RU"/>
        </w:rPr>
        <w:softHyphen/>
        <w:t>же определяет выбор организационной структуры:</w:t>
      </w:r>
    </w:p>
    <w:tbl>
      <w:tblPr>
        <w:tblW w:w="0" w:type="auto"/>
        <w:tblInd w:w="40" w:type="dxa"/>
        <w:tblCellMar>
          <w:left w:w="0" w:type="dxa"/>
          <w:right w:w="0" w:type="dxa"/>
        </w:tblCellMar>
        <w:tblLook w:val="04A0" w:firstRow="1" w:lastRow="0" w:firstColumn="1" w:lastColumn="0" w:noHBand="0" w:noVBand="1"/>
      </w:tblPr>
      <w:tblGrid>
        <w:gridCol w:w="2182"/>
        <w:gridCol w:w="1782"/>
        <w:gridCol w:w="1843"/>
        <w:gridCol w:w="1797"/>
        <w:gridCol w:w="1791"/>
      </w:tblGrid>
      <w:tr w:rsidR="0057644B" w:rsidRPr="0057644B" w:rsidTr="008E1B86">
        <w:tc>
          <w:tcPr>
            <w:tcW w:w="2268"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w:t>
            </w:r>
          </w:p>
        </w:tc>
        <w:tc>
          <w:tcPr>
            <w:tcW w:w="7371" w:type="dxa"/>
            <w:gridSpan w:val="4"/>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Организационная структура</w:t>
            </w:r>
          </w:p>
        </w:tc>
      </w:tr>
      <w:tr w:rsidR="0057644B" w:rsidRPr="0057644B" w:rsidTr="008E1B86">
        <w:tc>
          <w:tcPr>
            <w:tcW w:w="2268"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управленческой роли</w:t>
            </w:r>
          </w:p>
        </w:tc>
        <w:tc>
          <w:tcPr>
            <w:tcW w:w="184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Линейная</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Функциональная</w:t>
            </w:r>
          </w:p>
        </w:tc>
        <w:tc>
          <w:tcPr>
            <w:tcW w:w="184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Проектная</w:t>
            </w:r>
          </w:p>
        </w:tc>
        <w:tc>
          <w:tcPr>
            <w:tcW w:w="1843"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Матричная</w:t>
            </w:r>
          </w:p>
        </w:tc>
      </w:tr>
      <w:tr w:rsidR="0057644B" w:rsidRPr="0057644B" w:rsidTr="008E1B86">
        <w:tc>
          <w:tcPr>
            <w:tcW w:w="226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Руководитель</w:t>
            </w:r>
          </w:p>
        </w:tc>
        <w:tc>
          <w:tcPr>
            <w:tcW w:w="7371" w:type="dxa"/>
            <w:gridSpan w:val="4"/>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х                               х                            х                              х</w:t>
            </w:r>
          </w:p>
        </w:tc>
      </w:tr>
      <w:tr w:rsidR="0057644B" w:rsidRPr="0057644B" w:rsidTr="008E1B86">
        <w:tc>
          <w:tcPr>
            <w:tcW w:w="226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Администратор</w:t>
            </w:r>
          </w:p>
        </w:tc>
        <w:tc>
          <w:tcPr>
            <w:tcW w:w="7371" w:type="dxa"/>
            <w:gridSpan w:val="4"/>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х</w:t>
            </w:r>
          </w:p>
        </w:tc>
      </w:tr>
      <w:tr w:rsidR="0057644B" w:rsidRPr="0057644B" w:rsidTr="008E1B86">
        <w:tc>
          <w:tcPr>
            <w:tcW w:w="226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Организатор</w:t>
            </w:r>
          </w:p>
        </w:tc>
        <w:tc>
          <w:tcPr>
            <w:tcW w:w="7371" w:type="dxa"/>
            <w:gridSpan w:val="4"/>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х                            х                               х</w:t>
            </w:r>
          </w:p>
        </w:tc>
      </w:tr>
      <w:tr w:rsidR="0057644B" w:rsidRPr="0057644B" w:rsidTr="008E1B86">
        <w:tc>
          <w:tcPr>
            <w:tcW w:w="2268"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Управленец</w:t>
            </w:r>
          </w:p>
        </w:tc>
        <w:tc>
          <w:tcPr>
            <w:tcW w:w="7371" w:type="dxa"/>
            <w:gridSpan w:val="4"/>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х                               х</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Тип организационной культуры.</w:t>
      </w:r>
      <w:r w:rsidRPr="0057644B">
        <w:rPr>
          <w:rFonts w:ascii="Times New Roman" w:eastAsia="Times New Roman" w:hAnsi="Times New Roman" w:cs="Times New Roman"/>
          <w:color w:val="000000"/>
          <w:sz w:val="27"/>
          <w:szCs w:val="27"/>
          <w:lang w:eastAsia="ru-RU"/>
        </w:rPr>
        <w:t> Конечно, мы не сможем рас</w:t>
      </w:r>
      <w:r w:rsidRPr="0057644B">
        <w:rPr>
          <w:rFonts w:ascii="Times New Roman" w:eastAsia="Times New Roman" w:hAnsi="Times New Roman" w:cs="Times New Roman"/>
          <w:color w:val="000000"/>
          <w:sz w:val="27"/>
          <w:szCs w:val="27"/>
          <w:lang w:eastAsia="ru-RU"/>
        </w:rPr>
        <w:softHyphen/>
        <w:t>смотреть здесь многообразие конкретных корпоративных куль</w:t>
      </w:r>
      <w:r w:rsidRPr="0057644B">
        <w:rPr>
          <w:rFonts w:ascii="Times New Roman" w:eastAsia="Times New Roman" w:hAnsi="Times New Roman" w:cs="Times New Roman"/>
          <w:color w:val="000000"/>
          <w:sz w:val="27"/>
          <w:szCs w:val="27"/>
          <w:lang w:eastAsia="ru-RU"/>
        </w:rPr>
        <w:softHyphen/>
        <w:t>тур, возьмем за основание типологию организационных куль</w:t>
      </w:r>
      <w:r w:rsidRPr="0057644B">
        <w:rPr>
          <w:rFonts w:ascii="Times New Roman" w:eastAsia="Times New Roman" w:hAnsi="Times New Roman" w:cs="Times New Roman"/>
          <w:color w:val="000000"/>
          <w:sz w:val="27"/>
          <w:szCs w:val="27"/>
          <w:lang w:eastAsia="ru-RU"/>
        </w:rPr>
        <w:softHyphen/>
        <w:t>тур, основанную на типе совместной деятельности, которую мы рассматривали в гл. 2. Тип совместной деятельности, тип от</w:t>
      </w:r>
      <w:r w:rsidRPr="0057644B">
        <w:rPr>
          <w:rFonts w:ascii="Times New Roman" w:eastAsia="Times New Roman" w:hAnsi="Times New Roman" w:cs="Times New Roman"/>
          <w:color w:val="000000"/>
          <w:sz w:val="27"/>
          <w:szCs w:val="27"/>
          <w:lang w:eastAsia="ru-RU"/>
        </w:rPr>
        <w:softHyphen/>
        <w:t>ношений и ценностей, характерных для разных организацион</w:t>
      </w:r>
      <w:r w:rsidRPr="0057644B">
        <w:rPr>
          <w:rFonts w:ascii="Times New Roman" w:eastAsia="Times New Roman" w:hAnsi="Times New Roman" w:cs="Times New Roman"/>
          <w:color w:val="000000"/>
          <w:sz w:val="27"/>
          <w:szCs w:val="27"/>
          <w:lang w:eastAsia="ru-RU"/>
        </w:rPr>
        <w:softHyphen/>
        <w:t>ных культур, будет детерминировать и тип адекватной органи</w:t>
      </w:r>
      <w:r w:rsidRPr="0057644B">
        <w:rPr>
          <w:rFonts w:ascii="Times New Roman" w:eastAsia="Times New Roman" w:hAnsi="Times New Roman" w:cs="Times New Roman"/>
          <w:color w:val="000000"/>
          <w:sz w:val="27"/>
          <w:szCs w:val="27"/>
          <w:lang w:eastAsia="ru-RU"/>
        </w:rPr>
        <w:softHyphen/>
        <w:t>зационной структуры:</w:t>
      </w:r>
    </w:p>
    <w:tbl>
      <w:tblPr>
        <w:tblW w:w="0" w:type="auto"/>
        <w:tblInd w:w="40" w:type="dxa"/>
        <w:tblCellMar>
          <w:left w:w="0" w:type="dxa"/>
          <w:right w:w="0" w:type="dxa"/>
        </w:tblCellMar>
        <w:tblLook w:val="04A0" w:firstRow="1" w:lastRow="0" w:firstColumn="1" w:lastColumn="0" w:noHBand="0" w:noVBand="1"/>
      </w:tblPr>
      <w:tblGrid>
        <w:gridCol w:w="4678"/>
        <w:gridCol w:w="4678"/>
      </w:tblGrid>
      <w:tr w:rsidR="0057644B" w:rsidRPr="0057644B" w:rsidTr="008E1B86">
        <w:tc>
          <w:tcPr>
            <w:tcW w:w="4678"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 организационной культуры</w:t>
            </w:r>
          </w:p>
        </w:tc>
        <w:tc>
          <w:tcPr>
            <w:tcW w:w="4678"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Тип организационной структуры</w:t>
            </w:r>
          </w:p>
        </w:tc>
      </w:tr>
      <w:tr w:rsidR="0057644B" w:rsidRPr="0057644B" w:rsidTr="008E1B86">
        <w:tc>
          <w:tcPr>
            <w:tcW w:w="4678"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Предпринимательская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Партиципаторная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Органическая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Бюрократическая</w:t>
            </w:r>
          </w:p>
        </w:tc>
        <w:tc>
          <w:tcPr>
            <w:tcW w:w="4678"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Проектная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Матричная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Линейная с функциональными связями, горизонтальными груп</w:t>
            </w:r>
            <w:r w:rsidRPr="0057644B">
              <w:rPr>
                <w:rFonts w:ascii="Times New Roman" w:eastAsia="Times New Roman" w:hAnsi="Times New Roman" w:cs="Times New Roman"/>
                <w:sz w:val="24"/>
                <w:szCs w:val="24"/>
                <w:lang w:eastAsia="ru-RU"/>
              </w:rPr>
              <w:softHyphen/>
              <w:t>пами по типу "семьи"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Линейная</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Прототипы и уже существующие организационные структу</w:t>
      </w:r>
      <w:r w:rsidRPr="0057644B">
        <w:rPr>
          <w:rFonts w:ascii="Times New Roman" w:eastAsia="Times New Roman" w:hAnsi="Times New Roman" w:cs="Times New Roman"/>
          <w:b/>
          <w:bCs/>
          <w:i/>
          <w:iCs/>
          <w:color w:val="000000"/>
          <w:sz w:val="27"/>
          <w:szCs w:val="27"/>
          <w:lang w:eastAsia="ru-RU"/>
        </w:rPr>
        <w:softHyphen/>
        <w:t>ры.</w:t>
      </w:r>
      <w:r w:rsidRPr="0057644B">
        <w:rPr>
          <w:rFonts w:ascii="Times New Roman" w:eastAsia="Times New Roman" w:hAnsi="Times New Roman" w:cs="Times New Roman"/>
          <w:color w:val="000000"/>
          <w:sz w:val="27"/>
          <w:szCs w:val="27"/>
          <w:lang w:eastAsia="ru-RU"/>
        </w:rPr>
        <w:t> Для учета этого параметра необходимо ознакомиться с ана</w:t>
      </w:r>
      <w:r w:rsidRPr="0057644B">
        <w:rPr>
          <w:rFonts w:ascii="Times New Roman" w:eastAsia="Times New Roman" w:hAnsi="Times New Roman" w:cs="Times New Roman"/>
          <w:color w:val="000000"/>
          <w:sz w:val="27"/>
          <w:szCs w:val="27"/>
          <w:lang w:eastAsia="ru-RU"/>
        </w:rPr>
        <w:softHyphen/>
        <w:t>логичными организациями. Для получения информации можно воспользоваться специальной литературой, литературой по ме</w:t>
      </w:r>
      <w:r w:rsidRPr="0057644B">
        <w:rPr>
          <w:rFonts w:ascii="Times New Roman" w:eastAsia="Times New Roman" w:hAnsi="Times New Roman" w:cs="Times New Roman"/>
          <w:color w:val="000000"/>
          <w:sz w:val="27"/>
          <w:szCs w:val="27"/>
          <w:lang w:eastAsia="ru-RU"/>
        </w:rPr>
        <w:softHyphen/>
        <w:t>неджменту, пройти стажировку в аналогичных компаниях, об</w:t>
      </w:r>
      <w:r w:rsidRPr="0057644B">
        <w:rPr>
          <w:rFonts w:ascii="Times New Roman" w:eastAsia="Times New Roman" w:hAnsi="Times New Roman" w:cs="Times New Roman"/>
          <w:color w:val="000000"/>
          <w:sz w:val="27"/>
          <w:szCs w:val="27"/>
          <w:lang w:eastAsia="ru-RU"/>
        </w:rPr>
        <w:softHyphen/>
        <w:t>ратиться за помощью к консультантам. Делая выбор из ряда возможных прототипов, необходимо учитывать и стратегию организации, специфичную для каждой фирмы.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Что же необходимо учитывать при построении организа</w:t>
      </w:r>
      <w:r w:rsidRPr="0057644B">
        <w:rPr>
          <w:rFonts w:ascii="Times New Roman" w:eastAsia="Times New Roman" w:hAnsi="Times New Roman" w:cs="Times New Roman"/>
          <w:color w:val="000000"/>
          <w:sz w:val="27"/>
          <w:szCs w:val="27"/>
          <w:lang w:eastAsia="ru-RU"/>
        </w:rPr>
        <w:softHyphen/>
        <w:t>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Цель управления и тип управления, который будет ис</w:t>
      </w:r>
      <w:r w:rsidRPr="0057644B">
        <w:rPr>
          <w:rFonts w:ascii="Times New Roman" w:eastAsia="Times New Roman" w:hAnsi="Times New Roman" w:cs="Times New Roman"/>
          <w:color w:val="000000"/>
          <w:sz w:val="27"/>
          <w:szCs w:val="27"/>
          <w:lang w:eastAsia="ru-RU"/>
        </w:rPr>
        <w:softHyphen/>
        <w:t>пользоваться в организации, что косвенно связано с типом ор</w:t>
      </w:r>
      <w:r w:rsidRPr="0057644B">
        <w:rPr>
          <w:rFonts w:ascii="Times New Roman" w:eastAsia="Times New Roman" w:hAnsi="Times New Roman" w:cs="Times New Roman"/>
          <w:color w:val="000000"/>
          <w:sz w:val="27"/>
          <w:szCs w:val="27"/>
          <w:lang w:eastAsia="ru-RU"/>
        </w:rPr>
        <w:softHyphen/>
        <w:t>ганизационной и корпоративной культуры.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Особенности потребителей, те ожидания, которые они могут предъявлять к организации. Например, элитарному по</w:t>
      </w:r>
      <w:r w:rsidRPr="0057644B">
        <w:rPr>
          <w:rFonts w:ascii="Times New Roman" w:eastAsia="Times New Roman" w:hAnsi="Times New Roman" w:cs="Times New Roman"/>
          <w:color w:val="000000"/>
          <w:sz w:val="27"/>
          <w:szCs w:val="27"/>
          <w:lang w:eastAsia="ru-RU"/>
        </w:rPr>
        <w:softHyphen/>
        <w:t>требителю нельзя предлагать конвейерное производство (ли</w:t>
      </w:r>
      <w:r w:rsidRPr="0057644B">
        <w:rPr>
          <w:rFonts w:ascii="Times New Roman" w:eastAsia="Times New Roman" w:hAnsi="Times New Roman" w:cs="Times New Roman"/>
          <w:color w:val="000000"/>
          <w:sz w:val="27"/>
          <w:szCs w:val="27"/>
          <w:lang w:eastAsia="ru-RU"/>
        </w:rPr>
        <w:softHyphen/>
        <w:t>нейную организационную структуру), значит, для реализации его заказа необходимо создавать небольшие проектные группы.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Территориальное размещение филиалов фирмы. Если фирма рассредоточена, то создать единую линейную структуру сложно, слишком много времени будет уходить, например, на передачу информации, следовательно, больше полномочий нужно передать филиалам, постепенно приближая их к работе в проектной организационной структуре.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Этапы проектирования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Проектирование организации осуществляется в четыре этапа.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Определяются цели и результаты деятельности — пред</w:t>
      </w:r>
      <w:r w:rsidRPr="0057644B">
        <w:rPr>
          <w:rFonts w:ascii="Times New Roman" w:eastAsia="Times New Roman" w:hAnsi="Times New Roman" w:cs="Times New Roman"/>
          <w:color w:val="000000"/>
          <w:sz w:val="27"/>
          <w:szCs w:val="27"/>
          <w:lang w:eastAsia="ru-RU"/>
        </w:rPr>
        <w:softHyphen/>
        <w:t>ставляются продукт труда, его объемы, основные этапы техно</w:t>
      </w:r>
      <w:r w:rsidRPr="0057644B">
        <w:rPr>
          <w:rFonts w:ascii="Times New Roman" w:eastAsia="Times New Roman" w:hAnsi="Times New Roman" w:cs="Times New Roman"/>
          <w:color w:val="000000"/>
          <w:sz w:val="27"/>
          <w:szCs w:val="27"/>
          <w:lang w:eastAsia="ru-RU"/>
        </w:rPr>
        <w:softHyphen/>
        <w:t>логии.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Определяются связи с внешней средой — выделяются все контакты, которые необходимо осуществлять организации (в связи с ее технологией, выполнением законов, поддержанием собственной работоспособности и т.д.).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Разделяются процессы — по стадиям, по уровням иерар</w:t>
      </w:r>
      <w:r w:rsidRPr="0057644B">
        <w:rPr>
          <w:rFonts w:ascii="Times New Roman" w:eastAsia="Times New Roman" w:hAnsi="Times New Roman" w:cs="Times New Roman"/>
          <w:color w:val="000000"/>
          <w:sz w:val="27"/>
          <w:szCs w:val="27"/>
          <w:lang w:eastAsia="ru-RU"/>
        </w:rPr>
        <w:softHyphen/>
        <w:t>хии.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Группируются функции. Между разделенными процесса</w:t>
      </w:r>
      <w:r w:rsidRPr="0057644B">
        <w:rPr>
          <w:rFonts w:ascii="Times New Roman" w:eastAsia="Times New Roman" w:hAnsi="Times New Roman" w:cs="Times New Roman"/>
          <w:color w:val="000000"/>
          <w:sz w:val="27"/>
          <w:szCs w:val="27"/>
          <w:lang w:eastAsia="ru-RU"/>
        </w:rPr>
        <w:softHyphen/>
        <w:t>ми устанавливается общее — основание для объединения от</w:t>
      </w:r>
      <w:r w:rsidRPr="0057644B">
        <w:rPr>
          <w:rFonts w:ascii="Times New Roman" w:eastAsia="Times New Roman" w:hAnsi="Times New Roman" w:cs="Times New Roman"/>
          <w:color w:val="000000"/>
          <w:sz w:val="27"/>
          <w:szCs w:val="27"/>
          <w:lang w:eastAsia="ru-RU"/>
        </w:rPr>
        <w:softHyphen/>
        <w:t>дельных этапов в более обобщенные цепочки. При этом возможны две стратегии: группировка работ вокруг ресурсов и во</w:t>
      </w:r>
      <w:r w:rsidRPr="0057644B">
        <w:rPr>
          <w:rFonts w:ascii="Times New Roman" w:eastAsia="Times New Roman" w:hAnsi="Times New Roman" w:cs="Times New Roman"/>
          <w:color w:val="000000"/>
          <w:sz w:val="27"/>
          <w:szCs w:val="27"/>
          <w:lang w:eastAsia="ru-RU"/>
        </w:rPr>
        <w:softHyphen/>
        <w:t>круг результата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создании организационной структуры возможна сле</w:t>
      </w:r>
      <w:r w:rsidRPr="0057644B">
        <w:rPr>
          <w:rFonts w:ascii="Times New Roman" w:eastAsia="Times New Roman" w:hAnsi="Times New Roman" w:cs="Times New Roman"/>
          <w:color w:val="000000"/>
          <w:sz w:val="27"/>
          <w:szCs w:val="27"/>
          <w:lang w:eastAsia="ru-RU"/>
        </w:rPr>
        <w:softHyphen/>
        <w:t>дующая группировка функций (рис. 7.3):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1</w:t>
      </w:r>
      <w:r w:rsidRPr="0057644B">
        <w:rPr>
          <w:rFonts w:ascii="Times New Roman" w:eastAsia="Times New Roman" w:hAnsi="Times New Roman" w:cs="Times New Roman"/>
          <w:color w:val="000000"/>
          <w:sz w:val="27"/>
          <w:szCs w:val="27"/>
          <w:lang w:eastAsia="ru-RU"/>
        </w:rPr>
        <w:t>  — группировка работ проводится в основном вокруг ресурсов деятельности того клиента, ради удовлетворения потребностей которого и создается организа</w:t>
      </w:r>
      <w:r w:rsidRPr="0057644B">
        <w:rPr>
          <w:rFonts w:ascii="Times New Roman" w:eastAsia="Times New Roman" w:hAnsi="Times New Roman" w:cs="Times New Roman"/>
          <w:color w:val="000000"/>
          <w:sz w:val="27"/>
          <w:szCs w:val="27"/>
          <w:lang w:eastAsia="ru-RU"/>
        </w:rPr>
        <w:softHyphen/>
        <w:t>ция. Если организация в большей степени ориентирована на свои ресурсы, то специфика самой деятельности становится менее важной, что приводит к широкой специализации и вне</w:t>
      </w:r>
      <w:r w:rsidRPr="0057644B">
        <w:rPr>
          <w:rFonts w:ascii="Times New Roman" w:eastAsia="Times New Roman" w:hAnsi="Times New Roman" w:cs="Times New Roman"/>
          <w:color w:val="000000"/>
          <w:sz w:val="27"/>
          <w:szCs w:val="27"/>
          <w:lang w:eastAsia="ru-RU"/>
        </w:rPr>
        <w:softHyphen/>
        <w:t>дрению гибких, </w:t>
      </w:r>
      <w:r w:rsidRPr="0057644B">
        <w:rPr>
          <w:rFonts w:ascii="Times New Roman" w:eastAsia="Times New Roman" w:hAnsi="Times New Roman" w:cs="Times New Roman"/>
          <w:i/>
          <w:iCs/>
          <w:color w:val="000000"/>
          <w:sz w:val="27"/>
          <w:szCs w:val="27"/>
          <w:lang w:eastAsia="ru-RU"/>
        </w:rPr>
        <w:t>адаптивных организационных структур</w:t>
      </w:r>
      <w:r w:rsidRPr="0057644B">
        <w:rPr>
          <w:rFonts w:ascii="Times New Roman" w:eastAsia="Times New Roman" w:hAnsi="Times New Roman" w:cs="Times New Roman"/>
          <w:color w:val="000000"/>
          <w:sz w:val="27"/>
          <w:szCs w:val="27"/>
          <w:lang w:eastAsia="ru-RU"/>
        </w:rPr>
        <w:t> (напри</w:t>
      </w:r>
      <w:r w:rsidRPr="0057644B">
        <w:rPr>
          <w:rFonts w:ascii="Times New Roman" w:eastAsia="Times New Roman" w:hAnsi="Times New Roman" w:cs="Times New Roman"/>
          <w:color w:val="000000"/>
          <w:sz w:val="27"/>
          <w:szCs w:val="27"/>
          <w:lang w:eastAsia="ru-RU"/>
        </w:rPr>
        <w:softHyphen/>
        <w:t>мер, региональное объединение продавцов).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2</w:t>
      </w:r>
      <w:r w:rsidRPr="0057644B">
        <w:rPr>
          <w:rFonts w:ascii="Times New Roman" w:eastAsia="Times New Roman" w:hAnsi="Times New Roman" w:cs="Times New Roman"/>
          <w:color w:val="000000"/>
          <w:sz w:val="27"/>
          <w:szCs w:val="27"/>
          <w:lang w:eastAsia="ru-RU"/>
        </w:rPr>
        <w:t> — в группировке работ большое зна</w:t>
      </w:r>
      <w:r w:rsidRPr="0057644B">
        <w:rPr>
          <w:rFonts w:ascii="Times New Roman" w:eastAsia="Times New Roman" w:hAnsi="Times New Roman" w:cs="Times New Roman"/>
          <w:color w:val="000000"/>
          <w:sz w:val="27"/>
          <w:szCs w:val="27"/>
          <w:lang w:eastAsia="ru-RU"/>
        </w:rPr>
        <w:softHyphen/>
        <w:t>чение имеют и ресурсы, и конечный продукт, что приводит к очень высокой специализации самой организации и созданию особо жестких </w:t>
      </w:r>
      <w:r w:rsidRPr="0057644B">
        <w:rPr>
          <w:rFonts w:ascii="Times New Roman" w:eastAsia="Times New Roman" w:hAnsi="Times New Roman" w:cs="Times New Roman"/>
          <w:i/>
          <w:iCs/>
          <w:color w:val="000000"/>
          <w:sz w:val="27"/>
          <w:szCs w:val="27"/>
          <w:lang w:eastAsia="ru-RU"/>
        </w:rPr>
        <w:t>(линейных)</w:t>
      </w:r>
      <w:r w:rsidRPr="0057644B">
        <w:rPr>
          <w:rFonts w:ascii="Times New Roman" w:eastAsia="Times New Roman" w:hAnsi="Times New Roman" w:cs="Times New Roman"/>
          <w:color w:val="000000"/>
          <w:sz w:val="27"/>
          <w:szCs w:val="27"/>
          <w:lang w:eastAsia="ru-RU"/>
        </w:rPr>
        <w:t xml:space="preserve"> организационных структур с </w:t>
      </w:r>
      <w:r w:rsidRPr="0057644B">
        <w:rPr>
          <w:rFonts w:ascii="Times New Roman" w:eastAsia="Times New Roman" w:hAnsi="Times New Roman" w:cs="Times New Roman"/>
          <w:color w:val="000000"/>
          <w:sz w:val="27"/>
          <w:szCs w:val="27"/>
          <w:lang w:eastAsia="ru-RU"/>
        </w:rPr>
        <w:lastRenderedPageBreak/>
        <w:t>хорошо организованными вертикальными связями и возможной авто</w:t>
      </w:r>
      <w:r w:rsidRPr="0057644B">
        <w:rPr>
          <w:rFonts w:ascii="Times New Roman" w:eastAsia="Times New Roman" w:hAnsi="Times New Roman" w:cs="Times New Roman"/>
          <w:color w:val="000000"/>
          <w:sz w:val="27"/>
          <w:szCs w:val="27"/>
          <w:lang w:eastAsia="ru-RU"/>
        </w:rPr>
        <w:softHyphen/>
        <w:t>номностью отдельных частей (например, армия, производст</w:t>
      </w:r>
      <w:r w:rsidRPr="0057644B">
        <w:rPr>
          <w:rFonts w:ascii="Times New Roman" w:eastAsia="Times New Roman" w:hAnsi="Times New Roman" w:cs="Times New Roman"/>
          <w:color w:val="000000"/>
          <w:sz w:val="27"/>
          <w:szCs w:val="27"/>
          <w:lang w:eastAsia="ru-RU"/>
        </w:rPr>
        <w:softHyphen/>
        <w:t>венные объединения).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3</w:t>
      </w:r>
      <w:r w:rsidRPr="0057644B">
        <w:rPr>
          <w:rFonts w:ascii="Times New Roman" w:eastAsia="Times New Roman" w:hAnsi="Times New Roman" w:cs="Times New Roman"/>
          <w:color w:val="000000"/>
          <w:sz w:val="27"/>
          <w:szCs w:val="27"/>
          <w:lang w:eastAsia="ru-RU"/>
        </w:rPr>
        <w:t> — большая ориентация на продукт, объединение вокруг результата деятельности с малой ориента</w:t>
      </w:r>
      <w:r w:rsidRPr="0057644B">
        <w:rPr>
          <w:rFonts w:ascii="Times New Roman" w:eastAsia="Times New Roman" w:hAnsi="Times New Roman" w:cs="Times New Roman"/>
          <w:color w:val="000000"/>
          <w:sz w:val="27"/>
          <w:szCs w:val="27"/>
          <w:lang w:eastAsia="ru-RU"/>
        </w:rPr>
        <w:softHyphen/>
        <w:t>цией на ресурсы. Это может быть естественным для высоко</w:t>
      </w:r>
      <w:r w:rsidRPr="0057644B">
        <w:rPr>
          <w:rFonts w:ascii="Times New Roman" w:eastAsia="Times New Roman" w:hAnsi="Times New Roman" w:cs="Times New Roman"/>
          <w:color w:val="000000"/>
          <w:sz w:val="27"/>
          <w:szCs w:val="27"/>
          <w:lang w:eastAsia="ru-RU"/>
        </w:rPr>
        <w:softHyphen/>
        <w:t>технологичных видов деятельности, где требуется усиление </w:t>
      </w:r>
      <w:r w:rsidRPr="0057644B">
        <w:rPr>
          <w:rFonts w:ascii="Times New Roman" w:eastAsia="Times New Roman" w:hAnsi="Times New Roman" w:cs="Times New Roman"/>
          <w:i/>
          <w:iCs/>
          <w:color w:val="000000"/>
          <w:sz w:val="27"/>
          <w:szCs w:val="27"/>
          <w:lang w:eastAsia="ru-RU"/>
        </w:rPr>
        <w:t>функциональных</w:t>
      </w:r>
      <w:r w:rsidRPr="0057644B">
        <w:rPr>
          <w:rFonts w:ascii="Times New Roman" w:eastAsia="Times New Roman" w:hAnsi="Times New Roman" w:cs="Times New Roman"/>
          <w:color w:val="000000"/>
          <w:sz w:val="27"/>
          <w:szCs w:val="27"/>
          <w:lang w:eastAsia="ru-RU"/>
        </w:rPr>
        <w:t> связей. Примером может служить организация, объединяющая в своей структуре производственную часть и торгующие подразделения, например, разработка сложных компьютерных сетей и программного оборудования для кон</w:t>
      </w:r>
      <w:r w:rsidRPr="0057644B">
        <w:rPr>
          <w:rFonts w:ascii="Times New Roman" w:eastAsia="Times New Roman" w:hAnsi="Times New Roman" w:cs="Times New Roman"/>
          <w:color w:val="000000"/>
          <w:sz w:val="27"/>
          <w:szCs w:val="27"/>
          <w:lang w:eastAsia="ru-RU"/>
        </w:rPr>
        <w:softHyphen/>
        <w:t>кретных заказчиков.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Ситуация 4</w:t>
      </w:r>
      <w:r w:rsidRPr="0057644B">
        <w:rPr>
          <w:rFonts w:ascii="Times New Roman" w:eastAsia="Times New Roman" w:hAnsi="Times New Roman" w:cs="Times New Roman"/>
          <w:color w:val="000000"/>
          <w:sz w:val="27"/>
          <w:szCs w:val="27"/>
          <w:lang w:eastAsia="ru-RU"/>
        </w:rPr>
        <w:t> — в данном случае низка как ориента</w:t>
      </w:r>
      <w:r w:rsidRPr="0057644B">
        <w:rPr>
          <w:rFonts w:ascii="Times New Roman" w:eastAsia="Times New Roman" w:hAnsi="Times New Roman" w:cs="Times New Roman"/>
          <w:color w:val="000000"/>
          <w:sz w:val="27"/>
          <w:szCs w:val="27"/>
          <w:lang w:eastAsia="ru-RU"/>
        </w:rPr>
        <w:softHyphen/>
        <w:t>ция на группировку вокруг ресурсов, так и вокруг продукта дея</w:t>
      </w:r>
      <w:r w:rsidRPr="0057644B">
        <w:rPr>
          <w:rFonts w:ascii="Times New Roman" w:eastAsia="Times New Roman" w:hAnsi="Times New Roman" w:cs="Times New Roman"/>
          <w:color w:val="000000"/>
          <w:sz w:val="27"/>
          <w:szCs w:val="27"/>
          <w:lang w:eastAsia="ru-RU"/>
        </w:rPr>
        <w:softHyphen/>
        <w:t>тельности. Эта ситуация может сложиться в организациях, веду</w:t>
      </w:r>
      <w:r w:rsidRPr="0057644B">
        <w:rPr>
          <w:rFonts w:ascii="Times New Roman" w:eastAsia="Times New Roman" w:hAnsi="Times New Roman" w:cs="Times New Roman"/>
          <w:color w:val="000000"/>
          <w:sz w:val="27"/>
          <w:szCs w:val="27"/>
          <w:lang w:eastAsia="ru-RU"/>
        </w:rPr>
        <w:softHyphen/>
        <w:t>щих поиск, исследования и готовых включаться практически в любое направление. Для эффективного функционирования такой организации необходима гибкая, адаптивная, минимально затратная организационная структура — проектная или матричная.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Определение внутренних связей. Например, вертикаль</w:t>
      </w:r>
      <w:r w:rsidRPr="0057644B">
        <w:rPr>
          <w:rFonts w:ascii="Times New Roman" w:eastAsia="Times New Roman" w:hAnsi="Times New Roman" w:cs="Times New Roman"/>
          <w:color w:val="000000"/>
          <w:sz w:val="27"/>
          <w:szCs w:val="27"/>
          <w:lang w:eastAsia="ru-RU"/>
        </w:rPr>
        <w:softHyphen/>
        <w:t>ных — горизонтальных, формальных — неформальных, функ</w:t>
      </w:r>
      <w:r w:rsidRPr="0057644B">
        <w:rPr>
          <w:rFonts w:ascii="Times New Roman" w:eastAsia="Times New Roman" w:hAnsi="Times New Roman" w:cs="Times New Roman"/>
          <w:color w:val="000000"/>
          <w:sz w:val="27"/>
          <w:szCs w:val="27"/>
          <w:lang w:eastAsia="ru-RU"/>
        </w:rPr>
        <w:softHyphen/>
        <w:t>циональных, подчиненности.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Определение масштаба управляемости и контроля (диапазон контроля). Количество подчиненных, которые могут непосредст</w:t>
      </w:r>
      <w:r w:rsidRPr="0057644B">
        <w:rPr>
          <w:rFonts w:ascii="Times New Roman" w:eastAsia="Times New Roman" w:hAnsi="Times New Roman" w:cs="Times New Roman"/>
          <w:color w:val="000000"/>
          <w:sz w:val="27"/>
          <w:szCs w:val="27"/>
          <w:lang w:eastAsia="ru-RU"/>
        </w:rPr>
        <w:softHyphen/>
        <w:t>венно выходить на руководителя, во многом будет обусловлено: схожестью работ, территориальной удаленностью работ, сложно</w:t>
      </w:r>
      <w:r w:rsidRPr="0057644B">
        <w:rPr>
          <w:rFonts w:ascii="Times New Roman" w:eastAsia="Times New Roman" w:hAnsi="Times New Roman" w:cs="Times New Roman"/>
          <w:color w:val="000000"/>
          <w:sz w:val="27"/>
          <w:szCs w:val="27"/>
          <w:lang w:eastAsia="ru-RU"/>
        </w:rPr>
        <w:softHyphen/>
        <w:t>стью работ, уровнем подготовки подчиненных, уровнем профес</w:t>
      </w:r>
      <w:r w:rsidRPr="0057644B">
        <w:rPr>
          <w:rFonts w:ascii="Times New Roman" w:eastAsia="Times New Roman" w:hAnsi="Times New Roman" w:cs="Times New Roman"/>
          <w:color w:val="000000"/>
          <w:sz w:val="27"/>
          <w:szCs w:val="27"/>
          <w:lang w:eastAsia="ru-RU"/>
        </w:rPr>
        <w:softHyphen/>
        <w:t>сионализма руководителя, степенью ясности в делегировании прав и ответственности, степенью четкости в постановке целей, степе</w:t>
      </w:r>
      <w:r w:rsidRPr="0057644B">
        <w:rPr>
          <w:rFonts w:ascii="Times New Roman" w:eastAsia="Times New Roman" w:hAnsi="Times New Roman" w:cs="Times New Roman"/>
          <w:color w:val="000000"/>
          <w:sz w:val="27"/>
          <w:szCs w:val="27"/>
          <w:lang w:eastAsia="ru-RU"/>
        </w:rPr>
        <w:softHyphen/>
        <w:t>нью стабильности организации, техникой коммуникации, потреб</w:t>
      </w:r>
      <w:r w:rsidRPr="0057644B">
        <w:rPr>
          <w:rFonts w:ascii="Times New Roman" w:eastAsia="Times New Roman" w:hAnsi="Times New Roman" w:cs="Times New Roman"/>
          <w:color w:val="000000"/>
          <w:sz w:val="27"/>
          <w:szCs w:val="27"/>
          <w:lang w:eastAsia="ru-RU"/>
        </w:rPr>
        <w:softHyphen/>
        <w:t>ностью в личных контактах с подчиненными.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Определение иерархии организации и ее звенности (высокие или низкие организационные структуры будут выбра</w:t>
      </w:r>
      <w:r w:rsidRPr="0057644B">
        <w:rPr>
          <w:rFonts w:ascii="Times New Roman" w:eastAsia="Times New Roman" w:hAnsi="Times New Roman" w:cs="Times New Roman"/>
          <w:color w:val="000000"/>
          <w:sz w:val="27"/>
          <w:szCs w:val="27"/>
          <w:lang w:eastAsia="ru-RU"/>
        </w:rPr>
        <w:softHyphen/>
        <w:t>ны). Тип организационной структуры и уровень иерархии во многом определяют диапазон контроля, наличие ресурсов и многие другие параметры (о которых мы говорили выше).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Распределение прав и ответственности. Определение принципов руководства. Возможны два основных подхода: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принцип единства распределения прав и ответственности (единачалие);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принцип полномочий по уровням (двойное подчинение).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9. Определение уровня централизации и децентрализации, т. е. количества решений, принимаемых на высоком уровне (в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10. Выбор стратегического принципа функционирования — что организации будет более важно: дифференциация — выде</w:t>
      </w:r>
      <w:r w:rsidRPr="0057644B">
        <w:rPr>
          <w:rFonts w:ascii="Times New Roman" w:eastAsia="Times New Roman" w:hAnsi="Times New Roman" w:cs="Times New Roman"/>
          <w:color w:val="000000"/>
          <w:sz w:val="27"/>
          <w:szCs w:val="27"/>
          <w:lang w:eastAsia="ru-RU"/>
        </w:rPr>
        <w:softHyphen/>
        <w:t>ление частей (элементов) в ответ на спрос внешней среды, ин</w:t>
      </w:r>
      <w:r w:rsidRPr="0057644B">
        <w:rPr>
          <w:rFonts w:ascii="Times New Roman" w:eastAsia="Times New Roman" w:hAnsi="Times New Roman" w:cs="Times New Roman"/>
          <w:color w:val="000000"/>
          <w:sz w:val="27"/>
          <w:szCs w:val="27"/>
          <w:lang w:eastAsia="ru-RU"/>
        </w:rPr>
        <w:softHyphen/>
        <w:t>теграция — повышение внутреннего единства и уровня сотруд</w:t>
      </w:r>
      <w:r w:rsidRPr="0057644B">
        <w:rPr>
          <w:rFonts w:ascii="Times New Roman" w:eastAsia="Times New Roman" w:hAnsi="Times New Roman" w:cs="Times New Roman"/>
          <w:color w:val="000000"/>
          <w:sz w:val="27"/>
          <w:szCs w:val="27"/>
          <w:lang w:eastAsia="ru-RU"/>
        </w:rPr>
        <w:softHyphen/>
        <w:t>ничества внутри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Важно помнить, что процесс организационного развития не может быть остановлен, и любая организационная структура, однажды созданная, сразу же начинает "стареть", терять свой потенциал адекватности трем основным условиям: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содержанию деятельности — деятельность развивается, изменяются технологии,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особенностям персонала — приходят новые люди, со</w:t>
      </w:r>
      <w:r w:rsidRPr="0057644B">
        <w:rPr>
          <w:rFonts w:ascii="Times New Roman" w:eastAsia="Times New Roman" w:hAnsi="Times New Roman" w:cs="Times New Roman"/>
          <w:color w:val="000000"/>
          <w:sz w:val="27"/>
          <w:szCs w:val="27"/>
          <w:lang w:eastAsia="ru-RU"/>
        </w:rPr>
        <w:softHyphen/>
        <w:t>трудники обучаются, овладевают опытом и т. 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внешней среде — она также изменяется, а иногда в кри</w:t>
      </w:r>
      <w:r w:rsidRPr="0057644B">
        <w:rPr>
          <w:rFonts w:ascii="Times New Roman" w:eastAsia="Times New Roman" w:hAnsi="Times New Roman" w:cs="Times New Roman"/>
          <w:color w:val="000000"/>
          <w:sz w:val="27"/>
          <w:szCs w:val="27"/>
          <w:lang w:eastAsia="ru-RU"/>
        </w:rPr>
        <w:softHyphen/>
        <w:t>зисной ситуации и очень существенно — появляются новые нормы, законы, образования, меняется рынок и т. 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Поэтому процесс проектирования организации не может быть остановлен, в эффективной организации он должен стать постоянным. Таким образом необходим еще один этап.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11. Проведение изменений, способствующих сохранению фирмой занятых позиций. Этот этап должен включать следую</w:t>
      </w:r>
      <w:r w:rsidRPr="0057644B">
        <w:rPr>
          <w:rFonts w:ascii="Times New Roman" w:eastAsia="Times New Roman" w:hAnsi="Times New Roman" w:cs="Times New Roman"/>
          <w:color w:val="000000"/>
          <w:sz w:val="27"/>
          <w:szCs w:val="27"/>
          <w:lang w:eastAsia="ru-RU"/>
        </w:rPr>
        <w:softHyphen/>
        <w:t>щие основные подэтапы (рис. 7.4):</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Современные тенденции реформирования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настоящее время многие фирмы выбирают функциональный тип структуры, что дает возможность учитывать специализацию каждого хозяйственного звена, а в конечном итоге организации приходят к </w:t>
      </w:r>
      <w:r w:rsidRPr="0057644B">
        <w:rPr>
          <w:rFonts w:ascii="Times New Roman" w:eastAsia="Times New Roman" w:hAnsi="Times New Roman" w:cs="Times New Roman"/>
          <w:i/>
          <w:iCs/>
          <w:color w:val="000000"/>
          <w:sz w:val="27"/>
          <w:szCs w:val="27"/>
          <w:lang w:eastAsia="ru-RU"/>
        </w:rPr>
        <w:t>дивизиональному</w:t>
      </w:r>
      <w:r w:rsidRPr="0057644B">
        <w:rPr>
          <w:rFonts w:ascii="Times New Roman" w:eastAsia="Times New Roman" w:hAnsi="Times New Roman" w:cs="Times New Roman"/>
          <w:color w:val="000000"/>
          <w:sz w:val="27"/>
          <w:szCs w:val="27"/>
          <w:lang w:eastAsia="ru-RU"/>
        </w:rPr>
        <w:t> типу структуры (региональной или продуктной). Такие структуры характеризуются наличием: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оперативных подразделений с широкими полномочиями;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многоуровневой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делегированием полномочий;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выделением функций стратегического управления и цен</w:t>
      </w:r>
      <w:r w:rsidRPr="0057644B">
        <w:rPr>
          <w:rFonts w:ascii="Times New Roman" w:eastAsia="Times New Roman" w:hAnsi="Times New Roman" w:cs="Times New Roman"/>
          <w:color w:val="000000"/>
          <w:sz w:val="27"/>
          <w:szCs w:val="27"/>
          <w:lang w:eastAsia="ru-RU"/>
        </w:rPr>
        <w:softHyphen/>
        <w:t>тральных функциональных служб.</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Однако дивизиональная структура обладает рядом парамет</w:t>
      </w:r>
      <w:r w:rsidRPr="0057644B">
        <w:rPr>
          <w:rFonts w:ascii="Times New Roman" w:eastAsia="Times New Roman" w:hAnsi="Times New Roman" w:cs="Times New Roman"/>
          <w:color w:val="000000"/>
          <w:sz w:val="27"/>
          <w:szCs w:val="27"/>
          <w:lang w:eastAsia="ru-RU"/>
        </w:rPr>
        <w:softHyphen/>
        <w:t>ров, способных снизить ее эффективность в современной си</w:t>
      </w:r>
      <w:r w:rsidRPr="0057644B">
        <w:rPr>
          <w:rFonts w:ascii="Times New Roman" w:eastAsia="Times New Roman" w:hAnsi="Times New Roman" w:cs="Times New Roman"/>
          <w:color w:val="000000"/>
          <w:sz w:val="27"/>
          <w:szCs w:val="27"/>
          <w:lang w:eastAsia="ru-RU"/>
        </w:rPr>
        <w:softHyphen/>
        <w:t>туации: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явным различием мировоззрений специалистов разных подразделений, что приводит к трудностям функционирования организации как единого целого;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различием, а иногда и взаимоисключительностью целей различных подразделений, что может приводить к конфликтам между подразделениями (например, в интересах производст</w:t>
      </w:r>
      <w:r w:rsidRPr="0057644B">
        <w:rPr>
          <w:rFonts w:ascii="Times New Roman" w:eastAsia="Times New Roman" w:hAnsi="Times New Roman" w:cs="Times New Roman"/>
          <w:color w:val="000000"/>
          <w:sz w:val="27"/>
          <w:szCs w:val="27"/>
          <w:lang w:eastAsia="ru-RU"/>
        </w:rPr>
        <w:softHyphen/>
        <w:t>венного звена выпуск продукции одного типа в течение более длительного периода, что приводит к снижению издержек на переналадку оборудования, а в интересах отдела сбыта, рабо</w:t>
      </w:r>
      <w:r w:rsidRPr="0057644B">
        <w:rPr>
          <w:rFonts w:ascii="Times New Roman" w:eastAsia="Times New Roman" w:hAnsi="Times New Roman" w:cs="Times New Roman"/>
          <w:color w:val="000000"/>
          <w:sz w:val="27"/>
          <w:szCs w:val="27"/>
          <w:lang w:eastAsia="ru-RU"/>
        </w:rPr>
        <w:softHyphen/>
        <w:t>тающего с разными покупателями, — быстрый переход с од</w:t>
      </w:r>
      <w:r w:rsidRPr="0057644B">
        <w:rPr>
          <w:rFonts w:ascii="Times New Roman" w:eastAsia="Times New Roman" w:hAnsi="Times New Roman" w:cs="Times New Roman"/>
          <w:color w:val="000000"/>
          <w:sz w:val="27"/>
          <w:szCs w:val="27"/>
          <w:lang w:eastAsia="ru-RU"/>
        </w:rPr>
        <w:softHyphen/>
        <w:t>ного типа продукции на другой);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ограничением в освоении новых областей деятельности, продуктов, технологий (в связи с уменьшением темпов роста, наличием излишков капитала и производственных мощностей, тенденцией к мелкосерийному производству под воздействием запросов потребителей);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независимостью отдельных подразделений, производств, рынков, препятствующей интеграции различных направлений, исследовательской, конструкторской, производственной и сбы</w:t>
      </w:r>
      <w:r w:rsidRPr="0057644B">
        <w:rPr>
          <w:rFonts w:ascii="Times New Roman" w:eastAsia="Times New Roman" w:hAnsi="Times New Roman" w:cs="Times New Roman"/>
          <w:color w:val="000000"/>
          <w:sz w:val="27"/>
          <w:szCs w:val="27"/>
          <w:lang w:eastAsia="ru-RU"/>
        </w:rPr>
        <w:softHyphen/>
        <w:t>товой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неспособностью стимулировать внутреннее предприни</w:t>
      </w:r>
      <w:r w:rsidRPr="0057644B">
        <w:rPr>
          <w:rFonts w:ascii="Times New Roman" w:eastAsia="Times New Roman" w:hAnsi="Times New Roman" w:cs="Times New Roman"/>
          <w:color w:val="000000"/>
          <w:sz w:val="27"/>
          <w:szCs w:val="27"/>
          <w:lang w:eastAsia="ru-RU"/>
        </w:rPr>
        <w:softHyphen/>
        <w:t>мательство, которое в силу раздробленности организации дос</w:t>
      </w:r>
      <w:r w:rsidRPr="0057644B">
        <w:rPr>
          <w:rFonts w:ascii="Times New Roman" w:eastAsia="Times New Roman" w:hAnsi="Times New Roman" w:cs="Times New Roman"/>
          <w:color w:val="000000"/>
          <w:sz w:val="27"/>
          <w:szCs w:val="27"/>
          <w:lang w:eastAsia="ru-RU"/>
        </w:rPr>
        <w:softHyphen/>
        <w:t>тупно только высшему эшелону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Таким образом, дивизиональная организационная структура не дает возможности подразделениям сконцентрировать и объ</w:t>
      </w:r>
      <w:r w:rsidRPr="0057644B">
        <w:rPr>
          <w:rFonts w:ascii="Times New Roman" w:eastAsia="Times New Roman" w:hAnsi="Times New Roman" w:cs="Times New Roman"/>
          <w:color w:val="000000"/>
          <w:sz w:val="27"/>
          <w:szCs w:val="27"/>
          <w:lang w:eastAsia="ru-RU"/>
        </w:rPr>
        <w:softHyphen/>
        <w:t>единить свои усилия.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Направления развития.</w:t>
      </w:r>
      <w:r w:rsidRPr="0057644B">
        <w:rPr>
          <w:rFonts w:ascii="Times New Roman" w:eastAsia="Times New Roman" w:hAnsi="Times New Roman" w:cs="Times New Roman"/>
          <w:color w:val="000000"/>
          <w:sz w:val="27"/>
          <w:szCs w:val="27"/>
          <w:lang w:eastAsia="ru-RU"/>
        </w:rPr>
        <w:t> Большее внимание уделяется гори</w:t>
      </w:r>
      <w:r w:rsidRPr="0057644B">
        <w:rPr>
          <w:rFonts w:ascii="Times New Roman" w:eastAsia="Times New Roman" w:hAnsi="Times New Roman" w:cs="Times New Roman"/>
          <w:color w:val="000000"/>
          <w:sz w:val="27"/>
          <w:szCs w:val="27"/>
          <w:lang w:eastAsia="ru-RU"/>
        </w:rPr>
        <w:softHyphen/>
        <w:t>зонтальным процессам, пересекающим рамки структурных подразделений, объединяющих отдельные задачи в целое. При</w:t>
      </w:r>
      <w:r w:rsidRPr="0057644B">
        <w:rPr>
          <w:rFonts w:ascii="Times New Roman" w:eastAsia="Times New Roman" w:hAnsi="Times New Roman" w:cs="Times New Roman"/>
          <w:color w:val="000000"/>
          <w:sz w:val="27"/>
          <w:szCs w:val="27"/>
          <w:lang w:eastAsia="ru-RU"/>
        </w:rPr>
        <w:softHyphen/>
        <w:t>мером такого подхода является </w:t>
      </w:r>
      <w:r w:rsidRPr="0057644B">
        <w:rPr>
          <w:rFonts w:ascii="Times New Roman" w:eastAsia="Times New Roman" w:hAnsi="Times New Roman" w:cs="Times New Roman"/>
          <w:i/>
          <w:iCs/>
          <w:color w:val="000000"/>
          <w:sz w:val="27"/>
          <w:szCs w:val="27"/>
          <w:lang w:eastAsia="ru-RU"/>
        </w:rPr>
        <w:t xml:space="preserve">комплексное </w:t>
      </w:r>
      <w:r w:rsidRPr="0057644B">
        <w:rPr>
          <w:rFonts w:ascii="Times New Roman" w:eastAsia="Times New Roman" w:hAnsi="Times New Roman" w:cs="Times New Roman"/>
          <w:i/>
          <w:iCs/>
          <w:color w:val="000000"/>
          <w:sz w:val="27"/>
          <w:szCs w:val="27"/>
          <w:lang w:eastAsia="ru-RU"/>
        </w:rPr>
        <w:lastRenderedPageBreak/>
        <w:t>управление,</w:t>
      </w:r>
      <w:r w:rsidRPr="0057644B">
        <w:rPr>
          <w:rFonts w:ascii="Times New Roman" w:eastAsia="Times New Roman" w:hAnsi="Times New Roman" w:cs="Times New Roman"/>
          <w:color w:val="000000"/>
          <w:sz w:val="27"/>
          <w:szCs w:val="27"/>
          <w:lang w:eastAsia="ru-RU"/>
        </w:rPr>
        <w:t> которое не требует разработки новой организационной структуры, а представляет собой новый набор управленческих процессов и управленческих структур, связанных с ним функций и задач менеджеров на различных уровнях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Способы реформирования организационной структуры</w:t>
      </w:r>
      <w:r w:rsidRPr="0057644B">
        <w:rPr>
          <w:rFonts w:ascii="Times New Roman" w:eastAsia="Times New Roman" w:hAnsi="Times New Roman" w:cs="Times New Roman"/>
          <w:color w:val="000000"/>
          <w:sz w:val="27"/>
          <w:szCs w:val="27"/>
          <w:lang w:eastAsia="ru-RU"/>
        </w:rPr>
        <w:t> связаны с изменением приоритетов в работе с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введением матричных структур, требующих не столько подчинения формальной структуре, сколько достижение эф</w:t>
      </w:r>
      <w:r w:rsidRPr="0057644B">
        <w:rPr>
          <w:rFonts w:ascii="Times New Roman" w:eastAsia="Times New Roman" w:hAnsi="Times New Roman" w:cs="Times New Roman"/>
          <w:color w:val="000000"/>
          <w:sz w:val="27"/>
          <w:szCs w:val="27"/>
          <w:lang w:eastAsia="ru-RU"/>
        </w:rPr>
        <w:softHyphen/>
        <w:t>фективности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переходом от исполнительской позиции к участию в вы</w:t>
      </w:r>
      <w:r w:rsidRPr="0057644B">
        <w:rPr>
          <w:rFonts w:ascii="Times New Roman" w:eastAsia="Times New Roman" w:hAnsi="Times New Roman" w:cs="Times New Roman"/>
          <w:color w:val="000000"/>
          <w:sz w:val="27"/>
          <w:szCs w:val="27"/>
          <w:lang w:eastAsia="ru-RU"/>
        </w:rPr>
        <w:softHyphen/>
        <w:t>работке стимулирующих корпоративных целей;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переходом от контроля за работниками к развитию их способностей и расширению перспектив.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Ключевые процессы в рамках новой управленческой концепции: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предпринимательский — поощрение инициатив, обеспе</w:t>
      </w:r>
      <w:r w:rsidRPr="0057644B">
        <w:rPr>
          <w:rFonts w:ascii="Times New Roman" w:eastAsia="Times New Roman" w:hAnsi="Times New Roman" w:cs="Times New Roman"/>
          <w:color w:val="000000"/>
          <w:sz w:val="27"/>
          <w:szCs w:val="27"/>
          <w:lang w:eastAsia="ru-RU"/>
        </w:rPr>
        <w:softHyphen/>
        <w:t>чение творчества и предпринимательство в первичном звене управления;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интеграционный — сбалансированное развитие и объе</w:t>
      </w:r>
      <w:r w:rsidRPr="0057644B">
        <w:rPr>
          <w:rFonts w:ascii="Times New Roman" w:eastAsia="Times New Roman" w:hAnsi="Times New Roman" w:cs="Times New Roman"/>
          <w:color w:val="000000"/>
          <w:sz w:val="27"/>
          <w:szCs w:val="27"/>
          <w:lang w:eastAsia="ru-RU"/>
        </w:rPr>
        <w:softHyphen/>
        <w:t>динение потенциала, компетенции в рамках организационной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инновационный — стимулирование и управление изме</w:t>
      </w:r>
      <w:r w:rsidRPr="0057644B">
        <w:rPr>
          <w:rFonts w:ascii="Times New Roman" w:eastAsia="Times New Roman" w:hAnsi="Times New Roman" w:cs="Times New Roman"/>
          <w:color w:val="000000"/>
          <w:sz w:val="27"/>
          <w:szCs w:val="27"/>
          <w:lang w:eastAsia="ru-RU"/>
        </w:rPr>
        <w:softHyphen/>
        <w:t>нением и нововведением.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Одно из основных отличий нового подхода — порядок вы</w:t>
      </w:r>
      <w:r w:rsidRPr="0057644B">
        <w:rPr>
          <w:rFonts w:ascii="Times New Roman" w:eastAsia="Times New Roman" w:hAnsi="Times New Roman" w:cs="Times New Roman"/>
          <w:color w:val="000000"/>
          <w:sz w:val="27"/>
          <w:szCs w:val="27"/>
          <w:lang w:eastAsia="ru-RU"/>
        </w:rPr>
        <w:softHyphen/>
        <w:t>работки организационных целей и задач. Ранее стратегические задачи формулировало высшее руководство, но стратегии эф</w:t>
      </w:r>
      <w:r w:rsidRPr="0057644B">
        <w:rPr>
          <w:rFonts w:ascii="Times New Roman" w:eastAsia="Times New Roman" w:hAnsi="Times New Roman" w:cs="Times New Roman"/>
          <w:color w:val="000000"/>
          <w:sz w:val="27"/>
          <w:szCs w:val="27"/>
          <w:lang w:eastAsia="ru-RU"/>
        </w:rPr>
        <w:softHyphen/>
        <w:t>фективны лишь тогда, когда вписываются в масштабные орга</w:t>
      </w:r>
      <w:r w:rsidRPr="0057644B">
        <w:rPr>
          <w:rFonts w:ascii="Times New Roman" w:eastAsia="Times New Roman" w:hAnsi="Times New Roman" w:cs="Times New Roman"/>
          <w:color w:val="000000"/>
          <w:sz w:val="27"/>
          <w:szCs w:val="27"/>
          <w:lang w:eastAsia="ru-RU"/>
        </w:rPr>
        <w:softHyphen/>
        <w:t>низационные задачи. Это означает, что необходимо создание такой организации, в которой персонал способен стать при</w:t>
      </w:r>
      <w:r w:rsidRPr="0057644B">
        <w:rPr>
          <w:rFonts w:ascii="Times New Roman" w:eastAsia="Times New Roman" w:hAnsi="Times New Roman" w:cs="Times New Roman"/>
          <w:color w:val="000000"/>
          <w:sz w:val="27"/>
          <w:szCs w:val="27"/>
          <w:lang w:eastAsia="ru-RU"/>
        </w:rPr>
        <w:softHyphen/>
        <w:t>верженцем стратегических целей, быть ориентированным на изменение и на участие в развитии фирмы.</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1" w:name="_Toc514889995"/>
      <w:r w:rsidRPr="0057644B">
        <w:rPr>
          <w:rFonts w:ascii="Times New Roman" w:eastAsia="Times New Roman" w:hAnsi="Times New Roman" w:cs="Times New Roman"/>
          <w:color w:val="000000"/>
          <w:sz w:val="27"/>
          <w:szCs w:val="27"/>
          <w:lang w:eastAsia="ru-RU"/>
        </w:rPr>
        <w:t>7.2. Оценка потребности в персонале</w:t>
      </w:r>
      <w:bookmarkEnd w:id="41"/>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Тут Ипполит Матвеевич, доведенный до отчаяния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историями о знакомых Бендера, и видя, что его 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собьешь с позиции, покорился.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Хорошо, — сказал он, — я вам все объясню.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 конце концов без помощника трудно, — подумал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Ипполит Матвеевич, — а жулик он, кажется,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большой. Такой может быть полезен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 Ильф, Е. Петров. 12 стульев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Очевидно, что планирование потребности в персонале — часть общего процесса планирования в организации. В конеч</w:t>
      </w:r>
      <w:r w:rsidRPr="0057644B">
        <w:rPr>
          <w:rFonts w:ascii="Times New Roman" w:eastAsia="Times New Roman" w:hAnsi="Times New Roman" w:cs="Times New Roman"/>
          <w:color w:val="000000"/>
          <w:sz w:val="27"/>
          <w:szCs w:val="27"/>
          <w:lang w:eastAsia="ru-RU"/>
        </w:rPr>
        <w:softHyphen/>
        <w:t>ном итоге успешное кадровое планирование основывается на знании ответов на следующие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сколько работников, какой квалификации, когда и где потребуется;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каким образом можно привлечь нужный и сократить или оптимизировать использование излишнего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 лучше использовать персонал в соответствии с его способностями, умениями и внутренней мотивацией;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каким образом обеспечить условия для развития персо</w:t>
      </w:r>
      <w:r w:rsidRPr="0057644B">
        <w:rPr>
          <w:rFonts w:ascii="Times New Roman" w:eastAsia="Times New Roman" w:hAnsi="Times New Roman" w:cs="Times New Roman"/>
          <w:color w:val="000000"/>
          <w:sz w:val="27"/>
          <w:szCs w:val="27"/>
          <w:lang w:eastAsia="ru-RU"/>
        </w:rPr>
        <w:softHyphen/>
        <w:t>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каких затрат потребуют запланированные мероприятия.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Менеджмент</w:t>
      </w:r>
      <w:r w:rsidRPr="0057644B">
        <w:rPr>
          <w:rFonts w:ascii="Times New Roman" w:eastAsia="Times New Roman" w:hAnsi="Times New Roman" w:cs="Times New Roman"/>
          <w:color w:val="000000"/>
          <w:sz w:val="24"/>
          <w:szCs w:val="24"/>
          <w:lang w:eastAsia="ru-RU"/>
        </w:rPr>
        <w:t> организации/ Под ред. З.П. Румянцевой и Н.А. Саломатина. — М.: ИНФРА-М,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 оценок потребности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Оценка потребности организации в персонале может носить количественный и качественный характер.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Количественная оценка</w:t>
      </w:r>
      <w:r w:rsidRPr="0057644B">
        <w:rPr>
          <w:rFonts w:ascii="Times New Roman" w:eastAsia="Times New Roman" w:hAnsi="Times New Roman" w:cs="Times New Roman"/>
          <w:color w:val="000000"/>
          <w:sz w:val="27"/>
          <w:szCs w:val="27"/>
          <w:lang w:eastAsia="ru-RU"/>
        </w:rPr>
        <w:t> потребности в персонале, призванная ответить на вопрос "сколько?", основывается на анализе пред</w:t>
      </w:r>
      <w:r w:rsidRPr="0057644B">
        <w:rPr>
          <w:rFonts w:ascii="Times New Roman" w:eastAsia="Times New Roman" w:hAnsi="Times New Roman" w:cs="Times New Roman"/>
          <w:color w:val="000000"/>
          <w:sz w:val="27"/>
          <w:szCs w:val="27"/>
          <w:lang w:eastAsia="ru-RU"/>
        </w:rPr>
        <w:softHyphen/>
        <w:t>полагаемой организационной структуры (уровни управления, количество подразделений, распределение ответственности), требований технологии производства (форма организации со</w:t>
      </w:r>
      <w:r w:rsidRPr="0057644B">
        <w:rPr>
          <w:rFonts w:ascii="Times New Roman" w:eastAsia="Times New Roman" w:hAnsi="Times New Roman" w:cs="Times New Roman"/>
          <w:color w:val="000000"/>
          <w:sz w:val="27"/>
          <w:szCs w:val="27"/>
          <w:lang w:eastAsia="ru-RU"/>
        </w:rPr>
        <w:softHyphen/>
        <w:t>вместной деятельности исполнителей), маркетингового плана (план ввода в строй предприятия, поэтапность разворачивания производства), а также прогнозе изменения количественных характеристик персонала (с учетом, например, изменения тех</w:t>
      </w:r>
      <w:r w:rsidRPr="0057644B">
        <w:rPr>
          <w:rFonts w:ascii="Times New Roman" w:eastAsia="Times New Roman" w:hAnsi="Times New Roman" w:cs="Times New Roman"/>
          <w:color w:val="000000"/>
          <w:sz w:val="27"/>
          <w:szCs w:val="27"/>
          <w:lang w:eastAsia="ru-RU"/>
        </w:rPr>
        <w:softHyphen/>
        <w:t>нологии). При этом, безусловно, важной является информация о количестве заполненных вакансий.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Качественная оценка</w:t>
      </w:r>
      <w:r w:rsidRPr="0057644B">
        <w:rPr>
          <w:rFonts w:ascii="Times New Roman" w:eastAsia="Times New Roman" w:hAnsi="Times New Roman" w:cs="Times New Roman"/>
          <w:color w:val="000000"/>
          <w:sz w:val="27"/>
          <w:szCs w:val="27"/>
          <w:lang w:eastAsia="ru-RU"/>
        </w:rPr>
        <w:t> потребности в персонале — попытка ответить на вопрос "кого?". Это более сложный вид прогноза, поскольку вслед за анализом, аналогичным для целей количе</w:t>
      </w:r>
      <w:r w:rsidRPr="0057644B">
        <w:rPr>
          <w:rFonts w:ascii="Times New Roman" w:eastAsia="Times New Roman" w:hAnsi="Times New Roman" w:cs="Times New Roman"/>
          <w:color w:val="000000"/>
          <w:sz w:val="27"/>
          <w:szCs w:val="27"/>
          <w:lang w:eastAsia="ru-RU"/>
        </w:rPr>
        <w:softHyphen/>
        <w:t>ственной оценки, должны учитываться ценностные ориента</w:t>
      </w:r>
      <w:r w:rsidRPr="0057644B">
        <w:rPr>
          <w:rFonts w:ascii="Times New Roman" w:eastAsia="Times New Roman" w:hAnsi="Times New Roman" w:cs="Times New Roman"/>
          <w:color w:val="000000"/>
          <w:sz w:val="27"/>
          <w:szCs w:val="27"/>
          <w:lang w:eastAsia="ru-RU"/>
        </w:rPr>
        <w:softHyphen/>
        <w:t>ции, уровень культуры и образования, профессиональные на</w:t>
      </w:r>
      <w:r w:rsidRPr="0057644B">
        <w:rPr>
          <w:rFonts w:ascii="Times New Roman" w:eastAsia="Times New Roman" w:hAnsi="Times New Roman" w:cs="Times New Roman"/>
          <w:color w:val="000000"/>
          <w:sz w:val="27"/>
          <w:szCs w:val="27"/>
          <w:lang w:eastAsia="ru-RU"/>
        </w:rPr>
        <w:softHyphen/>
        <w:t>выки и умения того персонала, который необходим организа</w:t>
      </w:r>
      <w:r w:rsidRPr="0057644B">
        <w:rPr>
          <w:rFonts w:ascii="Times New Roman" w:eastAsia="Times New Roman" w:hAnsi="Times New Roman" w:cs="Times New Roman"/>
          <w:color w:val="000000"/>
          <w:sz w:val="27"/>
          <w:szCs w:val="27"/>
          <w:lang w:eastAsia="ru-RU"/>
        </w:rPr>
        <w:softHyphen/>
        <w:t>ции. Особую сложность представляет оценка потребности в управленческом персонале. В этом случае необходимо учесть, как минимум, возможности персонала "определять рациональ</w:t>
      </w:r>
      <w:r w:rsidRPr="0057644B">
        <w:rPr>
          <w:rFonts w:ascii="Times New Roman" w:eastAsia="Times New Roman" w:hAnsi="Times New Roman" w:cs="Times New Roman"/>
          <w:color w:val="000000"/>
          <w:sz w:val="27"/>
          <w:szCs w:val="27"/>
          <w:lang w:eastAsia="ru-RU"/>
        </w:rPr>
        <w:softHyphen/>
        <w:t>ные оперативные и стратегические цели функционирования предприятия и осуществлять формирование оптимальных управленче</w:t>
      </w:r>
      <w:r w:rsidRPr="0057644B">
        <w:rPr>
          <w:rFonts w:ascii="Times New Roman" w:eastAsia="Times New Roman" w:hAnsi="Times New Roman" w:cs="Times New Roman"/>
          <w:color w:val="000000"/>
          <w:sz w:val="27"/>
          <w:szCs w:val="27"/>
          <w:lang w:eastAsia="ru-RU"/>
        </w:rPr>
        <w:softHyphen/>
        <w:t>ских решений, обеспечивающих достижение этих целей".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Важный момент в оценке персонала — разработка органи</w:t>
      </w:r>
      <w:r w:rsidRPr="0057644B">
        <w:rPr>
          <w:rFonts w:ascii="Times New Roman" w:eastAsia="Times New Roman" w:hAnsi="Times New Roman" w:cs="Times New Roman"/>
          <w:color w:val="000000"/>
          <w:sz w:val="27"/>
          <w:szCs w:val="27"/>
          <w:lang w:eastAsia="ru-RU"/>
        </w:rPr>
        <w:softHyphen/>
        <w:t>зационного и финансового планов укомплектования, вклю</w:t>
      </w:r>
      <w:r w:rsidRPr="0057644B">
        <w:rPr>
          <w:rFonts w:ascii="Times New Roman" w:eastAsia="Times New Roman" w:hAnsi="Times New Roman" w:cs="Times New Roman"/>
          <w:color w:val="000000"/>
          <w:sz w:val="27"/>
          <w:szCs w:val="27"/>
          <w:lang w:eastAsia="ru-RU"/>
        </w:rPr>
        <w:softHyphen/>
        <w:t>чающих: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разработку программы мероприятий по привлечению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разработку или адаптацию методов оценки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расчет финансовых затрат на привлечение и оценку пер</w:t>
      </w:r>
      <w:r w:rsidRPr="0057644B">
        <w:rPr>
          <w:rFonts w:ascii="Times New Roman" w:eastAsia="Times New Roman" w:hAnsi="Times New Roman" w:cs="Times New Roman"/>
          <w:color w:val="000000"/>
          <w:sz w:val="27"/>
          <w:szCs w:val="27"/>
          <w:lang w:eastAsia="ru-RU"/>
        </w:rPr>
        <w:softHyphen/>
        <w:t>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реализацию оценочных мероприятий;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разработку программ развития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оценку затрат на осуществление программ развития пер</w:t>
      </w:r>
      <w:r w:rsidRPr="0057644B">
        <w:rPr>
          <w:rFonts w:ascii="Times New Roman" w:eastAsia="Times New Roman" w:hAnsi="Times New Roman" w:cs="Times New Roman"/>
          <w:color w:val="000000"/>
          <w:sz w:val="27"/>
          <w:szCs w:val="27"/>
          <w:lang w:eastAsia="ru-RU"/>
        </w:rPr>
        <w:softHyphen/>
        <w:t>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Расчет потребности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Определить необходимую численность рабочих и их про</w:t>
      </w:r>
      <w:r w:rsidRPr="0057644B">
        <w:rPr>
          <w:rFonts w:ascii="Times New Roman" w:eastAsia="Times New Roman" w:hAnsi="Times New Roman" w:cs="Times New Roman"/>
          <w:color w:val="000000"/>
          <w:sz w:val="27"/>
          <w:szCs w:val="27"/>
          <w:lang w:eastAsia="ru-RU"/>
        </w:rPr>
        <w:softHyphen/>
        <w:t>фессиональный и квалификационный состав позволяют: произ</w:t>
      </w:r>
      <w:r w:rsidRPr="0057644B">
        <w:rPr>
          <w:rFonts w:ascii="Times New Roman" w:eastAsia="Times New Roman" w:hAnsi="Times New Roman" w:cs="Times New Roman"/>
          <w:color w:val="000000"/>
          <w:sz w:val="27"/>
          <w:szCs w:val="27"/>
          <w:lang w:eastAsia="ru-RU"/>
        </w:rPr>
        <w:softHyphen/>
        <w:t>водственная программа, нормы выработки, планируемый рост повышения производительности труда и структура работ.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Расчет численности персонала может быть текущим или оперативным и долговременным или перспективным.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Текущая потребность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Общая потребность</w:t>
      </w:r>
      <w:r w:rsidRPr="0057644B">
        <w:rPr>
          <w:rFonts w:ascii="Times New Roman" w:eastAsia="Times New Roman" w:hAnsi="Times New Roman" w:cs="Times New Roman"/>
          <w:color w:val="000000"/>
          <w:sz w:val="27"/>
          <w:szCs w:val="27"/>
          <w:lang w:eastAsia="ru-RU"/>
        </w:rPr>
        <w:t> предприятия в кадрах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определяется как сумма:</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А=Ч+ДП,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где </w:t>
      </w:r>
      <w:r w:rsidRPr="0057644B">
        <w:rPr>
          <w:rFonts w:ascii="Times New Roman" w:eastAsia="Times New Roman" w:hAnsi="Times New Roman" w:cs="Times New Roman"/>
          <w:i/>
          <w:iCs/>
          <w:color w:val="000000"/>
          <w:sz w:val="27"/>
          <w:szCs w:val="27"/>
          <w:lang w:eastAsia="ru-RU"/>
        </w:rPr>
        <w:t>Ч —</w:t>
      </w:r>
      <w:r w:rsidRPr="0057644B">
        <w:rPr>
          <w:rFonts w:ascii="Times New Roman" w:eastAsia="Times New Roman" w:hAnsi="Times New Roman" w:cs="Times New Roman"/>
          <w:color w:val="000000"/>
          <w:sz w:val="27"/>
          <w:szCs w:val="27"/>
          <w:lang w:eastAsia="ru-RU"/>
        </w:rPr>
        <w:t> базовая потребность в кадрах, определяемая объемом произ</w:t>
      </w:r>
      <w:r w:rsidRPr="0057644B">
        <w:rPr>
          <w:rFonts w:ascii="Times New Roman" w:eastAsia="Times New Roman" w:hAnsi="Times New Roman" w:cs="Times New Roman"/>
          <w:color w:val="000000"/>
          <w:sz w:val="27"/>
          <w:szCs w:val="27"/>
          <w:lang w:eastAsia="ru-RU"/>
        </w:rPr>
        <w:softHyphen/>
        <w:t>водства;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ДП —</w:t>
      </w:r>
      <w:r w:rsidRPr="0057644B">
        <w:rPr>
          <w:rFonts w:ascii="Times New Roman" w:eastAsia="Times New Roman" w:hAnsi="Times New Roman" w:cs="Times New Roman"/>
          <w:color w:val="000000"/>
          <w:sz w:val="27"/>
          <w:szCs w:val="27"/>
          <w:lang w:eastAsia="ru-RU"/>
        </w:rPr>
        <w:t> дополнительная потребность в кадрах.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Базовая потребность</w:t>
      </w:r>
      <w:r w:rsidRPr="0057644B">
        <w:rPr>
          <w:rFonts w:ascii="Times New Roman" w:eastAsia="Times New Roman" w:hAnsi="Times New Roman" w:cs="Times New Roman"/>
          <w:color w:val="000000"/>
          <w:sz w:val="27"/>
          <w:szCs w:val="27"/>
          <w:lang w:eastAsia="ru-RU"/>
        </w:rPr>
        <w:t> предприятия в кадрах </w:t>
      </w:r>
      <w:r w:rsidRPr="0057644B">
        <w:rPr>
          <w:rFonts w:ascii="Times New Roman" w:eastAsia="Times New Roman" w:hAnsi="Times New Roman" w:cs="Times New Roman"/>
          <w:i/>
          <w:iCs/>
          <w:color w:val="000000"/>
          <w:sz w:val="27"/>
          <w:szCs w:val="27"/>
          <w:lang w:eastAsia="ru-RU"/>
        </w:rPr>
        <w:t>Ч</w:t>
      </w:r>
      <w:r w:rsidRPr="0057644B">
        <w:rPr>
          <w:rFonts w:ascii="Times New Roman" w:eastAsia="Times New Roman" w:hAnsi="Times New Roman" w:cs="Times New Roman"/>
          <w:color w:val="000000"/>
          <w:sz w:val="27"/>
          <w:szCs w:val="27"/>
          <w:lang w:eastAsia="ru-RU"/>
        </w:rPr>
        <w:t> определяется по формуле:</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Ч=ОП/В,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ОП</w:t>
      </w:r>
      <w:r w:rsidRPr="0057644B">
        <w:rPr>
          <w:rFonts w:ascii="Times New Roman" w:eastAsia="Times New Roman" w:hAnsi="Times New Roman" w:cs="Times New Roman"/>
          <w:color w:val="000000"/>
          <w:sz w:val="27"/>
          <w:szCs w:val="27"/>
          <w:lang w:eastAsia="ru-RU"/>
        </w:rPr>
        <w:t> — объем производства;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 —</w:t>
      </w:r>
      <w:r w:rsidRPr="0057644B">
        <w:rPr>
          <w:rFonts w:ascii="Times New Roman" w:eastAsia="Times New Roman" w:hAnsi="Times New Roman" w:cs="Times New Roman"/>
          <w:color w:val="000000"/>
          <w:sz w:val="27"/>
          <w:szCs w:val="27"/>
          <w:lang w:eastAsia="ru-RU"/>
        </w:rPr>
        <w:t> выработка на одного работающего.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Более конкретные расчеты, как правило, производятся от</w:t>
      </w:r>
      <w:r w:rsidRPr="0057644B">
        <w:rPr>
          <w:rFonts w:ascii="Times New Roman" w:eastAsia="Times New Roman" w:hAnsi="Times New Roman" w:cs="Times New Roman"/>
          <w:color w:val="000000"/>
          <w:sz w:val="27"/>
          <w:szCs w:val="27"/>
          <w:lang w:eastAsia="ru-RU"/>
        </w:rPr>
        <w:softHyphen/>
        <w:t>дельно по следующим категориям: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рабочие-сдельщики (с учетом трудоемкости продукции, фонда рабочего времени, уровня выполнения норм);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рабочие-повременщики (с учетом закрепленных зон и трудоемкости работы, норм численности персонала, трудоем</w:t>
      </w:r>
      <w:r w:rsidRPr="0057644B">
        <w:rPr>
          <w:rFonts w:ascii="Times New Roman" w:eastAsia="Times New Roman" w:hAnsi="Times New Roman" w:cs="Times New Roman"/>
          <w:color w:val="000000"/>
          <w:sz w:val="27"/>
          <w:szCs w:val="27"/>
          <w:lang w:eastAsia="ru-RU"/>
        </w:rPr>
        <w:softHyphen/>
        <w:t>кости нормированных заданий, фонда рабочего времени);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ученики (с учетом потребности в подготовке новых рабо</w:t>
      </w:r>
      <w:r w:rsidRPr="0057644B">
        <w:rPr>
          <w:rFonts w:ascii="Times New Roman" w:eastAsia="Times New Roman" w:hAnsi="Times New Roman" w:cs="Times New Roman"/>
          <w:color w:val="000000"/>
          <w:sz w:val="27"/>
          <w:szCs w:val="27"/>
          <w:lang w:eastAsia="ru-RU"/>
        </w:rPr>
        <w:softHyphen/>
        <w:t>чих и плановых сроков обучения);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обслуживающий персонал (ориентируясь на типовые нормы и штатное расписание);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руководящий персонал (определяется исходя из норм управляемости).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Дополнительная потребность</w:t>
      </w:r>
      <w:r w:rsidRPr="0057644B">
        <w:rPr>
          <w:rFonts w:ascii="Times New Roman" w:eastAsia="Times New Roman" w:hAnsi="Times New Roman" w:cs="Times New Roman"/>
          <w:color w:val="000000"/>
          <w:sz w:val="27"/>
          <w:szCs w:val="27"/>
          <w:lang w:eastAsia="ru-RU"/>
        </w:rPr>
        <w:t> в кадрах </w:t>
      </w:r>
      <w:r w:rsidRPr="0057644B">
        <w:rPr>
          <w:rFonts w:ascii="Times New Roman" w:eastAsia="Times New Roman" w:hAnsi="Times New Roman" w:cs="Times New Roman"/>
          <w:i/>
          <w:iCs/>
          <w:color w:val="000000"/>
          <w:sz w:val="27"/>
          <w:szCs w:val="27"/>
          <w:lang w:eastAsia="ru-RU"/>
        </w:rPr>
        <w:t>ДП —</w:t>
      </w:r>
      <w:r w:rsidRPr="0057644B">
        <w:rPr>
          <w:rFonts w:ascii="Times New Roman" w:eastAsia="Times New Roman" w:hAnsi="Times New Roman" w:cs="Times New Roman"/>
          <w:color w:val="000000"/>
          <w:sz w:val="27"/>
          <w:szCs w:val="27"/>
          <w:lang w:eastAsia="ru-RU"/>
        </w:rPr>
        <w:t> это различие между общей потребностью и наличием персонала на начало расчетного периода.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расчете дополнительной потребности учитываются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развитие предприятия (научно обоснованное определе</w:t>
      </w:r>
      <w:r w:rsidRPr="0057644B">
        <w:rPr>
          <w:rFonts w:ascii="Times New Roman" w:eastAsia="Times New Roman" w:hAnsi="Times New Roman" w:cs="Times New Roman"/>
          <w:color w:val="000000"/>
          <w:sz w:val="27"/>
          <w:szCs w:val="27"/>
          <w:lang w:eastAsia="ru-RU"/>
        </w:rPr>
        <w:softHyphen/>
        <w:t>ние прироста должностей в связи с увеличением производства)</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ДП = А</w:t>
      </w:r>
      <w:r w:rsidRPr="0057644B">
        <w:rPr>
          <w:rFonts w:ascii="Times New Roman" w:eastAsia="Times New Roman" w:hAnsi="Times New Roman" w:cs="Times New Roman"/>
          <w:i/>
          <w:iCs/>
          <w:color w:val="000000"/>
          <w:sz w:val="27"/>
          <w:szCs w:val="27"/>
          <w:vertAlign w:val="subscript"/>
          <w:lang w:eastAsia="ru-RU"/>
        </w:rPr>
        <w:t>пл</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i/>
          <w:iCs/>
          <w:color w:val="000000"/>
          <w:sz w:val="27"/>
          <w:szCs w:val="27"/>
          <w:vertAlign w:val="subscript"/>
          <w:lang w:eastAsia="ru-RU"/>
        </w:rPr>
        <w:t>б</w:t>
      </w:r>
      <w:r w:rsidRPr="0057644B">
        <w:rPr>
          <w:rFonts w:ascii="Times New Roman" w:eastAsia="Times New Roman" w:hAnsi="Times New Roman" w:cs="Times New Roman"/>
          <w:i/>
          <w:i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i/>
          <w:iCs/>
          <w:color w:val="000000"/>
          <w:sz w:val="27"/>
          <w:szCs w:val="27"/>
          <w:vertAlign w:val="subscript"/>
          <w:lang w:eastAsia="ru-RU"/>
        </w:rPr>
        <w:t>пл</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и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i/>
          <w:iCs/>
          <w:color w:val="000000"/>
          <w:sz w:val="27"/>
          <w:szCs w:val="27"/>
          <w:vertAlign w:val="subscript"/>
          <w:lang w:eastAsia="ru-RU"/>
        </w:rPr>
        <w:t>б</w:t>
      </w:r>
      <w:r w:rsidRPr="0057644B">
        <w:rPr>
          <w:rFonts w:ascii="Times New Roman" w:eastAsia="Times New Roman" w:hAnsi="Times New Roman" w:cs="Times New Roman"/>
          <w:i/>
          <w:iCs/>
          <w:color w:val="000000"/>
          <w:sz w:val="27"/>
          <w:szCs w:val="27"/>
          <w:lang w:val="en-US" w:eastAsia="ru-RU"/>
        </w:rPr>
        <w:t>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общая потребность в специалистах в планируемый и базо</w:t>
      </w:r>
      <w:r w:rsidRPr="0057644B">
        <w:rPr>
          <w:rFonts w:ascii="Times New Roman" w:eastAsia="Times New Roman" w:hAnsi="Times New Roman" w:cs="Times New Roman"/>
          <w:color w:val="000000"/>
          <w:sz w:val="27"/>
          <w:szCs w:val="27"/>
          <w:lang w:eastAsia="ru-RU"/>
        </w:rPr>
        <w:softHyphen/>
        <w:t>вый периоды;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частичная замена практиков, временно занимающих должности специалистов</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ДП=А</w:t>
      </w:r>
      <w:r w:rsidRPr="0057644B">
        <w:rPr>
          <w:rFonts w:ascii="Times New Roman" w:eastAsia="Times New Roman" w:hAnsi="Times New Roman" w:cs="Times New Roman"/>
          <w:color w:val="000000"/>
          <w:sz w:val="27"/>
          <w:szCs w:val="27"/>
          <w:vertAlign w:val="subscript"/>
          <w:lang w:eastAsia="ru-RU"/>
        </w:rPr>
        <w:t>пл</w:t>
      </w:r>
      <w:r w:rsidRPr="0057644B">
        <w:rPr>
          <w:rFonts w:ascii="Times New Roman" w:eastAsia="Times New Roman" w:hAnsi="Times New Roman" w:cs="Times New Roman"/>
          <w:color w:val="000000"/>
          <w:sz w:val="27"/>
          <w:szCs w:val="27"/>
          <w:lang w:eastAsia="ru-RU"/>
        </w:rPr>
        <w:t> </w:t>
      </w:r>
      <w:r w:rsidRPr="0057644B">
        <w:rPr>
          <w:rFonts w:ascii="Symbol" w:eastAsia="Times New Roman" w:hAnsi="Symbol"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color w:val="000000"/>
          <w:sz w:val="27"/>
          <w:szCs w:val="27"/>
          <w:vertAlign w:val="subscript"/>
          <w:lang w:eastAsia="ru-RU"/>
        </w:rPr>
        <w:t>в</w:t>
      </w:r>
      <w:r w:rsidRPr="0057644B">
        <w:rPr>
          <w:rFonts w:ascii="Times New Roman" w:eastAsia="Times New Roman" w:hAnsi="Times New Roman" w:cs="Times New Roman"/>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color w:val="000000"/>
          <w:sz w:val="27"/>
          <w:szCs w:val="27"/>
          <w:vertAlign w:val="subscript"/>
          <w:lang w:eastAsia="ru-RU"/>
        </w:rPr>
        <w:t>в</w:t>
      </w:r>
      <w:r w:rsidRPr="0057644B">
        <w:rPr>
          <w:rFonts w:ascii="Times New Roman" w:eastAsia="Times New Roman" w:hAnsi="Times New Roman" w:cs="Times New Roman"/>
          <w:color w:val="000000"/>
          <w:sz w:val="27"/>
          <w:szCs w:val="27"/>
          <w:lang w:eastAsia="ru-RU"/>
        </w:rPr>
        <w:t>  — коэффициент выбытия специалистов (практика показывает, что это 2 — 4 </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от общей численности в год);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возмещение естественного выбытия работников, зани</w:t>
      </w:r>
      <w:r w:rsidRPr="0057644B">
        <w:rPr>
          <w:rFonts w:ascii="Times New Roman" w:eastAsia="Times New Roman" w:hAnsi="Times New Roman" w:cs="Times New Roman"/>
          <w:color w:val="000000"/>
          <w:sz w:val="27"/>
          <w:szCs w:val="27"/>
          <w:lang w:eastAsia="ru-RU"/>
        </w:rPr>
        <w:softHyphen/>
        <w:t>мающих должности специалистов и руководителей (оценка де</w:t>
      </w:r>
      <w:r w:rsidRPr="0057644B">
        <w:rPr>
          <w:rFonts w:ascii="Times New Roman" w:eastAsia="Times New Roman" w:hAnsi="Times New Roman" w:cs="Times New Roman"/>
          <w:color w:val="000000"/>
          <w:sz w:val="27"/>
          <w:szCs w:val="27"/>
          <w:lang w:eastAsia="ru-RU"/>
        </w:rPr>
        <w:softHyphen/>
        <w:t>мографических показателей кадрового состава, учет смертно</w:t>
      </w:r>
      <w:r w:rsidRPr="0057644B">
        <w:rPr>
          <w:rFonts w:ascii="Times New Roman" w:eastAsia="Times New Roman" w:hAnsi="Times New Roman" w:cs="Times New Roman"/>
          <w:color w:val="000000"/>
          <w:sz w:val="27"/>
          <w:szCs w:val="27"/>
          <w:lang w:eastAsia="ru-RU"/>
        </w:rPr>
        <w:softHyphen/>
        <w:t>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вакантные должности, исходя из утвержденных штатов, ожидаемого выбытия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Долговременная потребность в специалистах.</w:t>
      </w:r>
      <w:r w:rsidRPr="0057644B">
        <w:rPr>
          <w:rFonts w:ascii="Times New Roman" w:eastAsia="Times New Roman" w:hAnsi="Times New Roman" w:cs="Times New Roman"/>
          <w:color w:val="000000"/>
          <w:sz w:val="27"/>
          <w:szCs w:val="27"/>
          <w:lang w:eastAsia="ru-RU"/>
        </w:rPr>
        <w:t> Этот расчет осуществляется при глубине планирования на период более трех лет.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определении потребности в специалистах на перспек</w:t>
      </w:r>
      <w:r w:rsidRPr="0057644B">
        <w:rPr>
          <w:rFonts w:ascii="Times New Roman" w:eastAsia="Times New Roman" w:hAnsi="Times New Roman" w:cs="Times New Roman"/>
          <w:color w:val="000000"/>
          <w:sz w:val="27"/>
          <w:szCs w:val="27"/>
          <w:lang w:eastAsia="ru-RU"/>
        </w:rPr>
        <w:softHyphen/>
        <w:t>тиву и отсутствии детальных планов развития отрасли и произ</w:t>
      </w:r>
      <w:r w:rsidRPr="0057644B">
        <w:rPr>
          <w:rFonts w:ascii="Times New Roman" w:eastAsia="Times New Roman" w:hAnsi="Times New Roman" w:cs="Times New Roman"/>
          <w:color w:val="000000"/>
          <w:sz w:val="27"/>
          <w:szCs w:val="27"/>
          <w:lang w:eastAsia="ru-RU"/>
        </w:rPr>
        <w:softHyphen/>
        <w:t>водства применяют метод расчета исходя из коэффициента на</w:t>
      </w:r>
      <w:r w:rsidRPr="0057644B">
        <w:rPr>
          <w:rFonts w:ascii="Times New Roman" w:eastAsia="Times New Roman" w:hAnsi="Times New Roman" w:cs="Times New Roman"/>
          <w:color w:val="000000"/>
          <w:sz w:val="27"/>
          <w:szCs w:val="27"/>
          <w:lang w:eastAsia="ru-RU"/>
        </w:rPr>
        <w:softHyphen/>
        <w:t>сыщенности специалистами, который исчисляется отношением числа специалистов к объему производства. С учетом этого показателя </w:t>
      </w: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(потребность в специалистах) будет выглядеть сле</w:t>
      </w:r>
      <w:r w:rsidRPr="0057644B">
        <w:rPr>
          <w:rFonts w:ascii="Times New Roman" w:eastAsia="Times New Roman" w:hAnsi="Times New Roman" w:cs="Times New Roman"/>
          <w:color w:val="000000"/>
          <w:sz w:val="27"/>
          <w:szCs w:val="27"/>
          <w:lang w:eastAsia="ru-RU"/>
        </w:rPr>
        <w:softHyphen/>
        <w:t>дующим образом:</w:t>
      </w:r>
    </w:p>
    <w:p w:rsidR="0057644B" w:rsidRPr="0057644B" w:rsidRDefault="0057644B" w:rsidP="0057644B">
      <w:pPr>
        <w:spacing w:after="0" w:line="240" w:lineRule="auto"/>
        <w:jc w:val="center"/>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w:t>
      </w:r>
      <w:r w:rsidRPr="0057644B">
        <w:rPr>
          <w:rFonts w:ascii="Times New Roman" w:eastAsia="Times New Roman" w:hAnsi="Times New Roman" w:cs="Times New Roman"/>
          <w:color w:val="000000"/>
          <w:sz w:val="27"/>
          <w:szCs w:val="27"/>
          <w:lang w:eastAsia="ru-RU"/>
        </w:rPr>
        <w:t> = </w:t>
      </w:r>
      <w:r w:rsidRPr="0057644B">
        <w:rPr>
          <w:rFonts w:ascii="Times New Roman" w:eastAsia="Times New Roman" w:hAnsi="Times New Roman" w:cs="Times New Roman"/>
          <w:i/>
          <w:iCs/>
          <w:color w:val="000000"/>
          <w:sz w:val="27"/>
          <w:szCs w:val="27"/>
          <w:lang w:eastAsia="ru-RU"/>
        </w:rPr>
        <w:t>Ч</w:t>
      </w:r>
      <w:r w:rsidRPr="0057644B">
        <w:rPr>
          <w:rFonts w:ascii="Times New Roman" w:eastAsia="Times New Roman" w:hAnsi="Times New Roman" w:cs="Times New Roman"/>
          <w:i/>
          <w:iCs/>
          <w:color w:val="000000"/>
          <w:sz w:val="27"/>
          <w:szCs w:val="27"/>
          <w:vertAlign w:val="subscript"/>
          <w:lang w:eastAsia="ru-RU"/>
        </w:rPr>
        <w:t>р</w:t>
      </w:r>
      <w:r w:rsidRPr="0057644B">
        <w:rPr>
          <w:rFonts w:ascii="Times New Roman" w:eastAsia="Times New Roman" w:hAnsi="Times New Roman" w:cs="Times New Roman"/>
          <w:color w:val="000000"/>
          <w:sz w:val="27"/>
          <w:szCs w:val="27"/>
          <w:lang w:val="en-US" w:eastAsia="ru-RU"/>
        </w:rPr>
        <w:t> </w:t>
      </w:r>
      <w:r w:rsidRPr="0057644B">
        <w:rPr>
          <w:rFonts w:ascii="Symbol" w:eastAsia="Times New Roman" w:hAnsi="Symbol"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i/>
          <w:iCs/>
          <w:color w:val="000000"/>
          <w:sz w:val="27"/>
          <w:szCs w:val="27"/>
          <w:vertAlign w:val="subscript"/>
          <w:lang w:eastAsia="ru-RU"/>
        </w:rPr>
        <w:t>н</w:t>
      </w:r>
      <w:r w:rsidRPr="0057644B">
        <w:rPr>
          <w:rFonts w:ascii="Times New Roman" w:eastAsia="Times New Roman" w:hAnsi="Times New Roman" w:cs="Times New Roman"/>
          <w:i/>
          <w:i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Ч</w:t>
      </w:r>
      <w:r w:rsidRPr="0057644B">
        <w:rPr>
          <w:rFonts w:ascii="Times New Roman" w:eastAsia="Times New Roman" w:hAnsi="Times New Roman" w:cs="Times New Roman"/>
          <w:i/>
          <w:iCs/>
          <w:color w:val="000000"/>
          <w:sz w:val="27"/>
          <w:szCs w:val="27"/>
          <w:vertAlign w:val="subscript"/>
          <w:lang w:eastAsia="ru-RU"/>
        </w:rPr>
        <w:t>р</w:t>
      </w:r>
      <w:r w:rsidRPr="0057644B">
        <w:rPr>
          <w:rFonts w:ascii="Times New Roman" w:eastAsia="Times New Roman" w:hAnsi="Times New Roman" w:cs="Times New Roman"/>
          <w:color w:val="000000"/>
          <w:sz w:val="27"/>
          <w:szCs w:val="27"/>
          <w:lang w:eastAsia="ru-RU"/>
        </w:rPr>
        <w:t>  — среднесписочная численность работающих;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i/>
          <w:iCs/>
          <w:color w:val="000000"/>
          <w:sz w:val="27"/>
          <w:szCs w:val="27"/>
          <w:vertAlign w:val="subscript"/>
          <w:lang w:eastAsia="ru-RU"/>
        </w:rPr>
        <w:t>н</w:t>
      </w:r>
      <w:r w:rsidRPr="0057644B">
        <w:rPr>
          <w:rFonts w:ascii="Times New Roman" w:eastAsia="Times New Roman" w:hAnsi="Times New Roman" w:cs="Times New Roman"/>
          <w:color w:val="000000"/>
          <w:sz w:val="27"/>
          <w:szCs w:val="27"/>
          <w:lang w:eastAsia="ru-RU"/>
        </w:rPr>
        <w:t> — нормативный коэффициент насыщенности специалистами.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2" w:name="_Toc514889996"/>
      <w:r w:rsidRPr="0057644B">
        <w:rPr>
          <w:rFonts w:ascii="Times New Roman" w:eastAsia="Times New Roman" w:hAnsi="Times New Roman" w:cs="Times New Roman"/>
          <w:color w:val="000000"/>
          <w:sz w:val="27"/>
          <w:szCs w:val="27"/>
          <w:lang w:eastAsia="ru-RU"/>
        </w:rPr>
        <w:lastRenderedPageBreak/>
        <w:t>7.3. Анализ кадровой ситуации в регионе</w:t>
      </w:r>
      <w:bookmarkEnd w:id="42"/>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Однажды в сильную грозу убило громом несколько чело</w:t>
      </w:r>
      <w:r w:rsidRPr="0057644B">
        <w:rPr>
          <w:rFonts w:ascii="Times New Roman" w:eastAsia="Times New Roman" w:hAnsi="Times New Roman" w:cs="Times New Roman"/>
          <w:i/>
          <w:iCs/>
          <w:color w:val="000000"/>
          <w:sz w:val="27"/>
          <w:szCs w:val="27"/>
          <w:lang w:eastAsia="ru-RU"/>
        </w:rPr>
        <w:softHyphen/>
        <w:t>век. "Жаль,— сказал один: не тех бы, кого надобно".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 Е. Измайлов. Записки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Анализ кадровой ситуации в регионе особенно важен на стадии формирования организации и существен прежде всего для целей проектирования и бизнес-планирования. Главный результат анализа — </w:t>
      </w:r>
      <w:r w:rsidRPr="0057644B">
        <w:rPr>
          <w:rFonts w:ascii="Times New Roman" w:eastAsia="Times New Roman" w:hAnsi="Times New Roman" w:cs="Times New Roman"/>
          <w:i/>
          <w:iCs/>
          <w:color w:val="000000"/>
          <w:sz w:val="27"/>
          <w:szCs w:val="27"/>
          <w:lang w:eastAsia="ru-RU"/>
        </w:rPr>
        <w:t>выделение сегментов рынка рабочей силы в регионе.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Необходимо собрать и проанализировать информацию об:</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основных профессионально-возрастных группах;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региональном рынке профессий;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уровне оплаты труда по категориям;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уровне занятости по категориям;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учебных заведениях, выпускающих и переподготавли</w:t>
      </w:r>
      <w:r w:rsidRPr="0057644B">
        <w:rPr>
          <w:rFonts w:ascii="Times New Roman" w:eastAsia="Times New Roman" w:hAnsi="Times New Roman" w:cs="Times New Roman"/>
          <w:color w:val="000000"/>
          <w:sz w:val="27"/>
          <w:szCs w:val="27"/>
          <w:lang w:eastAsia="ru-RU"/>
        </w:rPr>
        <w:softHyphen/>
        <w:t>вающих специалистов;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демографической ситуации и демографическом прогнозе;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национальных и культурных особенностях жителей ре</w:t>
      </w:r>
      <w:r w:rsidRPr="0057644B">
        <w:rPr>
          <w:rFonts w:ascii="Times New Roman" w:eastAsia="Times New Roman" w:hAnsi="Times New Roman" w:cs="Times New Roman"/>
          <w:color w:val="000000"/>
          <w:sz w:val="27"/>
          <w:szCs w:val="27"/>
          <w:lang w:eastAsia="ru-RU"/>
        </w:rPr>
        <w:softHyphen/>
        <w:t>гиона.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Проводя анализ основных профессионально-возрастных групп, следует иметь в виду характерные особенности, внут</w:t>
      </w:r>
      <w:r w:rsidRPr="0057644B">
        <w:rPr>
          <w:rFonts w:ascii="Times New Roman" w:eastAsia="Times New Roman" w:hAnsi="Times New Roman" w:cs="Times New Roman"/>
          <w:color w:val="000000"/>
          <w:sz w:val="27"/>
          <w:szCs w:val="27"/>
          <w:lang w:eastAsia="ru-RU"/>
        </w:rPr>
        <w:softHyphen/>
        <w:t>ренне присущие той или иной страте. Так, для молодых работни</w:t>
      </w:r>
      <w:r w:rsidRPr="0057644B">
        <w:rPr>
          <w:rFonts w:ascii="Times New Roman" w:eastAsia="Times New Roman" w:hAnsi="Times New Roman" w:cs="Times New Roman"/>
          <w:color w:val="000000"/>
          <w:sz w:val="27"/>
          <w:szCs w:val="27"/>
          <w:lang w:eastAsia="ru-RU"/>
        </w:rPr>
        <w:softHyphen/>
        <w:t>ков характерны особенности, связанные с началом карьеры и го</w:t>
      </w:r>
      <w:r w:rsidRPr="0057644B">
        <w:rPr>
          <w:rFonts w:ascii="Times New Roman" w:eastAsia="Times New Roman" w:hAnsi="Times New Roman" w:cs="Times New Roman"/>
          <w:color w:val="000000"/>
          <w:sz w:val="27"/>
          <w:szCs w:val="27"/>
          <w:lang w:eastAsia="ru-RU"/>
        </w:rPr>
        <w:softHyphen/>
        <w:t>товностью овладевать современными профессиями. С одной стороны, начало карьеры — это недостаточность практических навыков, а с другой, — большая эмоциональная вовлеченность в процесс работы. Точно так же позитивным в ориентации на современные профессии является отсутствие стереотипов, бло</w:t>
      </w:r>
      <w:r w:rsidRPr="0057644B">
        <w:rPr>
          <w:rFonts w:ascii="Times New Roman" w:eastAsia="Times New Roman" w:hAnsi="Times New Roman" w:cs="Times New Roman"/>
          <w:color w:val="000000"/>
          <w:sz w:val="27"/>
          <w:szCs w:val="27"/>
          <w:lang w:eastAsia="ru-RU"/>
        </w:rPr>
        <w:softHyphen/>
        <w:t>кирующих внедрение нового, однако эта же ориентация может стать недостатком, если речь идет о реализации традиционных схем деятельности и поведения в организации. Среди работни</w:t>
      </w:r>
      <w:r w:rsidRPr="0057644B">
        <w:rPr>
          <w:rFonts w:ascii="Times New Roman" w:eastAsia="Times New Roman" w:hAnsi="Times New Roman" w:cs="Times New Roman"/>
          <w:color w:val="000000"/>
          <w:sz w:val="27"/>
          <w:szCs w:val="27"/>
          <w:lang w:eastAsia="ru-RU"/>
        </w:rPr>
        <w:softHyphen/>
        <w:t>ков среднего возраста, отвечающих ряду требований, имеет смысл подбирать руководителей.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Результатом анализа регионального рынка профессий долж</w:t>
      </w:r>
      <w:r w:rsidRPr="0057644B">
        <w:rPr>
          <w:rFonts w:ascii="Times New Roman" w:eastAsia="Times New Roman" w:hAnsi="Times New Roman" w:cs="Times New Roman"/>
          <w:color w:val="000000"/>
          <w:sz w:val="27"/>
          <w:szCs w:val="27"/>
          <w:lang w:eastAsia="ru-RU"/>
        </w:rPr>
        <w:softHyphen/>
        <w:t>ны быть количественные и качественные показатели по сле</w:t>
      </w:r>
      <w:r w:rsidRPr="0057644B">
        <w:rPr>
          <w:rFonts w:ascii="Times New Roman" w:eastAsia="Times New Roman" w:hAnsi="Times New Roman" w:cs="Times New Roman"/>
          <w:color w:val="000000"/>
          <w:sz w:val="27"/>
          <w:szCs w:val="27"/>
          <w:lang w:eastAsia="ru-RU"/>
        </w:rPr>
        <w:softHyphen/>
        <w:t>дующим основным категориям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высший слой работников нефизического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низший слой работников нефизического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высший слой работников физического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низший слой работников физического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фермеры и сельскохозяйственные работники.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Казьмина О.Е., Пучков П.И.</w:t>
      </w:r>
      <w:r w:rsidRPr="0057644B">
        <w:rPr>
          <w:rFonts w:ascii="Times New Roman" w:eastAsia="Times New Roman" w:hAnsi="Times New Roman" w:cs="Times New Roman"/>
          <w:color w:val="000000"/>
          <w:sz w:val="24"/>
          <w:szCs w:val="24"/>
          <w:lang w:eastAsia="ru-RU"/>
        </w:rPr>
        <w:t> Основы этнодемографии. — М., 1994.</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Анализ уровня оплаты труда по категориям желательно ос</w:t>
      </w:r>
      <w:r w:rsidRPr="0057644B">
        <w:rPr>
          <w:rFonts w:ascii="Times New Roman" w:eastAsia="Times New Roman" w:hAnsi="Times New Roman" w:cs="Times New Roman"/>
          <w:color w:val="000000"/>
          <w:sz w:val="27"/>
          <w:szCs w:val="27"/>
          <w:lang w:eastAsia="ru-RU"/>
        </w:rPr>
        <w:softHyphen/>
        <w:t>новывать не только на данных официальной статистики, имеющейся в регионе, но и на результатах специальных социо</w:t>
      </w:r>
      <w:r w:rsidRPr="0057644B">
        <w:rPr>
          <w:rFonts w:ascii="Times New Roman" w:eastAsia="Times New Roman" w:hAnsi="Times New Roman" w:cs="Times New Roman"/>
          <w:color w:val="000000"/>
          <w:sz w:val="27"/>
          <w:szCs w:val="27"/>
          <w:lang w:eastAsia="ru-RU"/>
        </w:rPr>
        <w:softHyphen/>
        <w:t>логических исследований и контент-анализе материалов прес</w:t>
      </w:r>
      <w:r w:rsidRPr="0057644B">
        <w:rPr>
          <w:rFonts w:ascii="Times New Roman" w:eastAsia="Times New Roman" w:hAnsi="Times New Roman" w:cs="Times New Roman"/>
          <w:color w:val="000000"/>
          <w:sz w:val="27"/>
          <w:szCs w:val="27"/>
          <w:lang w:eastAsia="ru-RU"/>
        </w:rPr>
        <w:softHyphen/>
        <w:t>сы. То же относится к оценке уровня занятости по категориям и информации по учебным заведениям, занимающимся подго</w:t>
      </w:r>
      <w:r w:rsidRPr="0057644B">
        <w:rPr>
          <w:rFonts w:ascii="Times New Roman" w:eastAsia="Times New Roman" w:hAnsi="Times New Roman" w:cs="Times New Roman"/>
          <w:color w:val="000000"/>
          <w:sz w:val="27"/>
          <w:szCs w:val="27"/>
          <w:lang w:eastAsia="ru-RU"/>
        </w:rPr>
        <w:softHyphen/>
        <w:t>товкой, переподготовкой и повышением квалификации спе</w:t>
      </w:r>
      <w:r w:rsidRPr="0057644B">
        <w:rPr>
          <w:rFonts w:ascii="Times New Roman" w:eastAsia="Times New Roman" w:hAnsi="Times New Roman" w:cs="Times New Roman"/>
          <w:color w:val="000000"/>
          <w:sz w:val="27"/>
          <w:szCs w:val="27"/>
          <w:lang w:eastAsia="ru-RU"/>
        </w:rPr>
        <w:softHyphen/>
        <w:t xml:space="preserve">циалистов с учетом уровня </w:t>
      </w:r>
      <w:r w:rsidRPr="0057644B">
        <w:rPr>
          <w:rFonts w:ascii="Times New Roman" w:eastAsia="Times New Roman" w:hAnsi="Times New Roman" w:cs="Times New Roman"/>
          <w:color w:val="000000"/>
          <w:sz w:val="27"/>
          <w:szCs w:val="27"/>
          <w:lang w:eastAsia="ru-RU"/>
        </w:rPr>
        <w:lastRenderedPageBreak/>
        <w:t>учебного заведения, его специали</w:t>
      </w:r>
      <w:r w:rsidRPr="0057644B">
        <w:rPr>
          <w:rFonts w:ascii="Times New Roman" w:eastAsia="Times New Roman" w:hAnsi="Times New Roman" w:cs="Times New Roman"/>
          <w:color w:val="000000"/>
          <w:sz w:val="27"/>
          <w:szCs w:val="27"/>
          <w:lang w:eastAsia="ru-RU"/>
        </w:rPr>
        <w:softHyphen/>
        <w:t>зации, объемов выпуска специалистов и качества подготовки.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Оценка демографической ситуации в регионе и демографи</w:t>
      </w:r>
      <w:r w:rsidRPr="0057644B">
        <w:rPr>
          <w:rFonts w:ascii="Times New Roman" w:eastAsia="Times New Roman" w:hAnsi="Times New Roman" w:cs="Times New Roman"/>
          <w:color w:val="000000"/>
          <w:sz w:val="27"/>
          <w:szCs w:val="27"/>
          <w:lang w:eastAsia="ru-RU"/>
        </w:rPr>
        <w:softHyphen/>
        <w:t>ческий прогноз основываются на: численности населения, воз</w:t>
      </w:r>
      <w:r w:rsidRPr="0057644B">
        <w:rPr>
          <w:rFonts w:ascii="Times New Roman" w:eastAsia="Times New Roman" w:hAnsi="Times New Roman" w:cs="Times New Roman"/>
          <w:color w:val="000000"/>
          <w:sz w:val="27"/>
          <w:szCs w:val="27"/>
          <w:lang w:eastAsia="ru-RU"/>
        </w:rPr>
        <w:softHyphen/>
        <w:t>растной структуре региона, оценке естественного прироста на</w:t>
      </w:r>
      <w:r w:rsidRPr="0057644B">
        <w:rPr>
          <w:rFonts w:ascii="Times New Roman" w:eastAsia="Times New Roman" w:hAnsi="Times New Roman" w:cs="Times New Roman"/>
          <w:color w:val="000000"/>
          <w:sz w:val="27"/>
          <w:szCs w:val="27"/>
          <w:lang w:eastAsia="ru-RU"/>
        </w:rPr>
        <w:softHyphen/>
        <w:t>селения, уровне рождаемости, уровне миграции.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некоторых регионов и специализированных организа</w:t>
      </w:r>
      <w:r w:rsidRPr="0057644B">
        <w:rPr>
          <w:rFonts w:ascii="Times New Roman" w:eastAsia="Times New Roman" w:hAnsi="Times New Roman" w:cs="Times New Roman"/>
          <w:color w:val="000000"/>
          <w:sz w:val="27"/>
          <w:szCs w:val="27"/>
          <w:lang w:eastAsia="ru-RU"/>
        </w:rPr>
        <w:softHyphen/>
        <w:t>ций важно проводить анализ национальных и культурных осо</w:t>
      </w:r>
      <w:r w:rsidRPr="0057644B">
        <w:rPr>
          <w:rFonts w:ascii="Times New Roman" w:eastAsia="Times New Roman" w:hAnsi="Times New Roman" w:cs="Times New Roman"/>
          <w:color w:val="000000"/>
          <w:sz w:val="27"/>
          <w:szCs w:val="27"/>
          <w:lang w:eastAsia="ru-RU"/>
        </w:rPr>
        <w:softHyphen/>
        <w:t>бенностей жителей региона, в котором учитывались бы такие характеристики, как, например: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традиционные для жителей региона виды профессио</w:t>
      </w:r>
      <w:r w:rsidRPr="0057644B">
        <w:rPr>
          <w:rFonts w:ascii="Times New Roman" w:eastAsia="Times New Roman" w:hAnsi="Times New Roman" w:cs="Times New Roman"/>
          <w:color w:val="000000"/>
          <w:sz w:val="27"/>
          <w:szCs w:val="27"/>
          <w:lang w:eastAsia="ru-RU"/>
        </w:rPr>
        <w:softHyphen/>
        <w:t>нальной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особенности образа жизни, связанные с религиозными или культовыми обрядами, климатическими условиями жизни и т. 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свобода или традиционность в выборе молодыми людьми профессии;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средний возраст начала самостоятельной трудовой дея</w:t>
      </w:r>
      <w:r w:rsidRPr="0057644B">
        <w:rPr>
          <w:rFonts w:ascii="Times New Roman" w:eastAsia="Times New Roman" w:hAnsi="Times New Roman" w:cs="Times New Roman"/>
          <w:color w:val="000000"/>
          <w:sz w:val="27"/>
          <w:szCs w:val="27"/>
          <w:lang w:eastAsia="ru-RU"/>
        </w:rPr>
        <w:softHyphen/>
        <w:t>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средний возраст создания семьи;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традиции в семейной жизни (в частности, принято ли работать жене, среднее количество детей в семье, живут ли мо</w:t>
      </w:r>
      <w:r w:rsidRPr="0057644B">
        <w:rPr>
          <w:rFonts w:ascii="Times New Roman" w:eastAsia="Times New Roman" w:hAnsi="Times New Roman" w:cs="Times New Roman"/>
          <w:color w:val="000000"/>
          <w:sz w:val="27"/>
          <w:szCs w:val="27"/>
          <w:lang w:eastAsia="ru-RU"/>
        </w:rPr>
        <w:softHyphen/>
        <w:t>лодые семьи отдельно).</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3" w:name="_Toc514889997"/>
      <w:r w:rsidRPr="0057644B">
        <w:rPr>
          <w:rFonts w:ascii="Times New Roman" w:eastAsia="Times New Roman" w:hAnsi="Times New Roman" w:cs="Times New Roman"/>
          <w:color w:val="000000"/>
          <w:sz w:val="27"/>
          <w:szCs w:val="27"/>
          <w:lang w:eastAsia="ru-RU"/>
        </w:rPr>
        <w:t>7.4. Анализ деятельности. Должностные инструкции</w:t>
      </w:r>
      <w:bookmarkEnd w:id="43"/>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 для чего ты поставлен на пост, Пахоруков?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Чтобы не спал, не дремал, не курил и ни от кого не принимал никаких вещей и подарков.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А честь?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И чтобы отдавал установленную честь господам проезжающим офицерам.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Так. Садись.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 И. Куприн. Поединок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Цели и стадии анализа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Анализ деятельности должен дать ответы на следующие во</w:t>
      </w:r>
      <w:r w:rsidRPr="0057644B">
        <w:rPr>
          <w:rFonts w:ascii="Times New Roman" w:eastAsia="Times New Roman" w:hAnsi="Times New Roman" w:cs="Times New Roman"/>
          <w:color w:val="000000"/>
          <w:sz w:val="27"/>
          <w:szCs w:val="27"/>
          <w:lang w:eastAsia="ru-RU"/>
        </w:rPr>
        <w:softHyphen/>
        <w:t>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сколько времени необходимо работнику для выполнения основных производственных операций;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какие производственные операции можно сгруппировать в более общее понятие рабочего места;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 организовать рабочее место таким образом, чтобы увеличить производительность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какой режим работы оптимален для данного рабочего места;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какими характеристиками (особенностями) должен обла</w:t>
      </w:r>
      <w:r w:rsidRPr="0057644B">
        <w:rPr>
          <w:rFonts w:ascii="Times New Roman" w:eastAsia="Times New Roman" w:hAnsi="Times New Roman" w:cs="Times New Roman"/>
          <w:color w:val="000000"/>
          <w:sz w:val="27"/>
          <w:szCs w:val="27"/>
          <w:lang w:eastAsia="ru-RU"/>
        </w:rPr>
        <w:softHyphen/>
        <w:t>дать работник для выполнения данной производственной опера</w:t>
      </w:r>
      <w:r w:rsidRPr="0057644B">
        <w:rPr>
          <w:rFonts w:ascii="Times New Roman" w:eastAsia="Times New Roman" w:hAnsi="Times New Roman" w:cs="Times New Roman"/>
          <w:color w:val="000000"/>
          <w:sz w:val="27"/>
          <w:szCs w:val="27"/>
          <w:lang w:eastAsia="ru-RU"/>
        </w:rPr>
        <w:softHyphen/>
        <w:t>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как может использоваться информация, полученная в ре</w:t>
      </w:r>
      <w:r w:rsidRPr="0057644B">
        <w:rPr>
          <w:rFonts w:ascii="Times New Roman" w:eastAsia="Times New Roman" w:hAnsi="Times New Roman" w:cs="Times New Roman"/>
          <w:color w:val="000000"/>
          <w:sz w:val="27"/>
          <w:szCs w:val="27"/>
          <w:lang w:eastAsia="ru-RU"/>
        </w:rPr>
        <w:softHyphen/>
        <w:t>зультате анализа рабочего места, для создания программы управления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Можно выделить следующие стадии анализа и конструиро</w:t>
      </w:r>
      <w:r w:rsidRPr="0057644B">
        <w:rPr>
          <w:rFonts w:ascii="Times New Roman" w:eastAsia="Times New Roman" w:hAnsi="Times New Roman" w:cs="Times New Roman"/>
          <w:color w:val="000000"/>
          <w:sz w:val="27"/>
          <w:szCs w:val="27"/>
          <w:lang w:eastAsia="ru-RU"/>
        </w:rPr>
        <w:softHyphen/>
        <w:t>вания (рационализации) рабочего места (рис. 7.5).*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Информация о существующих рабочих местах, собранная в ходе реализации шагов 1—6, может быть использована: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для проектирования рабочего процесса (шаг 7а) и выбора оптимального сочленения рабочих элементов, обязанностей и задач работника. Спроектированные варианты тщательно про</w:t>
      </w:r>
      <w:r w:rsidRPr="0057644B">
        <w:rPr>
          <w:rFonts w:ascii="Times New Roman" w:eastAsia="Times New Roman" w:hAnsi="Times New Roman" w:cs="Times New Roman"/>
          <w:color w:val="000000"/>
          <w:sz w:val="27"/>
          <w:szCs w:val="27"/>
          <w:lang w:eastAsia="ru-RU"/>
        </w:rPr>
        <w:softHyphen/>
        <w:t>веряются в ходе 8-го шага с целью выявления и устранения не</w:t>
      </w:r>
      <w:r w:rsidRPr="0057644B">
        <w:rPr>
          <w:rFonts w:ascii="Times New Roman" w:eastAsia="Times New Roman" w:hAnsi="Times New Roman" w:cs="Times New Roman"/>
          <w:color w:val="000000"/>
          <w:sz w:val="27"/>
          <w:szCs w:val="27"/>
          <w:lang w:eastAsia="ru-RU"/>
        </w:rPr>
        <w:softHyphen/>
        <w:t>достатков;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для формирования перечня критериев оценки кандида</w:t>
      </w:r>
      <w:r w:rsidRPr="0057644B">
        <w:rPr>
          <w:rFonts w:ascii="Times New Roman" w:eastAsia="Times New Roman" w:hAnsi="Times New Roman" w:cs="Times New Roman"/>
          <w:color w:val="000000"/>
          <w:sz w:val="27"/>
          <w:szCs w:val="27"/>
          <w:lang w:eastAsia="ru-RU"/>
        </w:rPr>
        <w:softHyphen/>
        <w:t>тов на работу в должности (шаг 7б).</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Результаты анализа рабочих мест могут быть использованы в ходе реализации следующих кадровых программ:*</w:t>
      </w:r>
    </w:p>
    <w:tbl>
      <w:tblPr>
        <w:tblW w:w="0" w:type="auto"/>
        <w:tblInd w:w="40" w:type="dxa"/>
        <w:tblCellMar>
          <w:left w:w="0" w:type="dxa"/>
          <w:right w:w="0" w:type="dxa"/>
        </w:tblCellMar>
        <w:tblLook w:val="04A0" w:firstRow="1" w:lastRow="0" w:firstColumn="1" w:lastColumn="0" w:noHBand="0" w:noVBand="1"/>
      </w:tblPr>
      <w:tblGrid>
        <w:gridCol w:w="3402"/>
        <w:gridCol w:w="5954"/>
      </w:tblGrid>
      <w:tr w:rsidR="0057644B" w:rsidRPr="0057644B" w:rsidTr="008E1B86">
        <w:tc>
          <w:tcPr>
            <w:tcW w:w="3402"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Narrow" w:eastAsia="Times New Roman" w:hAnsi="Arial Narrow" w:cs="Times New Roman"/>
                <w:i/>
                <w:iCs/>
                <w:sz w:val="24"/>
                <w:szCs w:val="24"/>
                <w:lang w:eastAsia="ru-RU"/>
              </w:rPr>
              <w:t>Наименование программы</w:t>
            </w:r>
          </w:p>
        </w:tc>
        <w:tc>
          <w:tcPr>
            <w:tcW w:w="5954"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Narrow" w:eastAsia="Times New Roman" w:hAnsi="Arial Narrow" w:cs="Times New Roman"/>
                <w:i/>
                <w:iCs/>
                <w:sz w:val="24"/>
                <w:szCs w:val="24"/>
                <w:lang w:eastAsia="ru-RU"/>
              </w:rPr>
              <w:t>Содержание информации и цели ее использования</w:t>
            </w:r>
          </w:p>
        </w:tc>
      </w:tr>
      <w:tr w:rsidR="0057644B" w:rsidRPr="0057644B" w:rsidTr="008E1B86">
        <w:tc>
          <w:tcPr>
            <w:tcW w:w="340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5954"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2</w:t>
            </w:r>
          </w:p>
        </w:tc>
      </w:tr>
      <w:tr w:rsidR="0057644B" w:rsidRPr="0057644B" w:rsidTr="008E1B86">
        <w:trPr>
          <w:trHeight w:val="950"/>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Описание рабочего</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места</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Изложение сути рабочего процесса, обя</w:t>
            </w:r>
            <w:r w:rsidRPr="0057644B">
              <w:rPr>
                <w:rFonts w:ascii="Times New Roman" w:eastAsia="Times New Roman" w:hAnsi="Times New Roman" w:cs="Times New Roman"/>
                <w:sz w:val="24"/>
                <w:szCs w:val="24"/>
                <w:lang w:eastAsia="ru-RU"/>
              </w:rPr>
              <w:softHyphen/>
              <w:t>занностей работника и степень его ответ</w:t>
            </w:r>
            <w:r w:rsidRPr="0057644B">
              <w:rPr>
                <w:rFonts w:ascii="Times New Roman" w:eastAsia="Times New Roman" w:hAnsi="Times New Roman" w:cs="Times New Roman"/>
                <w:sz w:val="24"/>
                <w:szCs w:val="24"/>
                <w:lang w:eastAsia="ru-RU"/>
              </w:rPr>
              <w:softHyphen/>
              <w:t>ственности, сведения об условиях работы</w:t>
            </w:r>
          </w:p>
        </w:tc>
      </w:tr>
      <w:tr w:rsidR="0057644B" w:rsidRPr="0057644B" w:rsidTr="008E1B86">
        <w:trPr>
          <w:trHeight w:val="540"/>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Спецификация рабо</w:t>
            </w:r>
            <w:r w:rsidRPr="0057644B">
              <w:rPr>
                <w:rFonts w:ascii="Times New Roman" w:eastAsia="Times New Roman" w:hAnsi="Times New Roman" w:cs="Times New Roman"/>
                <w:sz w:val="24"/>
                <w:szCs w:val="24"/>
                <w:lang w:eastAsia="ru-RU"/>
              </w:rPr>
              <w:softHyphen/>
              <w:t>чего процесса</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Личностные и профессиональные качества, которыми должен обладать исполнитель</w:t>
            </w:r>
          </w:p>
        </w:tc>
      </w:tr>
      <w:tr w:rsidR="0057644B" w:rsidRPr="0057644B" w:rsidTr="008E1B86">
        <w:trPr>
          <w:trHeight w:val="422"/>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проекта ра</w:t>
            </w:r>
            <w:r w:rsidRPr="0057644B">
              <w:rPr>
                <w:rFonts w:ascii="Times New Roman" w:eastAsia="Times New Roman" w:hAnsi="Times New Roman" w:cs="Times New Roman"/>
                <w:sz w:val="24"/>
                <w:szCs w:val="24"/>
                <w:lang w:eastAsia="ru-RU"/>
              </w:rPr>
              <w:softHyphen/>
              <w:t>бочего места</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Оптимальное сочетание элементов, обя</w:t>
            </w:r>
            <w:r w:rsidRPr="0057644B">
              <w:rPr>
                <w:rFonts w:ascii="Times New Roman" w:eastAsia="Times New Roman" w:hAnsi="Times New Roman" w:cs="Times New Roman"/>
                <w:sz w:val="24"/>
                <w:szCs w:val="24"/>
                <w:lang w:eastAsia="ru-RU"/>
              </w:rPr>
              <w:softHyphen/>
              <w:t>занностей и задач, связанных с данной рабочей должностью</w:t>
            </w:r>
          </w:p>
        </w:tc>
      </w:tr>
      <w:tr w:rsidR="0057644B" w:rsidRPr="0057644B" w:rsidTr="008E1B86">
        <w:trPr>
          <w:trHeight w:val="1160"/>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Подбор сотрудников</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Используемые при проектировании процедур подбора и оценки кандидатов на должность личностные и профессиональ</w:t>
            </w:r>
            <w:r w:rsidRPr="0057644B">
              <w:rPr>
                <w:rFonts w:ascii="Times New Roman" w:eastAsia="Times New Roman" w:hAnsi="Times New Roman" w:cs="Times New Roman"/>
                <w:sz w:val="24"/>
                <w:szCs w:val="24"/>
                <w:lang w:eastAsia="ru-RU"/>
              </w:rPr>
              <w:softHyphen/>
              <w:t>ные качества, которыми должен обладать исполнитель.</w:t>
            </w:r>
          </w:p>
        </w:tc>
      </w:tr>
      <w:tr w:rsidR="0057644B" w:rsidRPr="0057644B" w:rsidTr="008E1B86">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Оценка результатив</w:t>
            </w:r>
            <w:r w:rsidRPr="0057644B">
              <w:rPr>
                <w:rFonts w:ascii="Times New Roman" w:eastAsia="Times New Roman" w:hAnsi="Times New Roman" w:cs="Times New Roman"/>
                <w:sz w:val="24"/>
                <w:szCs w:val="24"/>
                <w:lang w:eastAsia="ru-RU"/>
              </w:rPr>
              <w:softHyphen/>
              <w:t>ности труда</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Плановая и фактическая производи</w:t>
            </w:r>
            <w:r w:rsidRPr="0057644B">
              <w:rPr>
                <w:rFonts w:ascii="Times New Roman" w:eastAsia="Times New Roman" w:hAnsi="Times New Roman" w:cs="Times New Roman"/>
                <w:sz w:val="24"/>
                <w:szCs w:val="24"/>
                <w:lang w:eastAsia="ru-RU"/>
              </w:rPr>
              <w:softHyphen/>
              <w:t>тельность, используемая для расчета "приемлемого" (этичного) уровня произ</w:t>
            </w:r>
            <w:r w:rsidRPr="0057644B">
              <w:rPr>
                <w:rFonts w:ascii="Times New Roman" w:eastAsia="Times New Roman" w:hAnsi="Times New Roman" w:cs="Times New Roman"/>
                <w:sz w:val="24"/>
                <w:szCs w:val="24"/>
                <w:lang w:eastAsia="ru-RU"/>
              </w:rPr>
              <w:softHyphen/>
              <w:t>водительности труда для РМ</w:t>
            </w:r>
          </w:p>
        </w:tc>
      </w:tr>
      <w:tr w:rsidR="0057644B" w:rsidRPr="0057644B" w:rsidTr="008E1B86">
        <w:trPr>
          <w:trHeight w:val="881"/>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Подготовка кадров 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совершенствование</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квалификации</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Описание производственных задач и функций, перечень профессионально зна</w:t>
            </w:r>
            <w:r w:rsidRPr="0057644B">
              <w:rPr>
                <w:rFonts w:ascii="Times New Roman" w:eastAsia="Times New Roman" w:hAnsi="Times New Roman" w:cs="Times New Roman"/>
                <w:sz w:val="24"/>
                <w:szCs w:val="24"/>
                <w:lang w:eastAsia="ru-RU"/>
              </w:rPr>
              <w:softHyphen/>
              <w:t>чимых качеств и навыков для создания эффективных программ подготовки</w:t>
            </w:r>
          </w:p>
        </w:tc>
      </w:tr>
      <w:tr w:rsidR="0057644B" w:rsidRPr="0057644B" w:rsidTr="008E1B86">
        <w:trPr>
          <w:trHeight w:val="850"/>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Планирование карье</w:t>
            </w:r>
            <w:r w:rsidRPr="0057644B">
              <w:rPr>
                <w:rFonts w:ascii="Times New Roman" w:eastAsia="Times New Roman" w:hAnsi="Times New Roman" w:cs="Times New Roman"/>
                <w:sz w:val="24"/>
                <w:szCs w:val="24"/>
                <w:lang w:eastAsia="ru-RU"/>
              </w:rPr>
              <w:softHyphen/>
              <w:t>ры и продвижения по службе</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Данные о взаимозависимости и после</w:t>
            </w:r>
            <w:r w:rsidRPr="0057644B">
              <w:rPr>
                <w:rFonts w:ascii="Times New Roman" w:eastAsia="Times New Roman" w:hAnsi="Times New Roman" w:cs="Times New Roman"/>
                <w:sz w:val="24"/>
                <w:szCs w:val="24"/>
                <w:lang w:eastAsia="ru-RU"/>
              </w:rPr>
              <w:softHyphen/>
              <w:t>довательности производственных процес</w:t>
            </w:r>
            <w:r w:rsidRPr="0057644B">
              <w:rPr>
                <w:rFonts w:ascii="Times New Roman" w:eastAsia="Times New Roman" w:hAnsi="Times New Roman" w:cs="Times New Roman"/>
                <w:sz w:val="24"/>
                <w:szCs w:val="24"/>
                <w:lang w:eastAsia="ru-RU"/>
              </w:rPr>
              <w:softHyphen/>
              <w:t>сов для создания оптимальных программ продвижения и ротации</w:t>
            </w:r>
          </w:p>
        </w:tc>
      </w:tr>
      <w:tr w:rsidR="0057644B" w:rsidRPr="0057644B" w:rsidTr="008E1B86">
        <w:trPr>
          <w:trHeight w:val="1145"/>
        </w:trPr>
        <w:tc>
          <w:tcPr>
            <w:tcW w:w="340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Оплата труда</w:t>
            </w:r>
          </w:p>
        </w:tc>
        <w:tc>
          <w:tcPr>
            <w:tcW w:w="5954"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Данные об условиях труда, уровне про</w:t>
            </w:r>
            <w:r w:rsidRPr="0057644B">
              <w:rPr>
                <w:rFonts w:ascii="Times New Roman" w:eastAsia="Times New Roman" w:hAnsi="Times New Roman" w:cs="Times New Roman"/>
                <w:sz w:val="24"/>
                <w:szCs w:val="24"/>
                <w:lang w:eastAsia="ru-RU"/>
              </w:rPr>
              <w:softHyphen/>
              <w:t>изводительности с целью получения базы для сопоставления, адекватной оценки и эффективного стимулирования</w:t>
            </w:r>
          </w:p>
        </w:tc>
      </w:tr>
      <w:tr w:rsidR="0057644B" w:rsidRPr="0057644B" w:rsidTr="008E1B86">
        <w:trPr>
          <w:trHeight w:val="1260"/>
        </w:trPr>
        <w:tc>
          <w:tcPr>
            <w:tcW w:w="340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Безопасность труда</w:t>
            </w:r>
          </w:p>
        </w:tc>
        <w:tc>
          <w:tcPr>
            <w:tcW w:w="5954"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Информация о безопасных нормативах работы, расположения оборудования, взаи</w:t>
            </w:r>
            <w:r w:rsidRPr="0057644B">
              <w:rPr>
                <w:rFonts w:ascii="Times New Roman" w:eastAsia="Times New Roman" w:hAnsi="Times New Roman" w:cs="Times New Roman"/>
                <w:sz w:val="24"/>
                <w:szCs w:val="24"/>
                <w:lang w:eastAsia="ru-RU"/>
              </w:rPr>
              <w:softHyphen/>
              <w:t>модействия работников с целью создания инструкций по технике безопасности, оцен</w:t>
            </w:r>
            <w:r w:rsidRPr="0057644B">
              <w:rPr>
                <w:rFonts w:ascii="Times New Roman" w:eastAsia="Times New Roman" w:hAnsi="Times New Roman" w:cs="Times New Roman"/>
                <w:sz w:val="24"/>
                <w:szCs w:val="24"/>
                <w:lang w:eastAsia="ru-RU"/>
              </w:rPr>
              <w:softHyphen/>
              <w:t>ки и поощрения за их выполнение</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Типовая структура профессиограммы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Профессиографический анализ —</w:t>
      </w:r>
      <w:r w:rsidRPr="0057644B">
        <w:rPr>
          <w:rFonts w:ascii="Times New Roman" w:eastAsia="Times New Roman" w:hAnsi="Times New Roman" w:cs="Times New Roman"/>
          <w:color w:val="000000"/>
          <w:sz w:val="27"/>
          <w:szCs w:val="27"/>
          <w:lang w:eastAsia="ru-RU"/>
        </w:rPr>
        <w:t> анализ работы исполнителя, выделение основных задач, результатов, процессов, схем взаи</w:t>
      </w:r>
      <w:r w:rsidRPr="0057644B">
        <w:rPr>
          <w:rFonts w:ascii="Times New Roman" w:eastAsia="Times New Roman" w:hAnsi="Times New Roman" w:cs="Times New Roman"/>
          <w:color w:val="000000"/>
          <w:sz w:val="27"/>
          <w:szCs w:val="27"/>
          <w:lang w:eastAsia="ru-RU"/>
        </w:rPr>
        <w:softHyphen/>
        <w:t>модействия, максимально полно описывающих деятельность.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Процедура профессиографического анализа деятельности, как правило, начинается с ознакомления с целями, структурой и схемой информационных сетей организации. Затем осущест</w:t>
      </w:r>
      <w:r w:rsidRPr="0057644B">
        <w:rPr>
          <w:rFonts w:ascii="Times New Roman" w:eastAsia="Times New Roman" w:hAnsi="Times New Roman" w:cs="Times New Roman"/>
          <w:color w:val="000000"/>
          <w:sz w:val="27"/>
          <w:szCs w:val="27"/>
          <w:lang w:eastAsia="ru-RU"/>
        </w:rPr>
        <w:softHyphen/>
        <w:t>вляется сбор информации о содержании описываемой деятель</w:t>
      </w:r>
      <w:r w:rsidRPr="0057644B">
        <w:rPr>
          <w:rFonts w:ascii="Times New Roman" w:eastAsia="Times New Roman" w:hAnsi="Times New Roman" w:cs="Times New Roman"/>
          <w:color w:val="000000"/>
          <w:sz w:val="27"/>
          <w:szCs w:val="27"/>
          <w:lang w:eastAsia="ru-RU"/>
        </w:rPr>
        <w:softHyphen/>
        <w:t>ности с точки зрения как исполнителей, так и их руководите</w:t>
      </w:r>
      <w:r w:rsidRPr="0057644B">
        <w:rPr>
          <w:rFonts w:ascii="Times New Roman" w:eastAsia="Times New Roman" w:hAnsi="Times New Roman" w:cs="Times New Roman"/>
          <w:color w:val="000000"/>
          <w:sz w:val="27"/>
          <w:szCs w:val="27"/>
          <w:lang w:eastAsia="ru-RU"/>
        </w:rPr>
        <w:softHyphen/>
        <w:t>лей. В качестве метода, как правило, используется структури</w:t>
      </w:r>
      <w:r w:rsidRPr="0057644B">
        <w:rPr>
          <w:rFonts w:ascii="Times New Roman" w:eastAsia="Times New Roman" w:hAnsi="Times New Roman" w:cs="Times New Roman"/>
          <w:color w:val="000000"/>
          <w:sz w:val="27"/>
          <w:szCs w:val="27"/>
          <w:lang w:eastAsia="ru-RU"/>
        </w:rPr>
        <w:softHyphen/>
        <w:t>рованное интервью с исполнителем и его непосредственным руководителем. Важно по итогам сбора первичной информации произвести схематизацию анализируемой деятельности и экс</w:t>
      </w:r>
      <w:r w:rsidRPr="0057644B">
        <w:rPr>
          <w:rFonts w:ascii="Times New Roman" w:eastAsia="Times New Roman" w:hAnsi="Times New Roman" w:cs="Times New Roman"/>
          <w:color w:val="000000"/>
          <w:sz w:val="27"/>
          <w:szCs w:val="27"/>
          <w:lang w:eastAsia="ru-RU"/>
        </w:rPr>
        <w:softHyphen/>
        <w:t>пертизу полученных результатов.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Профессиограмма —</w:t>
      </w:r>
      <w:r w:rsidRPr="0057644B">
        <w:rPr>
          <w:rFonts w:ascii="Times New Roman" w:eastAsia="Times New Roman" w:hAnsi="Times New Roman" w:cs="Times New Roman"/>
          <w:color w:val="000000"/>
          <w:sz w:val="27"/>
          <w:szCs w:val="27"/>
          <w:lang w:eastAsia="ru-RU"/>
        </w:rPr>
        <w:t> документ, представляющий описание деятельности и ее места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1.</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Описательные характеристики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1.1. Параметрическое описание (целостное):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 название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 статус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структура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 цели и задачи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 основные виды деятельности, осуществляемые работни</w:t>
      </w:r>
      <w:r w:rsidRPr="0057644B">
        <w:rPr>
          <w:rFonts w:ascii="Times New Roman" w:eastAsia="Times New Roman" w:hAnsi="Times New Roman" w:cs="Times New Roman"/>
          <w:color w:val="000000"/>
          <w:sz w:val="27"/>
          <w:szCs w:val="27"/>
          <w:lang w:eastAsia="ru-RU"/>
        </w:rPr>
        <w:softHyphen/>
        <w:t>ками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 принципы и нормы, принятые 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1.2</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Морфологическое описание (по элементам):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 применяемые средства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 рабочее место;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основные элементы деятельности (действия, операции);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 ожидаемый результат и требования, предъявляемые к нему.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1.3. Функциональное описание: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 последовательность операций, действий, "технология"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 режим труда и отдыха;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 способы взаимодействия и коммуникативные сети.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2.</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Количественная оценка элементов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 выделенные задания, их описание;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 количество экспертов и их оценки по различным шкалам.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3. Психограмма: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 требования, предъявляемые деятельностью к исполнителю;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б) профессионально важные качества исполнителя.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Пример.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Профессиографический анализ рабочего места менеджера по персоналу.*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Наименование должности</w:t>
      </w:r>
      <w:r w:rsidRPr="0057644B">
        <w:rPr>
          <w:rFonts w:ascii="Times New Roman" w:eastAsia="Times New Roman" w:hAnsi="Times New Roman" w:cs="Times New Roman"/>
          <w:color w:val="000000"/>
          <w:sz w:val="27"/>
          <w:szCs w:val="27"/>
          <w:lang w:eastAsia="ru-RU"/>
        </w:rPr>
        <w:t> — менеджер по вопросам управления персоналом, производительностью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Общее описание рабочего процесса.</w:t>
      </w:r>
      <w:r w:rsidRPr="0057644B">
        <w:rPr>
          <w:rFonts w:ascii="Times New Roman" w:eastAsia="Times New Roman" w:hAnsi="Times New Roman" w:cs="Times New Roman"/>
          <w:color w:val="000000"/>
          <w:sz w:val="27"/>
          <w:szCs w:val="27"/>
          <w:lang w:eastAsia="ru-RU"/>
        </w:rPr>
        <w:t> Менеджер выполняет ответст</w:t>
      </w:r>
      <w:r w:rsidRPr="0057644B">
        <w:rPr>
          <w:rFonts w:ascii="Times New Roman" w:eastAsia="Times New Roman" w:hAnsi="Times New Roman" w:cs="Times New Roman"/>
          <w:color w:val="000000"/>
          <w:sz w:val="27"/>
          <w:szCs w:val="27"/>
          <w:lang w:eastAsia="ru-RU"/>
        </w:rPr>
        <w:softHyphen/>
        <w:t>венную административную работу по управлению деятельностью пер</w:t>
      </w:r>
      <w:r w:rsidRPr="0057644B">
        <w:rPr>
          <w:rFonts w:ascii="Times New Roman" w:eastAsia="Times New Roman" w:hAnsi="Times New Roman" w:cs="Times New Roman"/>
          <w:color w:val="000000"/>
          <w:sz w:val="27"/>
          <w:szCs w:val="27"/>
          <w:lang w:eastAsia="ru-RU"/>
        </w:rPr>
        <w:softHyphen/>
        <w:t xml:space="preserve">сонала организации X. Он несет ответственность за планирование и управление </w:t>
      </w:r>
      <w:r w:rsidRPr="0057644B">
        <w:rPr>
          <w:rFonts w:ascii="Times New Roman" w:eastAsia="Times New Roman" w:hAnsi="Times New Roman" w:cs="Times New Roman"/>
          <w:color w:val="000000"/>
          <w:sz w:val="27"/>
          <w:szCs w:val="27"/>
          <w:lang w:eastAsia="ru-RU"/>
        </w:rPr>
        <w:lastRenderedPageBreak/>
        <w:t>кадровыми программами, которые включают прием на работу, конкурсные собеседования, оценку работников и назначение их на должности, выдвижение и перевод на должности, составление рекомендаций по изменению статуса работников организации, а также создание системы распределения информации среди работников. Ме</w:t>
      </w:r>
      <w:r w:rsidRPr="0057644B">
        <w:rPr>
          <w:rFonts w:ascii="Times New Roman" w:eastAsia="Times New Roman" w:hAnsi="Times New Roman" w:cs="Times New Roman"/>
          <w:color w:val="000000"/>
          <w:sz w:val="27"/>
          <w:szCs w:val="27"/>
          <w:lang w:eastAsia="ru-RU"/>
        </w:rPr>
        <w:softHyphen/>
        <w:t>неджер работает под общим контролем линейного руководства, при этом он может проявлять инициативу и иметь независимое мнение по выполнению возложенных на него задач.</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Действия, присущие рабочему процессу менеджера: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Участвует в общем планировании и принятии решений по соз</w:t>
      </w:r>
      <w:r w:rsidRPr="0057644B">
        <w:rPr>
          <w:rFonts w:ascii="Times New Roman" w:eastAsia="Times New Roman" w:hAnsi="Times New Roman" w:cs="Times New Roman"/>
          <w:color w:val="000000"/>
          <w:sz w:val="27"/>
          <w:szCs w:val="27"/>
          <w:lang w:eastAsia="ru-RU"/>
        </w:rPr>
        <w:softHyphen/>
        <w:t>данию единой и эффективной службы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Разъясняет политику, проводимую организацией, на разных ее уровнях путем распространения бюллетеней, организации собраний и личные контакты.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Проводить собеседования с кандидатами на должности, оцени</w:t>
      </w:r>
      <w:r w:rsidRPr="0057644B">
        <w:rPr>
          <w:rFonts w:ascii="Times New Roman" w:eastAsia="Times New Roman" w:hAnsi="Times New Roman" w:cs="Times New Roman"/>
          <w:color w:val="000000"/>
          <w:sz w:val="27"/>
          <w:szCs w:val="27"/>
          <w:lang w:eastAsia="ru-RU"/>
        </w:rPr>
        <w:softHyphen/>
        <w:t>вает их квалификацию и соответствие заявкам.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Совещается с начальниками по вопросам, связанным с его дея</w:t>
      </w:r>
      <w:r w:rsidRPr="0057644B">
        <w:rPr>
          <w:rFonts w:ascii="Times New Roman" w:eastAsia="Times New Roman" w:hAnsi="Times New Roman" w:cs="Times New Roman"/>
          <w:color w:val="000000"/>
          <w:sz w:val="27"/>
          <w:szCs w:val="27"/>
          <w:lang w:eastAsia="ru-RU"/>
        </w:rPr>
        <w:softHyphen/>
        <w:t>тельностью, включая проблемы назначения на должность; зачисляет на должности работников, прошедших испытательный срок; переме</w:t>
      </w:r>
      <w:r w:rsidRPr="0057644B">
        <w:rPr>
          <w:rFonts w:ascii="Times New Roman" w:eastAsia="Times New Roman" w:hAnsi="Times New Roman" w:cs="Times New Roman"/>
          <w:color w:val="000000"/>
          <w:sz w:val="27"/>
          <w:szCs w:val="27"/>
          <w:lang w:eastAsia="ru-RU"/>
        </w:rPr>
        <w:softHyphen/>
        <w:t>щает по должности и увольняет постоянных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Организует тестирование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Разрабатывает системы обучения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Разрабатывает систему оценки деятельности и обучает менедже</w:t>
      </w:r>
      <w:r w:rsidRPr="0057644B">
        <w:rPr>
          <w:rFonts w:ascii="Times New Roman" w:eastAsia="Times New Roman" w:hAnsi="Times New Roman" w:cs="Times New Roman"/>
          <w:color w:val="000000"/>
          <w:sz w:val="27"/>
          <w:szCs w:val="27"/>
          <w:lang w:eastAsia="ru-RU"/>
        </w:rPr>
        <w:softHyphen/>
        <w:t>ров методам оценки деятельности подчиненных.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Ведет кадровую документацию.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9. Выполняет другие обязанности, связанные с его деятельностью.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Спецификация рабочего места менеджера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качестве примера приведем спецификацию рабочего про</w:t>
      </w:r>
      <w:r w:rsidRPr="0057644B">
        <w:rPr>
          <w:rFonts w:ascii="Times New Roman" w:eastAsia="Times New Roman" w:hAnsi="Times New Roman" w:cs="Times New Roman"/>
          <w:color w:val="000000"/>
          <w:sz w:val="27"/>
          <w:szCs w:val="27"/>
          <w:lang w:eastAsia="ru-RU"/>
        </w:rPr>
        <w:softHyphen/>
        <w:t>цесса менеджера по управлению персоналом:*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Подготовка и опыт работы. Должен обладать большим опы</w:t>
      </w:r>
      <w:r w:rsidRPr="0057644B">
        <w:rPr>
          <w:rFonts w:ascii="Times New Roman" w:eastAsia="Times New Roman" w:hAnsi="Times New Roman" w:cs="Times New Roman"/>
          <w:color w:val="000000"/>
          <w:sz w:val="27"/>
          <w:szCs w:val="27"/>
          <w:lang w:eastAsia="ru-RU"/>
        </w:rPr>
        <w:softHyphen/>
        <w:t>том по данной профессии. Рабочий стаж — минимум шесть лет.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Образование. Четырехгодичный колледж или универси</w:t>
      </w:r>
      <w:r w:rsidRPr="0057644B">
        <w:rPr>
          <w:rFonts w:ascii="Times New Roman" w:eastAsia="Times New Roman" w:hAnsi="Times New Roman" w:cs="Times New Roman"/>
          <w:color w:val="000000"/>
          <w:sz w:val="27"/>
          <w:szCs w:val="27"/>
          <w:lang w:eastAsia="ru-RU"/>
        </w:rPr>
        <w:softHyphen/>
        <w:t>тет, специализирующийся на работе с персоналом, управлении делами или промышленной психологии.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Знания, навыки и способности. Должен обладать зна</w:t>
      </w:r>
      <w:r w:rsidRPr="0057644B">
        <w:rPr>
          <w:rFonts w:ascii="Times New Roman" w:eastAsia="Times New Roman" w:hAnsi="Times New Roman" w:cs="Times New Roman"/>
          <w:color w:val="000000"/>
          <w:sz w:val="27"/>
          <w:szCs w:val="27"/>
          <w:lang w:eastAsia="ru-RU"/>
        </w:rPr>
        <w:softHyphen/>
        <w:t>ниями по теории и практике управления персоналом, включая отбор, назначение на должности и оценку работников.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Степень ответственности. Руководит отделом, состоящим из трех сотрудников, специализирующихся по управлению пер</w:t>
      </w:r>
      <w:r w:rsidRPr="0057644B">
        <w:rPr>
          <w:rFonts w:ascii="Times New Roman" w:eastAsia="Times New Roman" w:hAnsi="Times New Roman" w:cs="Times New Roman"/>
          <w:color w:val="000000"/>
          <w:sz w:val="27"/>
          <w:szCs w:val="27"/>
          <w:lang w:eastAsia="ru-RU"/>
        </w:rPr>
        <w:softHyphen/>
        <w:t>соналом.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4" w:name="_Toc514889998"/>
      <w:r w:rsidRPr="0057644B">
        <w:rPr>
          <w:rFonts w:ascii="Times New Roman" w:eastAsia="Times New Roman" w:hAnsi="Times New Roman" w:cs="Times New Roman"/>
          <w:color w:val="000000"/>
          <w:sz w:val="27"/>
          <w:szCs w:val="27"/>
          <w:lang w:eastAsia="ru-RU"/>
        </w:rPr>
        <w:t>7.5. Привлечение кандидатов на работу в организацию</w:t>
      </w:r>
      <w:bookmarkEnd w:id="44"/>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Можете называть себя "кладоискатель высшей ка</w:t>
      </w:r>
      <w:r w:rsidRPr="0057644B">
        <w:rPr>
          <w:rFonts w:ascii="Times New Roman" w:eastAsia="Times New Roman" w:hAnsi="Times New Roman" w:cs="Times New Roman"/>
          <w:i/>
          <w:iCs/>
          <w:color w:val="000000"/>
          <w:sz w:val="27"/>
          <w:szCs w:val="27"/>
          <w:lang w:eastAsia="ru-RU"/>
        </w:rPr>
        <w:softHyphen/>
        <w:t>тегории ", если вам не по вкусу "взломщик ". Некото</w:t>
      </w:r>
      <w:r w:rsidRPr="0057644B">
        <w:rPr>
          <w:rFonts w:ascii="Times New Roman" w:eastAsia="Times New Roman" w:hAnsi="Times New Roman" w:cs="Times New Roman"/>
          <w:i/>
          <w:iCs/>
          <w:color w:val="000000"/>
          <w:sz w:val="27"/>
          <w:szCs w:val="27"/>
          <w:lang w:eastAsia="ru-RU"/>
        </w:rPr>
        <w:softHyphen/>
        <w:t xml:space="preserve">рые именуют себя так. Нам-то все равно. Гэндальф </w:t>
      </w:r>
      <w:r w:rsidRPr="0057644B">
        <w:rPr>
          <w:rFonts w:ascii="Times New Roman" w:eastAsia="Times New Roman" w:hAnsi="Times New Roman" w:cs="Times New Roman"/>
          <w:i/>
          <w:iCs/>
          <w:color w:val="000000"/>
          <w:sz w:val="27"/>
          <w:szCs w:val="27"/>
          <w:lang w:eastAsia="ru-RU"/>
        </w:rPr>
        <w:lastRenderedPageBreak/>
        <w:t>сообщил нам, что один местный специалист срочно ищет работу и что собрание назначается здесь, в среду, на пять часов.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 Р. Р. Толкиен. Хоббит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Как известно, цель набора персонала состоит в создании резерва кандидатов на все рабочие места с учетом в, том числе и будущих организационных и кадровых изменений, увольне</w:t>
      </w:r>
      <w:r w:rsidRPr="0057644B">
        <w:rPr>
          <w:rFonts w:ascii="Times New Roman" w:eastAsia="Times New Roman" w:hAnsi="Times New Roman" w:cs="Times New Roman"/>
          <w:color w:val="000000"/>
          <w:sz w:val="27"/>
          <w:szCs w:val="27"/>
          <w:lang w:eastAsia="ru-RU"/>
        </w:rPr>
        <w:softHyphen/>
        <w:t>ний, перемещений, уходов на пенсию, окончаний сроков кон</w:t>
      </w:r>
      <w:r w:rsidRPr="0057644B">
        <w:rPr>
          <w:rFonts w:ascii="Times New Roman" w:eastAsia="Times New Roman" w:hAnsi="Times New Roman" w:cs="Times New Roman"/>
          <w:color w:val="000000"/>
          <w:sz w:val="27"/>
          <w:szCs w:val="27"/>
          <w:lang w:eastAsia="ru-RU"/>
        </w:rPr>
        <w:softHyphen/>
        <w:t>трактов, изменений направлений и характера производствен</w:t>
      </w:r>
      <w:r w:rsidRPr="0057644B">
        <w:rPr>
          <w:rFonts w:ascii="Times New Roman" w:eastAsia="Times New Roman" w:hAnsi="Times New Roman" w:cs="Times New Roman"/>
          <w:color w:val="000000"/>
          <w:sz w:val="27"/>
          <w:szCs w:val="27"/>
          <w:lang w:eastAsia="ru-RU"/>
        </w:rPr>
        <w:softHyphen/>
        <w:t>ной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Осуществляя набор, служба персонала, как мы выяснили в предыдущей главе, должна исходить из определения оптималь</w:t>
      </w:r>
      <w:r w:rsidRPr="0057644B">
        <w:rPr>
          <w:rFonts w:ascii="Times New Roman" w:eastAsia="Times New Roman" w:hAnsi="Times New Roman" w:cs="Times New Roman"/>
          <w:color w:val="000000"/>
          <w:sz w:val="27"/>
          <w:szCs w:val="27"/>
          <w:lang w:eastAsia="ru-RU"/>
        </w:rPr>
        <w:softHyphen/>
        <w:t>ной численности персонала. Не должно быть как недостатка в работниках, последствиями которого могут быть срывы произ</w:t>
      </w:r>
      <w:r w:rsidRPr="0057644B">
        <w:rPr>
          <w:rFonts w:ascii="Times New Roman" w:eastAsia="Times New Roman" w:hAnsi="Times New Roman" w:cs="Times New Roman"/>
          <w:color w:val="000000"/>
          <w:sz w:val="27"/>
          <w:szCs w:val="27"/>
          <w:lang w:eastAsia="ru-RU"/>
        </w:rPr>
        <w:softHyphen/>
        <w:t>водственных программ, производственный травматизм, кон</w:t>
      </w:r>
      <w:r w:rsidRPr="0057644B">
        <w:rPr>
          <w:rFonts w:ascii="Times New Roman" w:eastAsia="Times New Roman" w:hAnsi="Times New Roman" w:cs="Times New Roman"/>
          <w:color w:val="000000"/>
          <w:sz w:val="27"/>
          <w:szCs w:val="27"/>
          <w:lang w:eastAsia="ru-RU"/>
        </w:rPr>
        <w:softHyphen/>
        <w:t>фликтные ситуации в коллективе, так и избытка, который мо</w:t>
      </w:r>
      <w:r w:rsidRPr="0057644B">
        <w:rPr>
          <w:rFonts w:ascii="Times New Roman" w:eastAsia="Times New Roman" w:hAnsi="Times New Roman" w:cs="Times New Roman"/>
          <w:color w:val="000000"/>
          <w:sz w:val="27"/>
          <w:szCs w:val="27"/>
          <w:lang w:eastAsia="ru-RU"/>
        </w:rPr>
        <w:softHyphen/>
        <w:t>жет повлечь увеличение денежных затрат по фонду заработной платы, снижение заинтересованности в качественном и высо</w:t>
      </w:r>
      <w:r w:rsidRPr="0057644B">
        <w:rPr>
          <w:rFonts w:ascii="Times New Roman" w:eastAsia="Times New Roman" w:hAnsi="Times New Roman" w:cs="Times New Roman"/>
          <w:color w:val="000000"/>
          <w:sz w:val="27"/>
          <w:szCs w:val="27"/>
          <w:lang w:eastAsia="ru-RU"/>
        </w:rPr>
        <w:softHyphen/>
        <w:t>коквалифицированном труде, отток квалифицированных ра</w:t>
      </w:r>
      <w:r w:rsidRPr="0057644B">
        <w:rPr>
          <w:rFonts w:ascii="Times New Roman" w:eastAsia="Times New Roman" w:hAnsi="Times New Roman" w:cs="Times New Roman"/>
          <w:color w:val="000000"/>
          <w:sz w:val="27"/>
          <w:szCs w:val="27"/>
          <w:lang w:eastAsia="ru-RU"/>
        </w:rPr>
        <w:softHyphen/>
        <w:t>ботников.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Если говорить кратко, то задача службы персонала состоит в осуществлении контроля за соответствием кадрового состава организации стоящим перед ней производственным задачам.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Обладая информацией о стратегии организации, ее структу</w:t>
      </w:r>
      <w:r w:rsidRPr="0057644B">
        <w:rPr>
          <w:rFonts w:ascii="Times New Roman" w:eastAsia="Times New Roman" w:hAnsi="Times New Roman" w:cs="Times New Roman"/>
          <w:color w:val="000000"/>
          <w:sz w:val="27"/>
          <w:szCs w:val="27"/>
          <w:lang w:eastAsia="ru-RU"/>
        </w:rPr>
        <w:softHyphen/>
        <w:t>ре, основных направлениях деятельности и приемлемой орга</w:t>
      </w:r>
      <w:r w:rsidRPr="0057644B">
        <w:rPr>
          <w:rFonts w:ascii="Times New Roman" w:eastAsia="Times New Roman" w:hAnsi="Times New Roman" w:cs="Times New Roman"/>
          <w:color w:val="000000"/>
          <w:sz w:val="27"/>
          <w:szCs w:val="27"/>
          <w:lang w:eastAsia="ru-RU"/>
        </w:rPr>
        <w:softHyphen/>
        <w:t>низационной культуре, служба персонала может начать поиск и отбор необходимых работников. Различают внутренние и внешние источники комплектования организации кадрами.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процесс набора кандидатов влияют факторы внешней и внутренней среды.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Факторы внешней среды: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законодательные ограничения;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ситуация на рынке рабочей силы;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состав рабочей силы на рынке и месторасположение ор</w:t>
      </w:r>
      <w:r w:rsidRPr="0057644B">
        <w:rPr>
          <w:rFonts w:ascii="Times New Roman" w:eastAsia="Times New Roman" w:hAnsi="Times New Roman" w:cs="Times New Roman"/>
          <w:color w:val="000000"/>
          <w:sz w:val="27"/>
          <w:szCs w:val="27"/>
          <w:lang w:eastAsia="ru-RU"/>
        </w:rPr>
        <w:softHyphen/>
        <w:t>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Факторы внутренней среды: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кадровая политика — принципы работы с персоналом, стратегические кадровые программы, например, принцип должностного продвижения работников, уже занятых в произ</w:t>
      </w:r>
      <w:r w:rsidRPr="0057644B">
        <w:rPr>
          <w:rFonts w:ascii="Times New Roman" w:eastAsia="Times New Roman" w:hAnsi="Times New Roman" w:cs="Times New Roman"/>
          <w:color w:val="000000"/>
          <w:sz w:val="27"/>
          <w:szCs w:val="27"/>
          <w:lang w:eastAsia="ru-RU"/>
        </w:rPr>
        <w:softHyphen/>
        <w:t>водстве, принцип пожизненного найма...;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образ организации — насколько она считается привлека</w:t>
      </w:r>
      <w:r w:rsidRPr="0057644B">
        <w:rPr>
          <w:rFonts w:ascii="Times New Roman" w:eastAsia="Times New Roman" w:hAnsi="Times New Roman" w:cs="Times New Roman"/>
          <w:color w:val="000000"/>
          <w:sz w:val="27"/>
          <w:szCs w:val="27"/>
          <w:lang w:eastAsia="ru-RU"/>
        </w:rPr>
        <w:softHyphen/>
        <w:t>тельной как место работы (привлекательны более крупные фирмы, фирмы, известные своей продукцией кандидату).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Принятие решения кандидатом и задачи менеджера по персоналу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Выбор кандидатом той или иной организации связан с его собственными целями, планами и особенностями, а также с актуальной ситуацией. Для менеджера по персоналу представ</w:t>
      </w:r>
      <w:r w:rsidRPr="0057644B">
        <w:rPr>
          <w:rFonts w:ascii="Times New Roman" w:eastAsia="Times New Roman" w:hAnsi="Times New Roman" w:cs="Times New Roman"/>
          <w:color w:val="000000"/>
          <w:sz w:val="27"/>
          <w:szCs w:val="27"/>
          <w:lang w:eastAsia="ru-RU"/>
        </w:rPr>
        <w:softHyphen/>
        <w:t>ление о том, как человек ищет работу, может помочь организо</w:t>
      </w:r>
      <w:r w:rsidRPr="0057644B">
        <w:rPr>
          <w:rFonts w:ascii="Times New Roman" w:eastAsia="Times New Roman" w:hAnsi="Times New Roman" w:cs="Times New Roman"/>
          <w:color w:val="000000"/>
          <w:sz w:val="27"/>
          <w:szCs w:val="27"/>
          <w:lang w:eastAsia="ru-RU"/>
        </w:rPr>
        <w:softHyphen/>
        <w:t>вать наиболее эффективный процесс привлечения кандидата:</w:t>
      </w:r>
    </w:p>
    <w:tbl>
      <w:tblPr>
        <w:tblW w:w="0" w:type="auto"/>
        <w:tblInd w:w="40" w:type="dxa"/>
        <w:tblCellMar>
          <w:left w:w="0" w:type="dxa"/>
          <w:right w:w="0" w:type="dxa"/>
        </w:tblCellMar>
        <w:tblLook w:val="04A0" w:firstRow="1" w:lastRow="0" w:firstColumn="1" w:lastColumn="0" w:noHBand="0" w:noVBand="1"/>
      </w:tblPr>
      <w:tblGrid>
        <w:gridCol w:w="4666"/>
        <w:gridCol w:w="4729"/>
      </w:tblGrid>
      <w:tr w:rsidR="0057644B" w:rsidRPr="0057644B" w:rsidTr="008E1B86">
        <w:tc>
          <w:tcPr>
            <w:tcW w:w="481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Действия потенциального кандидата</w:t>
            </w:r>
          </w:p>
        </w:tc>
        <w:tc>
          <w:tcPr>
            <w:tcW w:w="4820"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Задачи менеджера по персоналу</w:t>
            </w:r>
          </w:p>
        </w:tc>
      </w:tr>
      <w:tr w:rsidR="0057644B" w:rsidRPr="0057644B" w:rsidTr="008E1B86">
        <w:trPr>
          <w:trHeight w:val="2489"/>
        </w:trPr>
        <w:tc>
          <w:tcPr>
            <w:tcW w:w="481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Шаг 1. Определение конечной цели служебного продвижения и последовательность рабочих мест на пути к этой цели.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Что позволяет рассматривать пред</w:t>
            </w:r>
            <w:r w:rsidRPr="0057644B">
              <w:rPr>
                <w:rFonts w:ascii="Times New Roman" w:eastAsia="Times New Roman" w:hAnsi="Times New Roman" w:cs="Times New Roman"/>
                <w:sz w:val="24"/>
                <w:szCs w:val="24"/>
                <w:lang w:eastAsia="ru-RU"/>
              </w:rPr>
              <w:softHyphen/>
              <w:t>лагаемые места в организации с точки зрения варианта окончатель</w:t>
            </w:r>
            <w:r w:rsidRPr="0057644B">
              <w:rPr>
                <w:rFonts w:ascii="Times New Roman" w:eastAsia="Times New Roman" w:hAnsi="Times New Roman" w:cs="Times New Roman"/>
                <w:sz w:val="24"/>
                <w:szCs w:val="24"/>
                <w:lang w:eastAsia="ru-RU"/>
              </w:rPr>
              <w:softHyphen/>
              <w:t>ного или промежуточного рабочего места</w:t>
            </w:r>
          </w:p>
        </w:tc>
        <w:tc>
          <w:tcPr>
            <w:tcW w:w="482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рынка рабочей силы и выделение возможных сегмен</w:t>
            </w:r>
            <w:r w:rsidRPr="0057644B">
              <w:rPr>
                <w:rFonts w:ascii="Times New Roman" w:eastAsia="Times New Roman" w:hAnsi="Times New Roman" w:cs="Times New Roman"/>
                <w:sz w:val="24"/>
                <w:szCs w:val="24"/>
                <w:lang w:eastAsia="ru-RU"/>
              </w:rPr>
              <w:softHyphen/>
              <w:t>тов, представители которых, с его точки зрения, могут стре</w:t>
            </w:r>
            <w:r w:rsidRPr="0057644B">
              <w:rPr>
                <w:rFonts w:ascii="Times New Roman" w:eastAsia="Times New Roman" w:hAnsi="Times New Roman" w:cs="Times New Roman"/>
                <w:sz w:val="24"/>
                <w:szCs w:val="24"/>
                <w:lang w:eastAsia="ru-RU"/>
              </w:rPr>
              <w:softHyphen/>
              <w:t>миться к целям, адекватным корпоративной культуре органи</w:t>
            </w:r>
            <w:r w:rsidRPr="0057644B">
              <w:rPr>
                <w:rFonts w:ascii="Times New Roman" w:eastAsia="Times New Roman" w:hAnsi="Times New Roman" w:cs="Times New Roman"/>
                <w:sz w:val="24"/>
                <w:szCs w:val="24"/>
                <w:lang w:eastAsia="ru-RU"/>
              </w:rPr>
              <w:softHyphen/>
              <w:t>зации и конкретному рабочему месту (на определенном этапе карьеры). Попытка реконструи</w:t>
            </w:r>
            <w:r w:rsidRPr="0057644B">
              <w:rPr>
                <w:rFonts w:ascii="Times New Roman" w:eastAsia="Times New Roman" w:hAnsi="Times New Roman" w:cs="Times New Roman"/>
                <w:sz w:val="24"/>
                <w:szCs w:val="24"/>
                <w:lang w:eastAsia="ru-RU"/>
              </w:rPr>
              <w:softHyphen/>
              <w:t>ровать те цели, к которым дол</w:t>
            </w:r>
            <w:r w:rsidRPr="0057644B">
              <w:rPr>
                <w:rFonts w:ascii="Times New Roman" w:eastAsia="Times New Roman" w:hAnsi="Times New Roman" w:cs="Times New Roman"/>
                <w:sz w:val="24"/>
                <w:szCs w:val="24"/>
                <w:lang w:eastAsia="ru-RU"/>
              </w:rPr>
              <w:softHyphen/>
              <w:t>жен стремиться человек, кото</w:t>
            </w:r>
            <w:r w:rsidRPr="0057644B">
              <w:rPr>
                <w:rFonts w:ascii="Times New Roman" w:eastAsia="Times New Roman" w:hAnsi="Times New Roman" w:cs="Times New Roman"/>
                <w:sz w:val="24"/>
                <w:szCs w:val="24"/>
                <w:lang w:eastAsia="ru-RU"/>
              </w:rPr>
              <w:softHyphen/>
              <w:t>рого вы ищете.</w:t>
            </w:r>
          </w:p>
        </w:tc>
      </w:tr>
      <w:tr w:rsidR="0057644B" w:rsidRPr="0057644B" w:rsidTr="008E1B86">
        <w:trPr>
          <w:trHeight w:val="2001"/>
        </w:trPr>
        <w:tc>
          <w:tcPr>
            <w:tcW w:w="481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Шаг 2. Определение текущих источников информации о пред</w:t>
            </w:r>
            <w:r w:rsidRPr="0057644B">
              <w:rPr>
                <w:rFonts w:ascii="Times New Roman" w:eastAsia="Times New Roman" w:hAnsi="Times New Roman" w:cs="Times New Roman"/>
                <w:sz w:val="24"/>
                <w:szCs w:val="24"/>
                <w:lang w:eastAsia="ru-RU"/>
              </w:rPr>
              <w:softHyphen/>
              <w:t>лагаемых рабочих местах.</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Что позволяет кандидату выбрать как наиболее информативные, пользующиеся доверием СМИ, так определенным образом ориен</w:t>
            </w:r>
            <w:r w:rsidRPr="0057644B">
              <w:rPr>
                <w:rFonts w:ascii="Times New Roman" w:eastAsia="Times New Roman" w:hAnsi="Times New Roman" w:cs="Times New Roman"/>
                <w:sz w:val="24"/>
                <w:szCs w:val="24"/>
                <w:lang w:eastAsia="ru-RU"/>
              </w:rPr>
              <w:softHyphen/>
              <w:t>тированные (по специальностям, по уровню статуса и т. д.)</w:t>
            </w:r>
          </w:p>
        </w:tc>
        <w:tc>
          <w:tcPr>
            <w:tcW w:w="482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способов получения ин</w:t>
            </w:r>
            <w:r w:rsidRPr="0057644B">
              <w:rPr>
                <w:rFonts w:ascii="Times New Roman" w:eastAsia="Times New Roman" w:hAnsi="Times New Roman" w:cs="Times New Roman"/>
                <w:sz w:val="24"/>
                <w:szCs w:val="24"/>
                <w:lang w:eastAsia="ru-RU"/>
              </w:rPr>
              <w:softHyphen/>
              <w:t>формации, наиболее подходя</w:t>
            </w:r>
            <w:r w:rsidRPr="0057644B">
              <w:rPr>
                <w:rFonts w:ascii="Times New Roman" w:eastAsia="Times New Roman" w:hAnsi="Times New Roman" w:cs="Times New Roman"/>
                <w:sz w:val="24"/>
                <w:szCs w:val="24"/>
                <w:lang w:eastAsia="ru-RU"/>
              </w:rPr>
              <w:softHyphen/>
              <w:t>щих для вашего потенциального кандидата.</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Оценка влиятельности раз</w:t>
            </w:r>
            <w:r w:rsidRPr="0057644B">
              <w:rPr>
                <w:rFonts w:ascii="Times New Roman" w:eastAsia="Times New Roman" w:hAnsi="Times New Roman" w:cs="Times New Roman"/>
                <w:sz w:val="24"/>
                <w:szCs w:val="24"/>
                <w:lang w:eastAsia="ru-RU"/>
              </w:rPr>
              <w:softHyphen/>
              <w:t>личных средств массовой ин</w:t>
            </w:r>
            <w:r w:rsidRPr="0057644B">
              <w:rPr>
                <w:rFonts w:ascii="Times New Roman" w:eastAsia="Times New Roman" w:hAnsi="Times New Roman" w:cs="Times New Roman"/>
                <w:sz w:val="24"/>
                <w:szCs w:val="24"/>
                <w:lang w:eastAsia="ru-RU"/>
              </w:rPr>
              <w:softHyphen/>
              <w:t>формации на тот сегмент рынка труда, из которого возможно привлечь кандита.</w:t>
            </w:r>
          </w:p>
        </w:tc>
      </w:tr>
      <w:tr w:rsidR="0057644B" w:rsidRPr="0057644B" w:rsidTr="008E1B86">
        <w:trPr>
          <w:trHeight w:val="3969"/>
        </w:trPr>
        <w:tc>
          <w:tcPr>
            <w:tcW w:w="481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Шаг 3. Анализ предлагаемых рабочих места, сравнение их меж</w:t>
            </w:r>
            <w:r w:rsidRPr="0057644B">
              <w:rPr>
                <w:rFonts w:ascii="Times New Roman" w:eastAsia="Times New Roman" w:hAnsi="Times New Roman" w:cs="Times New Roman"/>
                <w:sz w:val="24"/>
                <w:szCs w:val="24"/>
                <w:lang w:eastAsia="ru-RU"/>
              </w:rPr>
              <w:softHyphen/>
              <w:t>ду собой по:</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отраслям промышленности,</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типам компаний, предложенным функциям,</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другим основаниям. Сужение спектра предложений до нескольких, которые следует рас</w:t>
            </w:r>
            <w:r w:rsidRPr="0057644B">
              <w:rPr>
                <w:rFonts w:ascii="Times New Roman" w:eastAsia="Times New Roman" w:hAnsi="Times New Roman" w:cs="Times New Roman"/>
                <w:sz w:val="24"/>
                <w:szCs w:val="24"/>
                <w:lang w:eastAsia="ru-RU"/>
              </w:rPr>
              <w:softHyphen/>
              <w:t>смотреть более пристально. Кан</w:t>
            </w:r>
            <w:r w:rsidRPr="0057644B">
              <w:rPr>
                <w:rFonts w:ascii="Times New Roman" w:eastAsia="Times New Roman" w:hAnsi="Times New Roman" w:cs="Times New Roman"/>
                <w:sz w:val="24"/>
                <w:szCs w:val="24"/>
                <w:lang w:eastAsia="ru-RU"/>
              </w:rPr>
              <w:softHyphen/>
              <w:t>дидат формирует так называемый конкурентный лист и сравнивает</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условия, предлагаемые в разных организациях исходя из специфи</w:t>
            </w:r>
            <w:r w:rsidRPr="0057644B">
              <w:rPr>
                <w:rFonts w:ascii="Times New Roman" w:eastAsia="Times New Roman" w:hAnsi="Times New Roman" w:cs="Times New Roman"/>
                <w:sz w:val="24"/>
                <w:szCs w:val="24"/>
                <w:lang w:eastAsia="ru-RU"/>
              </w:rPr>
              <w:softHyphen/>
              <w:t>ки собственной мотивации: по объему вознаграждения, по воз</w:t>
            </w:r>
            <w:r w:rsidRPr="0057644B">
              <w:rPr>
                <w:rFonts w:ascii="Times New Roman" w:eastAsia="Times New Roman" w:hAnsi="Times New Roman" w:cs="Times New Roman"/>
                <w:sz w:val="24"/>
                <w:szCs w:val="24"/>
                <w:lang w:eastAsia="ru-RU"/>
              </w:rPr>
              <w:softHyphen/>
              <w:t>можности должностного роста, профессионального развития и т.д.</w:t>
            </w:r>
          </w:p>
        </w:tc>
        <w:tc>
          <w:tcPr>
            <w:tcW w:w="482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конкурентных предло</w:t>
            </w:r>
            <w:r w:rsidRPr="0057644B">
              <w:rPr>
                <w:rFonts w:ascii="Times New Roman" w:eastAsia="Times New Roman" w:hAnsi="Times New Roman" w:cs="Times New Roman"/>
                <w:sz w:val="24"/>
                <w:szCs w:val="24"/>
                <w:lang w:eastAsia="ru-RU"/>
              </w:rPr>
              <w:softHyphen/>
              <w:t>жений и разработка в случае необходимости способов аргу</w:t>
            </w:r>
            <w:r w:rsidRPr="0057644B">
              <w:rPr>
                <w:rFonts w:ascii="Times New Roman" w:eastAsia="Times New Roman" w:hAnsi="Times New Roman" w:cs="Times New Roman"/>
                <w:sz w:val="24"/>
                <w:szCs w:val="24"/>
                <w:lang w:eastAsia="ru-RU"/>
              </w:rPr>
              <w:softHyphen/>
              <w:t>ментации за вашу компанию.</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Предположение дополнитель</w:t>
            </w:r>
            <w:r w:rsidRPr="0057644B">
              <w:rPr>
                <w:rFonts w:ascii="Times New Roman" w:eastAsia="Times New Roman" w:hAnsi="Times New Roman" w:cs="Times New Roman"/>
                <w:sz w:val="24"/>
                <w:szCs w:val="24"/>
                <w:lang w:eastAsia="ru-RU"/>
              </w:rPr>
              <w:softHyphen/>
              <w:t>ных параметров, которые могут быть важны для вашего потен</w:t>
            </w:r>
            <w:r w:rsidRPr="0057644B">
              <w:rPr>
                <w:rFonts w:ascii="Times New Roman" w:eastAsia="Times New Roman" w:hAnsi="Times New Roman" w:cs="Times New Roman"/>
                <w:sz w:val="24"/>
                <w:szCs w:val="24"/>
                <w:lang w:eastAsia="ru-RU"/>
              </w:rPr>
              <w:softHyphen/>
              <w:t>циального кандидата. Для того чтобы это можно было сделать, необходимо реконструировать специфику мотивации того че</w:t>
            </w:r>
            <w:r w:rsidRPr="0057644B">
              <w:rPr>
                <w:rFonts w:ascii="Times New Roman" w:eastAsia="Times New Roman" w:hAnsi="Times New Roman" w:cs="Times New Roman"/>
                <w:sz w:val="24"/>
                <w:szCs w:val="24"/>
                <w:lang w:eastAsia="ru-RU"/>
              </w:rPr>
              <w:softHyphen/>
              <w:t>ловека, которого ищет организа</w:t>
            </w:r>
            <w:r w:rsidRPr="0057644B">
              <w:rPr>
                <w:rFonts w:ascii="Times New Roman" w:eastAsia="Times New Roman" w:hAnsi="Times New Roman" w:cs="Times New Roman"/>
                <w:sz w:val="24"/>
                <w:szCs w:val="24"/>
                <w:lang w:eastAsia="ru-RU"/>
              </w:rPr>
              <w:softHyphen/>
              <w:t>ция — на что он должен быть ориентирован в первую очередь: финансы, рост, развитие, опре</w:t>
            </w:r>
            <w:r w:rsidRPr="0057644B">
              <w:rPr>
                <w:rFonts w:ascii="Times New Roman" w:eastAsia="Times New Roman" w:hAnsi="Times New Roman" w:cs="Times New Roman"/>
                <w:sz w:val="24"/>
                <w:szCs w:val="24"/>
                <w:lang w:eastAsia="ru-RU"/>
              </w:rPr>
              <w:softHyphen/>
              <w:t>деленные гарантии и т. д.</w:t>
            </w:r>
          </w:p>
        </w:tc>
      </w:tr>
      <w:tr w:rsidR="0057644B" w:rsidRPr="0057644B" w:rsidTr="008E1B86">
        <w:trPr>
          <w:trHeight w:val="825"/>
        </w:trPr>
        <w:tc>
          <w:tcPr>
            <w:tcW w:w="481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Шаг 4. Анализ собственных возможностей кандидата. Это по</w:t>
            </w:r>
            <w:r w:rsidRPr="0057644B">
              <w:rPr>
                <w:rFonts w:ascii="Times New Roman" w:eastAsia="Times New Roman" w:hAnsi="Times New Roman" w:cs="Times New Roman"/>
                <w:sz w:val="24"/>
                <w:szCs w:val="24"/>
                <w:lang w:eastAsia="ru-RU"/>
              </w:rPr>
              <w:softHyphen/>
              <w:t>зволяет построить наиболее удачную аргументацию при прохожде</w:t>
            </w:r>
            <w:r w:rsidRPr="0057644B">
              <w:rPr>
                <w:rFonts w:ascii="Times New Roman" w:eastAsia="Times New Roman" w:hAnsi="Times New Roman" w:cs="Times New Roman"/>
                <w:sz w:val="24"/>
                <w:szCs w:val="24"/>
                <w:lang w:eastAsia="ru-RU"/>
              </w:rPr>
              <w:softHyphen/>
              <w:t>нии отборочных процедур</w:t>
            </w:r>
          </w:p>
        </w:tc>
        <w:tc>
          <w:tcPr>
            <w:tcW w:w="482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Гибкий подход при переговорах с кандидатом. Возможность из</w:t>
            </w:r>
            <w:r w:rsidRPr="0057644B">
              <w:rPr>
                <w:rFonts w:ascii="Times New Roman" w:eastAsia="Times New Roman" w:hAnsi="Times New Roman" w:cs="Times New Roman"/>
                <w:sz w:val="24"/>
                <w:szCs w:val="24"/>
                <w:lang w:eastAsia="ru-RU"/>
              </w:rPr>
              <w:softHyphen/>
              <w:t>менения функциональных обязанностей, статуса в случае пер</w:t>
            </w:r>
            <w:r w:rsidRPr="0057644B">
              <w:rPr>
                <w:rFonts w:ascii="Times New Roman" w:eastAsia="Times New Roman" w:hAnsi="Times New Roman" w:cs="Times New Roman"/>
                <w:sz w:val="24"/>
                <w:szCs w:val="24"/>
                <w:lang w:eastAsia="ru-RU"/>
              </w:rPr>
              <w:softHyphen/>
              <w:t>спективности кандидата. Оценка перспективности     кандидата, проектирование карьеры</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Ш а г 5. Постоянное наблюдение в процессе карьерного роста за продвижением с одного рабочего места на другое, отслеживание но</w:t>
      </w:r>
      <w:r w:rsidRPr="0057644B">
        <w:rPr>
          <w:rFonts w:ascii="Times New Roman" w:eastAsia="Times New Roman" w:hAnsi="Times New Roman" w:cs="Times New Roman"/>
          <w:color w:val="000000"/>
          <w:sz w:val="27"/>
          <w:szCs w:val="27"/>
          <w:lang w:eastAsia="ru-RU"/>
        </w:rPr>
        <w:softHyphen/>
        <w:t>вых предложений рабочих мест и изменения личных возможностей. Этот шаг не является ситуативным действием — это скорее общая установка, которая может реализоваться в процессе всей трудовой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Кто занимается набором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крупных организациях набор персонала осуществляет от</w:t>
      </w:r>
      <w:r w:rsidRPr="0057644B">
        <w:rPr>
          <w:rFonts w:ascii="Times New Roman" w:eastAsia="Times New Roman" w:hAnsi="Times New Roman" w:cs="Times New Roman"/>
          <w:color w:val="000000"/>
          <w:sz w:val="27"/>
          <w:szCs w:val="27"/>
          <w:lang w:eastAsia="ru-RU"/>
        </w:rPr>
        <w:softHyphen/>
        <w:t>дел по управлению персоналом, в частности, сектор по набору на работу (отдел кадров). Запросы на подбор специалистов могут поступать и от </w:t>
      </w:r>
      <w:r w:rsidRPr="0057644B">
        <w:rPr>
          <w:rFonts w:ascii="Times New Roman" w:eastAsia="Times New Roman" w:hAnsi="Times New Roman" w:cs="Times New Roman"/>
          <w:i/>
          <w:iCs/>
          <w:color w:val="000000"/>
          <w:sz w:val="27"/>
          <w:szCs w:val="27"/>
          <w:lang w:eastAsia="ru-RU"/>
        </w:rPr>
        <w:t>линейных менеджеров</w:t>
      </w:r>
      <w:r w:rsidRPr="0057644B">
        <w:rPr>
          <w:rFonts w:ascii="Times New Roman" w:eastAsia="Times New Roman" w:hAnsi="Times New Roman" w:cs="Times New Roman"/>
          <w:color w:val="000000"/>
          <w:sz w:val="27"/>
          <w:szCs w:val="27"/>
          <w:lang w:eastAsia="ru-RU"/>
        </w:rPr>
        <w:t> (ЛМ). Важно, что при проектировании процедур приема и осуществлении самого набора менеджеры по персоналу работают в тесном контакте с линейными менеджерами. Действия менеджеров иллюстрирует следующая таблица:</w:t>
      </w:r>
    </w:p>
    <w:tbl>
      <w:tblPr>
        <w:tblW w:w="0" w:type="auto"/>
        <w:tblInd w:w="40" w:type="dxa"/>
        <w:tblCellMar>
          <w:left w:w="0" w:type="dxa"/>
          <w:right w:w="0" w:type="dxa"/>
        </w:tblCellMar>
        <w:tblLook w:val="04A0" w:firstRow="1" w:lastRow="0" w:firstColumn="1" w:lastColumn="0" w:noHBand="0" w:noVBand="1"/>
      </w:tblPr>
      <w:tblGrid>
        <w:gridCol w:w="3131"/>
        <w:gridCol w:w="3132"/>
        <w:gridCol w:w="3132"/>
      </w:tblGrid>
      <w:tr w:rsidR="0057644B" w:rsidRPr="0057644B" w:rsidTr="008E1B86">
        <w:tc>
          <w:tcPr>
            <w:tcW w:w="321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lastRenderedPageBreak/>
              <w:t>Процедуры набора на работу</w:t>
            </w:r>
          </w:p>
        </w:tc>
        <w:tc>
          <w:tcPr>
            <w:tcW w:w="3213"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Действия линейного менеджера (ЛМ)</w:t>
            </w:r>
          </w:p>
        </w:tc>
        <w:tc>
          <w:tcPr>
            <w:tcW w:w="3213"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Действия менеджера по персоналу (МП)</w:t>
            </w:r>
          </w:p>
        </w:tc>
      </w:tr>
      <w:tr w:rsidR="0057644B" w:rsidRPr="0057644B" w:rsidTr="008E1B86">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Постановка задач приема на работу</w:t>
            </w:r>
          </w:p>
        </w:tc>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Постановка задач и консультация у МП</w:t>
            </w:r>
          </w:p>
        </w:tc>
        <w:tc>
          <w:tcPr>
            <w:tcW w:w="321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Консультация ЛМ по состоянию рын</w:t>
            </w:r>
            <w:r w:rsidRPr="0057644B">
              <w:rPr>
                <w:rFonts w:ascii="Times New Roman" w:eastAsia="Times New Roman" w:hAnsi="Times New Roman" w:cs="Times New Roman"/>
                <w:sz w:val="24"/>
                <w:szCs w:val="24"/>
                <w:lang w:eastAsia="ru-RU"/>
              </w:rPr>
              <w:softHyphen/>
              <w:t>ка рабочей силы</w:t>
            </w:r>
          </w:p>
        </w:tc>
      </w:tr>
      <w:tr w:rsidR="0057644B" w:rsidRPr="0057644B" w:rsidTr="008E1B86">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Решение об источ</w:t>
            </w:r>
            <w:r w:rsidRPr="0057644B">
              <w:rPr>
                <w:rFonts w:ascii="Times New Roman" w:eastAsia="Times New Roman" w:hAnsi="Times New Roman" w:cs="Times New Roman"/>
                <w:sz w:val="24"/>
                <w:szCs w:val="24"/>
                <w:lang w:eastAsia="ru-RU"/>
              </w:rPr>
              <w:softHyphen/>
              <w:t>никах набора и уста</w:t>
            </w:r>
            <w:r w:rsidRPr="0057644B">
              <w:rPr>
                <w:rFonts w:ascii="Times New Roman" w:eastAsia="Times New Roman" w:hAnsi="Times New Roman" w:cs="Times New Roman"/>
                <w:sz w:val="24"/>
                <w:szCs w:val="24"/>
                <w:lang w:eastAsia="ru-RU"/>
              </w:rPr>
              <w:softHyphen/>
              <w:t>новление политики компании в отноше</w:t>
            </w:r>
            <w:r w:rsidRPr="0057644B">
              <w:rPr>
                <w:rFonts w:ascii="Times New Roman" w:eastAsia="Times New Roman" w:hAnsi="Times New Roman" w:cs="Times New Roman"/>
                <w:sz w:val="24"/>
                <w:szCs w:val="24"/>
                <w:lang w:eastAsia="ru-RU"/>
              </w:rPr>
              <w:softHyphen/>
              <w:t>нии набора</w:t>
            </w:r>
          </w:p>
        </w:tc>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Принятие решения о политике набора, консультация у МП</w:t>
            </w:r>
          </w:p>
        </w:tc>
        <w:tc>
          <w:tcPr>
            <w:tcW w:w="321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Консультация ЛМ о возможном статусе кандидата на пред</w:t>
            </w:r>
            <w:r w:rsidRPr="0057644B">
              <w:rPr>
                <w:rFonts w:ascii="Times New Roman" w:eastAsia="Times New Roman" w:hAnsi="Times New Roman" w:cs="Times New Roman"/>
                <w:sz w:val="24"/>
                <w:szCs w:val="24"/>
                <w:lang w:eastAsia="ru-RU"/>
              </w:rPr>
              <w:softHyphen/>
              <w:t>приятии в случае его приема на работу</w:t>
            </w:r>
          </w:p>
        </w:tc>
      </w:tr>
      <w:tr w:rsidR="0057644B" w:rsidRPr="0057644B" w:rsidTr="008E1B86">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Решение о методах набора</w:t>
            </w:r>
          </w:p>
        </w:tc>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Консультация МП по методам набора</w:t>
            </w:r>
          </w:p>
        </w:tc>
        <w:tc>
          <w:tcPr>
            <w:tcW w:w="321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Определение мето</w:t>
            </w:r>
            <w:r w:rsidRPr="0057644B">
              <w:rPr>
                <w:rFonts w:ascii="Times New Roman" w:eastAsia="Times New Roman" w:hAnsi="Times New Roman" w:cs="Times New Roman"/>
                <w:sz w:val="24"/>
                <w:szCs w:val="24"/>
                <w:lang w:eastAsia="ru-RU"/>
              </w:rPr>
              <w:softHyphen/>
              <w:t>дов набора и кон</w:t>
            </w:r>
            <w:r w:rsidRPr="0057644B">
              <w:rPr>
                <w:rFonts w:ascii="Times New Roman" w:eastAsia="Times New Roman" w:hAnsi="Times New Roman" w:cs="Times New Roman"/>
                <w:sz w:val="24"/>
                <w:szCs w:val="24"/>
                <w:lang w:eastAsia="ru-RU"/>
              </w:rPr>
              <w:softHyphen/>
              <w:t>сультация у ЛМ</w:t>
            </w:r>
          </w:p>
        </w:tc>
      </w:tr>
      <w:tr w:rsidR="0057644B" w:rsidRPr="0057644B" w:rsidTr="008E1B86">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Набор претендентов из колледжей</w:t>
            </w:r>
          </w:p>
        </w:tc>
        <w:tc>
          <w:tcPr>
            <w:tcW w:w="321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Иногда выпускников колледжей</w:t>
            </w:r>
          </w:p>
        </w:tc>
        <w:tc>
          <w:tcPr>
            <w:tcW w:w="321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Набором служащих из колледжей '</w:t>
            </w:r>
          </w:p>
        </w:tc>
      </w:tr>
      <w:tr w:rsidR="0057644B" w:rsidRPr="0057644B" w:rsidTr="008E1B86">
        <w:tc>
          <w:tcPr>
            <w:tcW w:w="321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Изучение эффектив</w:t>
            </w:r>
            <w:r w:rsidRPr="0057644B">
              <w:rPr>
                <w:rFonts w:ascii="Times New Roman" w:eastAsia="Times New Roman" w:hAnsi="Times New Roman" w:cs="Times New Roman"/>
                <w:sz w:val="24"/>
                <w:szCs w:val="24"/>
                <w:lang w:eastAsia="ru-RU"/>
              </w:rPr>
              <w:softHyphen/>
              <w:t>ности набора</w:t>
            </w:r>
          </w:p>
        </w:tc>
        <w:tc>
          <w:tcPr>
            <w:tcW w:w="321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затрат и вы</w:t>
            </w:r>
            <w:r w:rsidRPr="0057644B">
              <w:rPr>
                <w:rFonts w:ascii="Times New Roman" w:eastAsia="Times New Roman" w:hAnsi="Times New Roman" w:cs="Times New Roman"/>
                <w:sz w:val="24"/>
                <w:szCs w:val="24"/>
                <w:lang w:eastAsia="ru-RU"/>
              </w:rPr>
              <w:softHyphen/>
              <w:t>год набора</w:t>
            </w:r>
          </w:p>
        </w:tc>
        <w:tc>
          <w:tcPr>
            <w:tcW w:w="3213"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Анализ затрат и выгод набора</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Источники привлечения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Внутренние источники</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это люди, работающие в организа</w:t>
      </w:r>
      <w:r w:rsidRPr="0057644B">
        <w:rPr>
          <w:rFonts w:ascii="Times New Roman" w:eastAsia="Times New Roman" w:hAnsi="Times New Roman" w:cs="Times New Roman"/>
          <w:color w:val="000000"/>
          <w:sz w:val="27"/>
          <w:szCs w:val="27"/>
          <w:lang w:eastAsia="ru-RU"/>
        </w:rPr>
        <w:softHyphen/>
        <w:t>ции. В ряде зарубежных стран, например Японии, при появле</w:t>
      </w:r>
      <w:r w:rsidRPr="0057644B">
        <w:rPr>
          <w:rFonts w:ascii="Times New Roman" w:eastAsia="Times New Roman" w:hAnsi="Times New Roman" w:cs="Times New Roman"/>
          <w:color w:val="000000"/>
          <w:sz w:val="27"/>
          <w:szCs w:val="27"/>
          <w:lang w:eastAsia="ru-RU"/>
        </w:rPr>
        <w:softHyphen/>
        <w:t>нии вакансий в аппарате управления принято вначале объяв</w:t>
      </w:r>
      <w:r w:rsidRPr="0057644B">
        <w:rPr>
          <w:rFonts w:ascii="Times New Roman" w:eastAsia="Times New Roman" w:hAnsi="Times New Roman" w:cs="Times New Roman"/>
          <w:color w:val="000000"/>
          <w:sz w:val="27"/>
          <w:szCs w:val="27"/>
          <w:lang w:eastAsia="ru-RU"/>
        </w:rPr>
        <w:softHyphen/>
        <w:t>лять внутренний конкурс на замещение должности из своих сотрудников и только затем, в случае отрицательных результа</w:t>
      </w:r>
      <w:r w:rsidRPr="0057644B">
        <w:rPr>
          <w:rFonts w:ascii="Times New Roman" w:eastAsia="Times New Roman" w:hAnsi="Times New Roman" w:cs="Times New Roman"/>
          <w:color w:val="000000"/>
          <w:sz w:val="27"/>
          <w:szCs w:val="27"/>
          <w:lang w:eastAsia="ru-RU"/>
        </w:rPr>
        <w:softHyphen/>
        <w:t>тов, приглашать к участию в конкурсе специалистов со сторо</w:t>
      </w:r>
      <w:r w:rsidRPr="0057644B">
        <w:rPr>
          <w:rFonts w:ascii="Times New Roman" w:eastAsia="Times New Roman" w:hAnsi="Times New Roman" w:cs="Times New Roman"/>
          <w:color w:val="000000"/>
          <w:sz w:val="27"/>
          <w:szCs w:val="27"/>
          <w:lang w:eastAsia="ru-RU"/>
        </w:rPr>
        <w:softHyphen/>
        <w:t>ны. Считается, что это улучшает моральный климат в коллек</w:t>
      </w:r>
      <w:r w:rsidRPr="0057644B">
        <w:rPr>
          <w:rFonts w:ascii="Times New Roman" w:eastAsia="Times New Roman" w:hAnsi="Times New Roman" w:cs="Times New Roman"/>
          <w:color w:val="000000"/>
          <w:sz w:val="27"/>
          <w:szCs w:val="27"/>
          <w:lang w:eastAsia="ru-RU"/>
        </w:rPr>
        <w:softHyphen/>
        <w:t>тиве, укрепляет веру сотрудников в свою организацию. При работе с резервом во всех крупных фирмах существуют так на</w:t>
      </w:r>
      <w:r w:rsidRPr="0057644B">
        <w:rPr>
          <w:rFonts w:ascii="Times New Roman" w:eastAsia="Times New Roman" w:hAnsi="Times New Roman" w:cs="Times New Roman"/>
          <w:color w:val="000000"/>
          <w:sz w:val="27"/>
          <w:szCs w:val="27"/>
          <w:lang w:eastAsia="ru-RU"/>
        </w:rPr>
        <w:softHyphen/>
        <w:t>зываемые </w:t>
      </w:r>
      <w:r w:rsidRPr="0057644B">
        <w:rPr>
          <w:rFonts w:ascii="Times New Roman" w:eastAsia="Times New Roman" w:hAnsi="Times New Roman" w:cs="Times New Roman"/>
          <w:i/>
          <w:iCs/>
          <w:color w:val="000000"/>
          <w:sz w:val="27"/>
          <w:szCs w:val="27"/>
          <w:lang w:eastAsia="ru-RU"/>
        </w:rPr>
        <w:t>матрицы перемещений,</w:t>
      </w:r>
      <w:r w:rsidRPr="0057644B">
        <w:rPr>
          <w:rFonts w:ascii="Times New Roman" w:eastAsia="Times New Roman" w:hAnsi="Times New Roman" w:cs="Times New Roman"/>
          <w:color w:val="000000"/>
          <w:sz w:val="27"/>
          <w:szCs w:val="27"/>
          <w:lang w:eastAsia="ru-RU"/>
        </w:rPr>
        <w:t> в которых находит отражение настоящее положение каждого руководителя, его возможные перемещения и степень готовности к занятию следующей должности (готов занять немедленно через год, через два года, но для этого необходимо повышение квалификации в опреде</w:t>
      </w:r>
      <w:r w:rsidRPr="0057644B">
        <w:rPr>
          <w:rFonts w:ascii="Times New Roman" w:eastAsia="Times New Roman" w:hAnsi="Times New Roman" w:cs="Times New Roman"/>
          <w:color w:val="000000"/>
          <w:sz w:val="27"/>
          <w:szCs w:val="27"/>
          <w:lang w:eastAsia="ru-RU"/>
        </w:rPr>
        <w:softHyphen/>
        <w:t>ленных областях и т. 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Щекин Г.В.</w:t>
      </w:r>
      <w:r w:rsidRPr="0057644B">
        <w:rPr>
          <w:rFonts w:ascii="Times New Roman" w:eastAsia="Times New Roman" w:hAnsi="Times New Roman" w:cs="Times New Roman"/>
          <w:color w:val="000000"/>
          <w:sz w:val="24"/>
          <w:szCs w:val="24"/>
          <w:lang w:eastAsia="ru-RU"/>
        </w:rPr>
        <w:t> Как работают с людьми за рубежом. — Киев, 1992.</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Методы набора персонала из внутреннего источника разно</w:t>
      </w:r>
      <w:r w:rsidRPr="0057644B">
        <w:rPr>
          <w:rFonts w:ascii="Times New Roman" w:eastAsia="Times New Roman" w:hAnsi="Times New Roman" w:cs="Times New Roman"/>
          <w:color w:val="000000"/>
          <w:sz w:val="27"/>
          <w:szCs w:val="27"/>
          <w:lang w:eastAsia="ru-RU"/>
        </w:rPr>
        <w:softHyphen/>
        <w:t>образны.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Внутренний конкурс.</w:t>
      </w:r>
      <w:r w:rsidRPr="0057644B">
        <w:rPr>
          <w:rFonts w:ascii="Times New Roman" w:eastAsia="Times New Roman" w:hAnsi="Times New Roman" w:cs="Times New Roman"/>
          <w:color w:val="000000"/>
          <w:sz w:val="27"/>
          <w:szCs w:val="27"/>
          <w:lang w:eastAsia="ru-RU"/>
        </w:rPr>
        <w:t> Служба персонала может разослать во все подразделения информацию об открывшихся вакансиях, известить об этом всех работающих, попросить их порекомендо</w:t>
      </w:r>
      <w:r w:rsidRPr="0057644B">
        <w:rPr>
          <w:rFonts w:ascii="Times New Roman" w:eastAsia="Times New Roman" w:hAnsi="Times New Roman" w:cs="Times New Roman"/>
          <w:color w:val="000000"/>
          <w:sz w:val="27"/>
          <w:szCs w:val="27"/>
          <w:lang w:eastAsia="ru-RU"/>
        </w:rPr>
        <w:softHyphen/>
        <w:t>вать на работу своих друзей и знакомых.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Некоторые французские фирмы* внутренний источник набо</w:t>
      </w:r>
      <w:r w:rsidRPr="0057644B">
        <w:rPr>
          <w:rFonts w:ascii="Times New Roman" w:eastAsia="Times New Roman" w:hAnsi="Times New Roman" w:cs="Times New Roman"/>
          <w:color w:val="000000"/>
          <w:sz w:val="27"/>
          <w:szCs w:val="27"/>
          <w:lang w:eastAsia="ru-RU"/>
        </w:rPr>
        <w:softHyphen/>
        <w:t>ра персонала используют в трех случаях: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 стремлении к формированию минимальной числен</w:t>
      </w:r>
      <w:r w:rsidRPr="0057644B">
        <w:rPr>
          <w:rFonts w:ascii="Times New Roman" w:eastAsia="Times New Roman" w:hAnsi="Times New Roman" w:cs="Times New Roman"/>
          <w:color w:val="000000"/>
          <w:sz w:val="27"/>
          <w:szCs w:val="27"/>
          <w:lang w:eastAsia="ru-RU"/>
        </w:rPr>
        <w:softHyphen/>
        <w:t>ности персонала (персонал частично высвобождается и пере</w:t>
      </w:r>
      <w:r w:rsidRPr="0057644B">
        <w:rPr>
          <w:rFonts w:ascii="Times New Roman" w:eastAsia="Times New Roman" w:hAnsi="Times New Roman" w:cs="Times New Roman"/>
          <w:color w:val="000000"/>
          <w:sz w:val="27"/>
          <w:szCs w:val="27"/>
          <w:lang w:eastAsia="ru-RU"/>
        </w:rPr>
        <w:softHyphen/>
        <w:t>распределяется, кадровая служба полностью отказывается от внешнего набора кадров);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 перераспределении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 перемещении персонала, например, уход человека, находившегося на определенной ступени пирамиды, компенси</w:t>
      </w:r>
      <w:r w:rsidRPr="0057644B">
        <w:rPr>
          <w:rFonts w:ascii="Times New Roman" w:eastAsia="Times New Roman" w:hAnsi="Times New Roman" w:cs="Times New Roman"/>
          <w:color w:val="000000"/>
          <w:sz w:val="27"/>
          <w:szCs w:val="27"/>
          <w:lang w:eastAsia="ru-RU"/>
        </w:rPr>
        <w:softHyphen/>
        <w:t>руется повышением на ступеньку персонала с низших уровней.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i/>
          <w:iCs/>
          <w:color w:val="000000"/>
          <w:sz w:val="24"/>
          <w:szCs w:val="24"/>
          <w:lang w:eastAsia="ru-RU"/>
        </w:rPr>
        <w:t>* Шкатулла В.И.</w:t>
      </w:r>
      <w:r w:rsidRPr="0057644B">
        <w:rPr>
          <w:rFonts w:ascii="Times New Roman" w:eastAsia="Times New Roman" w:hAnsi="Times New Roman" w:cs="Times New Roman"/>
          <w:color w:val="000000"/>
          <w:sz w:val="24"/>
          <w:szCs w:val="24"/>
          <w:lang w:eastAsia="ru-RU"/>
        </w:rPr>
        <w:t> Кадровая политика в современных условиях. Ч. 3// Библиотека журнала "Кадры". № 47.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Совмещение профессий.</w:t>
      </w:r>
      <w:r w:rsidRPr="0057644B">
        <w:rPr>
          <w:rFonts w:ascii="Times New Roman" w:eastAsia="Times New Roman" w:hAnsi="Times New Roman" w:cs="Times New Roman"/>
          <w:color w:val="000000"/>
          <w:sz w:val="27"/>
          <w:szCs w:val="27"/>
          <w:lang w:eastAsia="ru-RU"/>
        </w:rPr>
        <w:t> В этих случаях целесообразно ис</w:t>
      </w:r>
      <w:r w:rsidRPr="0057644B">
        <w:rPr>
          <w:rFonts w:ascii="Times New Roman" w:eastAsia="Times New Roman" w:hAnsi="Times New Roman" w:cs="Times New Roman"/>
          <w:color w:val="000000"/>
          <w:sz w:val="27"/>
          <w:szCs w:val="27"/>
          <w:lang w:eastAsia="ru-RU"/>
        </w:rPr>
        <w:softHyphen/>
        <w:t>пользовать и совмещение должностей самими работниками фирмы (если исполнитель требуется на короткое время, для выполнения небольшого объема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Ротация.</w:t>
      </w:r>
      <w:r w:rsidRPr="0057644B">
        <w:rPr>
          <w:rFonts w:ascii="Times New Roman" w:eastAsia="Times New Roman" w:hAnsi="Times New Roman" w:cs="Times New Roman"/>
          <w:color w:val="000000"/>
          <w:sz w:val="27"/>
          <w:szCs w:val="27"/>
          <w:lang w:eastAsia="ru-RU"/>
        </w:rPr>
        <w:t> Весьма эффективным для некоторых организаций, особенно находящихся в стадии интенсивного роста, считается такое использование внутренних источников комплектования управленческих кадров, как перемещение руководителей. Воз</w:t>
      </w:r>
      <w:r w:rsidRPr="0057644B">
        <w:rPr>
          <w:rFonts w:ascii="Times New Roman" w:eastAsia="Times New Roman" w:hAnsi="Times New Roman" w:cs="Times New Roman"/>
          <w:color w:val="000000"/>
          <w:sz w:val="27"/>
          <w:szCs w:val="27"/>
          <w:lang w:eastAsia="ru-RU"/>
        </w:rPr>
        <w:softHyphen/>
        <w:t>можны следующие варианты перемещений руководителей: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повышение (или понижение) в должности с расширени</w:t>
      </w:r>
      <w:r w:rsidRPr="0057644B">
        <w:rPr>
          <w:rFonts w:ascii="Times New Roman" w:eastAsia="Times New Roman" w:hAnsi="Times New Roman" w:cs="Times New Roman"/>
          <w:color w:val="000000"/>
          <w:sz w:val="27"/>
          <w:szCs w:val="27"/>
          <w:lang w:eastAsia="ru-RU"/>
        </w:rPr>
        <w:softHyphen/>
        <w:t>ем (или уменьшением) круга должностных обязанностей, уве</w:t>
      </w:r>
      <w:r w:rsidRPr="0057644B">
        <w:rPr>
          <w:rFonts w:ascii="Times New Roman" w:eastAsia="Times New Roman" w:hAnsi="Times New Roman" w:cs="Times New Roman"/>
          <w:color w:val="000000"/>
          <w:sz w:val="27"/>
          <w:szCs w:val="27"/>
          <w:lang w:eastAsia="ru-RU"/>
        </w:rPr>
        <w:softHyphen/>
        <w:t>личением (уменьшением) прав и повышением (понижением) уровня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повышение уровня квалификации, сопровождающееся поручением руководителю, более сложных задач, не влекущим за собой повышения в должности, но сопровождающимся повы</w:t>
      </w:r>
      <w:r w:rsidRPr="0057644B">
        <w:rPr>
          <w:rFonts w:ascii="Times New Roman" w:eastAsia="Times New Roman" w:hAnsi="Times New Roman" w:cs="Times New Roman"/>
          <w:color w:val="000000"/>
          <w:sz w:val="27"/>
          <w:szCs w:val="27"/>
          <w:lang w:eastAsia="ru-RU"/>
        </w:rPr>
        <w:softHyphen/>
        <w:t>шением зарплаты;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смена круга задач и обязанностей, не вызванная повы</w:t>
      </w:r>
      <w:r w:rsidRPr="0057644B">
        <w:rPr>
          <w:rFonts w:ascii="Times New Roman" w:eastAsia="Times New Roman" w:hAnsi="Times New Roman" w:cs="Times New Roman"/>
          <w:color w:val="000000"/>
          <w:sz w:val="27"/>
          <w:szCs w:val="27"/>
          <w:lang w:eastAsia="ru-RU"/>
        </w:rPr>
        <w:softHyphen/>
        <w:t>шением квалификации, не влекущая за собой повышения в должности и роста зарплаты (ротация).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Такого типа ротации, как правило, приводят к расширению кругозора, повышению управленческой квалификации и в ко</w:t>
      </w:r>
      <w:r w:rsidRPr="0057644B">
        <w:rPr>
          <w:rFonts w:ascii="Times New Roman" w:eastAsia="Times New Roman" w:hAnsi="Times New Roman" w:cs="Times New Roman"/>
          <w:color w:val="000000"/>
          <w:sz w:val="27"/>
          <w:szCs w:val="27"/>
          <w:lang w:eastAsia="ru-RU"/>
        </w:rPr>
        <w:softHyphen/>
        <w:t>нечном счете сопровождаются должностным ростом работни</w:t>
      </w:r>
      <w:r w:rsidRPr="0057644B">
        <w:rPr>
          <w:rFonts w:ascii="Times New Roman" w:eastAsia="Times New Roman" w:hAnsi="Times New Roman" w:cs="Times New Roman"/>
          <w:color w:val="000000"/>
          <w:sz w:val="27"/>
          <w:szCs w:val="27"/>
          <w:lang w:eastAsia="ru-RU"/>
        </w:rPr>
        <w:softHyphen/>
        <w:t>ков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 </w:t>
      </w:r>
      <w:r w:rsidRPr="0057644B">
        <w:rPr>
          <w:rFonts w:ascii="Times New Roman" w:eastAsia="Times New Roman" w:hAnsi="Times New Roman" w:cs="Times New Roman"/>
          <w:b/>
          <w:bCs/>
          <w:i/>
          <w:iCs/>
          <w:color w:val="000000"/>
          <w:sz w:val="27"/>
          <w:szCs w:val="27"/>
          <w:lang w:eastAsia="ru-RU"/>
        </w:rPr>
        <w:t>внешним источникам</w:t>
      </w:r>
      <w:r w:rsidRPr="0057644B">
        <w:rPr>
          <w:rFonts w:ascii="Times New Roman" w:eastAsia="Times New Roman" w:hAnsi="Times New Roman" w:cs="Times New Roman"/>
          <w:color w:val="000000"/>
          <w:sz w:val="27"/>
          <w:szCs w:val="27"/>
          <w:lang w:eastAsia="ru-RU"/>
        </w:rPr>
        <w:t> подбора персонала относится все то неопределенное количество людей, способных работать в органи</w:t>
      </w:r>
      <w:r w:rsidRPr="0057644B">
        <w:rPr>
          <w:rFonts w:ascii="Times New Roman" w:eastAsia="Times New Roman" w:hAnsi="Times New Roman" w:cs="Times New Roman"/>
          <w:color w:val="000000"/>
          <w:sz w:val="27"/>
          <w:szCs w:val="27"/>
          <w:lang w:eastAsia="ru-RU"/>
        </w:rPr>
        <w:softHyphen/>
        <w:t>зации, но не работающих в ней в настоящий момент. Среди них могут быть как люди, с которыми руководители организации и работники службы персонала раньше встречались по вопросу тру</w:t>
      </w:r>
      <w:r w:rsidRPr="0057644B">
        <w:rPr>
          <w:rFonts w:ascii="Times New Roman" w:eastAsia="Times New Roman" w:hAnsi="Times New Roman" w:cs="Times New Roman"/>
          <w:color w:val="000000"/>
          <w:sz w:val="27"/>
          <w:szCs w:val="27"/>
          <w:lang w:eastAsia="ru-RU"/>
        </w:rPr>
        <w:softHyphen/>
        <w:t>доустройства (из так называемого </w:t>
      </w:r>
      <w:r w:rsidRPr="0057644B">
        <w:rPr>
          <w:rFonts w:ascii="Times New Roman" w:eastAsia="Times New Roman" w:hAnsi="Times New Roman" w:cs="Times New Roman"/>
          <w:i/>
          <w:iCs/>
          <w:color w:val="000000"/>
          <w:sz w:val="27"/>
          <w:szCs w:val="27"/>
          <w:lang w:eastAsia="ru-RU"/>
        </w:rPr>
        <w:t>списка ожидания),</w:t>
      </w:r>
      <w:r w:rsidRPr="0057644B">
        <w:rPr>
          <w:rFonts w:ascii="Times New Roman" w:eastAsia="Times New Roman" w:hAnsi="Times New Roman" w:cs="Times New Roman"/>
          <w:color w:val="000000"/>
          <w:sz w:val="27"/>
          <w:szCs w:val="27"/>
          <w:lang w:eastAsia="ru-RU"/>
        </w:rPr>
        <w:t> так и специа</w:t>
      </w:r>
      <w:r w:rsidRPr="0057644B">
        <w:rPr>
          <w:rFonts w:ascii="Times New Roman" w:eastAsia="Times New Roman" w:hAnsi="Times New Roman" w:cs="Times New Roman"/>
          <w:color w:val="000000"/>
          <w:sz w:val="27"/>
          <w:szCs w:val="27"/>
          <w:lang w:eastAsia="ru-RU"/>
        </w:rPr>
        <w:softHyphen/>
        <w:t>листы, с которыми подобные встречи еще предстоят.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Центры занятости.</w:t>
      </w:r>
      <w:r w:rsidRPr="0057644B">
        <w:rPr>
          <w:rFonts w:ascii="Times New Roman" w:eastAsia="Times New Roman" w:hAnsi="Times New Roman" w:cs="Times New Roman"/>
          <w:color w:val="000000"/>
          <w:sz w:val="27"/>
          <w:szCs w:val="27"/>
          <w:lang w:eastAsia="ru-RU"/>
        </w:rPr>
        <w:t> Многие фирмы и компании используют местные центры занятости в качестве источника для найма лю</w:t>
      </w:r>
      <w:r w:rsidRPr="0057644B">
        <w:rPr>
          <w:rFonts w:ascii="Times New Roman" w:eastAsia="Times New Roman" w:hAnsi="Times New Roman" w:cs="Times New Roman"/>
          <w:color w:val="000000"/>
          <w:sz w:val="27"/>
          <w:szCs w:val="27"/>
          <w:lang w:eastAsia="ru-RU"/>
        </w:rPr>
        <w:softHyphen/>
        <w:t>дей. Эти службы могут помочь найти не слишком квалифици</w:t>
      </w:r>
      <w:r w:rsidRPr="0057644B">
        <w:rPr>
          <w:rFonts w:ascii="Times New Roman" w:eastAsia="Times New Roman" w:hAnsi="Times New Roman" w:cs="Times New Roman"/>
          <w:color w:val="000000"/>
          <w:sz w:val="27"/>
          <w:szCs w:val="27"/>
          <w:lang w:eastAsia="ru-RU"/>
        </w:rPr>
        <w:softHyphen/>
        <w:t>рованный персонал (для простой, рутинной работы, возможно, требующей неполной занятости). Как правило, через службу занятости устраиваются на работу специалисты, которые поте</w:t>
      </w:r>
      <w:r w:rsidRPr="0057644B">
        <w:rPr>
          <w:rFonts w:ascii="Times New Roman" w:eastAsia="Times New Roman" w:hAnsi="Times New Roman" w:cs="Times New Roman"/>
          <w:color w:val="000000"/>
          <w:sz w:val="27"/>
          <w:szCs w:val="27"/>
          <w:lang w:eastAsia="ru-RU"/>
        </w:rPr>
        <w:softHyphen/>
        <w:t>ряли работу из-за банкротства своих прежних предприятий и были вынуждены пройти переобучение (переподготовку) для освоения новой специальности.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Агентства по найму (кадровые агентства).</w:t>
      </w:r>
      <w:r w:rsidRPr="0057644B">
        <w:rPr>
          <w:rFonts w:ascii="Times New Roman" w:eastAsia="Times New Roman" w:hAnsi="Times New Roman" w:cs="Times New Roman"/>
          <w:color w:val="000000"/>
          <w:sz w:val="27"/>
          <w:szCs w:val="27"/>
          <w:lang w:eastAsia="ru-RU"/>
        </w:rPr>
        <w:t> Многие менедже</w:t>
      </w:r>
      <w:r w:rsidRPr="0057644B">
        <w:rPr>
          <w:rFonts w:ascii="Times New Roman" w:eastAsia="Times New Roman" w:hAnsi="Times New Roman" w:cs="Times New Roman"/>
          <w:color w:val="000000"/>
          <w:sz w:val="27"/>
          <w:szCs w:val="27"/>
          <w:lang w:eastAsia="ru-RU"/>
        </w:rPr>
        <w:softHyphen/>
        <w:t>ры по персоналу пользуются услугами агентств по найму, чтобы сэкономить время и избежать трудностей при поиске нового персонала. Агентству представляется заявка на специалистов с указанием должности, оклада, содержания деятельности, ори</w:t>
      </w:r>
      <w:r w:rsidRPr="0057644B">
        <w:rPr>
          <w:rFonts w:ascii="Times New Roman" w:eastAsia="Times New Roman" w:hAnsi="Times New Roman" w:cs="Times New Roman"/>
          <w:color w:val="000000"/>
          <w:sz w:val="27"/>
          <w:szCs w:val="27"/>
          <w:lang w:eastAsia="ru-RU"/>
        </w:rPr>
        <w:softHyphen/>
        <w:t>ентировочных критериев поиска и отбора. Как правило, хоро</w:t>
      </w:r>
      <w:r w:rsidRPr="0057644B">
        <w:rPr>
          <w:rFonts w:ascii="Times New Roman" w:eastAsia="Times New Roman" w:hAnsi="Times New Roman" w:cs="Times New Roman"/>
          <w:color w:val="000000"/>
          <w:sz w:val="27"/>
          <w:szCs w:val="27"/>
          <w:lang w:eastAsia="ru-RU"/>
        </w:rPr>
        <w:softHyphen/>
        <w:t>шо работающее агентство представляет нескольких кандидатов, чтобы работодатель сделал свой выбор самостоятельно. На представленных специалистов может быть дана "гарантия", ко</w:t>
      </w:r>
      <w:r w:rsidRPr="0057644B">
        <w:rPr>
          <w:rFonts w:ascii="Times New Roman" w:eastAsia="Times New Roman" w:hAnsi="Times New Roman" w:cs="Times New Roman"/>
          <w:color w:val="000000"/>
          <w:sz w:val="27"/>
          <w:szCs w:val="27"/>
          <w:lang w:eastAsia="ru-RU"/>
        </w:rPr>
        <w:softHyphen/>
        <w:t>торая вступает в силу в случае увольнения специалиста по соб</w:t>
      </w:r>
      <w:r w:rsidRPr="0057644B">
        <w:rPr>
          <w:rFonts w:ascii="Times New Roman" w:eastAsia="Times New Roman" w:hAnsi="Times New Roman" w:cs="Times New Roman"/>
          <w:color w:val="000000"/>
          <w:sz w:val="27"/>
          <w:szCs w:val="27"/>
          <w:lang w:eastAsia="ru-RU"/>
        </w:rPr>
        <w:softHyphen/>
        <w:t>ственному желанию или некомпетентности в течение огово</w:t>
      </w:r>
      <w:r w:rsidRPr="0057644B">
        <w:rPr>
          <w:rFonts w:ascii="Times New Roman" w:eastAsia="Times New Roman" w:hAnsi="Times New Roman" w:cs="Times New Roman"/>
          <w:color w:val="000000"/>
          <w:sz w:val="27"/>
          <w:szCs w:val="27"/>
          <w:lang w:eastAsia="ru-RU"/>
        </w:rPr>
        <w:softHyphen/>
        <w:t>ренного срока. В таком случае агентство обязано бесплатно представить других кандидатов на данную должность.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Самостоятельный поиск через средства массовой информации. </w:t>
      </w:r>
      <w:r w:rsidRPr="0057644B">
        <w:rPr>
          <w:rFonts w:ascii="Times New Roman" w:eastAsia="Times New Roman" w:hAnsi="Times New Roman" w:cs="Times New Roman"/>
          <w:color w:val="000000"/>
          <w:sz w:val="27"/>
          <w:szCs w:val="27"/>
          <w:lang w:eastAsia="ru-RU"/>
        </w:rPr>
        <w:t xml:space="preserve">Многие серьезные фирмы предпочитают самостоятельно искать и отбирать кандидатов </w:t>
      </w:r>
      <w:r w:rsidRPr="0057644B">
        <w:rPr>
          <w:rFonts w:ascii="Times New Roman" w:eastAsia="Times New Roman" w:hAnsi="Times New Roman" w:cs="Times New Roman"/>
          <w:color w:val="000000"/>
          <w:sz w:val="27"/>
          <w:szCs w:val="27"/>
          <w:lang w:eastAsia="ru-RU"/>
        </w:rPr>
        <w:lastRenderedPageBreak/>
        <w:t>на работу. В этом случае очень важно хорошо представлять себе, к каким средствам массовой инфор</w:t>
      </w:r>
      <w:r w:rsidRPr="0057644B">
        <w:rPr>
          <w:rFonts w:ascii="Times New Roman" w:eastAsia="Times New Roman" w:hAnsi="Times New Roman" w:cs="Times New Roman"/>
          <w:color w:val="000000"/>
          <w:sz w:val="27"/>
          <w:szCs w:val="27"/>
          <w:lang w:eastAsia="ru-RU"/>
        </w:rPr>
        <w:softHyphen/>
        <w:t>мации они обращаются.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Необходимо правильно сформулировать информационное объявление, чтобы привлечь внимание наиболее подходящих кан</w:t>
      </w:r>
      <w:r w:rsidRPr="0057644B">
        <w:rPr>
          <w:rFonts w:ascii="Times New Roman" w:eastAsia="Times New Roman" w:hAnsi="Times New Roman" w:cs="Times New Roman"/>
          <w:color w:val="000000"/>
          <w:sz w:val="27"/>
          <w:szCs w:val="27"/>
          <w:lang w:eastAsia="ru-RU"/>
        </w:rPr>
        <w:softHyphen/>
        <w:t>дидатов. Целесообразно в объявлении отметить некоторые осо</w:t>
      </w:r>
      <w:r w:rsidRPr="0057644B">
        <w:rPr>
          <w:rFonts w:ascii="Times New Roman" w:eastAsia="Times New Roman" w:hAnsi="Times New Roman" w:cs="Times New Roman"/>
          <w:color w:val="000000"/>
          <w:sz w:val="27"/>
          <w:szCs w:val="27"/>
          <w:lang w:eastAsia="ru-RU"/>
        </w:rPr>
        <w:softHyphen/>
        <w:t>бенности интересующего вас персонала (ограничения при наборе), например, образование, особый опыт работы или, наоборот, от</w:t>
      </w:r>
      <w:r w:rsidRPr="0057644B">
        <w:rPr>
          <w:rFonts w:ascii="Times New Roman" w:eastAsia="Times New Roman" w:hAnsi="Times New Roman" w:cs="Times New Roman"/>
          <w:color w:val="000000"/>
          <w:sz w:val="27"/>
          <w:szCs w:val="27"/>
          <w:lang w:eastAsia="ru-RU"/>
        </w:rPr>
        <w:softHyphen/>
        <w:t>сутствие практического опыта.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Некоторые достоинства и недостатки различных источников комплектования организации кадрами иллюстрирует следую</w:t>
      </w:r>
      <w:r w:rsidRPr="0057644B">
        <w:rPr>
          <w:rFonts w:ascii="Times New Roman" w:eastAsia="Times New Roman" w:hAnsi="Times New Roman" w:cs="Times New Roman"/>
          <w:color w:val="000000"/>
          <w:sz w:val="27"/>
          <w:szCs w:val="27"/>
          <w:lang w:eastAsia="ru-RU"/>
        </w:rPr>
        <w:softHyphen/>
        <w:t>щая таблица:*</w:t>
      </w:r>
    </w:p>
    <w:tbl>
      <w:tblPr>
        <w:tblW w:w="0" w:type="auto"/>
        <w:tblInd w:w="40" w:type="dxa"/>
        <w:tblCellMar>
          <w:left w:w="0" w:type="dxa"/>
          <w:right w:w="0" w:type="dxa"/>
        </w:tblCellMar>
        <w:tblLook w:val="04A0" w:firstRow="1" w:lastRow="0" w:firstColumn="1" w:lastColumn="0" w:noHBand="0" w:noVBand="1"/>
      </w:tblPr>
      <w:tblGrid>
        <w:gridCol w:w="3118"/>
        <w:gridCol w:w="3119"/>
        <w:gridCol w:w="3119"/>
      </w:tblGrid>
      <w:tr w:rsidR="0057644B" w:rsidRPr="0057644B" w:rsidTr="008E1B86">
        <w:tc>
          <w:tcPr>
            <w:tcW w:w="3118"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Источники</w:t>
            </w:r>
          </w:p>
        </w:tc>
        <w:tc>
          <w:tcPr>
            <w:tcW w:w="311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Преимущества</w:t>
            </w:r>
          </w:p>
        </w:tc>
        <w:tc>
          <w:tcPr>
            <w:tcW w:w="3119"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Недостатки</w:t>
            </w:r>
          </w:p>
        </w:tc>
      </w:tr>
      <w:tr w:rsidR="0057644B" w:rsidRPr="0057644B" w:rsidTr="008E1B86">
        <w:trPr>
          <w:trHeight w:val="2834"/>
        </w:trPr>
        <w:tc>
          <w:tcPr>
            <w:tcW w:w="311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Внутренние</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3119"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Примером возможности самореализации внутри организации воспринимается как поощрение ус</w:t>
            </w:r>
            <w:r w:rsidRPr="0057644B">
              <w:rPr>
                <w:rFonts w:ascii="Times New Roman" w:eastAsia="Times New Roman" w:hAnsi="Times New Roman" w:cs="Times New Roman"/>
                <w:sz w:val="24"/>
                <w:szCs w:val="24"/>
                <w:lang w:eastAsia="ru-RU"/>
              </w:rPr>
              <w:softHyphen/>
              <w:t>пешной работы.</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Для организации про</w:t>
            </w:r>
            <w:r w:rsidRPr="0057644B">
              <w:rPr>
                <w:rFonts w:ascii="Times New Roman" w:eastAsia="Times New Roman" w:hAnsi="Times New Roman" w:cs="Times New Roman"/>
                <w:sz w:val="24"/>
                <w:szCs w:val="24"/>
                <w:lang w:eastAsia="ru-RU"/>
              </w:rPr>
              <w:softHyphen/>
              <w:t>должается работа с сотрудниками, которые уже из</w:t>
            </w:r>
            <w:r w:rsidRPr="0057644B">
              <w:rPr>
                <w:rFonts w:ascii="Times New Roman" w:eastAsia="Times New Roman" w:hAnsi="Times New Roman" w:cs="Times New Roman"/>
                <w:sz w:val="24"/>
                <w:szCs w:val="24"/>
                <w:lang w:eastAsia="ru-RU"/>
              </w:rPr>
              <w:softHyphen/>
              <w:t>вестны, а также сокращают</w:t>
            </w:r>
            <w:r w:rsidRPr="0057644B">
              <w:rPr>
                <w:rFonts w:ascii="Times New Roman" w:eastAsia="Times New Roman" w:hAnsi="Times New Roman" w:cs="Times New Roman"/>
                <w:sz w:val="24"/>
                <w:szCs w:val="24"/>
                <w:lang w:eastAsia="ru-RU"/>
              </w:rPr>
              <w:softHyphen/>
              <w:t>ся финансовые затраты на подбор персонала</w:t>
            </w:r>
          </w:p>
        </w:tc>
        <w:tc>
          <w:tcPr>
            <w:tcW w:w="3119"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Возможен риск ослож</w:t>
            </w:r>
            <w:r w:rsidRPr="0057644B">
              <w:rPr>
                <w:rFonts w:ascii="Times New Roman" w:eastAsia="Times New Roman" w:hAnsi="Times New Roman" w:cs="Times New Roman"/>
                <w:sz w:val="24"/>
                <w:szCs w:val="24"/>
                <w:lang w:eastAsia="ru-RU"/>
              </w:rPr>
              <w:softHyphen/>
              <w:t>нений личных взаимоот</w:t>
            </w:r>
            <w:r w:rsidRPr="0057644B">
              <w:rPr>
                <w:rFonts w:ascii="Times New Roman" w:eastAsia="Times New Roman" w:hAnsi="Times New Roman" w:cs="Times New Roman"/>
                <w:sz w:val="24"/>
                <w:szCs w:val="24"/>
                <w:lang w:eastAsia="ru-RU"/>
              </w:rPr>
              <w:softHyphen/>
              <w:t>ношений между сотруд</w:t>
            </w:r>
            <w:r w:rsidRPr="0057644B">
              <w:rPr>
                <w:rFonts w:ascii="Times New Roman" w:eastAsia="Times New Roman" w:hAnsi="Times New Roman" w:cs="Times New Roman"/>
                <w:sz w:val="24"/>
                <w:szCs w:val="24"/>
                <w:lang w:eastAsia="ru-RU"/>
              </w:rPr>
              <w:softHyphen/>
              <w:t>никами, может возник</w:t>
            </w:r>
            <w:r w:rsidRPr="0057644B">
              <w:rPr>
                <w:rFonts w:ascii="Times New Roman" w:eastAsia="Times New Roman" w:hAnsi="Times New Roman" w:cs="Times New Roman"/>
                <w:sz w:val="24"/>
                <w:szCs w:val="24"/>
                <w:lang w:eastAsia="ru-RU"/>
              </w:rPr>
              <w:softHyphen/>
              <w:t>нуть "семейственность"</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rPr>
          <w:trHeight w:val="1415"/>
        </w:trPr>
        <w:tc>
          <w:tcPr>
            <w:tcW w:w="3118"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Внешние</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3119"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Возможность выбора из</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большого числа кандидатов.</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Новые люди — новые идеи и приемы работы</w:t>
            </w:r>
          </w:p>
        </w:tc>
        <w:tc>
          <w:tcPr>
            <w:tcW w:w="3119"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Адаптация нового со</w:t>
            </w:r>
            <w:r w:rsidRPr="0057644B">
              <w:rPr>
                <w:rFonts w:ascii="Times New Roman" w:eastAsia="Times New Roman" w:hAnsi="Times New Roman" w:cs="Times New Roman"/>
                <w:sz w:val="24"/>
                <w:szCs w:val="24"/>
                <w:lang w:eastAsia="ru-RU"/>
              </w:rPr>
              <w:softHyphen/>
              <w:t>трудника, возможно ухуд</w:t>
            </w:r>
            <w:r w:rsidRPr="0057644B">
              <w:rPr>
                <w:rFonts w:ascii="Times New Roman" w:eastAsia="Times New Roman" w:hAnsi="Times New Roman" w:cs="Times New Roman"/>
                <w:sz w:val="24"/>
                <w:szCs w:val="24"/>
                <w:lang w:eastAsia="ru-RU"/>
              </w:rPr>
              <w:softHyphen/>
              <w:t>шение морально-психоло</w:t>
            </w:r>
            <w:r w:rsidRPr="0057644B">
              <w:rPr>
                <w:rFonts w:ascii="Times New Roman" w:eastAsia="Times New Roman" w:hAnsi="Times New Roman" w:cs="Times New Roman"/>
                <w:sz w:val="24"/>
                <w:szCs w:val="24"/>
                <w:lang w:eastAsia="ru-RU"/>
              </w:rPr>
              <w:softHyphen/>
              <w:t>гического климата среди давно работающих</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vertAlign w:val="superscript"/>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Альтернативы найму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Прежде чем принимать решение о подборе новых сотруд</w:t>
      </w:r>
      <w:r w:rsidRPr="0057644B">
        <w:rPr>
          <w:rFonts w:ascii="Times New Roman" w:eastAsia="Times New Roman" w:hAnsi="Times New Roman" w:cs="Times New Roman"/>
          <w:color w:val="000000"/>
          <w:sz w:val="27"/>
          <w:szCs w:val="27"/>
          <w:lang w:eastAsia="ru-RU"/>
        </w:rPr>
        <w:softHyphen/>
        <w:t>ников, целесообразно определить, все ли средства, являющиеся своеобразной альтернативой найму, использованы в организа</w:t>
      </w:r>
      <w:r w:rsidRPr="0057644B">
        <w:rPr>
          <w:rFonts w:ascii="Times New Roman" w:eastAsia="Times New Roman" w:hAnsi="Times New Roman" w:cs="Times New Roman"/>
          <w:color w:val="000000"/>
          <w:sz w:val="27"/>
          <w:szCs w:val="27"/>
          <w:lang w:eastAsia="ru-RU"/>
        </w:rPr>
        <w:softHyphen/>
        <w:t>ции. К ним относятся: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сверхурочная работа, повышение интенсивности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структурная реорганизация или использование новых схем производства;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временный наем;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привлечение специализированных фирм для осуществле</w:t>
      </w:r>
      <w:r w:rsidRPr="0057644B">
        <w:rPr>
          <w:rFonts w:ascii="Times New Roman" w:eastAsia="Times New Roman" w:hAnsi="Times New Roman" w:cs="Times New Roman"/>
          <w:color w:val="000000"/>
          <w:sz w:val="27"/>
          <w:szCs w:val="27"/>
          <w:lang w:eastAsia="ru-RU"/>
        </w:rPr>
        <w:softHyphen/>
        <w:t>ния некоторых видов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Затраты на привлечение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Прежде чем осуществлять подбор персонала, в финансовых планах организации следует учесть затраты. Так, если органи</w:t>
      </w:r>
      <w:r w:rsidRPr="0057644B">
        <w:rPr>
          <w:rFonts w:ascii="Times New Roman" w:eastAsia="Times New Roman" w:hAnsi="Times New Roman" w:cs="Times New Roman"/>
          <w:color w:val="000000"/>
          <w:sz w:val="27"/>
          <w:szCs w:val="27"/>
          <w:lang w:eastAsia="ru-RU"/>
        </w:rPr>
        <w:softHyphen/>
        <w:t>зация использует для подбора сотрудников агентство по найму, то ее затраты будут не менее чем двухнедельная зарплата этого сотрудника, а если интересующий организацию человек являет</w:t>
      </w:r>
      <w:r w:rsidRPr="0057644B">
        <w:rPr>
          <w:rFonts w:ascii="Times New Roman" w:eastAsia="Times New Roman" w:hAnsi="Times New Roman" w:cs="Times New Roman"/>
          <w:color w:val="000000"/>
          <w:sz w:val="27"/>
          <w:szCs w:val="27"/>
          <w:lang w:eastAsia="ru-RU"/>
        </w:rPr>
        <w:softHyphen/>
        <w:t>ся специалистом, то затраты будут приблизительно равны его месячному или полуторамесячному окладу. Пользование услу</w:t>
      </w:r>
      <w:r w:rsidRPr="0057644B">
        <w:rPr>
          <w:rFonts w:ascii="Times New Roman" w:eastAsia="Times New Roman" w:hAnsi="Times New Roman" w:cs="Times New Roman"/>
          <w:color w:val="000000"/>
          <w:sz w:val="27"/>
          <w:szCs w:val="27"/>
          <w:lang w:eastAsia="ru-RU"/>
        </w:rPr>
        <w:softHyphen/>
        <w:t xml:space="preserve">гами таких агентств, с одной стороны, существенно экономит время штатных работников </w:t>
      </w:r>
      <w:r w:rsidRPr="0057644B">
        <w:rPr>
          <w:rFonts w:ascii="Times New Roman" w:eastAsia="Times New Roman" w:hAnsi="Times New Roman" w:cs="Times New Roman"/>
          <w:color w:val="000000"/>
          <w:sz w:val="27"/>
          <w:szCs w:val="27"/>
          <w:lang w:eastAsia="ru-RU"/>
        </w:rPr>
        <w:lastRenderedPageBreak/>
        <w:t>организации, поскольку внешние кадровые консультанты осуществляют большую часть работы по предварительному отбору кандидатов, и только прошедшие через "отборочное сито" (как правило, до пяти человек) будут интервьюироваться непосредственно менеджером по персоналу или руководителем организации. С другой стороны, у сотруд</w:t>
      </w:r>
      <w:r w:rsidRPr="0057644B">
        <w:rPr>
          <w:rFonts w:ascii="Times New Roman" w:eastAsia="Times New Roman" w:hAnsi="Times New Roman" w:cs="Times New Roman"/>
          <w:color w:val="000000"/>
          <w:sz w:val="27"/>
          <w:szCs w:val="27"/>
          <w:lang w:eastAsia="ru-RU"/>
        </w:rPr>
        <w:softHyphen/>
        <w:t>ников агентств не всегда имеется достаточно информации о стратегии организации, ее культуре и особенностях тех руководи</w:t>
      </w:r>
      <w:r w:rsidRPr="0057644B">
        <w:rPr>
          <w:rFonts w:ascii="Times New Roman" w:eastAsia="Times New Roman" w:hAnsi="Times New Roman" w:cs="Times New Roman"/>
          <w:color w:val="000000"/>
          <w:sz w:val="27"/>
          <w:szCs w:val="27"/>
          <w:lang w:eastAsia="ru-RU"/>
        </w:rPr>
        <w:softHyphen/>
        <w:t>телей, "под которых" подбирается кандидат, это может приводить к различного рода недоразумениям, вплоть до отвержения всех кандидатов, предлагаемых агентством. Разумеется, в этом случае затраты организации могут быть весьма ощутимыми.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Считается, что одним из наиболее дешевых способов под</w:t>
      </w:r>
      <w:r w:rsidRPr="0057644B">
        <w:rPr>
          <w:rFonts w:ascii="Times New Roman" w:eastAsia="Times New Roman" w:hAnsi="Times New Roman" w:cs="Times New Roman"/>
          <w:color w:val="000000"/>
          <w:sz w:val="27"/>
          <w:szCs w:val="27"/>
          <w:lang w:eastAsia="ru-RU"/>
        </w:rPr>
        <w:softHyphen/>
        <w:t>бора персонала является поиск кандидатов через сотрудников, работающих в организации (их друзей или родственников, ну</w:t>
      </w:r>
      <w:r w:rsidRPr="0057644B">
        <w:rPr>
          <w:rFonts w:ascii="Times New Roman" w:eastAsia="Times New Roman" w:hAnsi="Times New Roman" w:cs="Times New Roman"/>
          <w:color w:val="000000"/>
          <w:sz w:val="27"/>
          <w:szCs w:val="27"/>
          <w:lang w:eastAsia="ru-RU"/>
        </w:rPr>
        <w:softHyphen/>
        <w:t>ждающихся в работе). Этот способ не требует особых затрат, поскольку сотрудники организации в сущности выполняют значительную часть работы по поиску и даже отбору.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 данным ряда исследователей,* можно говорить о разли</w:t>
      </w:r>
      <w:r w:rsidRPr="0057644B">
        <w:rPr>
          <w:rFonts w:ascii="Times New Roman" w:eastAsia="Times New Roman" w:hAnsi="Times New Roman" w:cs="Times New Roman"/>
          <w:color w:val="000000"/>
          <w:sz w:val="27"/>
          <w:szCs w:val="27"/>
          <w:lang w:eastAsia="ru-RU"/>
        </w:rPr>
        <w:softHyphen/>
        <w:t>чиях в экономической эффективности используемых сегодня методов поиска и подбора персонала. В качестве оснований для сравнения этих методов можно остановиться на общих затратах организации, соотнесенных с числом принятых работников:</w:t>
      </w:r>
    </w:p>
    <w:tbl>
      <w:tblPr>
        <w:tblW w:w="0" w:type="auto"/>
        <w:tblInd w:w="108" w:type="dxa"/>
        <w:tblCellMar>
          <w:left w:w="0" w:type="dxa"/>
          <w:right w:w="0" w:type="dxa"/>
        </w:tblCellMar>
        <w:tblLook w:val="04A0" w:firstRow="1" w:lastRow="0" w:firstColumn="1" w:lastColumn="0" w:noHBand="0" w:noVBand="1"/>
      </w:tblPr>
      <w:tblGrid>
        <w:gridCol w:w="3441"/>
        <w:gridCol w:w="1950"/>
        <w:gridCol w:w="2103"/>
        <w:gridCol w:w="1969"/>
      </w:tblGrid>
      <w:tr w:rsidR="0057644B" w:rsidRPr="0057644B" w:rsidTr="008E1B86">
        <w:tc>
          <w:tcPr>
            <w:tcW w:w="3544"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Методы поиска и подбора персонала</w:t>
            </w:r>
          </w:p>
        </w:tc>
        <w:tc>
          <w:tcPr>
            <w:tcW w:w="1985" w:type="dxa"/>
            <w:tcBorders>
              <w:top w:val="single" w:sz="4" w:space="0" w:color="auto"/>
              <w:left w:val="nil"/>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Результат от общей суммы всех видов (%)</w:t>
            </w:r>
          </w:p>
        </w:tc>
        <w:tc>
          <w:tcPr>
            <w:tcW w:w="2126" w:type="dxa"/>
            <w:tcBorders>
              <w:top w:val="single" w:sz="4" w:space="0" w:color="auto"/>
              <w:left w:val="nil"/>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Коэффициент принятия разосланных предложений</w:t>
            </w:r>
          </w:p>
        </w:tc>
        <w:tc>
          <w:tcPr>
            <w:tcW w:w="1984" w:type="dxa"/>
            <w:tcBorders>
              <w:top w:val="single" w:sz="4" w:space="0" w:color="auto"/>
              <w:left w:val="nil"/>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Коэффициент принятия предложений на работу</w:t>
            </w:r>
          </w:p>
        </w:tc>
      </w:tr>
      <w:tr w:rsidR="0057644B" w:rsidRPr="0057644B" w:rsidTr="008E1B86">
        <w:tc>
          <w:tcPr>
            <w:tcW w:w="3544"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Лица, письменно обратившиеся в поисках работы</w:t>
            </w:r>
          </w:p>
        </w:tc>
        <w:tc>
          <w:tcPr>
            <w:tcW w:w="1985" w:type="dxa"/>
            <w:tcBorders>
              <w:top w:val="single" w:sz="4" w:space="0" w:color="auto"/>
              <w:left w:val="nil"/>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35</w:t>
            </w:r>
          </w:p>
        </w:tc>
        <w:tc>
          <w:tcPr>
            <w:tcW w:w="2126" w:type="dxa"/>
            <w:tcBorders>
              <w:top w:val="single" w:sz="4" w:space="0" w:color="auto"/>
              <w:left w:val="nil"/>
              <w:bottom w:val="nil"/>
              <w:right w:val="single" w:sz="4" w:space="0" w:color="auto"/>
            </w:tcBorders>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w:t>
            </w:r>
          </w:p>
        </w:tc>
        <w:tc>
          <w:tcPr>
            <w:tcW w:w="1984" w:type="dxa"/>
            <w:tcBorders>
              <w:top w:val="single" w:sz="4" w:space="0" w:color="auto"/>
              <w:left w:val="nil"/>
              <w:bottom w:val="nil"/>
              <w:right w:val="single" w:sz="4" w:space="0" w:color="auto"/>
            </w:tcBorders>
            <w:shd w:val="clear" w:color="auto" w:fill="CACACA"/>
            <w:tcMar>
              <w:top w:w="0" w:type="dxa"/>
              <w:left w:w="108" w:type="dxa"/>
              <w:bottom w:w="0" w:type="dxa"/>
              <w:right w:w="108"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58</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Публикация объявле</w:t>
            </w:r>
            <w:r w:rsidRPr="0057644B">
              <w:rPr>
                <w:rFonts w:ascii="Times New Roman" w:eastAsia="Times New Roman" w:hAnsi="Times New Roman" w:cs="Times New Roman"/>
                <w:sz w:val="24"/>
                <w:szCs w:val="24"/>
                <w:lang w:eastAsia="ru-RU"/>
              </w:rPr>
              <w:softHyphen/>
              <w:t>ний</w:t>
            </w:r>
          </w:p>
        </w:tc>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32</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984" w:type="dxa"/>
            <w:tcBorders>
              <w:top w:val="nil"/>
              <w:left w:val="nil"/>
              <w:bottom w:val="nil"/>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Различные агентства</w:t>
            </w:r>
          </w:p>
        </w:tc>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14</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984" w:type="dxa"/>
            <w:tcBorders>
              <w:top w:val="nil"/>
              <w:left w:val="nil"/>
              <w:bottom w:val="nil"/>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32</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Прямое распределение в колледжах</w:t>
            </w:r>
          </w:p>
        </w:tc>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984" w:type="dxa"/>
            <w:tcBorders>
              <w:top w:val="nil"/>
              <w:left w:val="nil"/>
              <w:bottom w:val="nil"/>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13</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Набор внутри компа</w:t>
            </w:r>
            <w:r w:rsidRPr="0057644B">
              <w:rPr>
                <w:rFonts w:ascii="Times New Roman" w:eastAsia="Times New Roman" w:hAnsi="Times New Roman" w:cs="Times New Roman"/>
                <w:sz w:val="24"/>
                <w:szCs w:val="24"/>
                <w:lang w:eastAsia="ru-RU"/>
              </w:rPr>
              <w:softHyphen/>
              <w:t>нии</w:t>
            </w:r>
          </w:p>
        </w:tc>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w:t>
            </w:r>
          </w:p>
        </w:tc>
        <w:tc>
          <w:tcPr>
            <w:tcW w:w="1984" w:type="dxa"/>
            <w:tcBorders>
              <w:top w:val="nil"/>
              <w:left w:val="nil"/>
              <w:bottom w:val="nil"/>
              <w:right w:val="single" w:sz="4" w:space="0" w:color="auto"/>
            </w:tcBorders>
            <w:shd w:val="clear" w:color="auto" w:fill="CACAC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65</w:t>
            </w:r>
          </w:p>
        </w:tc>
      </w:tr>
      <w:tr w:rsidR="0057644B" w:rsidRPr="0057644B" w:rsidTr="008E1B86">
        <w:tc>
          <w:tcPr>
            <w:tcW w:w="354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Лица, случайно зашед</w:t>
            </w:r>
            <w:r w:rsidRPr="0057644B">
              <w:rPr>
                <w:rFonts w:ascii="Times New Roman" w:eastAsia="Times New Roman" w:hAnsi="Times New Roman" w:cs="Times New Roman"/>
                <w:sz w:val="24"/>
                <w:szCs w:val="24"/>
                <w:lang w:eastAsia="ru-RU"/>
              </w:rPr>
              <w:softHyphen/>
              <w:t>шие в организацию в поисках работы</w:t>
            </w:r>
          </w:p>
        </w:tc>
        <w:tc>
          <w:tcPr>
            <w:tcW w:w="198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2126"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w:t>
            </w:r>
          </w:p>
        </w:tc>
        <w:tc>
          <w:tcPr>
            <w:tcW w:w="1984" w:type="dxa"/>
            <w:tcBorders>
              <w:top w:val="nil"/>
              <w:left w:val="nil"/>
              <w:bottom w:val="nil"/>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57</w:t>
            </w:r>
          </w:p>
        </w:tc>
      </w:tr>
      <w:tr w:rsidR="0057644B" w:rsidRPr="0057644B" w:rsidTr="008E1B86">
        <w:tc>
          <w:tcPr>
            <w:tcW w:w="354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Справочники-списки ищущих работу</w:t>
            </w:r>
          </w:p>
        </w:tc>
        <w:tc>
          <w:tcPr>
            <w:tcW w:w="198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2126" w:type="dxa"/>
            <w:tcBorders>
              <w:top w:val="nil"/>
              <w:left w:val="nil"/>
              <w:bottom w:val="single" w:sz="6" w:space="0" w:color="auto"/>
              <w:right w:val="single" w:sz="4"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w:t>
            </w:r>
          </w:p>
        </w:tc>
        <w:tc>
          <w:tcPr>
            <w:tcW w:w="1984" w:type="dxa"/>
            <w:tcBorders>
              <w:top w:val="nil"/>
              <w:left w:val="nil"/>
              <w:bottom w:val="single" w:sz="6" w:space="0" w:color="auto"/>
              <w:right w:val="single" w:sz="4" w:space="0" w:color="auto"/>
            </w:tcBorders>
            <w:shd w:val="clear" w:color="auto" w:fill="CACAC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82</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i/>
          <w:iCs/>
          <w:color w:val="000000"/>
          <w:sz w:val="24"/>
          <w:szCs w:val="24"/>
          <w:lang w:eastAsia="ru-RU"/>
        </w:rPr>
        <w:t>* Травин В. В., Дятлов В. А.</w:t>
      </w:r>
      <w:r w:rsidRPr="0057644B">
        <w:rPr>
          <w:rFonts w:ascii="Times New Roman" w:eastAsia="Times New Roman" w:hAnsi="Times New Roman" w:cs="Times New Roman"/>
          <w:color w:val="000000"/>
          <w:sz w:val="24"/>
          <w:szCs w:val="24"/>
          <w:lang w:eastAsia="ru-RU"/>
        </w:rPr>
        <w:t> Основы кадрового менеджмента. — М.: Дело,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Оценка качества найма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Кроме количественных показателей эффективности работы службы персонала по поиску и подбору новых сотрудников можно использовать и качественный показатель, который рас</w:t>
      </w:r>
      <w:r w:rsidRPr="0057644B">
        <w:rPr>
          <w:rFonts w:ascii="Times New Roman" w:eastAsia="Times New Roman" w:hAnsi="Times New Roman" w:cs="Times New Roman"/>
          <w:color w:val="000000"/>
          <w:sz w:val="27"/>
          <w:szCs w:val="27"/>
          <w:lang w:eastAsia="ru-RU"/>
        </w:rPr>
        <w:softHyphen/>
        <w:t>считывается по следующей формуле:*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i/>
          <w:iCs/>
          <w:color w:val="000000"/>
          <w:sz w:val="27"/>
          <w:szCs w:val="27"/>
          <w:vertAlign w:val="subscript"/>
          <w:lang w:eastAsia="ru-RU"/>
        </w:rPr>
        <w:t>Н</w:t>
      </w:r>
      <w:r w:rsidRPr="0057644B">
        <w:rPr>
          <w:rFonts w:ascii="Times New Roman" w:eastAsia="Times New Roman" w:hAnsi="Times New Roman" w:cs="Times New Roman"/>
          <w:color w:val="000000"/>
          <w:sz w:val="27"/>
          <w:szCs w:val="27"/>
          <w:lang w:eastAsia="ru-RU"/>
        </w:rPr>
        <w:t> = (Р</w:t>
      </w:r>
      <w:r w:rsidRPr="0057644B">
        <w:rPr>
          <w:rFonts w:ascii="Times New Roman" w:eastAsia="Times New Roman" w:hAnsi="Times New Roman" w:cs="Times New Roman"/>
          <w:color w:val="000000"/>
          <w:sz w:val="27"/>
          <w:szCs w:val="27"/>
          <w:vertAlign w:val="subscript"/>
          <w:lang w:eastAsia="ru-RU"/>
        </w:rPr>
        <w:t>К</w:t>
      </w:r>
      <w:r w:rsidRPr="0057644B">
        <w:rPr>
          <w:rFonts w:ascii="Times New Roman" w:eastAsia="Times New Roman" w:hAnsi="Times New Roman" w:cs="Times New Roman"/>
          <w:color w:val="000000"/>
          <w:sz w:val="27"/>
          <w:szCs w:val="27"/>
          <w:lang w:eastAsia="ru-RU"/>
        </w:rPr>
        <w:t> + П</w:t>
      </w:r>
      <w:r w:rsidRPr="0057644B">
        <w:rPr>
          <w:rFonts w:ascii="Times New Roman" w:eastAsia="Times New Roman" w:hAnsi="Times New Roman" w:cs="Times New Roman"/>
          <w:color w:val="000000"/>
          <w:sz w:val="27"/>
          <w:szCs w:val="27"/>
          <w:vertAlign w:val="subscript"/>
          <w:lang w:eastAsia="ru-RU"/>
        </w:rPr>
        <w:t>р</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О</w:t>
      </w:r>
      <w:r w:rsidRPr="0057644B">
        <w:rPr>
          <w:rFonts w:ascii="Times New Roman" w:eastAsia="Times New Roman" w:hAnsi="Times New Roman" w:cs="Times New Roman"/>
          <w:color w:val="000000"/>
          <w:sz w:val="27"/>
          <w:szCs w:val="27"/>
          <w:vertAlign w:val="subscript"/>
          <w:lang w:eastAsia="ru-RU"/>
        </w:rPr>
        <w:t>р</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Ч,</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где </w:t>
      </w:r>
      <w:r w:rsidRPr="0057644B">
        <w:rPr>
          <w:rFonts w:ascii="Times New Roman" w:eastAsia="Times New Roman" w:hAnsi="Times New Roman" w:cs="Times New Roman"/>
          <w:i/>
          <w:iCs/>
          <w:color w:val="000000"/>
          <w:sz w:val="27"/>
          <w:szCs w:val="27"/>
          <w:lang w:eastAsia="ru-RU"/>
        </w:rPr>
        <w:t>К</w:t>
      </w:r>
      <w:r w:rsidRPr="0057644B">
        <w:rPr>
          <w:rFonts w:ascii="Times New Roman" w:eastAsia="Times New Roman" w:hAnsi="Times New Roman" w:cs="Times New Roman"/>
          <w:i/>
          <w:iCs/>
          <w:color w:val="000000"/>
          <w:sz w:val="27"/>
          <w:szCs w:val="27"/>
          <w:vertAlign w:val="subscript"/>
          <w:lang w:eastAsia="ru-RU"/>
        </w:rPr>
        <w:t>Н</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качество набранных работников, </w:t>
      </w:r>
      <w:r w:rsidRPr="0057644B">
        <w:rPr>
          <w:rFonts w:ascii="Times New Roman" w:eastAsia="Times New Roman" w:hAnsi="Times New Roman" w:cs="Times New Roman"/>
          <w:i/>
          <w:i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8C2DB0">
        <w:rPr>
          <w:rFonts w:ascii="Times New Roman" w:eastAsia="Times New Roman" w:hAnsi="Times New Roman" w:cs="Times New Roman"/>
          <w:i/>
          <w:iCs/>
          <w:caps/>
          <w:color w:val="000000"/>
          <w:sz w:val="27"/>
          <w:szCs w:val="27"/>
          <w:lang w:eastAsia="ru-RU"/>
        </w:rPr>
        <w:lastRenderedPageBreak/>
        <w:t>Р</w:t>
      </w:r>
      <w:r w:rsidRPr="008C2DB0">
        <w:rPr>
          <w:rFonts w:ascii="Times New Roman" w:eastAsia="Times New Roman" w:hAnsi="Times New Roman" w:cs="Times New Roman"/>
          <w:i/>
          <w:iCs/>
          <w:caps/>
          <w:color w:val="000000"/>
          <w:sz w:val="27"/>
          <w:szCs w:val="27"/>
          <w:vertAlign w:val="subscript"/>
          <w:lang w:eastAsia="ru-RU"/>
        </w:rPr>
        <w:t>К</w:t>
      </w:r>
      <w:r w:rsidRPr="0057644B">
        <w:rPr>
          <w:rFonts w:ascii="Times New Roman" w:eastAsia="Times New Roman" w:hAnsi="Times New Roman" w:cs="Times New Roman"/>
          <w:caps/>
          <w:color w:val="000000"/>
          <w:sz w:val="27"/>
          <w:szCs w:val="27"/>
          <w:lang w:val="en-US" w:eastAsia="ru-RU"/>
        </w:rPr>
        <w:t> </w:t>
      </w:r>
      <w:r w:rsidRPr="0057644B">
        <w:rPr>
          <w:rFonts w:ascii="Times New Roman" w:eastAsia="Times New Roman" w:hAnsi="Times New Roman" w:cs="Times New Roman"/>
          <w:color w:val="000000"/>
          <w:sz w:val="27"/>
          <w:szCs w:val="27"/>
          <w:lang w:eastAsia="ru-RU"/>
        </w:rPr>
        <w:t>— усредненный суммарный рейтинг качества выполненной ра</w:t>
      </w:r>
      <w:r w:rsidRPr="0057644B">
        <w:rPr>
          <w:rFonts w:ascii="Times New Roman" w:eastAsia="Times New Roman" w:hAnsi="Times New Roman" w:cs="Times New Roman"/>
          <w:color w:val="000000"/>
          <w:sz w:val="27"/>
          <w:szCs w:val="27"/>
          <w:lang w:eastAsia="ru-RU"/>
        </w:rPr>
        <w:softHyphen/>
        <w:t>боты набранными работниками;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w:t>
      </w:r>
      <w:r w:rsidRPr="0057644B">
        <w:rPr>
          <w:rFonts w:ascii="Times New Roman" w:eastAsia="Times New Roman" w:hAnsi="Times New Roman" w:cs="Times New Roman"/>
          <w:color w:val="000000"/>
          <w:sz w:val="27"/>
          <w:szCs w:val="27"/>
          <w:vertAlign w:val="subscript"/>
          <w:lang w:eastAsia="ru-RU"/>
        </w:rPr>
        <w:t>р</w:t>
      </w:r>
      <w:r w:rsidRPr="0057644B">
        <w:rPr>
          <w:rFonts w:ascii="Times New Roman" w:eastAsia="Times New Roman" w:hAnsi="Times New Roman" w:cs="Times New Roman"/>
          <w:color w:val="000000"/>
          <w:sz w:val="27"/>
          <w:szCs w:val="27"/>
          <w:lang w:eastAsia="ru-RU"/>
        </w:rPr>
        <w:t> — процент новых работников, продвинувшихся по службе в те</w:t>
      </w:r>
      <w:r w:rsidRPr="0057644B">
        <w:rPr>
          <w:rFonts w:ascii="Times New Roman" w:eastAsia="Times New Roman" w:hAnsi="Times New Roman" w:cs="Times New Roman"/>
          <w:color w:val="000000"/>
          <w:sz w:val="27"/>
          <w:szCs w:val="27"/>
          <w:lang w:eastAsia="ru-RU"/>
        </w:rPr>
        <w:softHyphen/>
        <w:t>чение одного года;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w:t>
      </w:r>
      <w:r w:rsidRPr="0057644B">
        <w:rPr>
          <w:rFonts w:ascii="Times New Roman" w:eastAsia="Times New Roman" w:hAnsi="Times New Roman" w:cs="Times New Roman"/>
          <w:color w:val="000000"/>
          <w:sz w:val="27"/>
          <w:szCs w:val="27"/>
          <w:vertAlign w:val="subscript"/>
          <w:lang w:eastAsia="ru-RU"/>
        </w:rPr>
        <w:t>р</w:t>
      </w:r>
      <w:r w:rsidRPr="0057644B">
        <w:rPr>
          <w:rFonts w:ascii="Times New Roman" w:eastAsia="Times New Roman" w:hAnsi="Times New Roman" w:cs="Times New Roman"/>
          <w:color w:val="000000"/>
          <w:sz w:val="27"/>
          <w:szCs w:val="27"/>
          <w:lang w:eastAsia="ru-RU"/>
        </w:rPr>
        <w:t> — процент новых работников, оставшихся работать по проше</w:t>
      </w:r>
      <w:r w:rsidRPr="0057644B">
        <w:rPr>
          <w:rFonts w:ascii="Times New Roman" w:eastAsia="Times New Roman" w:hAnsi="Times New Roman" w:cs="Times New Roman"/>
          <w:color w:val="000000"/>
          <w:sz w:val="27"/>
          <w:szCs w:val="27"/>
          <w:lang w:eastAsia="ru-RU"/>
        </w:rPr>
        <w:softHyphen/>
        <w:t>ствии одного года;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Ч — общее число показателей, учтенных при расчете.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i/>
          <w:iCs/>
          <w:color w:val="000000"/>
          <w:sz w:val="24"/>
          <w:szCs w:val="24"/>
          <w:lang w:eastAsia="ru-RU"/>
        </w:rPr>
        <w:t>* Травин В. В., Дятлов В. А.</w:t>
      </w:r>
      <w:r w:rsidRPr="0057644B">
        <w:rPr>
          <w:rFonts w:ascii="Times New Roman" w:eastAsia="Times New Roman" w:hAnsi="Times New Roman" w:cs="Times New Roman"/>
          <w:color w:val="000000"/>
          <w:sz w:val="24"/>
          <w:szCs w:val="24"/>
          <w:lang w:eastAsia="ru-RU"/>
        </w:rPr>
        <w:t> Основы кадрового менеджмента. — М.: Дело,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Временный найм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Особо следует отметить возможность использования орга</w:t>
      </w:r>
      <w:r w:rsidRPr="0057644B">
        <w:rPr>
          <w:rFonts w:ascii="Times New Roman" w:eastAsia="Times New Roman" w:hAnsi="Times New Roman" w:cs="Times New Roman"/>
          <w:color w:val="000000"/>
          <w:sz w:val="27"/>
          <w:szCs w:val="27"/>
          <w:lang w:eastAsia="ru-RU"/>
        </w:rPr>
        <w:softHyphen/>
        <w:t>низацией, находящейся на стадии динамического роста, вре</w:t>
      </w:r>
      <w:r w:rsidRPr="0057644B">
        <w:rPr>
          <w:rFonts w:ascii="Times New Roman" w:eastAsia="Times New Roman" w:hAnsi="Times New Roman" w:cs="Times New Roman"/>
          <w:color w:val="000000"/>
          <w:sz w:val="27"/>
          <w:szCs w:val="27"/>
          <w:lang w:eastAsia="ru-RU"/>
        </w:rPr>
        <w:softHyphen/>
        <w:t>менного набора персонала. В этом подходе нет ничего нового для тех организаций, которые меняют объемы своей деятельно</w:t>
      </w:r>
      <w:r w:rsidRPr="0057644B">
        <w:rPr>
          <w:rFonts w:ascii="Times New Roman" w:eastAsia="Times New Roman" w:hAnsi="Times New Roman" w:cs="Times New Roman"/>
          <w:color w:val="000000"/>
          <w:sz w:val="27"/>
          <w:szCs w:val="27"/>
          <w:lang w:eastAsia="ru-RU"/>
        </w:rPr>
        <w:softHyphen/>
        <w:t>сти сезонно, — добирая персонал по мере увеличения объемов деятельности. Для оптимизации такого процесса временного найма создаются кадровые агентства, которые специализируют</w:t>
      </w:r>
      <w:r w:rsidRPr="0057644B">
        <w:rPr>
          <w:rFonts w:ascii="Times New Roman" w:eastAsia="Times New Roman" w:hAnsi="Times New Roman" w:cs="Times New Roman"/>
          <w:color w:val="000000"/>
          <w:sz w:val="27"/>
          <w:szCs w:val="27"/>
          <w:lang w:eastAsia="ru-RU"/>
        </w:rPr>
        <w:softHyphen/>
        <w:t>ся в подборе таких сотрудников. Как правило, подобный пер</w:t>
      </w:r>
      <w:r w:rsidRPr="0057644B">
        <w:rPr>
          <w:rFonts w:ascii="Times New Roman" w:eastAsia="Times New Roman" w:hAnsi="Times New Roman" w:cs="Times New Roman"/>
          <w:color w:val="000000"/>
          <w:sz w:val="27"/>
          <w:szCs w:val="27"/>
          <w:lang w:eastAsia="ru-RU"/>
        </w:rPr>
        <w:softHyphen/>
        <w:t>сонал находится под особым вниманием агентства, которое ориентировано на обеспечение максимальной занятости таких сотрудников. Существуют также формы, когда подобные со</w:t>
      </w:r>
      <w:r w:rsidRPr="0057644B">
        <w:rPr>
          <w:rFonts w:ascii="Times New Roman" w:eastAsia="Times New Roman" w:hAnsi="Times New Roman" w:cs="Times New Roman"/>
          <w:color w:val="000000"/>
          <w:sz w:val="27"/>
          <w:szCs w:val="27"/>
          <w:lang w:eastAsia="ru-RU"/>
        </w:rPr>
        <w:softHyphen/>
        <w:t>трудники включаются в штат кадровой компании, которая в свою очередь сдает их как бы в аренду конкретному предпри</w:t>
      </w:r>
      <w:r w:rsidRPr="0057644B">
        <w:rPr>
          <w:rFonts w:ascii="Times New Roman" w:eastAsia="Times New Roman" w:hAnsi="Times New Roman" w:cs="Times New Roman"/>
          <w:color w:val="000000"/>
          <w:sz w:val="27"/>
          <w:szCs w:val="27"/>
          <w:lang w:eastAsia="ru-RU"/>
        </w:rPr>
        <w:softHyphen/>
        <w:t>ятию в сезон увеличения работы. Сложность организации та</w:t>
      </w:r>
      <w:r w:rsidRPr="0057644B">
        <w:rPr>
          <w:rFonts w:ascii="Times New Roman" w:eastAsia="Times New Roman" w:hAnsi="Times New Roman" w:cs="Times New Roman"/>
          <w:color w:val="000000"/>
          <w:sz w:val="27"/>
          <w:szCs w:val="27"/>
          <w:lang w:eastAsia="ru-RU"/>
        </w:rPr>
        <w:softHyphen/>
        <w:t>кой работы состоит в том, что кадровая компания должна ра</w:t>
      </w:r>
      <w:r w:rsidRPr="0057644B">
        <w:rPr>
          <w:rFonts w:ascii="Times New Roman" w:eastAsia="Times New Roman" w:hAnsi="Times New Roman" w:cs="Times New Roman"/>
          <w:color w:val="000000"/>
          <w:sz w:val="27"/>
          <w:szCs w:val="27"/>
          <w:lang w:eastAsia="ru-RU"/>
        </w:rPr>
        <w:softHyphen/>
        <w:t>ботать с предприятиями, пики потребности в персонале кото</w:t>
      </w:r>
      <w:r w:rsidRPr="0057644B">
        <w:rPr>
          <w:rFonts w:ascii="Times New Roman" w:eastAsia="Times New Roman" w:hAnsi="Times New Roman" w:cs="Times New Roman"/>
          <w:color w:val="000000"/>
          <w:sz w:val="27"/>
          <w:szCs w:val="27"/>
          <w:lang w:eastAsia="ru-RU"/>
        </w:rPr>
        <w:softHyphen/>
        <w:t>рых не совпадают, а распределены по времени.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Кроме того, временный набор персонала, кроме своей ос</w:t>
      </w:r>
      <w:r w:rsidRPr="0057644B">
        <w:rPr>
          <w:rFonts w:ascii="Times New Roman" w:eastAsia="Times New Roman" w:hAnsi="Times New Roman" w:cs="Times New Roman"/>
          <w:color w:val="000000"/>
          <w:sz w:val="27"/>
          <w:szCs w:val="27"/>
          <w:lang w:eastAsia="ru-RU"/>
        </w:rPr>
        <w:softHyphen/>
        <w:t>новной цели — обеспечения организации людьми на опреде</w:t>
      </w:r>
      <w:r w:rsidRPr="0057644B">
        <w:rPr>
          <w:rFonts w:ascii="Times New Roman" w:eastAsia="Times New Roman" w:hAnsi="Times New Roman" w:cs="Times New Roman"/>
          <w:color w:val="000000"/>
          <w:sz w:val="27"/>
          <w:szCs w:val="27"/>
          <w:lang w:eastAsia="ru-RU"/>
        </w:rPr>
        <w:softHyphen/>
        <w:t>ленный период, может быть прекрасным способом проверки временно нанятых работников с целью возможного продолже</w:t>
      </w:r>
      <w:r w:rsidRPr="0057644B">
        <w:rPr>
          <w:rFonts w:ascii="Times New Roman" w:eastAsia="Times New Roman" w:hAnsi="Times New Roman" w:cs="Times New Roman"/>
          <w:color w:val="000000"/>
          <w:sz w:val="27"/>
          <w:szCs w:val="27"/>
          <w:lang w:eastAsia="ru-RU"/>
        </w:rPr>
        <w:softHyphen/>
        <w:t>ния сотрудничества с ними на долговременной основе.</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5" w:name="_Toc514889999"/>
      <w:r w:rsidRPr="0057644B">
        <w:rPr>
          <w:rFonts w:ascii="Times New Roman" w:eastAsia="Times New Roman" w:hAnsi="Times New Roman" w:cs="Times New Roman"/>
          <w:color w:val="000000"/>
          <w:sz w:val="27"/>
          <w:szCs w:val="27"/>
          <w:lang w:eastAsia="ru-RU"/>
        </w:rPr>
        <w:t>7.6. Оценка кандидатов при приеме на работу</w:t>
      </w:r>
      <w:bookmarkEnd w:id="45"/>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Мне кажется, вы слишком строги, — сказала она. Если принять во внимание, что мальчик первый раз взялся за такую работу, что у него нет ни знаний, ни опыта, — то, право же, это не так плохо.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Джером К. Джером.  "Еще праздные мысли"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Проблемы и этапы оценки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Задача службы персонала, осуществляющей оценку канди</w:t>
      </w:r>
      <w:r w:rsidRPr="0057644B">
        <w:rPr>
          <w:rFonts w:ascii="Times New Roman" w:eastAsia="Times New Roman" w:hAnsi="Times New Roman" w:cs="Times New Roman"/>
          <w:color w:val="000000"/>
          <w:sz w:val="27"/>
          <w:szCs w:val="27"/>
          <w:lang w:eastAsia="ru-RU"/>
        </w:rPr>
        <w:softHyphen/>
        <w:t>датов при приеме на работу, состоит в сущности в том, чтобы отобрать такого работника, который в состоянии достичь ожи</w:t>
      </w:r>
      <w:r w:rsidRPr="0057644B">
        <w:rPr>
          <w:rFonts w:ascii="Times New Roman" w:eastAsia="Times New Roman" w:hAnsi="Times New Roman" w:cs="Times New Roman"/>
          <w:color w:val="000000"/>
          <w:sz w:val="27"/>
          <w:szCs w:val="27"/>
          <w:lang w:eastAsia="ru-RU"/>
        </w:rPr>
        <w:softHyphen/>
        <w:t>даемого организацией результата. Фактически оценка при приеме — это одна из форм предварительного контроля каче</w:t>
      </w:r>
      <w:r w:rsidRPr="0057644B">
        <w:rPr>
          <w:rFonts w:ascii="Times New Roman" w:eastAsia="Times New Roman" w:hAnsi="Times New Roman" w:cs="Times New Roman"/>
          <w:color w:val="000000"/>
          <w:sz w:val="27"/>
          <w:szCs w:val="27"/>
          <w:lang w:eastAsia="ru-RU"/>
        </w:rPr>
        <w:softHyphen/>
        <w:t>ства человеческих ресурсов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xml:space="preserve">Несмотря на то, что существует большое количество разных подходов к оценке, все они страдают общим недостатком — субъективностью, решение во многом </w:t>
      </w:r>
      <w:r w:rsidRPr="0057644B">
        <w:rPr>
          <w:rFonts w:ascii="Times New Roman" w:eastAsia="Times New Roman" w:hAnsi="Times New Roman" w:cs="Times New Roman"/>
          <w:color w:val="000000"/>
          <w:sz w:val="27"/>
          <w:szCs w:val="27"/>
          <w:lang w:eastAsia="ru-RU"/>
        </w:rPr>
        <w:lastRenderedPageBreak/>
        <w:t>зависит от того, кто ис</w:t>
      </w:r>
      <w:r w:rsidRPr="0057644B">
        <w:rPr>
          <w:rFonts w:ascii="Times New Roman" w:eastAsia="Times New Roman" w:hAnsi="Times New Roman" w:cs="Times New Roman"/>
          <w:color w:val="000000"/>
          <w:sz w:val="27"/>
          <w:szCs w:val="27"/>
          <w:lang w:eastAsia="ru-RU"/>
        </w:rPr>
        <w:softHyphen/>
        <w:t>пользует метод, или того, кого он привлекает в качестве экс</w:t>
      </w:r>
      <w:r w:rsidRPr="0057644B">
        <w:rPr>
          <w:rFonts w:ascii="Times New Roman" w:eastAsia="Times New Roman" w:hAnsi="Times New Roman" w:cs="Times New Roman"/>
          <w:color w:val="000000"/>
          <w:sz w:val="27"/>
          <w:szCs w:val="27"/>
          <w:lang w:eastAsia="ru-RU"/>
        </w:rPr>
        <w:softHyphen/>
        <w:t>перта.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Проблему объективности оценки можно было бы сформу</w:t>
      </w:r>
      <w:r w:rsidRPr="0057644B">
        <w:rPr>
          <w:rFonts w:ascii="Times New Roman" w:eastAsia="Times New Roman" w:hAnsi="Times New Roman" w:cs="Times New Roman"/>
          <w:color w:val="000000"/>
          <w:sz w:val="27"/>
          <w:szCs w:val="27"/>
          <w:lang w:eastAsia="ru-RU"/>
        </w:rPr>
        <w:softHyphen/>
        <w:t>лировать следующим образом, в виде отдельных требований к оценочной технологии. Она должна быть построена так, чтобы персонал был оценен:</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объективно — вне зависимости от какого-либо частного мнения или отдельных суждений;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надежно — относительно свободно от влияния ситуатив</w:t>
      </w:r>
      <w:r w:rsidRPr="0057644B">
        <w:rPr>
          <w:rFonts w:ascii="Times New Roman" w:eastAsia="Times New Roman" w:hAnsi="Times New Roman" w:cs="Times New Roman"/>
          <w:color w:val="000000"/>
          <w:sz w:val="27"/>
          <w:szCs w:val="27"/>
          <w:lang w:eastAsia="ru-RU"/>
        </w:rPr>
        <w:softHyphen/>
        <w:t>ных факторов (настроения, погоды, прошлых успехов и неудач, возможно, случайных);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достоверно в отношении деятельности — оцениваться должен реальный уровень владения навыками — насколько ус</w:t>
      </w:r>
      <w:r w:rsidRPr="0057644B">
        <w:rPr>
          <w:rFonts w:ascii="Times New Roman" w:eastAsia="Times New Roman" w:hAnsi="Times New Roman" w:cs="Times New Roman"/>
          <w:color w:val="000000"/>
          <w:sz w:val="27"/>
          <w:szCs w:val="27"/>
          <w:lang w:eastAsia="ru-RU"/>
        </w:rPr>
        <w:softHyphen/>
        <w:t>пешно человек справляется со своим делом;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 возможностью прогноза — оценка должна давать дан</w:t>
      </w:r>
      <w:r w:rsidRPr="0057644B">
        <w:rPr>
          <w:rFonts w:ascii="Times New Roman" w:eastAsia="Times New Roman" w:hAnsi="Times New Roman" w:cs="Times New Roman"/>
          <w:color w:val="000000"/>
          <w:sz w:val="27"/>
          <w:szCs w:val="27"/>
          <w:lang w:eastAsia="ru-RU"/>
        </w:rPr>
        <w:softHyphen/>
        <w:t>ные о том, к каким видам деятельности и на каком уровне че</w:t>
      </w:r>
      <w:r w:rsidRPr="0057644B">
        <w:rPr>
          <w:rFonts w:ascii="Times New Roman" w:eastAsia="Times New Roman" w:hAnsi="Times New Roman" w:cs="Times New Roman"/>
          <w:color w:val="000000"/>
          <w:sz w:val="27"/>
          <w:szCs w:val="27"/>
          <w:lang w:eastAsia="ru-RU"/>
        </w:rPr>
        <w:softHyphen/>
        <w:t>ловек способен потенциально;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комплексно — оценивается не только каждый из членов организации, но и связи и отношения внутри организации, а также возможности организации в целом;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процесс оценивания и критерии оценки должны быть доступны не узкому кругу специалистов, а понятны и оценщи</w:t>
      </w:r>
      <w:r w:rsidRPr="0057644B">
        <w:rPr>
          <w:rFonts w:ascii="Times New Roman" w:eastAsia="Times New Roman" w:hAnsi="Times New Roman" w:cs="Times New Roman"/>
          <w:color w:val="000000"/>
          <w:sz w:val="27"/>
          <w:szCs w:val="27"/>
          <w:lang w:eastAsia="ru-RU"/>
        </w:rPr>
        <w:softHyphen/>
        <w:t>кам, и наблюдателям, и самим оцениваемым (то есть обладать свойством внутренней очевидности);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проведение оценочных мероприятий должно не дезорга</w:t>
      </w:r>
      <w:r w:rsidRPr="0057644B">
        <w:rPr>
          <w:rFonts w:ascii="Times New Roman" w:eastAsia="Times New Roman" w:hAnsi="Times New Roman" w:cs="Times New Roman"/>
          <w:color w:val="000000"/>
          <w:sz w:val="27"/>
          <w:szCs w:val="27"/>
          <w:lang w:eastAsia="ru-RU"/>
        </w:rPr>
        <w:softHyphen/>
        <w:t>низовывать работу коллектива, а встраиваться в общую систему кадровой работы в организации таким образом, чтобы реально способствовать ее развитию и совершенствованию.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Как правило, до принятия организацией решения о приеме на работу кандидат должен пройти несколько ступеней отбора:</w:t>
      </w:r>
      <w:r w:rsidRPr="008C2DB0">
        <w:rPr>
          <w:rFonts w:ascii="Times New Roman" w:eastAsia="Times New Roman" w:hAnsi="Times New Roman" w:cs="Times New Roman"/>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предварительную отборочную беседу;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заполнение бланка заявления;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беседу по найму (интервью);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тестирование;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проверку рекомендаций и послужного списка;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медицинский осмотр;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принятие решения.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8C2DB0">
        <w:rPr>
          <w:rFonts w:ascii="Times New Roman" w:eastAsia="Times New Roman" w:hAnsi="Times New Roman" w:cs="Times New Roman"/>
          <w:i/>
          <w:iCs/>
          <w:color w:val="000000"/>
          <w:sz w:val="24"/>
          <w:szCs w:val="24"/>
          <w:lang w:eastAsia="ru-RU"/>
        </w:rPr>
        <w:t>*</w:t>
      </w:r>
      <w:r w:rsidRPr="0057644B">
        <w:rPr>
          <w:rFonts w:ascii="Times New Roman" w:eastAsia="Times New Roman" w:hAnsi="Times New Roman" w:cs="Times New Roman"/>
          <w:i/>
          <w:iCs/>
          <w:color w:val="000000"/>
          <w:sz w:val="24"/>
          <w:szCs w:val="24"/>
          <w:lang w:val="en-US" w:eastAsia="ru-RU"/>
        </w:rPr>
        <w:t> </w:t>
      </w:r>
      <w:r w:rsidRPr="0057644B">
        <w:rPr>
          <w:rFonts w:ascii="Times New Roman" w:eastAsia="Times New Roman" w:hAnsi="Times New Roman" w:cs="Times New Roman"/>
          <w:i/>
          <w:iCs/>
          <w:color w:val="000000"/>
          <w:sz w:val="24"/>
          <w:szCs w:val="24"/>
          <w:lang w:eastAsia="ru-RU"/>
        </w:rPr>
        <w:t>Травин В. В., Дятлов В. А.</w:t>
      </w:r>
      <w:r w:rsidRPr="0057644B">
        <w:rPr>
          <w:rFonts w:ascii="Times New Roman" w:eastAsia="Times New Roman" w:hAnsi="Times New Roman" w:cs="Times New Roman"/>
          <w:color w:val="000000"/>
          <w:sz w:val="24"/>
          <w:szCs w:val="24"/>
          <w:lang w:eastAsia="ru-RU"/>
        </w:rPr>
        <w:t> Основы кадрового менеджмента. — М.: Дело,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1</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Предварительная отборочная беседа.</w:t>
      </w:r>
      <w:r w:rsidRPr="0057644B">
        <w:rPr>
          <w:rFonts w:ascii="Times New Roman" w:eastAsia="Times New Roman" w:hAnsi="Times New Roman" w:cs="Times New Roman"/>
          <w:color w:val="000000"/>
          <w:sz w:val="27"/>
          <w:szCs w:val="27"/>
          <w:lang w:eastAsia="ru-RU"/>
        </w:rPr>
        <w:t> Бесе</w:t>
      </w:r>
      <w:r w:rsidRPr="0057644B">
        <w:rPr>
          <w:rFonts w:ascii="Times New Roman" w:eastAsia="Times New Roman" w:hAnsi="Times New Roman" w:cs="Times New Roman"/>
          <w:color w:val="000000"/>
          <w:sz w:val="27"/>
          <w:szCs w:val="27"/>
          <w:lang w:eastAsia="ru-RU"/>
        </w:rPr>
        <w:softHyphen/>
        <w:t>да может проводиться различными способами. Для некоторых видов деятельности предпочтительно, чтобы кандидаты прихо</w:t>
      </w:r>
      <w:r w:rsidRPr="0057644B">
        <w:rPr>
          <w:rFonts w:ascii="Times New Roman" w:eastAsia="Times New Roman" w:hAnsi="Times New Roman" w:cs="Times New Roman"/>
          <w:color w:val="000000"/>
          <w:sz w:val="27"/>
          <w:szCs w:val="27"/>
          <w:lang w:eastAsia="ru-RU"/>
        </w:rPr>
        <w:softHyphen/>
        <w:t>дили на будущее место работы, тогда ее может проводить ли</w:t>
      </w:r>
      <w:r w:rsidRPr="0057644B">
        <w:rPr>
          <w:rFonts w:ascii="Times New Roman" w:eastAsia="Times New Roman" w:hAnsi="Times New Roman" w:cs="Times New Roman"/>
          <w:color w:val="000000"/>
          <w:sz w:val="27"/>
          <w:szCs w:val="27"/>
          <w:lang w:eastAsia="ru-RU"/>
        </w:rPr>
        <w:softHyphen/>
        <w:t>нейный менеджер, в других случаях это не важно и ее проводит специалист отдела кадров.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Основная цель беседы — оценка уровня образования пре</w:t>
      </w:r>
      <w:r w:rsidRPr="0057644B">
        <w:rPr>
          <w:rFonts w:ascii="Times New Roman" w:eastAsia="Times New Roman" w:hAnsi="Times New Roman" w:cs="Times New Roman"/>
          <w:color w:val="000000"/>
          <w:sz w:val="27"/>
          <w:szCs w:val="27"/>
          <w:lang w:eastAsia="ru-RU"/>
        </w:rPr>
        <w:softHyphen/>
        <w:t>тендента, его внешнего вида и определяющих личностных ка</w:t>
      </w:r>
      <w:r w:rsidRPr="0057644B">
        <w:rPr>
          <w:rFonts w:ascii="Times New Roman" w:eastAsia="Times New Roman" w:hAnsi="Times New Roman" w:cs="Times New Roman"/>
          <w:color w:val="000000"/>
          <w:sz w:val="27"/>
          <w:szCs w:val="27"/>
          <w:lang w:eastAsia="ru-RU"/>
        </w:rPr>
        <w:softHyphen/>
        <w:t>честв. Для эффективной работы менеджерам и специалистам целесообразно использовать общую систему правил оценки кандидата на этом этапе.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lastRenderedPageBreak/>
        <w:t>Ступень 2</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Заполнение бланка заявления.</w:t>
      </w:r>
      <w:r w:rsidRPr="0057644B">
        <w:rPr>
          <w:rFonts w:ascii="Times New Roman" w:eastAsia="Times New Roman" w:hAnsi="Times New Roman" w:cs="Times New Roman"/>
          <w:color w:val="000000"/>
          <w:sz w:val="27"/>
          <w:szCs w:val="27"/>
          <w:lang w:eastAsia="ru-RU"/>
        </w:rPr>
        <w:t> Претенден</w:t>
      </w:r>
      <w:r w:rsidRPr="0057644B">
        <w:rPr>
          <w:rFonts w:ascii="Times New Roman" w:eastAsia="Times New Roman" w:hAnsi="Times New Roman" w:cs="Times New Roman"/>
          <w:color w:val="000000"/>
          <w:sz w:val="27"/>
          <w:szCs w:val="27"/>
          <w:lang w:eastAsia="ru-RU"/>
        </w:rPr>
        <w:softHyphen/>
        <w:t>ты, успешно преодолевшие предварительную беседу, должны заполнить специальный бланк заявления и анкету.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Количество пунктов анкеты должно быть минимальным, и они должны запрашивать информацию, более всего выясняю</w:t>
      </w:r>
      <w:r w:rsidRPr="0057644B">
        <w:rPr>
          <w:rFonts w:ascii="Times New Roman" w:eastAsia="Times New Roman" w:hAnsi="Times New Roman" w:cs="Times New Roman"/>
          <w:color w:val="000000"/>
          <w:sz w:val="27"/>
          <w:szCs w:val="27"/>
          <w:lang w:eastAsia="ru-RU"/>
        </w:rPr>
        <w:softHyphen/>
        <w:t>щую производительность будущей работы претендента. Ин</w:t>
      </w:r>
      <w:r w:rsidRPr="0057644B">
        <w:rPr>
          <w:rFonts w:ascii="Times New Roman" w:eastAsia="Times New Roman" w:hAnsi="Times New Roman" w:cs="Times New Roman"/>
          <w:color w:val="000000"/>
          <w:sz w:val="27"/>
          <w:szCs w:val="27"/>
          <w:lang w:eastAsia="ru-RU"/>
        </w:rPr>
        <w:softHyphen/>
        <w:t>формация может касаться прошлой работы, склада ума, ситуаций, с которыми приходилось сталкиваться, но так, чтобы на их основе можно было бы провести стандартизированную оценку претендента. Вопросы анкеты должны быть нейтральны и предполагать любые возможные ответы, включая возмож</w:t>
      </w:r>
      <w:r w:rsidRPr="0057644B">
        <w:rPr>
          <w:rFonts w:ascii="Times New Roman" w:eastAsia="Times New Roman" w:hAnsi="Times New Roman" w:cs="Times New Roman"/>
          <w:color w:val="000000"/>
          <w:sz w:val="27"/>
          <w:szCs w:val="27"/>
          <w:lang w:eastAsia="ru-RU"/>
        </w:rPr>
        <w:softHyphen/>
        <w:t>ность отказа от ответа. Пункты должны вытекать один из дру</w:t>
      </w:r>
      <w:r w:rsidRPr="0057644B">
        <w:rPr>
          <w:rFonts w:ascii="Times New Roman" w:eastAsia="Times New Roman" w:hAnsi="Times New Roman" w:cs="Times New Roman"/>
          <w:color w:val="000000"/>
          <w:sz w:val="27"/>
          <w:szCs w:val="27"/>
          <w:lang w:eastAsia="ru-RU"/>
        </w:rPr>
        <w:softHyphen/>
        <w:t>гого.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3</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Беседа по найму (интервью).</w:t>
      </w:r>
      <w:r w:rsidRPr="0057644B">
        <w:rPr>
          <w:rFonts w:ascii="Times New Roman" w:eastAsia="Times New Roman" w:hAnsi="Times New Roman" w:cs="Times New Roman"/>
          <w:color w:val="000000"/>
          <w:sz w:val="27"/>
          <w:szCs w:val="27"/>
          <w:lang w:eastAsia="ru-RU"/>
        </w:rPr>
        <w:t> Исследования показали, что более 90% решений по отбору претендентов фирмами США принимаются на основе итогов беседы.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Существует несколько основных типов беседы по найму: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 схеме — беседы носят несколько ограниченный ха</w:t>
      </w:r>
      <w:r w:rsidRPr="0057644B">
        <w:rPr>
          <w:rFonts w:ascii="Times New Roman" w:eastAsia="Times New Roman" w:hAnsi="Times New Roman" w:cs="Times New Roman"/>
          <w:color w:val="000000"/>
          <w:sz w:val="27"/>
          <w:szCs w:val="27"/>
          <w:lang w:eastAsia="ru-RU"/>
        </w:rPr>
        <w:softHyphen/>
        <w:t>рактер, получаемая информация не дает широкого представле</w:t>
      </w:r>
      <w:r w:rsidRPr="0057644B">
        <w:rPr>
          <w:rFonts w:ascii="Times New Roman" w:eastAsia="Times New Roman" w:hAnsi="Times New Roman" w:cs="Times New Roman"/>
          <w:color w:val="000000"/>
          <w:sz w:val="27"/>
          <w:szCs w:val="27"/>
          <w:lang w:eastAsia="ru-RU"/>
        </w:rPr>
        <w:softHyphen/>
        <w:t>ния о заявителе, ход беседы не может быть приспособлен к особенностям кандидата, стесняет его, сужает возможности по</w:t>
      </w:r>
      <w:r w:rsidRPr="0057644B">
        <w:rPr>
          <w:rFonts w:ascii="Times New Roman" w:eastAsia="Times New Roman" w:hAnsi="Times New Roman" w:cs="Times New Roman"/>
          <w:color w:val="000000"/>
          <w:sz w:val="27"/>
          <w:szCs w:val="27"/>
          <w:lang w:eastAsia="ru-RU"/>
        </w:rPr>
        <w:softHyphen/>
        <w:t>лучения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слабоформализованные — заранее готовятся только ос</w:t>
      </w:r>
      <w:r w:rsidRPr="0057644B">
        <w:rPr>
          <w:rFonts w:ascii="Times New Roman" w:eastAsia="Times New Roman" w:hAnsi="Times New Roman" w:cs="Times New Roman"/>
          <w:color w:val="000000"/>
          <w:sz w:val="27"/>
          <w:szCs w:val="27"/>
          <w:lang w:eastAsia="ru-RU"/>
        </w:rPr>
        <w:softHyphen/>
        <w:t>новные вопросы, проводящий имеет возможность включать и другие, незапланированные вопросы, гибко меняя ход беседы. Интервьюер должен быть лучше подготовлен, чтобы иметь воз</w:t>
      </w:r>
      <w:r w:rsidRPr="0057644B">
        <w:rPr>
          <w:rFonts w:ascii="Times New Roman" w:eastAsia="Times New Roman" w:hAnsi="Times New Roman" w:cs="Times New Roman"/>
          <w:color w:val="000000"/>
          <w:sz w:val="27"/>
          <w:szCs w:val="27"/>
          <w:lang w:eastAsia="ru-RU"/>
        </w:rPr>
        <w:softHyphen/>
        <w:t>можность видеть и фиксировать реакции кандидатов, выбирать из спектра возможных именно те вопросы, которые в данный момент заслуживают большего внимания;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не по схеме — заранее готовится лишь список тем, кото</w:t>
      </w:r>
      <w:r w:rsidRPr="0057644B">
        <w:rPr>
          <w:rFonts w:ascii="Times New Roman" w:eastAsia="Times New Roman" w:hAnsi="Times New Roman" w:cs="Times New Roman"/>
          <w:color w:val="000000"/>
          <w:sz w:val="27"/>
          <w:szCs w:val="27"/>
          <w:lang w:eastAsia="ru-RU"/>
        </w:rPr>
        <w:softHyphen/>
        <w:t>рые должны быть затронуты. Для опытного интервьюера такая беседа — огромный источник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4</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Тестирование</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Источник информации, ко</w:t>
      </w:r>
      <w:r w:rsidRPr="0057644B">
        <w:rPr>
          <w:rFonts w:ascii="Times New Roman" w:eastAsia="Times New Roman" w:hAnsi="Times New Roman" w:cs="Times New Roman"/>
          <w:color w:val="000000"/>
          <w:sz w:val="27"/>
          <w:szCs w:val="27"/>
          <w:lang w:eastAsia="ru-RU"/>
        </w:rPr>
        <w:softHyphen/>
        <w:t>торый может дать сведения о профессиональных способностях и умениях кандидата. Описать как потенциальные установки, ориентации человека, так и те конкретные способы деятельно</w:t>
      </w:r>
      <w:r w:rsidRPr="0057644B">
        <w:rPr>
          <w:rFonts w:ascii="Times New Roman" w:eastAsia="Times New Roman" w:hAnsi="Times New Roman" w:cs="Times New Roman"/>
          <w:color w:val="000000"/>
          <w:sz w:val="27"/>
          <w:szCs w:val="27"/>
          <w:lang w:eastAsia="ru-RU"/>
        </w:rPr>
        <w:softHyphen/>
        <w:t>сти, которыми он уже фактически владеет. Тестирование может позволить сформировать мнение о способности кандидата к профессиональному и должностному росту, специфике мотива</w:t>
      </w:r>
      <w:r w:rsidRPr="0057644B">
        <w:rPr>
          <w:rFonts w:ascii="Times New Roman" w:eastAsia="Times New Roman" w:hAnsi="Times New Roman" w:cs="Times New Roman"/>
          <w:color w:val="000000"/>
          <w:sz w:val="27"/>
          <w:szCs w:val="27"/>
          <w:lang w:eastAsia="ru-RU"/>
        </w:rPr>
        <w:softHyphen/>
        <w:t>ции, особенностях индивидуального стиля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5</w:t>
      </w:r>
      <w:r w:rsidRPr="0057644B">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Проверка рекомендации и послужного спи</w:t>
      </w:r>
      <w:r w:rsidRPr="0057644B">
        <w:rPr>
          <w:rFonts w:ascii="Times New Roman" w:eastAsia="Times New Roman" w:hAnsi="Times New Roman" w:cs="Times New Roman"/>
          <w:b/>
          <w:bCs/>
          <w:i/>
          <w:iCs/>
          <w:color w:val="000000"/>
          <w:sz w:val="27"/>
          <w:szCs w:val="27"/>
          <w:lang w:eastAsia="ru-RU"/>
        </w:rPr>
        <w:softHyphen/>
        <w:t>ска.</w:t>
      </w:r>
      <w:r w:rsidRPr="0057644B">
        <w:rPr>
          <w:rFonts w:ascii="Times New Roman" w:eastAsia="Times New Roman" w:hAnsi="Times New Roman" w:cs="Times New Roman"/>
          <w:color w:val="000000"/>
          <w:sz w:val="27"/>
          <w:szCs w:val="27"/>
          <w:lang w:eastAsia="ru-RU"/>
        </w:rPr>
        <w:t> Информация рекомендательных писем или бесед с людь</w:t>
      </w:r>
      <w:r w:rsidRPr="0057644B">
        <w:rPr>
          <w:rFonts w:ascii="Times New Roman" w:eastAsia="Times New Roman" w:hAnsi="Times New Roman" w:cs="Times New Roman"/>
          <w:color w:val="000000"/>
          <w:sz w:val="27"/>
          <w:szCs w:val="27"/>
          <w:lang w:eastAsia="ru-RU"/>
        </w:rPr>
        <w:softHyphen/>
        <w:t>ми, которых кандидат назвал в качестве рекомендателей, может позволить уточнить, что конкретно и с каким успехом кандидат делал на предыдущих местах работы, учебы, жительства. Одна</w:t>
      </w:r>
      <w:r w:rsidRPr="0057644B">
        <w:rPr>
          <w:rFonts w:ascii="Times New Roman" w:eastAsia="Times New Roman" w:hAnsi="Times New Roman" w:cs="Times New Roman"/>
          <w:color w:val="000000"/>
          <w:sz w:val="27"/>
          <w:szCs w:val="27"/>
          <w:lang w:eastAsia="ru-RU"/>
        </w:rPr>
        <w:softHyphen/>
        <w:t>ко нецелесообразно обращаться за рекомендациями в органи</w:t>
      </w:r>
      <w:r w:rsidRPr="0057644B">
        <w:rPr>
          <w:rFonts w:ascii="Times New Roman" w:eastAsia="Times New Roman" w:hAnsi="Times New Roman" w:cs="Times New Roman"/>
          <w:color w:val="000000"/>
          <w:sz w:val="27"/>
          <w:szCs w:val="27"/>
          <w:lang w:eastAsia="ru-RU"/>
        </w:rPr>
        <w:softHyphen/>
        <w:t>зацию, в которой работает кандидат. Это может способствоватьраспространению информации, в которой кандидат не заинте</w:t>
      </w:r>
      <w:r w:rsidRPr="0057644B">
        <w:rPr>
          <w:rFonts w:ascii="Times New Roman" w:eastAsia="Times New Roman" w:hAnsi="Times New Roman" w:cs="Times New Roman"/>
          <w:color w:val="000000"/>
          <w:sz w:val="27"/>
          <w:szCs w:val="27"/>
          <w:lang w:eastAsia="ru-RU"/>
        </w:rPr>
        <w:softHyphen/>
        <w:t>ресован, и вряд ли даст достоверную информацию для менед</w:t>
      </w:r>
      <w:r w:rsidRPr="0057644B">
        <w:rPr>
          <w:rFonts w:ascii="Times New Roman" w:eastAsia="Times New Roman" w:hAnsi="Times New Roman" w:cs="Times New Roman"/>
          <w:color w:val="000000"/>
          <w:sz w:val="27"/>
          <w:szCs w:val="27"/>
          <w:lang w:eastAsia="ru-RU"/>
        </w:rPr>
        <w:softHyphen/>
        <w:t>жера по персоналу: слишком велик компонент эмоционального отношения к человеку, увольняющемуся из организации. Целе</w:t>
      </w:r>
      <w:r w:rsidRPr="0057644B">
        <w:rPr>
          <w:rFonts w:ascii="Times New Roman" w:eastAsia="Times New Roman" w:hAnsi="Times New Roman" w:cs="Times New Roman"/>
          <w:color w:val="000000"/>
          <w:sz w:val="27"/>
          <w:szCs w:val="27"/>
          <w:lang w:eastAsia="ru-RU"/>
        </w:rPr>
        <w:softHyphen/>
        <w:t>сообразно обращаться за рекомендациями на места предыду</w:t>
      </w:r>
      <w:r w:rsidRPr="0057644B">
        <w:rPr>
          <w:rFonts w:ascii="Times New Roman" w:eastAsia="Times New Roman" w:hAnsi="Times New Roman" w:cs="Times New Roman"/>
          <w:color w:val="000000"/>
          <w:sz w:val="27"/>
          <w:szCs w:val="27"/>
          <w:lang w:eastAsia="ru-RU"/>
        </w:rPr>
        <w:softHyphen/>
        <w:t>щей работы, если срок увольнения превышает один год, а так</w:t>
      </w:r>
      <w:r w:rsidRPr="0057644B">
        <w:rPr>
          <w:rFonts w:ascii="Times New Roman" w:eastAsia="Times New Roman" w:hAnsi="Times New Roman" w:cs="Times New Roman"/>
          <w:color w:val="000000"/>
          <w:sz w:val="27"/>
          <w:szCs w:val="27"/>
          <w:lang w:eastAsia="ru-RU"/>
        </w:rPr>
        <w:softHyphen/>
        <w:t xml:space="preserve">же к коллегам из других </w:t>
      </w:r>
      <w:r w:rsidRPr="0057644B">
        <w:rPr>
          <w:rFonts w:ascii="Times New Roman" w:eastAsia="Times New Roman" w:hAnsi="Times New Roman" w:cs="Times New Roman"/>
          <w:color w:val="000000"/>
          <w:sz w:val="27"/>
          <w:szCs w:val="27"/>
          <w:lang w:eastAsia="ru-RU"/>
        </w:rPr>
        <w:lastRenderedPageBreak/>
        <w:t>организаций, профессиональных об</w:t>
      </w:r>
      <w:r w:rsidRPr="0057644B">
        <w:rPr>
          <w:rFonts w:ascii="Times New Roman" w:eastAsia="Times New Roman" w:hAnsi="Times New Roman" w:cs="Times New Roman"/>
          <w:color w:val="000000"/>
          <w:sz w:val="27"/>
          <w:szCs w:val="27"/>
          <w:lang w:eastAsia="ru-RU"/>
        </w:rPr>
        <w:softHyphen/>
        <w:t>ществ, с которыми кандидат взаимодействовал по деловым во</w:t>
      </w:r>
      <w:r w:rsidRPr="0057644B">
        <w:rPr>
          <w:rFonts w:ascii="Times New Roman" w:eastAsia="Times New Roman" w:hAnsi="Times New Roman" w:cs="Times New Roman"/>
          <w:color w:val="000000"/>
          <w:sz w:val="27"/>
          <w:szCs w:val="27"/>
          <w:lang w:eastAsia="ru-RU"/>
        </w:rPr>
        <w:softHyphen/>
        <w:t>просам.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приеме на работу от претендента требуют </w:t>
      </w:r>
      <w:r w:rsidRPr="0057644B">
        <w:rPr>
          <w:rFonts w:ascii="Times New Roman" w:eastAsia="Times New Roman" w:hAnsi="Times New Roman" w:cs="Times New Roman"/>
          <w:i/>
          <w:iCs/>
          <w:color w:val="000000"/>
          <w:sz w:val="27"/>
          <w:szCs w:val="27"/>
          <w:lang w:eastAsia="ru-RU"/>
        </w:rPr>
        <w:t>документы, </w:t>
      </w:r>
      <w:r w:rsidRPr="0057644B">
        <w:rPr>
          <w:rFonts w:ascii="Times New Roman" w:eastAsia="Times New Roman" w:hAnsi="Times New Roman" w:cs="Times New Roman"/>
          <w:color w:val="000000"/>
          <w:sz w:val="27"/>
          <w:szCs w:val="27"/>
          <w:lang w:eastAsia="ru-RU"/>
        </w:rPr>
        <w:t>которые дают определенную информацию о нем. Ст. 19 КЗоТ РФ запрещает требовать при приеме на работу документы по</w:t>
      </w:r>
      <w:r w:rsidRPr="0057644B">
        <w:rPr>
          <w:rFonts w:ascii="Times New Roman" w:eastAsia="Times New Roman" w:hAnsi="Times New Roman" w:cs="Times New Roman"/>
          <w:color w:val="000000"/>
          <w:sz w:val="27"/>
          <w:szCs w:val="27"/>
          <w:lang w:eastAsia="ru-RU"/>
        </w:rPr>
        <w:softHyphen/>
        <w:t>мимо предусмотренных законодательством. Таким законода</w:t>
      </w:r>
      <w:r w:rsidRPr="0057644B">
        <w:rPr>
          <w:rFonts w:ascii="Times New Roman" w:eastAsia="Times New Roman" w:hAnsi="Times New Roman" w:cs="Times New Roman"/>
          <w:color w:val="000000"/>
          <w:sz w:val="27"/>
          <w:szCs w:val="27"/>
          <w:lang w:eastAsia="ru-RU"/>
        </w:rPr>
        <w:softHyphen/>
        <w:t>тельством до 25 сентября 1992 г. считались типовые и отрасле</w:t>
      </w:r>
      <w:r w:rsidRPr="0057644B">
        <w:rPr>
          <w:rFonts w:ascii="Times New Roman" w:eastAsia="Times New Roman" w:hAnsi="Times New Roman" w:cs="Times New Roman"/>
          <w:color w:val="000000"/>
          <w:sz w:val="27"/>
          <w:szCs w:val="27"/>
          <w:lang w:eastAsia="ru-RU"/>
        </w:rPr>
        <w:softHyphen/>
        <w:t>вые правила внутреннего трудового распорядка, существование которых было предусмотрено ст. 130 КЗоТ РФ. Однако после 25 сентября содержание этой статьи изменилось: из нее исклю</w:t>
      </w:r>
      <w:r w:rsidRPr="0057644B">
        <w:rPr>
          <w:rFonts w:ascii="Times New Roman" w:eastAsia="Times New Roman" w:hAnsi="Times New Roman" w:cs="Times New Roman"/>
          <w:color w:val="000000"/>
          <w:sz w:val="27"/>
          <w:szCs w:val="27"/>
          <w:lang w:eastAsia="ru-RU"/>
        </w:rPr>
        <w:softHyphen/>
        <w:t>чили упоминание о типовых и отраслевых правилах, что озна</w:t>
      </w:r>
      <w:r w:rsidRPr="0057644B">
        <w:rPr>
          <w:rFonts w:ascii="Times New Roman" w:eastAsia="Times New Roman" w:hAnsi="Times New Roman" w:cs="Times New Roman"/>
          <w:color w:val="000000"/>
          <w:sz w:val="27"/>
          <w:szCs w:val="27"/>
          <w:lang w:eastAsia="ru-RU"/>
        </w:rPr>
        <w:softHyphen/>
        <w:t>чает передачу права устанавливать перечень документов, необ</w:t>
      </w:r>
      <w:r w:rsidRPr="0057644B">
        <w:rPr>
          <w:rFonts w:ascii="Times New Roman" w:eastAsia="Times New Roman" w:hAnsi="Times New Roman" w:cs="Times New Roman"/>
          <w:color w:val="000000"/>
          <w:sz w:val="27"/>
          <w:szCs w:val="27"/>
          <w:lang w:eastAsia="ru-RU"/>
        </w:rPr>
        <w:softHyphen/>
        <w:t>ходимых при приеме на работу в организацию. В соответствии со ст. 130 КЗоТ РФ трудовой распорядок на предприятиях, в учреждениях, организациях определяется правилами внутрен</w:t>
      </w:r>
      <w:r w:rsidRPr="0057644B">
        <w:rPr>
          <w:rFonts w:ascii="Times New Roman" w:eastAsia="Times New Roman" w:hAnsi="Times New Roman" w:cs="Times New Roman"/>
          <w:color w:val="000000"/>
          <w:sz w:val="27"/>
          <w:szCs w:val="27"/>
          <w:lang w:eastAsia="ru-RU"/>
        </w:rPr>
        <w:softHyphen/>
        <w:t>него трудового распорядка, которые утверждаются общим соб</w:t>
      </w:r>
      <w:r w:rsidRPr="0057644B">
        <w:rPr>
          <w:rFonts w:ascii="Times New Roman" w:eastAsia="Times New Roman" w:hAnsi="Times New Roman" w:cs="Times New Roman"/>
          <w:color w:val="000000"/>
          <w:sz w:val="27"/>
          <w:szCs w:val="27"/>
          <w:lang w:eastAsia="ru-RU"/>
        </w:rPr>
        <w:softHyphen/>
        <w:t>ранием (конференцией) работников предприятия, учреждения, организации по представлению администрации.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Предприятия получили право определять перечень докумен</w:t>
      </w:r>
      <w:r w:rsidRPr="0057644B">
        <w:rPr>
          <w:rFonts w:ascii="Times New Roman" w:eastAsia="Times New Roman" w:hAnsi="Times New Roman" w:cs="Times New Roman"/>
          <w:color w:val="000000"/>
          <w:sz w:val="27"/>
          <w:szCs w:val="27"/>
          <w:lang w:eastAsia="ru-RU"/>
        </w:rPr>
        <w:softHyphen/>
        <w:t>тов, востребуемых при приеме на работу. Возможно, в даль</w:t>
      </w:r>
      <w:r w:rsidRPr="0057644B">
        <w:rPr>
          <w:rFonts w:ascii="Times New Roman" w:eastAsia="Times New Roman" w:hAnsi="Times New Roman" w:cs="Times New Roman"/>
          <w:color w:val="000000"/>
          <w:sz w:val="27"/>
          <w:szCs w:val="27"/>
          <w:lang w:eastAsia="ru-RU"/>
        </w:rPr>
        <w:softHyphen/>
        <w:t>нейшем в целях обеспечения равных прав на труд такой пере</w:t>
      </w:r>
      <w:r w:rsidRPr="0057644B">
        <w:rPr>
          <w:rFonts w:ascii="Times New Roman" w:eastAsia="Times New Roman" w:hAnsi="Times New Roman" w:cs="Times New Roman"/>
          <w:color w:val="000000"/>
          <w:sz w:val="27"/>
          <w:szCs w:val="27"/>
          <w:lang w:eastAsia="ru-RU"/>
        </w:rPr>
        <w:softHyphen/>
        <w:t>чень будет установлен в ст. 130 КЗоТ. В настоящее время, кро</w:t>
      </w:r>
      <w:r w:rsidRPr="0057644B">
        <w:rPr>
          <w:rFonts w:ascii="Times New Roman" w:eastAsia="Times New Roman" w:hAnsi="Times New Roman" w:cs="Times New Roman"/>
          <w:color w:val="000000"/>
          <w:sz w:val="27"/>
          <w:szCs w:val="27"/>
          <w:lang w:eastAsia="ru-RU"/>
        </w:rPr>
        <w:softHyphen/>
        <w:t>ме тех документов, которые традиционно, на основе ранее дей</w:t>
      </w:r>
      <w:r w:rsidRPr="0057644B">
        <w:rPr>
          <w:rFonts w:ascii="Times New Roman" w:eastAsia="Times New Roman" w:hAnsi="Times New Roman" w:cs="Times New Roman"/>
          <w:color w:val="000000"/>
          <w:sz w:val="27"/>
          <w:szCs w:val="27"/>
          <w:lang w:eastAsia="ru-RU"/>
        </w:rPr>
        <w:softHyphen/>
        <w:t>ствующих правил внутреннего трудового распорядка, затребует администрация, предприятиям можно порекомендовать полу</w:t>
      </w:r>
      <w:r w:rsidRPr="0057644B">
        <w:rPr>
          <w:rFonts w:ascii="Times New Roman" w:eastAsia="Times New Roman" w:hAnsi="Times New Roman" w:cs="Times New Roman"/>
          <w:color w:val="000000"/>
          <w:sz w:val="27"/>
          <w:szCs w:val="27"/>
          <w:lang w:eastAsia="ru-RU"/>
        </w:rPr>
        <w:softHyphen/>
        <w:t>чать </w:t>
      </w:r>
      <w:r w:rsidRPr="0057644B">
        <w:rPr>
          <w:rFonts w:ascii="Times New Roman" w:eastAsia="Times New Roman" w:hAnsi="Times New Roman" w:cs="Times New Roman"/>
          <w:i/>
          <w:iCs/>
          <w:color w:val="000000"/>
          <w:sz w:val="27"/>
          <w:szCs w:val="27"/>
          <w:lang w:eastAsia="ru-RU"/>
        </w:rPr>
        <w:t>характеристики</w:t>
      </w:r>
      <w:r w:rsidRPr="0057644B">
        <w:rPr>
          <w:rFonts w:ascii="Times New Roman" w:eastAsia="Times New Roman" w:hAnsi="Times New Roman" w:cs="Times New Roman"/>
          <w:color w:val="000000"/>
          <w:sz w:val="27"/>
          <w:szCs w:val="27"/>
          <w:lang w:eastAsia="ru-RU"/>
        </w:rPr>
        <w:t> с прежнего места работы и образователь</w:t>
      </w:r>
      <w:r w:rsidRPr="0057644B">
        <w:rPr>
          <w:rFonts w:ascii="Times New Roman" w:eastAsia="Times New Roman" w:hAnsi="Times New Roman" w:cs="Times New Roman"/>
          <w:color w:val="000000"/>
          <w:sz w:val="27"/>
          <w:szCs w:val="27"/>
          <w:lang w:eastAsia="ru-RU"/>
        </w:rPr>
        <w:softHyphen/>
        <w:t>ного учреждения. Они будут способствовать повышению ответ</w:t>
      </w:r>
      <w:r w:rsidRPr="0057644B">
        <w:rPr>
          <w:rFonts w:ascii="Times New Roman" w:eastAsia="Times New Roman" w:hAnsi="Times New Roman" w:cs="Times New Roman"/>
          <w:color w:val="000000"/>
          <w:sz w:val="27"/>
          <w:szCs w:val="27"/>
          <w:lang w:eastAsia="ru-RU"/>
        </w:rPr>
        <w:softHyphen/>
        <w:t>ственного отношения к работе и учебе.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Характеристики широко распространены во многих странах. В Германии, например, фирмы обязаны дать работнику реко</w:t>
      </w:r>
      <w:r w:rsidRPr="0057644B">
        <w:rPr>
          <w:rFonts w:ascii="Times New Roman" w:eastAsia="Times New Roman" w:hAnsi="Times New Roman" w:cs="Times New Roman"/>
          <w:color w:val="000000"/>
          <w:sz w:val="27"/>
          <w:szCs w:val="27"/>
          <w:lang w:eastAsia="ru-RU"/>
        </w:rPr>
        <w:softHyphen/>
        <w:t>мендации, которые по существу являются теми же характери</w:t>
      </w:r>
      <w:r w:rsidRPr="0057644B">
        <w:rPr>
          <w:rFonts w:ascii="Times New Roman" w:eastAsia="Times New Roman" w:hAnsi="Times New Roman" w:cs="Times New Roman"/>
          <w:color w:val="000000"/>
          <w:sz w:val="27"/>
          <w:szCs w:val="27"/>
          <w:lang w:eastAsia="ru-RU"/>
        </w:rPr>
        <w:softHyphen/>
        <w:t>стиками. В этом документе организация не имеет право указы</w:t>
      </w:r>
      <w:r w:rsidRPr="0057644B">
        <w:rPr>
          <w:rFonts w:ascii="Times New Roman" w:eastAsia="Times New Roman" w:hAnsi="Times New Roman" w:cs="Times New Roman"/>
          <w:color w:val="000000"/>
          <w:sz w:val="27"/>
          <w:szCs w:val="27"/>
          <w:lang w:eastAsia="ru-RU"/>
        </w:rPr>
        <w:softHyphen/>
        <w:t>вать недостатки работника. В то же время в некоторых рекомендациях содержатся как бы между строк определенные кос</w:t>
      </w:r>
      <w:r w:rsidRPr="0057644B">
        <w:rPr>
          <w:rFonts w:ascii="Times New Roman" w:eastAsia="Times New Roman" w:hAnsi="Times New Roman" w:cs="Times New Roman"/>
          <w:color w:val="000000"/>
          <w:sz w:val="27"/>
          <w:szCs w:val="27"/>
          <w:lang w:eastAsia="ru-RU"/>
        </w:rPr>
        <w:softHyphen/>
        <w:t>венные указания на отрицательные черты работника, замечен</w:t>
      </w:r>
      <w:r w:rsidRPr="0057644B">
        <w:rPr>
          <w:rFonts w:ascii="Times New Roman" w:eastAsia="Times New Roman" w:hAnsi="Times New Roman" w:cs="Times New Roman"/>
          <w:color w:val="000000"/>
          <w:sz w:val="27"/>
          <w:szCs w:val="27"/>
          <w:lang w:eastAsia="ru-RU"/>
        </w:rPr>
        <w:softHyphen/>
        <w:t>ные кадровыми службами.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Желательно также изменить содержание </w:t>
      </w:r>
      <w:r w:rsidRPr="0057644B">
        <w:rPr>
          <w:rFonts w:ascii="Times New Roman" w:eastAsia="Times New Roman" w:hAnsi="Times New Roman" w:cs="Times New Roman"/>
          <w:i/>
          <w:iCs/>
          <w:color w:val="000000"/>
          <w:sz w:val="27"/>
          <w:szCs w:val="27"/>
          <w:lang w:eastAsia="ru-RU"/>
        </w:rPr>
        <w:t>листка по учету кадров.</w:t>
      </w:r>
      <w:r w:rsidRPr="0057644B">
        <w:rPr>
          <w:rFonts w:ascii="Times New Roman" w:eastAsia="Times New Roman" w:hAnsi="Times New Roman" w:cs="Times New Roman"/>
          <w:color w:val="000000"/>
          <w:sz w:val="27"/>
          <w:szCs w:val="27"/>
          <w:lang w:eastAsia="ru-RU"/>
        </w:rPr>
        <w:t> В документ возможно внесение следующих пунктов: список патентов; общественная деятельность; внепрофессиональные навыки, увлечения профессионального уровня; время, когда человек может приступить к работе. На многих предпри</w:t>
      </w:r>
      <w:r w:rsidRPr="0057644B">
        <w:rPr>
          <w:rFonts w:ascii="Times New Roman" w:eastAsia="Times New Roman" w:hAnsi="Times New Roman" w:cs="Times New Roman"/>
          <w:color w:val="000000"/>
          <w:sz w:val="27"/>
          <w:szCs w:val="27"/>
          <w:lang w:eastAsia="ru-RU"/>
        </w:rPr>
        <w:softHyphen/>
        <w:t>ятиях вместо личного листка по учету кадров используют </w:t>
      </w:r>
      <w:r w:rsidRPr="0057644B">
        <w:rPr>
          <w:rFonts w:ascii="Times New Roman" w:eastAsia="Times New Roman" w:hAnsi="Times New Roman" w:cs="Times New Roman"/>
          <w:i/>
          <w:iCs/>
          <w:color w:val="000000"/>
          <w:sz w:val="27"/>
          <w:szCs w:val="27"/>
          <w:lang w:eastAsia="ru-RU"/>
        </w:rPr>
        <w:t>резю</w:t>
      </w:r>
      <w:r w:rsidRPr="0057644B">
        <w:rPr>
          <w:rFonts w:ascii="Times New Roman" w:eastAsia="Times New Roman" w:hAnsi="Times New Roman" w:cs="Times New Roman"/>
          <w:i/>
          <w:iCs/>
          <w:color w:val="000000"/>
          <w:sz w:val="27"/>
          <w:szCs w:val="27"/>
          <w:lang w:eastAsia="ru-RU"/>
        </w:rPr>
        <w:softHyphen/>
        <w:t>ме-справку,</w:t>
      </w:r>
      <w:r w:rsidRPr="0057644B">
        <w:rPr>
          <w:rFonts w:ascii="Times New Roman" w:eastAsia="Times New Roman" w:hAnsi="Times New Roman" w:cs="Times New Roman"/>
          <w:color w:val="000000"/>
          <w:sz w:val="27"/>
          <w:szCs w:val="27"/>
          <w:lang w:eastAsia="ru-RU"/>
        </w:rPr>
        <w:t> характеризующую человека.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6</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Медицинский осмотр</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Проводится, как пра</w:t>
      </w:r>
      <w:r w:rsidRPr="0057644B">
        <w:rPr>
          <w:rFonts w:ascii="Times New Roman" w:eastAsia="Times New Roman" w:hAnsi="Times New Roman" w:cs="Times New Roman"/>
          <w:color w:val="000000"/>
          <w:sz w:val="27"/>
          <w:szCs w:val="27"/>
          <w:lang w:eastAsia="ru-RU"/>
        </w:rPr>
        <w:softHyphen/>
        <w:t>вило, если работа предъявляет особые требования к здоровью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Ступень 7</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Принятие решения</w:t>
      </w: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Сравнение кандида</w:t>
      </w:r>
      <w:r w:rsidRPr="0057644B">
        <w:rPr>
          <w:rFonts w:ascii="Times New Roman" w:eastAsia="Times New Roman" w:hAnsi="Times New Roman" w:cs="Times New Roman"/>
          <w:color w:val="000000"/>
          <w:sz w:val="27"/>
          <w:szCs w:val="27"/>
          <w:lang w:eastAsia="ru-RU"/>
        </w:rPr>
        <w:softHyphen/>
        <w:t>тов. Представление результатов на рассмотрение руководству, принимающему решение. Принятие и исполнение решения.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Методы оценки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наиболее популярные методы оценки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Центры оценки персонала.</w:t>
      </w:r>
      <w:r w:rsidRPr="0057644B">
        <w:rPr>
          <w:rFonts w:ascii="Times New Roman" w:eastAsia="Times New Roman" w:hAnsi="Times New Roman" w:cs="Times New Roman"/>
          <w:color w:val="000000"/>
          <w:sz w:val="27"/>
          <w:szCs w:val="27"/>
          <w:lang w:eastAsia="ru-RU"/>
        </w:rPr>
        <w:t> Используют комплексную тех</w:t>
      </w:r>
      <w:r w:rsidRPr="0057644B">
        <w:rPr>
          <w:rFonts w:ascii="Times New Roman" w:eastAsia="Times New Roman" w:hAnsi="Times New Roman" w:cs="Times New Roman"/>
          <w:color w:val="000000"/>
          <w:sz w:val="27"/>
          <w:szCs w:val="27"/>
          <w:lang w:eastAsia="ru-RU"/>
        </w:rPr>
        <w:softHyphen/>
        <w:t>нологию, построенную на принципах критериальной оценки. Использование большого количества различных методов и обя</w:t>
      </w:r>
      <w:r w:rsidRPr="0057644B">
        <w:rPr>
          <w:rFonts w:ascii="Times New Roman" w:eastAsia="Times New Roman" w:hAnsi="Times New Roman" w:cs="Times New Roman"/>
          <w:color w:val="000000"/>
          <w:sz w:val="27"/>
          <w:szCs w:val="27"/>
          <w:lang w:eastAsia="ru-RU"/>
        </w:rPr>
        <w:softHyphen/>
        <w:t>зательное оценивание одних и тех же критериев в разных си</w:t>
      </w:r>
      <w:r w:rsidRPr="0057644B">
        <w:rPr>
          <w:rFonts w:ascii="Times New Roman" w:eastAsia="Times New Roman" w:hAnsi="Times New Roman" w:cs="Times New Roman"/>
          <w:color w:val="000000"/>
          <w:sz w:val="27"/>
          <w:szCs w:val="27"/>
          <w:lang w:eastAsia="ru-RU"/>
        </w:rPr>
        <w:softHyphen/>
        <w:t xml:space="preserve">туациях и разными способами существенно повышает </w:t>
      </w:r>
      <w:r w:rsidRPr="0057644B">
        <w:rPr>
          <w:rFonts w:ascii="Times New Roman" w:eastAsia="Times New Roman" w:hAnsi="Times New Roman" w:cs="Times New Roman"/>
          <w:color w:val="000000"/>
          <w:sz w:val="27"/>
          <w:szCs w:val="27"/>
          <w:lang w:eastAsia="ru-RU"/>
        </w:rPr>
        <w:lastRenderedPageBreak/>
        <w:t>прогностичность и точность оценки. Особенно эффективна при оцен</w:t>
      </w:r>
      <w:r w:rsidRPr="0057644B">
        <w:rPr>
          <w:rFonts w:ascii="Times New Roman" w:eastAsia="Times New Roman" w:hAnsi="Times New Roman" w:cs="Times New Roman"/>
          <w:color w:val="000000"/>
          <w:sz w:val="27"/>
          <w:szCs w:val="27"/>
          <w:lang w:eastAsia="ru-RU"/>
        </w:rPr>
        <w:softHyphen/>
        <w:t>ке кандидатов на новую должность (повышение) и при оценке управленческого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Тесты на профпригодность.</w:t>
      </w:r>
      <w:r w:rsidRPr="0057644B">
        <w:rPr>
          <w:rFonts w:ascii="Times New Roman" w:eastAsia="Times New Roman" w:hAnsi="Times New Roman" w:cs="Times New Roman"/>
          <w:color w:val="000000"/>
          <w:sz w:val="27"/>
          <w:szCs w:val="27"/>
          <w:lang w:eastAsia="ru-RU"/>
        </w:rPr>
        <w:t> Их цель — оценка психофи</w:t>
      </w:r>
      <w:r w:rsidRPr="0057644B">
        <w:rPr>
          <w:rFonts w:ascii="Times New Roman" w:eastAsia="Times New Roman" w:hAnsi="Times New Roman" w:cs="Times New Roman"/>
          <w:color w:val="000000"/>
          <w:sz w:val="27"/>
          <w:szCs w:val="27"/>
          <w:lang w:eastAsia="ru-RU"/>
        </w:rPr>
        <w:softHyphen/>
        <w:t>зиологических качеств человека, умений выполнять определен</w:t>
      </w:r>
      <w:r w:rsidRPr="0057644B">
        <w:rPr>
          <w:rFonts w:ascii="Times New Roman" w:eastAsia="Times New Roman" w:hAnsi="Times New Roman" w:cs="Times New Roman"/>
          <w:color w:val="000000"/>
          <w:sz w:val="27"/>
          <w:szCs w:val="27"/>
          <w:lang w:eastAsia="ru-RU"/>
        </w:rPr>
        <w:softHyphen/>
        <w:t>ную деятельность.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55% опрошенных используют тесты, некоторым образом похожие на работу, которую кандидату предстоит выполнять.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w:t>
      </w:r>
      <w:r w:rsidRPr="0057644B">
        <w:rPr>
          <w:rFonts w:ascii="Times New Roman" w:eastAsia="Times New Roman" w:hAnsi="Times New Roman" w:cs="Times New Roman"/>
          <w:i/>
          <w:iCs/>
          <w:color w:val="000000"/>
          <w:sz w:val="27"/>
          <w:szCs w:val="27"/>
          <w:lang w:eastAsia="ru-RU"/>
        </w:rPr>
        <w:t>Общие тесты способностей.</w:t>
      </w:r>
      <w:r w:rsidRPr="0057644B">
        <w:rPr>
          <w:rFonts w:ascii="Times New Roman" w:eastAsia="Times New Roman" w:hAnsi="Times New Roman" w:cs="Times New Roman"/>
          <w:color w:val="000000"/>
          <w:sz w:val="27"/>
          <w:szCs w:val="27"/>
          <w:lang w:eastAsia="ru-RU"/>
        </w:rPr>
        <w:t> Оценка общего уровня разви</w:t>
      </w:r>
      <w:r w:rsidRPr="0057644B">
        <w:rPr>
          <w:rFonts w:ascii="Times New Roman" w:eastAsia="Times New Roman" w:hAnsi="Times New Roman" w:cs="Times New Roman"/>
          <w:color w:val="000000"/>
          <w:sz w:val="27"/>
          <w:szCs w:val="27"/>
          <w:lang w:eastAsia="ru-RU"/>
        </w:rPr>
        <w:softHyphen/>
        <w:t>тия и отдельных особенностей мышления, внимания, памяти и других высших психических функций. Особенно информатив</w:t>
      </w:r>
      <w:r w:rsidRPr="0057644B">
        <w:rPr>
          <w:rFonts w:ascii="Times New Roman" w:eastAsia="Times New Roman" w:hAnsi="Times New Roman" w:cs="Times New Roman"/>
          <w:color w:val="000000"/>
          <w:sz w:val="27"/>
          <w:szCs w:val="27"/>
          <w:lang w:eastAsia="ru-RU"/>
        </w:rPr>
        <w:softHyphen/>
        <w:t>ны при оценке уровня способности к обучению.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w:t>
      </w:r>
      <w:r w:rsidRPr="0057644B">
        <w:rPr>
          <w:rFonts w:ascii="Times New Roman" w:eastAsia="Times New Roman" w:hAnsi="Times New Roman" w:cs="Times New Roman"/>
          <w:i/>
          <w:iCs/>
          <w:color w:val="000000"/>
          <w:sz w:val="27"/>
          <w:szCs w:val="27"/>
          <w:lang w:eastAsia="ru-RU"/>
        </w:rPr>
        <w:t>Биографические тесты и изучение биографии.</w:t>
      </w:r>
      <w:r w:rsidRPr="0057644B">
        <w:rPr>
          <w:rFonts w:ascii="Times New Roman" w:eastAsia="Times New Roman" w:hAnsi="Times New Roman" w:cs="Times New Roman"/>
          <w:color w:val="000000"/>
          <w:sz w:val="27"/>
          <w:szCs w:val="27"/>
          <w:lang w:eastAsia="ru-RU"/>
        </w:rPr>
        <w:t> Основные аспекты анализа: семейные отношения, характер образования, физическое развитие, главные потребности и интересы, осо</w:t>
      </w:r>
      <w:r w:rsidRPr="0057644B">
        <w:rPr>
          <w:rFonts w:ascii="Times New Roman" w:eastAsia="Times New Roman" w:hAnsi="Times New Roman" w:cs="Times New Roman"/>
          <w:color w:val="000000"/>
          <w:sz w:val="27"/>
          <w:szCs w:val="27"/>
          <w:lang w:eastAsia="ru-RU"/>
        </w:rPr>
        <w:softHyphen/>
        <w:t>бенности интеллекта, общительность.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Используются также данные личного дела — своеобразного досье, куда вносятся анкетные данные и сведения, полученные на основании ежегодных оценок. По данным личного дела прослеживается ход развития работника, на основе чего дела</w:t>
      </w:r>
      <w:r w:rsidRPr="0057644B">
        <w:rPr>
          <w:rFonts w:ascii="Times New Roman" w:eastAsia="Times New Roman" w:hAnsi="Times New Roman" w:cs="Times New Roman"/>
          <w:color w:val="000000"/>
          <w:sz w:val="27"/>
          <w:szCs w:val="27"/>
          <w:lang w:eastAsia="ru-RU"/>
        </w:rPr>
        <w:softHyphen/>
        <w:t>ются выводы о его перспективах.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w:t>
      </w:r>
      <w:r w:rsidRPr="0057644B">
        <w:rPr>
          <w:rFonts w:ascii="Times New Roman" w:eastAsia="Times New Roman" w:hAnsi="Times New Roman" w:cs="Times New Roman"/>
          <w:i/>
          <w:iCs/>
          <w:color w:val="000000"/>
          <w:sz w:val="27"/>
          <w:szCs w:val="27"/>
          <w:lang w:eastAsia="ru-RU"/>
        </w:rPr>
        <w:t>Личностные тесты.</w:t>
      </w:r>
      <w:r w:rsidRPr="0057644B">
        <w:rPr>
          <w:rFonts w:ascii="Times New Roman" w:eastAsia="Times New Roman" w:hAnsi="Times New Roman" w:cs="Times New Roman"/>
          <w:color w:val="000000"/>
          <w:sz w:val="27"/>
          <w:szCs w:val="27"/>
          <w:lang w:eastAsia="ru-RU"/>
        </w:rPr>
        <w:t> Психодиагностические тесты на оценку уровня развития отдельных личностных качеств или отнесенность человека к определенному типу. Оценивают скорее предрасположенность человека к определенному типу поведе</w:t>
      </w:r>
      <w:r w:rsidRPr="0057644B">
        <w:rPr>
          <w:rFonts w:ascii="Times New Roman" w:eastAsia="Times New Roman" w:hAnsi="Times New Roman" w:cs="Times New Roman"/>
          <w:color w:val="000000"/>
          <w:sz w:val="27"/>
          <w:szCs w:val="27"/>
          <w:lang w:eastAsia="ru-RU"/>
        </w:rPr>
        <w:softHyphen/>
        <w:t>ния и потенциальные возможности.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20% опрошенных ответили, что они пользуются различны</w:t>
      </w:r>
      <w:r w:rsidRPr="0057644B">
        <w:rPr>
          <w:rFonts w:ascii="Times New Roman" w:eastAsia="Times New Roman" w:hAnsi="Times New Roman" w:cs="Times New Roman"/>
          <w:color w:val="000000"/>
          <w:sz w:val="27"/>
          <w:szCs w:val="27"/>
          <w:lang w:eastAsia="ru-RU"/>
        </w:rPr>
        <w:softHyphen/>
        <w:t>ми видами личных и психологических тестов в своих организа</w:t>
      </w:r>
      <w:r w:rsidRPr="0057644B">
        <w:rPr>
          <w:rFonts w:ascii="Times New Roman" w:eastAsia="Times New Roman" w:hAnsi="Times New Roman" w:cs="Times New Roman"/>
          <w:color w:val="000000"/>
          <w:sz w:val="27"/>
          <w:szCs w:val="27"/>
          <w:lang w:eastAsia="ru-RU"/>
        </w:rPr>
        <w:softHyphen/>
        <w:t>циях.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w:t>
      </w:r>
      <w:r w:rsidRPr="0057644B">
        <w:rPr>
          <w:rFonts w:ascii="Times New Roman" w:eastAsia="Times New Roman" w:hAnsi="Times New Roman" w:cs="Times New Roman"/>
          <w:i/>
          <w:iCs/>
          <w:color w:val="000000"/>
          <w:sz w:val="27"/>
          <w:szCs w:val="27"/>
          <w:lang w:eastAsia="ru-RU"/>
        </w:rPr>
        <w:t>Интервью.</w:t>
      </w:r>
      <w:r w:rsidRPr="0057644B">
        <w:rPr>
          <w:rFonts w:ascii="Times New Roman" w:eastAsia="Times New Roman" w:hAnsi="Times New Roman" w:cs="Times New Roman"/>
          <w:color w:val="000000"/>
          <w:sz w:val="27"/>
          <w:szCs w:val="27"/>
          <w:lang w:eastAsia="ru-RU"/>
        </w:rPr>
        <w:t> Беседа, направленная на сбор информации об опыте, уровне знаний и оценку профессионально важных ка</w:t>
      </w:r>
      <w:r w:rsidRPr="0057644B">
        <w:rPr>
          <w:rFonts w:ascii="Times New Roman" w:eastAsia="Times New Roman" w:hAnsi="Times New Roman" w:cs="Times New Roman"/>
          <w:color w:val="000000"/>
          <w:sz w:val="27"/>
          <w:szCs w:val="27"/>
          <w:lang w:eastAsia="ru-RU"/>
        </w:rPr>
        <w:softHyphen/>
        <w:t>честв претендента. Интервью при приеме на работу способно дать глубокую информацию о кандидате, при сопоставлении которой с другими методами оценки возможно получение точ</w:t>
      </w:r>
      <w:r w:rsidRPr="0057644B">
        <w:rPr>
          <w:rFonts w:ascii="Times New Roman" w:eastAsia="Times New Roman" w:hAnsi="Times New Roman" w:cs="Times New Roman"/>
          <w:color w:val="000000"/>
          <w:sz w:val="27"/>
          <w:szCs w:val="27"/>
          <w:lang w:eastAsia="ru-RU"/>
        </w:rPr>
        <w:softHyphen/>
        <w:t>ной и прогностичной информации.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w:t>
      </w:r>
      <w:r w:rsidRPr="0057644B">
        <w:rPr>
          <w:rFonts w:ascii="Times New Roman" w:eastAsia="Times New Roman" w:hAnsi="Times New Roman" w:cs="Times New Roman"/>
          <w:i/>
          <w:iCs/>
          <w:color w:val="000000"/>
          <w:sz w:val="27"/>
          <w:szCs w:val="27"/>
          <w:lang w:eastAsia="ru-RU"/>
        </w:rPr>
        <w:t>Рекомендации.</w:t>
      </w:r>
      <w:r w:rsidRPr="0057644B">
        <w:rPr>
          <w:rFonts w:ascii="Times New Roman" w:eastAsia="Times New Roman" w:hAnsi="Times New Roman" w:cs="Times New Roman"/>
          <w:color w:val="000000"/>
          <w:sz w:val="27"/>
          <w:szCs w:val="27"/>
          <w:lang w:eastAsia="ru-RU"/>
        </w:rPr>
        <w:t> Важно обратить внимание на то, откуда представляются рекомендации, и на то, как они оформлены. Известные и солидные компании особенно требовательны к оформлению такого рода документов — для получения реко</w:t>
      </w:r>
      <w:r w:rsidRPr="0057644B">
        <w:rPr>
          <w:rFonts w:ascii="Times New Roman" w:eastAsia="Times New Roman" w:hAnsi="Times New Roman" w:cs="Times New Roman"/>
          <w:color w:val="000000"/>
          <w:sz w:val="27"/>
          <w:szCs w:val="27"/>
          <w:lang w:eastAsia="ru-RU"/>
        </w:rPr>
        <w:softHyphen/>
        <w:t>мендации необходима информация от непосредственного руко</w:t>
      </w:r>
      <w:r w:rsidRPr="0057644B">
        <w:rPr>
          <w:rFonts w:ascii="Times New Roman" w:eastAsia="Times New Roman" w:hAnsi="Times New Roman" w:cs="Times New Roman"/>
          <w:color w:val="000000"/>
          <w:sz w:val="27"/>
          <w:szCs w:val="27"/>
          <w:lang w:eastAsia="ru-RU"/>
        </w:rPr>
        <w:softHyphen/>
        <w:t>водителя того человека, которому данная рекомендация пред</w:t>
      </w:r>
      <w:r w:rsidRPr="0057644B">
        <w:rPr>
          <w:rFonts w:ascii="Times New Roman" w:eastAsia="Times New Roman" w:hAnsi="Times New Roman" w:cs="Times New Roman"/>
          <w:color w:val="000000"/>
          <w:sz w:val="27"/>
          <w:szCs w:val="27"/>
          <w:lang w:eastAsia="ru-RU"/>
        </w:rPr>
        <w:softHyphen/>
        <w:t>ставляется. Рекомендации оформляются всеми реквизитами организации и координатами для обратной связи. При получе</w:t>
      </w:r>
      <w:r w:rsidRPr="0057644B">
        <w:rPr>
          <w:rFonts w:ascii="Times New Roman" w:eastAsia="Times New Roman" w:hAnsi="Times New Roman" w:cs="Times New Roman"/>
          <w:color w:val="000000"/>
          <w:sz w:val="27"/>
          <w:szCs w:val="27"/>
          <w:lang w:eastAsia="ru-RU"/>
        </w:rPr>
        <w:softHyphen/>
        <w:t>нии рекомендации от частного лица следует обратить внимание на статус данного человека. Если рекомендацию профессиона</w:t>
      </w:r>
      <w:r w:rsidRPr="0057644B">
        <w:rPr>
          <w:rFonts w:ascii="Times New Roman" w:eastAsia="Times New Roman" w:hAnsi="Times New Roman" w:cs="Times New Roman"/>
          <w:color w:val="000000"/>
          <w:sz w:val="27"/>
          <w:szCs w:val="27"/>
          <w:lang w:eastAsia="ru-RU"/>
        </w:rPr>
        <w:softHyphen/>
        <w:t>лу представляет человек, очень известный в кругах специали</w:t>
      </w:r>
      <w:r w:rsidRPr="0057644B">
        <w:rPr>
          <w:rFonts w:ascii="Times New Roman" w:eastAsia="Times New Roman" w:hAnsi="Times New Roman" w:cs="Times New Roman"/>
          <w:color w:val="000000"/>
          <w:sz w:val="27"/>
          <w:szCs w:val="27"/>
          <w:lang w:eastAsia="ru-RU"/>
        </w:rPr>
        <w:softHyphen/>
        <w:t>стов, то данная рекомендация будет более обоснованной.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w:t>
      </w:r>
      <w:r w:rsidRPr="0057644B">
        <w:rPr>
          <w:rFonts w:ascii="Times New Roman" w:eastAsia="Times New Roman" w:hAnsi="Times New Roman" w:cs="Times New Roman"/>
          <w:i/>
          <w:iCs/>
          <w:color w:val="000000"/>
          <w:sz w:val="27"/>
          <w:szCs w:val="27"/>
          <w:lang w:eastAsia="ru-RU"/>
        </w:rPr>
        <w:t>Нетрадиционные методы.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11% используют полиграф (детектор лжи), психологический стрессовый показатель, тесты на честность или отношение к чему-либо, установленному компанией;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18% применяют для кандидатов алкогольный и наркотиче</w:t>
      </w:r>
      <w:r w:rsidRPr="0057644B">
        <w:rPr>
          <w:rFonts w:ascii="Times New Roman" w:eastAsia="Times New Roman" w:hAnsi="Times New Roman" w:cs="Times New Roman"/>
          <w:color w:val="000000"/>
          <w:sz w:val="27"/>
          <w:szCs w:val="27"/>
          <w:lang w:eastAsia="ru-RU"/>
        </w:rPr>
        <w:softHyphen/>
        <w:t>ский тесты. Как правило, эти тесты основываются на анализах мочи и крови, что является частью типового медицинского ос</w:t>
      </w:r>
      <w:r w:rsidRPr="0057644B">
        <w:rPr>
          <w:rFonts w:ascii="Times New Roman" w:eastAsia="Times New Roman" w:hAnsi="Times New Roman" w:cs="Times New Roman"/>
          <w:color w:val="000000"/>
          <w:sz w:val="27"/>
          <w:szCs w:val="27"/>
          <w:lang w:eastAsia="ru-RU"/>
        </w:rPr>
        <w:softHyphen/>
        <w:t>мотра при поступлении на работу. Ни одна из опрошенных организаций не использует для своих кандидатов тестов на СПИД;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22% пользуются некоторыми видами психоанализа в целях выявления мастерства кандидатов для возможной работы в их организациях.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Приведем сравнительную эффективность методов оценки кандидатов:</w:t>
      </w:r>
    </w:p>
    <w:tbl>
      <w:tblPr>
        <w:tblW w:w="0" w:type="auto"/>
        <w:tblInd w:w="40" w:type="dxa"/>
        <w:tblCellMar>
          <w:left w:w="0" w:type="dxa"/>
          <w:right w:w="0" w:type="dxa"/>
        </w:tblCellMar>
        <w:tblLook w:val="04A0" w:firstRow="1" w:lastRow="0" w:firstColumn="1" w:lastColumn="0" w:noHBand="0" w:noVBand="1"/>
      </w:tblPr>
      <w:tblGrid>
        <w:gridCol w:w="3240"/>
        <w:gridCol w:w="3120"/>
      </w:tblGrid>
      <w:tr w:rsidR="0057644B" w:rsidRPr="0057644B" w:rsidTr="008E1B86">
        <w:tc>
          <w:tcPr>
            <w:tcW w:w="324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Метод оценки</w:t>
            </w:r>
          </w:p>
        </w:tc>
        <w:tc>
          <w:tcPr>
            <w:tcW w:w="3120"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Оценка уровня эффективности, %</w:t>
            </w:r>
          </w:p>
        </w:tc>
      </w:tr>
      <w:tr w:rsidR="0057644B" w:rsidRPr="0057644B" w:rsidTr="008E1B86">
        <w:tc>
          <w:tcPr>
            <w:tcW w:w="3240"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Центры оценки персонала Тесты на профпригодность Общие тесты способностей Биографические тесты Личностные тесты</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Интервью</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Рекомендации</w:t>
            </w:r>
          </w:p>
          <w:p w:rsidR="0057644B" w:rsidRPr="0057644B" w:rsidRDefault="0057644B" w:rsidP="0057644B">
            <w:pPr>
              <w:spacing w:after="0" w:line="240" w:lineRule="auto"/>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Астрология, графология</w:t>
            </w:r>
          </w:p>
        </w:tc>
        <w:tc>
          <w:tcPr>
            <w:tcW w:w="312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70-80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50-60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Анализ затрат и выгод, приносимых мероприятиями по оценке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Правильно подобрать метод отбора, который следует ис</w:t>
      </w:r>
      <w:r w:rsidRPr="0057644B">
        <w:rPr>
          <w:rFonts w:ascii="Times New Roman" w:eastAsia="Times New Roman" w:hAnsi="Times New Roman" w:cs="Times New Roman"/>
          <w:color w:val="000000"/>
          <w:sz w:val="27"/>
          <w:szCs w:val="27"/>
          <w:lang w:eastAsia="ru-RU"/>
        </w:rPr>
        <w:softHyphen/>
        <w:t>пользовать предприятию, позволяет предварительная оценка результатов отбора и понесенных на него затрат:</w:t>
      </w:r>
    </w:p>
    <w:tbl>
      <w:tblPr>
        <w:tblW w:w="0" w:type="auto"/>
        <w:tblInd w:w="40" w:type="dxa"/>
        <w:tblCellMar>
          <w:left w:w="0" w:type="dxa"/>
          <w:right w:w="0" w:type="dxa"/>
        </w:tblCellMar>
        <w:tblLook w:val="04A0" w:firstRow="1" w:lastRow="0" w:firstColumn="1" w:lastColumn="0" w:noHBand="0" w:noVBand="1"/>
      </w:tblPr>
      <w:tblGrid>
        <w:gridCol w:w="4536"/>
        <w:gridCol w:w="4253"/>
      </w:tblGrid>
      <w:tr w:rsidR="0057644B" w:rsidRPr="0057644B" w:rsidTr="008E1B86">
        <w:trPr>
          <w:trHeight w:val="400"/>
        </w:trPr>
        <w:tc>
          <w:tcPr>
            <w:tcW w:w="4536"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Метод (ступень) отбора</w:t>
            </w:r>
          </w:p>
        </w:tc>
        <w:tc>
          <w:tcPr>
            <w:tcW w:w="4253"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Затраты</w:t>
            </w:r>
          </w:p>
        </w:tc>
      </w:tr>
      <w:tr w:rsidR="0057644B" w:rsidRPr="0057644B" w:rsidTr="008E1B86">
        <w:trPr>
          <w:trHeight w:val="2400"/>
        </w:trPr>
        <w:tc>
          <w:tcPr>
            <w:tcW w:w="4536"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 Предварительная отборочная беседа</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 Заполнение бланка заявления</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 Беседа по найму</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 Тесты по найму</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 Проверка рекомендаций и послужного списка</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6. Медицинский осмотр</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7. Принятие решения</w:t>
            </w:r>
          </w:p>
        </w:tc>
        <w:tc>
          <w:tcPr>
            <w:tcW w:w="4253"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Незначительные</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Незначительные</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Затраченное время х Затраты на час</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5—10 тыс. долл.</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 долл.</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100 долл.</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Каждая ступень может рассматриваться как фильтр, отсеи</w:t>
      </w:r>
      <w:r w:rsidRPr="0057644B">
        <w:rPr>
          <w:rFonts w:ascii="Times New Roman" w:eastAsia="Times New Roman" w:hAnsi="Times New Roman" w:cs="Times New Roman"/>
          <w:color w:val="000000"/>
          <w:sz w:val="27"/>
          <w:szCs w:val="27"/>
          <w:lang w:eastAsia="ru-RU"/>
        </w:rPr>
        <w:softHyphen/>
        <w:t>вающий наименее квалифицированных кандидатов. Ступени 1—3 используются практически во всех случаях, а ступени 4 — 6 не всегда. Так, например, ступень 5 необязательна для должностей, не требующих особой ответственности.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среднем на подбор одного кандидата в США затрачивает</w:t>
      </w:r>
      <w:r w:rsidRPr="0057644B">
        <w:rPr>
          <w:rFonts w:ascii="Times New Roman" w:eastAsia="Times New Roman" w:hAnsi="Times New Roman" w:cs="Times New Roman"/>
          <w:color w:val="000000"/>
          <w:sz w:val="27"/>
          <w:szCs w:val="27"/>
          <w:lang w:eastAsia="ru-RU"/>
        </w:rPr>
        <w:softHyphen/>
        <w:t>ся до 16—18 чел./ч., в Японии — до 48 чел./ч.</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6" w:name="_Toc514890000"/>
      <w:r w:rsidRPr="0057644B">
        <w:rPr>
          <w:rFonts w:ascii="Times New Roman" w:eastAsia="Times New Roman" w:hAnsi="Times New Roman" w:cs="Times New Roman"/>
          <w:color w:val="000000"/>
          <w:sz w:val="27"/>
          <w:szCs w:val="27"/>
          <w:lang w:eastAsia="ru-RU"/>
        </w:rPr>
        <w:t>7.7. Конкурсный набор персонала на работу</w:t>
      </w:r>
      <w:bookmarkEnd w:id="46"/>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Только что закончился ежегодный конкурс на заме</w:t>
      </w:r>
      <w:r w:rsidRPr="0057644B">
        <w:rPr>
          <w:rFonts w:ascii="Times New Roman" w:eastAsia="Times New Roman" w:hAnsi="Times New Roman" w:cs="Times New Roman"/>
          <w:i/>
          <w:iCs/>
          <w:color w:val="000000"/>
          <w:sz w:val="27"/>
          <w:szCs w:val="27"/>
          <w:lang w:eastAsia="ru-RU"/>
        </w:rPr>
        <w:softHyphen/>
        <w:t>щение должности Придворной Вязальщицы Шарфов. Вы назначаетесь судьями. Вынося свое решение, вы должны принять во внимание, насколько быстро связан шарф, насколько он легок и хорошо ли он гре</w:t>
      </w:r>
      <w:r w:rsidRPr="0057644B">
        <w:rPr>
          <w:rFonts w:ascii="Times New Roman" w:eastAsia="Times New Roman" w:hAnsi="Times New Roman" w:cs="Times New Roman"/>
          <w:i/>
          <w:iCs/>
          <w:color w:val="000000"/>
          <w:sz w:val="27"/>
          <w:szCs w:val="27"/>
          <w:lang w:eastAsia="ru-RU"/>
        </w:rPr>
        <w:softHyphen/>
        <w:t>ет. Обычно участницы конкурса расходились лишь по одному из трех пунктов.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Льюис Кэрролл. История с узелками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Цели и элементы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Под конкурсом обычно понимается соревнование между двумя и более кандидатами за занятие вакантной должности. Конкурсные процедуры способствуют: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поднятию престижа должности;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привлечению большего количества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повышению объективности решения о приеме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демократизации и открытости сферы управления персо</w:t>
      </w:r>
      <w:r w:rsidRPr="0057644B">
        <w:rPr>
          <w:rFonts w:ascii="Times New Roman" w:eastAsia="Times New Roman" w:hAnsi="Times New Roman" w:cs="Times New Roman"/>
          <w:color w:val="000000"/>
          <w:sz w:val="27"/>
          <w:szCs w:val="27"/>
          <w:lang w:eastAsia="ru-RU"/>
        </w:rPr>
        <w:softHyphen/>
        <w:t>налом;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внедрению новых технологий кадровой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интенсификации сбора персональной информации для планирования работы с принятыми на работу кандидатами;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формированию команд.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Необходимыми элементами конкурсной процедуры являются:*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наличие претендентов, выставляющих свою кандидатуру на конкурс;</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конкурсная комиссия, которой предоставляется право на основе положения о конкурсе выбрать приемы и методы его проведения;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механизмы оценки достоинств конкурсантов и принятие решений по итогам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механизмы информирования участников и других заинте</w:t>
      </w:r>
      <w:r w:rsidRPr="0057644B">
        <w:rPr>
          <w:rFonts w:ascii="Times New Roman" w:eastAsia="Times New Roman" w:hAnsi="Times New Roman" w:cs="Times New Roman"/>
          <w:color w:val="000000"/>
          <w:sz w:val="27"/>
          <w:szCs w:val="27"/>
          <w:lang w:eastAsia="ru-RU"/>
        </w:rPr>
        <w:softHyphen/>
        <w:t>ресованных лиц о ходе и результатах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8C2DB0">
        <w:rPr>
          <w:rFonts w:ascii="Times New Roman" w:eastAsia="Times New Roman" w:hAnsi="Times New Roman" w:cs="Times New Roman"/>
          <w:color w:val="000000"/>
          <w:sz w:val="24"/>
          <w:szCs w:val="24"/>
          <w:lang w:eastAsia="ru-RU"/>
        </w:rPr>
        <w:t>*</w:t>
      </w:r>
      <w:r w:rsidRPr="0057644B">
        <w:rPr>
          <w:rFonts w:ascii="Times New Roman" w:eastAsia="Times New Roman" w:hAnsi="Times New Roman" w:cs="Times New Roman"/>
          <w:color w:val="000000"/>
          <w:sz w:val="24"/>
          <w:szCs w:val="24"/>
          <w:lang w:val="en-US" w:eastAsia="ru-RU"/>
        </w:rPr>
        <w:t> </w:t>
      </w:r>
      <w:r w:rsidRPr="0057644B">
        <w:rPr>
          <w:rFonts w:ascii="Times New Roman" w:eastAsia="Times New Roman" w:hAnsi="Times New Roman" w:cs="Times New Roman"/>
          <w:i/>
          <w:iCs/>
          <w:color w:val="000000"/>
          <w:sz w:val="24"/>
          <w:szCs w:val="24"/>
          <w:lang w:eastAsia="ru-RU"/>
        </w:rPr>
        <w:t>Базаров Т.Ю.</w:t>
      </w:r>
      <w:r w:rsidRPr="0057644B">
        <w:rPr>
          <w:rFonts w:ascii="Times New Roman" w:eastAsia="Times New Roman" w:hAnsi="Times New Roman" w:cs="Times New Roman"/>
          <w:color w:val="000000"/>
          <w:sz w:val="24"/>
          <w:szCs w:val="24"/>
          <w:lang w:eastAsia="ru-RU"/>
        </w:rPr>
        <w:t> Технология центров оценки для государственных служащих. Про</w:t>
      </w:r>
      <w:r w:rsidRPr="0057644B">
        <w:rPr>
          <w:rFonts w:ascii="Times New Roman" w:eastAsia="Times New Roman" w:hAnsi="Times New Roman" w:cs="Times New Roman"/>
          <w:color w:val="000000"/>
          <w:sz w:val="24"/>
          <w:szCs w:val="24"/>
          <w:lang w:eastAsia="ru-RU"/>
        </w:rPr>
        <w:softHyphen/>
        <w:t>блемы конкурсного отбора. — М.: ИПК ГС, 1995.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val="en-US"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Парадигмы конкурса — подходы к организации и проведению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Сложилось несколько подходов к организации и проведе</w:t>
      </w:r>
      <w:r w:rsidRPr="0057644B">
        <w:rPr>
          <w:rFonts w:ascii="Times New Roman" w:eastAsia="Times New Roman" w:hAnsi="Times New Roman" w:cs="Times New Roman"/>
          <w:color w:val="000000"/>
          <w:sz w:val="27"/>
          <w:szCs w:val="27"/>
          <w:lang w:eastAsia="ru-RU"/>
        </w:rPr>
        <w:softHyphen/>
        <w:t>нию конкурса при приеме на работу и на замещение вакантной должности.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Выборы</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наиболее простой и традиционный способ, ис</w:t>
      </w:r>
      <w:r w:rsidRPr="0057644B">
        <w:rPr>
          <w:rFonts w:ascii="Times New Roman" w:eastAsia="Times New Roman" w:hAnsi="Times New Roman" w:cs="Times New Roman"/>
          <w:color w:val="000000"/>
          <w:sz w:val="27"/>
          <w:szCs w:val="27"/>
          <w:lang w:eastAsia="ru-RU"/>
        </w:rPr>
        <w:softHyphen/>
        <w:t>пользуемый чаще всего при проведении конкурса на замеще</w:t>
      </w:r>
      <w:r w:rsidRPr="0057644B">
        <w:rPr>
          <w:rFonts w:ascii="Times New Roman" w:eastAsia="Times New Roman" w:hAnsi="Times New Roman" w:cs="Times New Roman"/>
          <w:color w:val="000000"/>
          <w:sz w:val="27"/>
          <w:szCs w:val="27"/>
          <w:lang w:eastAsia="ru-RU"/>
        </w:rPr>
        <w:softHyphen/>
        <w:t>ние вакантной должности руководителя. В рамках этой проце</w:t>
      </w:r>
      <w:r w:rsidRPr="0057644B">
        <w:rPr>
          <w:rFonts w:ascii="Times New Roman" w:eastAsia="Times New Roman" w:hAnsi="Times New Roman" w:cs="Times New Roman"/>
          <w:color w:val="000000"/>
          <w:sz w:val="27"/>
          <w:szCs w:val="27"/>
          <w:lang w:eastAsia="ru-RU"/>
        </w:rPr>
        <w:softHyphen/>
        <w:t>дуры учитывается мнение большинства и не проводятся специ</w:t>
      </w:r>
      <w:r w:rsidRPr="0057644B">
        <w:rPr>
          <w:rFonts w:ascii="Times New Roman" w:eastAsia="Times New Roman" w:hAnsi="Times New Roman" w:cs="Times New Roman"/>
          <w:color w:val="000000"/>
          <w:sz w:val="27"/>
          <w:szCs w:val="27"/>
          <w:lang w:eastAsia="ru-RU"/>
        </w:rPr>
        <w:softHyphen/>
        <w:t>альные предварительные испытания кандидатов. Их соответст</w:t>
      </w:r>
      <w:r w:rsidRPr="0057644B">
        <w:rPr>
          <w:rFonts w:ascii="Times New Roman" w:eastAsia="Times New Roman" w:hAnsi="Times New Roman" w:cs="Times New Roman"/>
          <w:color w:val="000000"/>
          <w:sz w:val="27"/>
          <w:szCs w:val="27"/>
          <w:lang w:eastAsia="ru-RU"/>
        </w:rPr>
        <w:softHyphen/>
        <w:t>вие или несоответствие вакантной должности определяется конкурсной комиссией на основе изучения официальных и не</w:t>
      </w:r>
      <w:r w:rsidRPr="0057644B">
        <w:rPr>
          <w:rFonts w:ascii="Times New Roman" w:eastAsia="Times New Roman" w:hAnsi="Times New Roman" w:cs="Times New Roman"/>
          <w:color w:val="000000"/>
          <w:sz w:val="27"/>
          <w:szCs w:val="27"/>
          <w:lang w:eastAsia="ru-RU"/>
        </w:rPr>
        <w:softHyphen/>
        <w:t>официальных документов (характеристик от руководства, об</w:t>
      </w:r>
      <w:r w:rsidRPr="0057644B">
        <w:rPr>
          <w:rFonts w:ascii="Times New Roman" w:eastAsia="Times New Roman" w:hAnsi="Times New Roman" w:cs="Times New Roman"/>
          <w:color w:val="000000"/>
          <w:sz w:val="27"/>
          <w:szCs w:val="27"/>
          <w:lang w:eastAsia="ru-RU"/>
        </w:rPr>
        <w:softHyphen/>
        <w:t>щественных и профсоюзных организаций), собеседования. Ин</w:t>
      </w:r>
      <w:r w:rsidRPr="0057644B">
        <w:rPr>
          <w:rFonts w:ascii="Times New Roman" w:eastAsia="Times New Roman" w:hAnsi="Times New Roman" w:cs="Times New Roman"/>
          <w:color w:val="000000"/>
          <w:sz w:val="27"/>
          <w:szCs w:val="27"/>
          <w:lang w:eastAsia="ru-RU"/>
        </w:rPr>
        <w:softHyphen/>
        <w:t>формация о кандидатах доводится до коллектива, перед кото</w:t>
      </w:r>
      <w:r w:rsidRPr="0057644B">
        <w:rPr>
          <w:rFonts w:ascii="Times New Roman" w:eastAsia="Times New Roman" w:hAnsi="Times New Roman" w:cs="Times New Roman"/>
          <w:color w:val="000000"/>
          <w:sz w:val="27"/>
          <w:szCs w:val="27"/>
          <w:lang w:eastAsia="ru-RU"/>
        </w:rPr>
        <w:softHyphen/>
        <w:t>рым выступают претенденты со своими сообщениями. Пред</w:t>
      </w:r>
      <w:r w:rsidRPr="0057644B">
        <w:rPr>
          <w:rFonts w:ascii="Times New Roman" w:eastAsia="Times New Roman" w:hAnsi="Times New Roman" w:cs="Times New Roman"/>
          <w:color w:val="000000"/>
          <w:sz w:val="27"/>
          <w:szCs w:val="27"/>
          <w:lang w:eastAsia="ru-RU"/>
        </w:rPr>
        <w:softHyphen/>
        <w:t>почтение тому или иному кандидату отдается путем голосова</w:t>
      </w:r>
      <w:r w:rsidRPr="0057644B">
        <w:rPr>
          <w:rFonts w:ascii="Times New Roman" w:eastAsia="Times New Roman" w:hAnsi="Times New Roman" w:cs="Times New Roman"/>
          <w:color w:val="000000"/>
          <w:sz w:val="27"/>
          <w:szCs w:val="27"/>
          <w:lang w:eastAsia="ru-RU"/>
        </w:rPr>
        <w:softHyphen/>
        <w:t>ния, процедура которого предварительно согласовывается (простое большинство, 2/3 от состава голосующих и т.п.).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Преимущества выборного метода — его быстрота и возмож</w:t>
      </w:r>
      <w:r w:rsidRPr="0057644B">
        <w:rPr>
          <w:rFonts w:ascii="Times New Roman" w:eastAsia="Times New Roman" w:hAnsi="Times New Roman" w:cs="Times New Roman"/>
          <w:color w:val="000000"/>
          <w:sz w:val="27"/>
          <w:szCs w:val="27"/>
          <w:lang w:eastAsia="ru-RU"/>
        </w:rPr>
        <w:softHyphen/>
        <w:t>ность учета мнения членов коллектива. К недостаткам следует от</w:t>
      </w:r>
      <w:r w:rsidRPr="0057644B">
        <w:rPr>
          <w:rFonts w:ascii="Times New Roman" w:eastAsia="Times New Roman" w:hAnsi="Times New Roman" w:cs="Times New Roman"/>
          <w:color w:val="000000"/>
          <w:sz w:val="27"/>
          <w:szCs w:val="27"/>
          <w:lang w:eastAsia="ru-RU"/>
        </w:rPr>
        <w:softHyphen/>
        <w:t>нести субъективизм и невозможность застраховаться от ошибки, поскольку голосующему большинству приходится доверять ин</w:t>
      </w:r>
      <w:r w:rsidRPr="0057644B">
        <w:rPr>
          <w:rFonts w:ascii="Times New Roman" w:eastAsia="Times New Roman" w:hAnsi="Times New Roman" w:cs="Times New Roman"/>
          <w:color w:val="000000"/>
          <w:sz w:val="27"/>
          <w:szCs w:val="27"/>
          <w:lang w:eastAsia="ru-RU"/>
        </w:rPr>
        <w:softHyphen/>
        <w:t>формации, полученной из характеристик кандидата или в лучшем случае своему субъективному мнению, основанному на наблюде</w:t>
      </w:r>
      <w:r w:rsidRPr="0057644B">
        <w:rPr>
          <w:rFonts w:ascii="Times New Roman" w:eastAsia="Times New Roman" w:hAnsi="Times New Roman" w:cs="Times New Roman"/>
          <w:color w:val="000000"/>
          <w:sz w:val="27"/>
          <w:szCs w:val="27"/>
          <w:lang w:eastAsia="ru-RU"/>
        </w:rPr>
        <w:softHyphen/>
        <w:t>нии за поведением кандидата, его выступлением и ответами на вопросы, если выступление организовывается.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Подбор</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решение о соответствии кандидата принимается кадровой комиссией, возглавляемой непосредственно выше</w:t>
      </w:r>
      <w:r w:rsidRPr="0057644B">
        <w:rPr>
          <w:rFonts w:ascii="Times New Roman" w:eastAsia="Times New Roman" w:hAnsi="Times New Roman" w:cs="Times New Roman"/>
          <w:color w:val="000000"/>
          <w:sz w:val="27"/>
          <w:szCs w:val="27"/>
          <w:lang w:eastAsia="ru-RU"/>
        </w:rPr>
        <w:softHyphen/>
        <w:t xml:space="preserve">стоящим руководителем или назначенным </w:t>
      </w:r>
      <w:r w:rsidRPr="0057644B">
        <w:rPr>
          <w:rFonts w:ascii="Times New Roman" w:eastAsia="Times New Roman" w:hAnsi="Times New Roman" w:cs="Times New Roman"/>
          <w:color w:val="000000"/>
          <w:sz w:val="27"/>
          <w:szCs w:val="27"/>
          <w:lang w:eastAsia="ru-RU"/>
        </w:rPr>
        <w:lastRenderedPageBreak/>
        <w:t>им лицом. Метод подбора используется также и для руководящих должностей высокого уровня, где наравне с профессиональной компетент</w:t>
      </w:r>
      <w:r w:rsidRPr="0057644B">
        <w:rPr>
          <w:rFonts w:ascii="Times New Roman" w:eastAsia="Times New Roman" w:hAnsi="Times New Roman" w:cs="Times New Roman"/>
          <w:color w:val="000000"/>
          <w:sz w:val="27"/>
          <w:szCs w:val="27"/>
          <w:lang w:eastAsia="ru-RU"/>
        </w:rPr>
        <w:softHyphen/>
        <w:t>ностью большое значение придается умению кандидата нала</w:t>
      </w:r>
      <w:r w:rsidRPr="0057644B">
        <w:rPr>
          <w:rFonts w:ascii="Times New Roman" w:eastAsia="Times New Roman" w:hAnsi="Times New Roman" w:cs="Times New Roman"/>
          <w:color w:val="000000"/>
          <w:sz w:val="27"/>
          <w:szCs w:val="27"/>
          <w:lang w:eastAsia="ru-RU"/>
        </w:rPr>
        <w:softHyphen/>
        <w:t>живать отношения с партнерами разного уровня, быть совмес</w:t>
      </w:r>
      <w:r w:rsidRPr="0057644B">
        <w:rPr>
          <w:rFonts w:ascii="Times New Roman" w:eastAsia="Times New Roman" w:hAnsi="Times New Roman" w:cs="Times New Roman"/>
          <w:color w:val="000000"/>
          <w:sz w:val="27"/>
          <w:szCs w:val="27"/>
          <w:lang w:eastAsia="ru-RU"/>
        </w:rPr>
        <w:softHyphen/>
        <w:t>тимым с вышестоящим руководством и подчиненными.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оценке подбираемых кандидатов конкурсная комиссия помимо анализа документов и характеристик проводит собесе</w:t>
      </w:r>
      <w:r w:rsidRPr="0057644B">
        <w:rPr>
          <w:rFonts w:ascii="Times New Roman" w:eastAsia="Times New Roman" w:hAnsi="Times New Roman" w:cs="Times New Roman"/>
          <w:color w:val="000000"/>
          <w:sz w:val="27"/>
          <w:szCs w:val="27"/>
          <w:lang w:eastAsia="ru-RU"/>
        </w:rPr>
        <w:softHyphen/>
        <w:t>дования, иногда структурированные интервью и психологиче</w:t>
      </w:r>
      <w:r w:rsidRPr="0057644B">
        <w:rPr>
          <w:rFonts w:ascii="Times New Roman" w:eastAsia="Times New Roman" w:hAnsi="Times New Roman" w:cs="Times New Roman"/>
          <w:color w:val="000000"/>
          <w:sz w:val="27"/>
          <w:szCs w:val="27"/>
          <w:lang w:eastAsia="ru-RU"/>
        </w:rPr>
        <w:softHyphen/>
        <w:t>ское тестирование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Преимущества метода подбора — индивидуальный подход и возможность получить более достоверную информацию о про</w:t>
      </w:r>
      <w:r w:rsidRPr="0057644B">
        <w:rPr>
          <w:rFonts w:ascii="Times New Roman" w:eastAsia="Times New Roman" w:hAnsi="Times New Roman" w:cs="Times New Roman"/>
          <w:color w:val="000000"/>
          <w:sz w:val="27"/>
          <w:szCs w:val="27"/>
          <w:lang w:eastAsia="ru-RU"/>
        </w:rPr>
        <w:softHyphen/>
        <w:t>фессиональных и личностных качествах кандидатов, недостатки — относительная медлительность и высокая степень субъектив</w:t>
      </w:r>
      <w:r w:rsidRPr="0057644B">
        <w:rPr>
          <w:rFonts w:ascii="Times New Roman" w:eastAsia="Times New Roman" w:hAnsi="Times New Roman" w:cs="Times New Roman"/>
          <w:color w:val="000000"/>
          <w:sz w:val="27"/>
          <w:szCs w:val="27"/>
          <w:lang w:eastAsia="ru-RU"/>
        </w:rPr>
        <w:softHyphen/>
        <w:t>ности, которая имеет эмоционально-психологический характер (например, тенденция принимать решение о кандидате на ос</w:t>
      </w:r>
      <w:r w:rsidRPr="0057644B">
        <w:rPr>
          <w:rFonts w:ascii="Times New Roman" w:eastAsia="Times New Roman" w:hAnsi="Times New Roman" w:cs="Times New Roman"/>
          <w:color w:val="000000"/>
          <w:sz w:val="27"/>
          <w:szCs w:val="27"/>
          <w:lang w:eastAsia="ru-RU"/>
        </w:rPr>
        <w:softHyphen/>
        <w:t>нове первого впечатления, без учета информации, получаемой в дальнейшем собеседовании). Ошибка часто происходит из-за субъективного стремления оценивать кандидата в сравнении с впечатлением, оставленным предыдущим кандидатом. Влияет на оценку и внешний вид человека, его социальное положение, манеры и т. д. Структурированное интервью (заранее состав</w:t>
      </w:r>
      <w:r w:rsidRPr="0057644B">
        <w:rPr>
          <w:rFonts w:ascii="Times New Roman" w:eastAsia="Times New Roman" w:hAnsi="Times New Roman" w:cs="Times New Roman"/>
          <w:color w:val="000000"/>
          <w:sz w:val="27"/>
          <w:szCs w:val="27"/>
          <w:lang w:eastAsia="ru-RU"/>
        </w:rPr>
        <w:softHyphen/>
        <w:t>ленный опросник, охватывающий основные интересующие конкурсную комиссию проблемы) повышает надежность ре</w:t>
      </w:r>
      <w:r w:rsidRPr="0057644B">
        <w:rPr>
          <w:rFonts w:ascii="Times New Roman" w:eastAsia="Times New Roman" w:hAnsi="Times New Roman" w:cs="Times New Roman"/>
          <w:color w:val="000000"/>
          <w:sz w:val="27"/>
          <w:szCs w:val="27"/>
          <w:lang w:eastAsia="ru-RU"/>
        </w:rPr>
        <w:softHyphen/>
        <w:t>зультатов собеседования. Кроме того, использование метода подбора продуктивно в ситуации отсутствия конфликта, когда назначение подобранного кандидата не затрагивает интересы других членов коллектива.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Отбор</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это способ, позволяющий в любых условиях про</w:t>
      </w:r>
      <w:r w:rsidRPr="0057644B">
        <w:rPr>
          <w:rFonts w:ascii="Times New Roman" w:eastAsia="Times New Roman" w:hAnsi="Times New Roman" w:cs="Times New Roman"/>
          <w:color w:val="000000"/>
          <w:sz w:val="27"/>
          <w:szCs w:val="27"/>
          <w:lang w:eastAsia="ru-RU"/>
        </w:rPr>
        <w:softHyphen/>
        <w:t>вести наиболее демократичную и в значительной степени сво</w:t>
      </w:r>
      <w:r w:rsidRPr="0057644B">
        <w:rPr>
          <w:rFonts w:ascii="Times New Roman" w:eastAsia="Times New Roman" w:hAnsi="Times New Roman" w:cs="Times New Roman"/>
          <w:color w:val="000000"/>
          <w:sz w:val="27"/>
          <w:szCs w:val="27"/>
          <w:lang w:eastAsia="ru-RU"/>
        </w:rPr>
        <w:softHyphen/>
        <w:t>бодную от субъективизма конкурсную процедуру.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Преимущества метода отбора — всестороннее тщательное и объективное изучение индивидуальных особенностей каждого кандидата и возможное прогнозирование его эффективности, не</w:t>
      </w:r>
      <w:r w:rsidRPr="0057644B">
        <w:rPr>
          <w:rFonts w:ascii="Times New Roman" w:eastAsia="Times New Roman" w:hAnsi="Times New Roman" w:cs="Times New Roman"/>
          <w:color w:val="000000"/>
          <w:sz w:val="27"/>
          <w:szCs w:val="27"/>
          <w:lang w:eastAsia="ru-RU"/>
        </w:rPr>
        <w:softHyphen/>
        <w:t>достатки — длительность и дороговизна используемых процедур.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Технология построения конкурсных процедур может быть различной и в существенной степени определяется профилем организации, сложившимися социально-экономическими, по</w:t>
      </w:r>
      <w:r w:rsidRPr="0057644B">
        <w:rPr>
          <w:rFonts w:ascii="Times New Roman" w:eastAsia="Times New Roman" w:hAnsi="Times New Roman" w:cs="Times New Roman"/>
          <w:color w:val="000000"/>
          <w:sz w:val="27"/>
          <w:szCs w:val="27"/>
          <w:lang w:eastAsia="ru-RU"/>
        </w:rPr>
        <w:softHyphen/>
        <w:t>литическими и психологическими условиями, профессионализ</w:t>
      </w:r>
      <w:r w:rsidRPr="0057644B">
        <w:rPr>
          <w:rFonts w:ascii="Times New Roman" w:eastAsia="Times New Roman" w:hAnsi="Times New Roman" w:cs="Times New Roman"/>
          <w:color w:val="000000"/>
          <w:sz w:val="27"/>
          <w:szCs w:val="27"/>
          <w:lang w:eastAsia="ru-RU"/>
        </w:rPr>
        <w:softHyphen/>
        <w:t>мом привлеченных специалистов в области оценки профессио</w:t>
      </w:r>
      <w:r w:rsidRPr="0057644B">
        <w:rPr>
          <w:rFonts w:ascii="Times New Roman" w:eastAsia="Times New Roman" w:hAnsi="Times New Roman" w:cs="Times New Roman"/>
          <w:color w:val="000000"/>
          <w:sz w:val="27"/>
          <w:szCs w:val="27"/>
          <w:lang w:eastAsia="ru-RU"/>
        </w:rPr>
        <w:softHyphen/>
        <w:t>нальных, деловых и личностных качеств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Этапы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Конкурс может проходить в несколько этапов. Организация конкурсных процедур предполагает их подготовку, проведение и подведение итогов.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центре подготовительного этапа — процесс создания кон</w:t>
      </w:r>
      <w:r w:rsidRPr="0057644B">
        <w:rPr>
          <w:rFonts w:ascii="Times New Roman" w:eastAsia="Times New Roman" w:hAnsi="Times New Roman" w:cs="Times New Roman"/>
          <w:color w:val="000000"/>
          <w:sz w:val="27"/>
          <w:szCs w:val="27"/>
          <w:lang w:eastAsia="ru-RU"/>
        </w:rPr>
        <w:softHyphen/>
        <w:t>курса (формирование организационных структур, правил, про</w:t>
      </w:r>
      <w:r w:rsidRPr="0057644B">
        <w:rPr>
          <w:rFonts w:ascii="Times New Roman" w:eastAsia="Times New Roman" w:hAnsi="Times New Roman" w:cs="Times New Roman"/>
          <w:color w:val="000000"/>
          <w:sz w:val="27"/>
          <w:szCs w:val="27"/>
          <w:lang w:eastAsia="ru-RU"/>
        </w:rPr>
        <w:softHyphen/>
        <w:t>цедур проведения, профессиональной и материально-техни</w:t>
      </w:r>
      <w:r w:rsidRPr="0057644B">
        <w:rPr>
          <w:rFonts w:ascii="Times New Roman" w:eastAsia="Times New Roman" w:hAnsi="Times New Roman" w:cs="Times New Roman"/>
          <w:color w:val="000000"/>
          <w:sz w:val="27"/>
          <w:szCs w:val="27"/>
          <w:lang w:eastAsia="ru-RU"/>
        </w:rPr>
        <w:softHyphen/>
        <w:t>ческой базы), продолжающийся с момента принятия решения о проведении конкурса до утверждения окончательного списка конкурсантов.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основном этапе главное внимание уделяется процессу сбора информации о кандидатах (значимой в рамках исполь</w:t>
      </w:r>
      <w:r w:rsidRPr="0057644B">
        <w:rPr>
          <w:rFonts w:ascii="Times New Roman" w:eastAsia="Times New Roman" w:hAnsi="Times New Roman" w:cs="Times New Roman"/>
          <w:color w:val="000000"/>
          <w:sz w:val="27"/>
          <w:szCs w:val="27"/>
          <w:lang w:eastAsia="ru-RU"/>
        </w:rPr>
        <w:softHyphen/>
        <w:t xml:space="preserve">зуемого подхода), он продолжается с момента начала первой процедуры конкурса, включает подэтапы, разделяемые </w:t>
      </w:r>
      <w:r w:rsidRPr="0057644B">
        <w:rPr>
          <w:rFonts w:ascii="Times New Roman" w:eastAsia="Times New Roman" w:hAnsi="Times New Roman" w:cs="Times New Roman"/>
          <w:color w:val="000000"/>
          <w:sz w:val="27"/>
          <w:szCs w:val="27"/>
          <w:lang w:eastAsia="ru-RU"/>
        </w:rPr>
        <w:lastRenderedPageBreak/>
        <w:t>подве</w:t>
      </w:r>
      <w:r w:rsidRPr="0057644B">
        <w:rPr>
          <w:rFonts w:ascii="Times New Roman" w:eastAsia="Times New Roman" w:hAnsi="Times New Roman" w:cs="Times New Roman"/>
          <w:color w:val="000000"/>
          <w:sz w:val="27"/>
          <w:szCs w:val="27"/>
          <w:lang w:eastAsia="ru-RU"/>
        </w:rPr>
        <w:softHyphen/>
        <w:t>дением промежуточных итогов и принятием решений о допуске конкурсантов к участию в следующем подэтапе, и заканчивает</w:t>
      </w:r>
      <w:r w:rsidRPr="0057644B">
        <w:rPr>
          <w:rFonts w:ascii="Times New Roman" w:eastAsia="Times New Roman" w:hAnsi="Times New Roman" w:cs="Times New Roman"/>
          <w:color w:val="000000"/>
          <w:sz w:val="27"/>
          <w:szCs w:val="27"/>
          <w:lang w:eastAsia="ru-RU"/>
        </w:rPr>
        <w:softHyphen/>
        <w:t>ся подведением итогов последнего подэтапа.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заключительном этапе конкурса центральным является процесс легитимизации его результатов, он начинается с мо</w:t>
      </w:r>
      <w:r w:rsidRPr="0057644B">
        <w:rPr>
          <w:rFonts w:ascii="Times New Roman" w:eastAsia="Times New Roman" w:hAnsi="Times New Roman" w:cs="Times New Roman"/>
          <w:color w:val="000000"/>
          <w:sz w:val="27"/>
          <w:szCs w:val="27"/>
          <w:lang w:eastAsia="ru-RU"/>
        </w:rPr>
        <w:softHyphen/>
        <w:t>мента подведения итогов и заканчивается утверждением ре</w:t>
      </w:r>
      <w:r w:rsidRPr="0057644B">
        <w:rPr>
          <w:rFonts w:ascii="Times New Roman" w:eastAsia="Times New Roman" w:hAnsi="Times New Roman" w:cs="Times New Roman"/>
          <w:color w:val="000000"/>
          <w:sz w:val="27"/>
          <w:szCs w:val="27"/>
          <w:lang w:eastAsia="ru-RU"/>
        </w:rPr>
        <w:softHyphen/>
        <w:t>зультатов. В зависимости от парадигмы проведения конкурса утверждение результатов производится тем органом, который создал конкурсную комиссию.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Подготовительный этап.</w:t>
      </w:r>
      <w:r w:rsidRPr="0057644B">
        <w:rPr>
          <w:rFonts w:ascii="Times New Roman" w:eastAsia="Times New Roman" w:hAnsi="Times New Roman" w:cs="Times New Roman"/>
          <w:color w:val="000000"/>
          <w:sz w:val="27"/>
          <w:szCs w:val="27"/>
          <w:lang w:eastAsia="ru-RU"/>
        </w:rPr>
        <w:t> Важнейшим условием проведения конкурса является создание </w:t>
      </w:r>
      <w:r w:rsidRPr="0057644B">
        <w:rPr>
          <w:rFonts w:ascii="Times New Roman" w:eastAsia="Times New Roman" w:hAnsi="Times New Roman" w:cs="Times New Roman"/>
          <w:i/>
          <w:iCs/>
          <w:color w:val="000000"/>
          <w:sz w:val="27"/>
          <w:szCs w:val="27"/>
          <w:lang w:eastAsia="ru-RU"/>
        </w:rPr>
        <w:t>конкурсной (избирательной) комис</w:t>
      </w:r>
      <w:r w:rsidRPr="0057644B">
        <w:rPr>
          <w:rFonts w:ascii="Times New Roman" w:eastAsia="Times New Roman" w:hAnsi="Times New Roman" w:cs="Times New Roman"/>
          <w:i/>
          <w:iCs/>
          <w:color w:val="000000"/>
          <w:sz w:val="27"/>
          <w:szCs w:val="27"/>
          <w:lang w:eastAsia="ru-RU"/>
        </w:rPr>
        <w:softHyphen/>
        <w:t>сии —</w:t>
      </w:r>
      <w:r w:rsidRPr="0057644B">
        <w:rPr>
          <w:rFonts w:ascii="Times New Roman" w:eastAsia="Times New Roman" w:hAnsi="Times New Roman" w:cs="Times New Roman"/>
          <w:color w:val="000000"/>
          <w:sz w:val="27"/>
          <w:szCs w:val="27"/>
          <w:lang w:eastAsia="ru-RU"/>
        </w:rPr>
        <w:t> органа, ответственного за подготовку и проведение кон</w:t>
      </w:r>
      <w:r w:rsidRPr="0057644B">
        <w:rPr>
          <w:rFonts w:ascii="Times New Roman" w:eastAsia="Times New Roman" w:hAnsi="Times New Roman" w:cs="Times New Roman"/>
          <w:color w:val="000000"/>
          <w:sz w:val="27"/>
          <w:szCs w:val="27"/>
          <w:lang w:eastAsia="ru-RU"/>
        </w:rPr>
        <w:softHyphen/>
        <w:t>курса. В зависимости от парадигмы конкурса можно выделить различные функции конкурсной комиссии.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случае парадигмы "подбор" конкурсная комиссия созда</w:t>
      </w:r>
      <w:r w:rsidRPr="0057644B">
        <w:rPr>
          <w:rFonts w:ascii="Times New Roman" w:eastAsia="Times New Roman" w:hAnsi="Times New Roman" w:cs="Times New Roman"/>
          <w:color w:val="000000"/>
          <w:sz w:val="27"/>
          <w:szCs w:val="27"/>
          <w:lang w:eastAsia="ru-RU"/>
        </w:rPr>
        <w:softHyphen/>
        <w:t>ется с целью легитимизации решений, принимаемых руководи</w:t>
      </w:r>
      <w:r w:rsidRPr="0057644B">
        <w:rPr>
          <w:rFonts w:ascii="Times New Roman" w:eastAsia="Times New Roman" w:hAnsi="Times New Roman" w:cs="Times New Roman"/>
          <w:color w:val="000000"/>
          <w:sz w:val="27"/>
          <w:szCs w:val="27"/>
          <w:lang w:eastAsia="ru-RU"/>
        </w:rPr>
        <w:softHyphen/>
        <w:t>телем. Возможные ее задачи: нормативное закрепление проце</w:t>
      </w:r>
      <w:r w:rsidRPr="0057644B">
        <w:rPr>
          <w:rFonts w:ascii="Times New Roman" w:eastAsia="Times New Roman" w:hAnsi="Times New Roman" w:cs="Times New Roman"/>
          <w:color w:val="000000"/>
          <w:sz w:val="27"/>
          <w:szCs w:val="27"/>
          <w:lang w:eastAsia="ru-RU"/>
        </w:rPr>
        <w:softHyphen/>
        <w:t>дур конкурса, разработанных экспертами, обсуждение и подго</w:t>
      </w:r>
      <w:r w:rsidRPr="0057644B">
        <w:rPr>
          <w:rFonts w:ascii="Times New Roman" w:eastAsia="Times New Roman" w:hAnsi="Times New Roman" w:cs="Times New Roman"/>
          <w:color w:val="000000"/>
          <w:sz w:val="27"/>
          <w:szCs w:val="27"/>
          <w:lang w:eastAsia="ru-RU"/>
        </w:rPr>
        <w:softHyphen/>
        <w:t>товка материалов для принятия решения руководителем, ут</w:t>
      </w:r>
      <w:r w:rsidRPr="0057644B">
        <w:rPr>
          <w:rFonts w:ascii="Times New Roman" w:eastAsia="Times New Roman" w:hAnsi="Times New Roman" w:cs="Times New Roman"/>
          <w:color w:val="000000"/>
          <w:sz w:val="27"/>
          <w:szCs w:val="27"/>
          <w:lang w:eastAsia="ru-RU"/>
        </w:rPr>
        <w:softHyphen/>
        <w:t>верждение принятого решения.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ситуации парадигмы "выборы" конкурсная комиссия (избирательная комиссия) создается с целью подготовки и про</w:t>
      </w:r>
      <w:r w:rsidRPr="0057644B">
        <w:rPr>
          <w:rFonts w:ascii="Times New Roman" w:eastAsia="Times New Roman" w:hAnsi="Times New Roman" w:cs="Times New Roman"/>
          <w:color w:val="000000"/>
          <w:sz w:val="27"/>
          <w:szCs w:val="27"/>
          <w:lang w:eastAsia="ru-RU"/>
        </w:rPr>
        <w:softHyphen/>
        <w:t>ведения голосования (или другого варианта волеизъявления) работников трудового коллектива или собрания акционеров по вопросу о будущем руководителе. Ее задачи: организационная подготовка мероприятия, обеспечение соблюдения норм его проведения, подведение итогов и объявление результатов.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ситуации конкурсного отбора конкурсная комиссия соз</w:t>
      </w:r>
      <w:r w:rsidRPr="0057644B">
        <w:rPr>
          <w:rFonts w:ascii="Times New Roman" w:eastAsia="Times New Roman" w:hAnsi="Times New Roman" w:cs="Times New Roman"/>
          <w:color w:val="000000"/>
          <w:sz w:val="27"/>
          <w:szCs w:val="27"/>
          <w:lang w:eastAsia="ru-RU"/>
        </w:rPr>
        <w:softHyphen/>
        <w:t>дается с целью обеспечения мероприятий по объективной оценке кандидатов в соответствии с выделенными профессио</w:t>
      </w:r>
      <w:r w:rsidRPr="0057644B">
        <w:rPr>
          <w:rFonts w:ascii="Times New Roman" w:eastAsia="Times New Roman" w:hAnsi="Times New Roman" w:cs="Times New Roman"/>
          <w:color w:val="000000"/>
          <w:sz w:val="27"/>
          <w:szCs w:val="27"/>
          <w:lang w:eastAsia="ru-RU"/>
        </w:rPr>
        <w:softHyphen/>
        <w:t>нальными, управленческими и другими параметрами оценки.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Задачи конкурсной комиссии: разработка правил проведения конкурса, его подготовка, обеспечение объективности эксперт</w:t>
      </w:r>
      <w:r w:rsidRPr="0057644B">
        <w:rPr>
          <w:rFonts w:ascii="Times New Roman" w:eastAsia="Times New Roman" w:hAnsi="Times New Roman" w:cs="Times New Roman"/>
          <w:color w:val="000000"/>
          <w:sz w:val="27"/>
          <w:szCs w:val="27"/>
          <w:lang w:eastAsia="ru-RU"/>
        </w:rPr>
        <w:softHyphen/>
        <w:t>ной оценки кандидатов и соблюдение правил проведения кон</w:t>
      </w:r>
      <w:r w:rsidRPr="0057644B">
        <w:rPr>
          <w:rFonts w:ascii="Times New Roman" w:eastAsia="Times New Roman" w:hAnsi="Times New Roman" w:cs="Times New Roman"/>
          <w:color w:val="000000"/>
          <w:sz w:val="27"/>
          <w:szCs w:val="27"/>
          <w:lang w:eastAsia="ru-RU"/>
        </w:rPr>
        <w:softHyphen/>
        <w:t>курса, конкурсная комиссия правомочна принимать решения об утверждении результатов экспертных оценок.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подготовке данного мероприятия важно уделить внима</w:t>
      </w:r>
      <w:r w:rsidRPr="0057644B">
        <w:rPr>
          <w:rFonts w:ascii="Times New Roman" w:eastAsia="Times New Roman" w:hAnsi="Times New Roman" w:cs="Times New Roman"/>
          <w:color w:val="000000"/>
          <w:sz w:val="27"/>
          <w:szCs w:val="27"/>
          <w:lang w:eastAsia="ru-RU"/>
        </w:rPr>
        <w:softHyphen/>
        <w:t>ние кадровому обеспечению: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парадигма "подбор" — персональный состав конкурсной комиссии должен включать людей, которым доверяет субъект, объявивший конкурс;</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парадигма "выборы" — конкурсная (избирательная) ко</w:t>
      </w:r>
      <w:r w:rsidRPr="0057644B">
        <w:rPr>
          <w:rFonts w:ascii="Times New Roman" w:eastAsia="Times New Roman" w:hAnsi="Times New Roman" w:cs="Times New Roman"/>
          <w:color w:val="000000"/>
          <w:sz w:val="27"/>
          <w:szCs w:val="27"/>
          <w:lang w:eastAsia="ru-RU"/>
        </w:rPr>
        <w:softHyphen/>
        <w:t>миссия должна включать людей, которым доверяет трудовой коллектив;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парадигма "отбор" — конкурсная, комиссия должна включать представителей всех заинтересованных групп, про</w:t>
      </w:r>
      <w:r w:rsidRPr="0057644B">
        <w:rPr>
          <w:rFonts w:ascii="Times New Roman" w:eastAsia="Times New Roman" w:hAnsi="Times New Roman" w:cs="Times New Roman"/>
          <w:color w:val="000000"/>
          <w:sz w:val="27"/>
          <w:szCs w:val="27"/>
          <w:lang w:eastAsia="ru-RU"/>
        </w:rPr>
        <w:softHyphen/>
        <w:t>фессионально компетентных в вопросах кадровой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Целесообразность включения мероприятий подготовитель</w:t>
      </w:r>
      <w:r w:rsidRPr="0057644B">
        <w:rPr>
          <w:rFonts w:ascii="Times New Roman" w:eastAsia="Times New Roman" w:hAnsi="Times New Roman" w:cs="Times New Roman"/>
          <w:color w:val="000000"/>
          <w:sz w:val="27"/>
          <w:szCs w:val="27"/>
          <w:lang w:eastAsia="ru-RU"/>
        </w:rPr>
        <w:softHyphen/>
        <w:t>ного этапа конкурса в рамки различных парадигм его проведе</w:t>
      </w:r>
      <w:r w:rsidRPr="0057644B">
        <w:rPr>
          <w:rFonts w:ascii="Times New Roman" w:eastAsia="Times New Roman" w:hAnsi="Times New Roman" w:cs="Times New Roman"/>
          <w:color w:val="000000"/>
          <w:sz w:val="27"/>
          <w:szCs w:val="27"/>
          <w:lang w:eastAsia="ru-RU"/>
        </w:rPr>
        <w:softHyphen/>
        <w:t>ния представлена в таблице, где оптимальные в рамках пара</w:t>
      </w:r>
      <w:r w:rsidRPr="0057644B">
        <w:rPr>
          <w:rFonts w:ascii="Times New Roman" w:eastAsia="Times New Roman" w:hAnsi="Times New Roman" w:cs="Times New Roman"/>
          <w:color w:val="000000"/>
          <w:sz w:val="27"/>
          <w:szCs w:val="27"/>
          <w:lang w:eastAsia="ru-RU"/>
        </w:rPr>
        <w:softHyphen/>
        <w:t>дигмы мероприятия обозначены символом "+" , несовместимые с парадигмой мероприятия — символом "—", мероприятия в рам</w:t>
      </w:r>
      <w:r w:rsidRPr="0057644B">
        <w:rPr>
          <w:rFonts w:ascii="Times New Roman" w:eastAsia="Times New Roman" w:hAnsi="Times New Roman" w:cs="Times New Roman"/>
          <w:color w:val="000000"/>
          <w:sz w:val="27"/>
          <w:szCs w:val="27"/>
          <w:lang w:eastAsia="ru-RU"/>
        </w:rPr>
        <w:softHyphen/>
        <w:t>ках парадигмы — символом "0":</w:t>
      </w:r>
    </w:p>
    <w:tbl>
      <w:tblPr>
        <w:tblW w:w="0" w:type="auto"/>
        <w:tblInd w:w="40" w:type="dxa"/>
        <w:tblCellMar>
          <w:left w:w="0" w:type="dxa"/>
          <w:right w:w="0" w:type="dxa"/>
        </w:tblCellMar>
        <w:tblLook w:val="04A0" w:firstRow="1" w:lastRow="0" w:firstColumn="1" w:lastColumn="0" w:noHBand="0" w:noVBand="1"/>
      </w:tblPr>
      <w:tblGrid>
        <w:gridCol w:w="4482"/>
        <w:gridCol w:w="1638"/>
        <w:gridCol w:w="1636"/>
        <w:gridCol w:w="1639"/>
      </w:tblGrid>
      <w:tr w:rsidR="0057644B" w:rsidRPr="0057644B" w:rsidTr="008E1B86">
        <w:tc>
          <w:tcPr>
            <w:tcW w:w="4536" w:type="dxa"/>
            <w:vMerge w:val="restart"/>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lastRenderedPageBreak/>
              <w:t>Мероприятие по подготовке конкурса</w:t>
            </w:r>
          </w:p>
        </w:tc>
        <w:tc>
          <w:tcPr>
            <w:tcW w:w="4962" w:type="dxa"/>
            <w:gridSpan w:val="3"/>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Парадигма конкурса</w:t>
            </w:r>
          </w:p>
        </w:tc>
      </w:tr>
      <w:tr w:rsidR="0057644B" w:rsidRPr="0057644B" w:rsidTr="008E1B86">
        <w:tc>
          <w:tcPr>
            <w:tcW w:w="0" w:type="auto"/>
            <w:vMerge/>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Подбор</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Отбор</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Выборы</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1</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2</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3</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4</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Принятие решения о необходи</w:t>
            </w:r>
            <w:r w:rsidRPr="0057644B">
              <w:rPr>
                <w:rFonts w:ascii="Times New Roman" w:eastAsia="Times New Roman" w:hAnsi="Times New Roman" w:cs="Times New Roman"/>
                <w:sz w:val="24"/>
                <w:szCs w:val="24"/>
                <w:lang w:eastAsia="ru-RU"/>
              </w:rPr>
              <w:softHyphen/>
              <w:t>мости проведения конкурса</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конкурсной (избира</w:t>
            </w:r>
            <w:r w:rsidRPr="0057644B">
              <w:rPr>
                <w:rFonts w:ascii="Times New Roman" w:eastAsia="Times New Roman" w:hAnsi="Times New Roman" w:cs="Times New Roman"/>
                <w:sz w:val="24"/>
                <w:szCs w:val="24"/>
                <w:lang w:eastAsia="ru-RU"/>
              </w:rPr>
              <w:softHyphen/>
              <w:t>тельной)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и утверждение норма</w:t>
            </w:r>
            <w:r w:rsidRPr="0057644B">
              <w:rPr>
                <w:rFonts w:ascii="Times New Roman" w:eastAsia="Times New Roman" w:hAnsi="Times New Roman" w:cs="Times New Roman"/>
                <w:sz w:val="24"/>
                <w:szCs w:val="24"/>
                <w:lang w:eastAsia="ru-RU"/>
              </w:rPr>
              <w:softHyphen/>
              <w:t>тивных документов, регламенти</w:t>
            </w:r>
            <w:r w:rsidRPr="0057644B">
              <w:rPr>
                <w:rFonts w:ascii="Times New Roman" w:eastAsia="Times New Roman" w:hAnsi="Times New Roman" w:cs="Times New Roman"/>
                <w:sz w:val="24"/>
                <w:szCs w:val="24"/>
                <w:lang w:eastAsia="ru-RU"/>
              </w:rPr>
              <w:softHyphen/>
              <w:t>рующих деятельность конкурсной избирательной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Публикация объявления о прове</w:t>
            </w:r>
            <w:r w:rsidRPr="0057644B">
              <w:rPr>
                <w:rFonts w:ascii="Times New Roman" w:eastAsia="Times New Roman" w:hAnsi="Times New Roman" w:cs="Times New Roman"/>
                <w:sz w:val="24"/>
                <w:szCs w:val="24"/>
                <w:lang w:eastAsia="ru-RU"/>
              </w:rPr>
              <w:softHyphen/>
              <w:t>дении конкурса</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0</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программы основного этапа конкурса</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Утверждение программы основ</w:t>
            </w:r>
            <w:r w:rsidRPr="0057644B">
              <w:rPr>
                <w:rFonts w:ascii="Times New Roman" w:eastAsia="Times New Roman" w:hAnsi="Times New Roman" w:cs="Times New Roman"/>
                <w:sz w:val="24"/>
                <w:szCs w:val="24"/>
                <w:lang w:eastAsia="ru-RU"/>
              </w:rPr>
              <w:softHyphen/>
              <w:t>ного (в некоторых случаях и за</w:t>
            </w:r>
            <w:r w:rsidRPr="0057644B">
              <w:rPr>
                <w:rFonts w:ascii="Times New Roman" w:eastAsia="Times New Roman" w:hAnsi="Times New Roman" w:cs="Times New Roman"/>
                <w:sz w:val="24"/>
                <w:szCs w:val="24"/>
                <w:lang w:eastAsia="ru-RU"/>
              </w:rPr>
              <w:softHyphen/>
              <w:t>ключительного) этапа проведе</w:t>
            </w:r>
            <w:r w:rsidRPr="0057644B">
              <w:rPr>
                <w:rFonts w:ascii="Times New Roman" w:eastAsia="Times New Roman" w:hAnsi="Times New Roman" w:cs="Times New Roman"/>
                <w:sz w:val="24"/>
                <w:szCs w:val="24"/>
                <w:lang w:eastAsia="ru-RU"/>
              </w:rPr>
              <w:softHyphen/>
              <w:t>ния конкурса (заседание кон</w:t>
            </w:r>
            <w:r w:rsidRPr="0057644B">
              <w:rPr>
                <w:rFonts w:ascii="Times New Roman" w:eastAsia="Times New Roman" w:hAnsi="Times New Roman" w:cs="Times New Roman"/>
                <w:sz w:val="24"/>
                <w:szCs w:val="24"/>
                <w:lang w:eastAsia="ru-RU"/>
              </w:rPr>
              <w:softHyphen/>
              <w:t>курсной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Подбор специалистов и форми</w:t>
            </w:r>
            <w:r w:rsidRPr="0057644B">
              <w:rPr>
                <w:rFonts w:ascii="Times New Roman" w:eastAsia="Times New Roman" w:hAnsi="Times New Roman" w:cs="Times New Roman"/>
                <w:sz w:val="24"/>
                <w:szCs w:val="24"/>
                <w:lang w:eastAsia="ru-RU"/>
              </w:rPr>
              <w:softHyphen/>
              <w:t>рование групп научного сопро</w:t>
            </w:r>
            <w:r w:rsidRPr="0057644B">
              <w:rPr>
                <w:rFonts w:ascii="Times New Roman" w:eastAsia="Times New Roman" w:hAnsi="Times New Roman" w:cs="Times New Roman"/>
                <w:sz w:val="24"/>
                <w:szCs w:val="24"/>
                <w:lang w:eastAsia="ru-RU"/>
              </w:rPr>
              <w:softHyphen/>
              <w:t>вождения</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Разработка необходимого инст</w:t>
            </w:r>
            <w:r w:rsidRPr="0057644B">
              <w:rPr>
                <w:rFonts w:ascii="Times New Roman" w:eastAsia="Times New Roman" w:hAnsi="Times New Roman" w:cs="Times New Roman"/>
                <w:sz w:val="24"/>
                <w:szCs w:val="24"/>
                <w:lang w:eastAsia="ru-RU"/>
              </w:rPr>
              <w:softHyphen/>
              <w:t>рументария для проведения кон</w:t>
            </w:r>
            <w:r w:rsidRPr="0057644B">
              <w:rPr>
                <w:rFonts w:ascii="Times New Roman" w:eastAsia="Times New Roman" w:hAnsi="Times New Roman" w:cs="Times New Roman"/>
                <w:sz w:val="24"/>
                <w:szCs w:val="24"/>
                <w:lang w:eastAsia="ru-RU"/>
              </w:rPr>
              <w:softHyphen/>
              <w:t>курса</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Создание организационно-технической группы по матери</w:t>
            </w:r>
            <w:r w:rsidRPr="0057644B">
              <w:rPr>
                <w:rFonts w:ascii="Times New Roman" w:eastAsia="Times New Roman" w:hAnsi="Times New Roman" w:cs="Times New Roman"/>
                <w:sz w:val="24"/>
                <w:szCs w:val="24"/>
                <w:lang w:eastAsia="ru-RU"/>
              </w:rPr>
              <w:softHyphen/>
              <w:t>ально-техническому обеспечению основного и заключительного этапов конкурса</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Подготовка и оценка рефератов</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Подготовка материалов к рас</w:t>
            </w:r>
            <w:r w:rsidRPr="0057644B">
              <w:rPr>
                <w:rFonts w:ascii="Times New Roman" w:eastAsia="Times New Roman" w:hAnsi="Times New Roman" w:cs="Times New Roman"/>
                <w:sz w:val="24"/>
                <w:szCs w:val="24"/>
                <w:lang w:eastAsia="ru-RU"/>
              </w:rPr>
              <w:softHyphen/>
              <w:t>смотрению на заседании кон</w:t>
            </w:r>
            <w:r w:rsidRPr="0057644B">
              <w:rPr>
                <w:rFonts w:ascii="Times New Roman" w:eastAsia="Times New Roman" w:hAnsi="Times New Roman" w:cs="Times New Roman"/>
                <w:sz w:val="24"/>
                <w:szCs w:val="24"/>
                <w:lang w:eastAsia="ru-RU"/>
              </w:rPr>
              <w:softHyphen/>
              <w:t>курсной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Рассмотрение документов, пред</w:t>
            </w:r>
            <w:r w:rsidRPr="0057644B">
              <w:rPr>
                <w:rFonts w:ascii="Times New Roman" w:eastAsia="Times New Roman" w:hAnsi="Times New Roman" w:cs="Times New Roman"/>
                <w:sz w:val="24"/>
                <w:szCs w:val="24"/>
                <w:lang w:eastAsia="ru-RU"/>
              </w:rPr>
              <w:softHyphen/>
              <w:t>ставленных кандидатами на уча</w:t>
            </w:r>
            <w:r w:rsidRPr="0057644B">
              <w:rPr>
                <w:rFonts w:ascii="Times New Roman" w:eastAsia="Times New Roman" w:hAnsi="Times New Roman" w:cs="Times New Roman"/>
                <w:sz w:val="24"/>
                <w:szCs w:val="24"/>
                <w:lang w:eastAsia="ru-RU"/>
              </w:rPr>
              <w:softHyphen/>
              <w:t>стие в конкурсе (заседание кон</w:t>
            </w:r>
            <w:r w:rsidRPr="0057644B">
              <w:rPr>
                <w:rFonts w:ascii="Times New Roman" w:eastAsia="Times New Roman" w:hAnsi="Times New Roman" w:cs="Times New Roman"/>
                <w:sz w:val="24"/>
                <w:szCs w:val="24"/>
                <w:lang w:eastAsia="ru-RU"/>
              </w:rPr>
              <w:softHyphen/>
              <w:t>курсной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Определение списка кандидатов на участие в конкурсе</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Инструктаж (ознакомление конкурсантов с правилами проведе</w:t>
            </w:r>
            <w:r w:rsidRPr="0057644B">
              <w:rPr>
                <w:rFonts w:ascii="Times New Roman" w:eastAsia="Times New Roman" w:hAnsi="Times New Roman" w:cs="Times New Roman"/>
                <w:sz w:val="24"/>
                <w:szCs w:val="24"/>
                <w:lang w:eastAsia="ru-RU"/>
              </w:rPr>
              <w:softHyphen/>
              <w:t>ния конкурса и получение от них письменного согласия на участие в нем)</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0</w:t>
            </w:r>
          </w:p>
        </w:tc>
      </w:tr>
      <w:tr w:rsidR="0057644B" w:rsidRPr="0057644B" w:rsidTr="008E1B86">
        <w:tc>
          <w:tcPr>
            <w:tcW w:w="4536" w:type="dxa"/>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Утверждение окончательного списка конкурсантов (заседание конкурсной комиссии)</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654"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val="en-US"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Основной этап</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Предполагается гибкий подход к проведению конкурса, когда парадигмы, используемые методы выбираются в зависи</w:t>
      </w:r>
      <w:r w:rsidRPr="0057644B">
        <w:rPr>
          <w:rFonts w:ascii="Times New Roman" w:eastAsia="Times New Roman" w:hAnsi="Times New Roman" w:cs="Times New Roman"/>
          <w:color w:val="000000"/>
          <w:sz w:val="27"/>
          <w:szCs w:val="27"/>
          <w:lang w:eastAsia="ru-RU"/>
        </w:rPr>
        <w:softHyphen/>
        <w:t>мости от ситуации, сложившейся в организации:</w:t>
      </w:r>
    </w:p>
    <w:tbl>
      <w:tblPr>
        <w:tblW w:w="0" w:type="auto"/>
        <w:tblInd w:w="40" w:type="dxa"/>
        <w:tblCellMar>
          <w:left w:w="0" w:type="dxa"/>
          <w:right w:w="0" w:type="dxa"/>
        </w:tblCellMar>
        <w:tblLook w:val="04A0" w:firstRow="1" w:lastRow="0" w:firstColumn="1" w:lastColumn="0" w:noHBand="0" w:noVBand="1"/>
      </w:tblPr>
      <w:tblGrid>
        <w:gridCol w:w="2391"/>
        <w:gridCol w:w="2334"/>
        <w:gridCol w:w="2335"/>
        <w:gridCol w:w="2335"/>
      </w:tblGrid>
      <w:tr w:rsidR="0057644B" w:rsidRPr="0057644B" w:rsidTr="008E1B86">
        <w:tc>
          <w:tcPr>
            <w:tcW w:w="2410" w:type="dxa"/>
            <w:vMerge w:val="restart"/>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Управленческая форма</w:t>
            </w:r>
          </w:p>
        </w:tc>
        <w:tc>
          <w:tcPr>
            <w:tcW w:w="7088" w:type="dxa"/>
            <w:gridSpan w:val="3"/>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Парадигма конкурса</w:t>
            </w:r>
          </w:p>
        </w:tc>
      </w:tr>
      <w:tr w:rsidR="0057644B" w:rsidRPr="0057644B" w:rsidTr="008E1B86">
        <w:tc>
          <w:tcPr>
            <w:tcW w:w="0" w:type="auto"/>
            <w:vMerge/>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2362"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Подбор</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Выборы</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Отбор</w:t>
            </w:r>
          </w:p>
        </w:tc>
      </w:tr>
      <w:tr w:rsidR="0057644B" w:rsidRPr="0057644B" w:rsidTr="008E1B86">
        <w:tc>
          <w:tcPr>
            <w:tcW w:w="2410"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Бюрократическая</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w:t>
            </w:r>
          </w:p>
        </w:tc>
        <w:tc>
          <w:tcPr>
            <w:tcW w:w="2362"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Оптимальная</w:t>
            </w:r>
          </w:p>
        </w:tc>
        <w:tc>
          <w:tcPr>
            <w:tcW w:w="2363"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Невозможная</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 </w:t>
            </w:r>
          </w:p>
        </w:tc>
        <w:tc>
          <w:tcPr>
            <w:tcW w:w="2363"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Нежелательная</w:t>
            </w:r>
          </w:p>
        </w:tc>
      </w:tr>
      <w:tr w:rsidR="0057644B" w:rsidRPr="0057644B" w:rsidTr="008E1B86">
        <w:tc>
          <w:tcPr>
            <w:tcW w:w="2410"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lastRenderedPageBreak/>
              <w:t>Диалоговая (знаньевая)</w:t>
            </w:r>
          </w:p>
        </w:tc>
        <w:tc>
          <w:tcPr>
            <w:tcW w:w="236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Желательная</w:t>
            </w:r>
          </w:p>
        </w:tc>
        <w:tc>
          <w:tcPr>
            <w:tcW w:w="236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Нежелательная</w:t>
            </w:r>
          </w:p>
        </w:tc>
        <w:tc>
          <w:tcPr>
            <w:tcW w:w="2363"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Оптимальная</w:t>
            </w:r>
          </w:p>
        </w:tc>
      </w:tr>
      <w:tr w:rsidR="0057644B" w:rsidRPr="0057644B" w:rsidTr="008E1B86">
        <w:tc>
          <w:tcPr>
            <w:tcW w:w="2410"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Коллективистская</w:t>
            </w:r>
          </w:p>
        </w:tc>
        <w:tc>
          <w:tcPr>
            <w:tcW w:w="2362"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Возможная</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Желательная</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Невозможная</w:t>
            </w:r>
          </w:p>
        </w:tc>
      </w:tr>
      <w:tr w:rsidR="0057644B" w:rsidRPr="0057644B" w:rsidTr="008E1B86">
        <w:tc>
          <w:tcPr>
            <w:tcW w:w="2410"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Рыночная</w:t>
            </w:r>
          </w:p>
        </w:tc>
        <w:tc>
          <w:tcPr>
            <w:tcW w:w="2362"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Нежелательная</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Возможная</w:t>
            </w:r>
          </w:p>
        </w:tc>
        <w:tc>
          <w:tcPr>
            <w:tcW w:w="2363" w:type="dxa"/>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Желательная</w:t>
            </w:r>
          </w:p>
        </w:tc>
      </w:tr>
      <w:tr w:rsidR="0057644B" w:rsidRPr="0057644B" w:rsidTr="008E1B86">
        <w:tc>
          <w:tcPr>
            <w:tcW w:w="2410" w:type="dxa"/>
            <w:tcBorders>
              <w:top w:val="nil"/>
              <w:left w:val="nil"/>
              <w:bottom w:val="single" w:sz="4"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Демократическая</w:t>
            </w:r>
          </w:p>
        </w:tc>
        <w:tc>
          <w:tcPr>
            <w:tcW w:w="2362" w:type="dxa"/>
            <w:tcBorders>
              <w:top w:val="nil"/>
              <w:left w:val="nil"/>
              <w:bottom w:val="single" w:sz="4"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Невозможная</w:t>
            </w:r>
          </w:p>
        </w:tc>
        <w:tc>
          <w:tcPr>
            <w:tcW w:w="2363" w:type="dxa"/>
            <w:tcBorders>
              <w:top w:val="nil"/>
              <w:left w:val="nil"/>
              <w:bottom w:val="single" w:sz="4"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Оптимальная</w:t>
            </w:r>
          </w:p>
        </w:tc>
        <w:tc>
          <w:tcPr>
            <w:tcW w:w="2363" w:type="dxa"/>
            <w:tcBorders>
              <w:top w:val="nil"/>
              <w:left w:val="nil"/>
              <w:bottom w:val="single" w:sz="4"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Возможная</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Способы формирования программы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Рассмотрим несколько подходов к конструированию про</w:t>
      </w:r>
      <w:r w:rsidRPr="0057644B">
        <w:rPr>
          <w:rFonts w:ascii="Times New Roman" w:eastAsia="Times New Roman" w:hAnsi="Times New Roman" w:cs="Times New Roman"/>
          <w:color w:val="000000"/>
          <w:sz w:val="27"/>
          <w:szCs w:val="27"/>
          <w:lang w:eastAsia="ru-RU"/>
        </w:rPr>
        <w:softHyphen/>
        <w:t>граммы и выбору методов отбора кандидатов на вакантную должность руководителя.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Аттестационный способ.</w:t>
      </w:r>
      <w:r w:rsidRPr="0057644B">
        <w:rPr>
          <w:rFonts w:ascii="Times New Roman" w:eastAsia="Times New Roman" w:hAnsi="Times New Roman" w:cs="Times New Roman"/>
          <w:color w:val="000000"/>
          <w:sz w:val="27"/>
          <w:szCs w:val="27"/>
          <w:lang w:eastAsia="ru-RU"/>
        </w:rPr>
        <w:t> Основан на принципе построения делового портрета кандидата с помощью специально разрабо</w:t>
      </w:r>
      <w:r w:rsidRPr="0057644B">
        <w:rPr>
          <w:rFonts w:ascii="Times New Roman" w:eastAsia="Times New Roman" w:hAnsi="Times New Roman" w:cs="Times New Roman"/>
          <w:color w:val="000000"/>
          <w:sz w:val="27"/>
          <w:szCs w:val="27"/>
          <w:lang w:eastAsia="ru-RU"/>
        </w:rPr>
        <w:softHyphen/>
        <w:t>танного метода </w:t>
      </w:r>
      <w:r w:rsidRPr="0057644B">
        <w:rPr>
          <w:rFonts w:ascii="Times New Roman" w:eastAsia="Times New Roman" w:hAnsi="Times New Roman" w:cs="Times New Roman"/>
          <w:i/>
          <w:iCs/>
          <w:color w:val="000000"/>
          <w:sz w:val="27"/>
          <w:szCs w:val="27"/>
          <w:lang w:eastAsia="ru-RU"/>
        </w:rPr>
        <w:t>персонал-технологии.</w:t>
      </w:r>
      <w:r w:rsidRPr="0057644B">
        <w:rPr>
          <w:rFonts w:ascii="Times New Roman" w:eastAsia="Times New Roman" w:hAnsi="Times New Roman" w:cs="Times New Roman"/>
          <w:color w:val="000000"/>
          <w:sz w:val="27"/>
          <w:szCs w:val="27"/>
          <w:lang w:eastAsia="ru-RU"/>
        </w:rPr>
        <w:t> Суть метода заключается в разработке перечня из 80 профессиональных, деловых и лично</w:t>
      </w:r>
      <w:r w:rsidRPr="0057644B">
        <w:rPr>
          <w:rFonts w:ascii="Times New Roman" w:eastAsia="Times New Roman" w:hAnsi="Times New Roman" w:cs="Times New Roman"/>
          <w:color w:val="000000"/>
          <w:sz w:val="27"/>
          <w:szCs w:val="27"/>
          <w:lang w:eastAsia="ru-RU"/>
        </w:rPr>
        <w:softHyphen/>
        <w:t>стных качеств применительно к данной конкретной управлен</w:t>
      </w:r>
      <w:r w:rsidRPr="0057644B">
        <w:rPr>
          <w:rFonts w:ascii="Times New Roman" w:eastAsia="Times New Roman" w:hAnsi="Times New Roman" w:cs="Times New Roman"/>
          <w:color w:val="000000"/>
          <w:sz w:val="27"/>
          <w:szCs w:val="27"/>
          <w:lang w:eastAsia="ru-RU"/>
        </w:rPr>
        <w:softHyphen/>
        <w:t>ческой деятельности. Эти качества описываются в виде </w:t>
      </w:r>
      <w:r w:rsidRPr="0057644B">
        <w:rPr>
          <w:rFonts w:ascii="Times New Roman" w:eastAsia="Times New Roman" w:hAnsi="Times New Roman" w:cs="Times New Roman"/>
          <w:i/>
          <w:iCs/>
          <w:color w:val="000000"/>
          <w:sz w:val="27"/>
          <w:szCs w:val="27"/>
          <w:lang w:eastAsia="ru-RU"/>
        </w:rPr>
        <w:t>словаря деловых характеристик.</w:t>
      </w:r>
      <w:r w:rsidRPr="0057644B">
        <w:rPr>
          <w:rFonts w:ascii="Times New Roman" w:eastAsia="Times New Roman" w:hAnsi="Times New Roman" w:cs="Times New Roman"/>
          <w:color w:val="000000"/>
          <w:sz w:val="27"/>
          <w:szCs w:val="27"/>
          <w:lang w:eastAsia="ru-RU"/>
        </w:rPr>
        <w:t> Для каждого аттестуемого назначается группа экспертов из числа вышестоящих руководителей, под</w:t>
      </w:r>
      <w:r w:rsidRPr="0057644B">
        <w:rPr>
          <w:rFonts w:ascii="Times New Roman" w:eastAsia="Times New Roman" w:hAnsi="Times New Roman" w:cs="Times New Roman"/>
          <w:color w:val="000000"/>
          <w:sz w:val="27"/>
          <w:szCs w:val="27"/>
          <w:lang w:eastAsia="ru-RU"/>
        </w:rPr>
        <w:softHyphen/>
        <w:t>чиненных и коллег, которые хорошо знают оцениваемого кан</w:t>
      </w:r>
      <w:r w:rsidRPr="0057644B">
        <w:rPr>
          <w:rFonts w:ascii="Times New Roman" w:eastAsia="Times New Roman" w:hAnsi="Times New Roman" w:cs="Times New Roman"/>
          <w:color w:val="000000"/>
          <w:sz w:val="27"/>
          <w:szCs w:val="27"/>
          <w:lang w:eastAsia="ru-RU"/>
        </w:rPr>
        <w:softHyphen/>
        <w:t>дидата. Экспертов просят выбрать из предлагаемого перечня качеств подходящие для данного кандидата. В результате обра</w:t>
      </w:r>
      <w:r w:rsidRPr="0057644B">
        <w:rPr>
          <w:rFonts w:ascii="Times New Roman" w:eastAsia="Times New Roman" w:hAnsi="Times New Roman" w:cs="Times New Roman"/>
          <w:color w:val="000000"/>
          <w:sz w:val="27"/>
          <w:szCs w:val="27"/>
          <w:lang w:eastAsia="ru-RU"/>
        </w:rPr>
        <w:softHyphen/>
        <w:t>ботки данных на компьютере получается деловой портрет. Ка</w:t>
      </w:r>
      <w:r w:rsidRPr="0057644B">
        <w:rPr>
          <w:rFonts w:ascii="Times New Roman" w:eastAsia="Times New Roman" w:hAnsi="Times New Roman" w:cs="Times New Roman"/>
          <w:color w:val="000000"/>
          <w:sz w:val="27"/>
          <w:szCs w:val="27"/>
          <w:lang w:eastAsia="ru-RU"/>
        </w:rPr>
        <w:softHyphen/>
        <w:t>чество этого портрета зависит от перечня фраз словаря деловых характеристик, предлагаемых экспертам. Компьютер выдает на печать готовый документ, содержащий наряду с объективными данными (должность, возраст, образование и т.д.) однозначно всеми понимаемый текст из 16 фраз-характеристик. Экспертам обеспечивается анонимность.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 необходимости количество оцениваемых качеств мож</w:t>
      </w:r>
      <w:r w:rsidRPr="0057644B">
        <w:rPr>
          <w:rFonts w:ascii="Times New Roman" w:eastAsia="Times New Roman" w:hAnsi="Times New Roman" w:cs="Times New Roman"/>
          <w:color w:val="000000"/>
          <w:sz w:val="27"/>
          <w:szCs w:val="27"/>
          <w:lang w:eastAsia="ru-RU"/>
        </w:rPr>
        <w:softHyphen/>
        <w:t>но увеличить с 80 до любого разумного количества, алгоритм обработки данных на компьютере должен быть уже иной.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Аттестационный способ не применяют для отбора в чистом виде. Он, как правило, дополняется собеседованием и другими типами испытаний.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качестве примера можно рассмотреть менеджерскую кон</w:t>
      </w:r>
      <w:r w:rsidRPr="0057644B">
        <w:rPr>
          <w:rFonts w:ascii="Times New Roman" w:eastAsia="Times New Roman" w:hAnsi="Times New Roman" w:cs="Times New Roman"/>
          <w:color w:val="000000"/>
          <w:sz w:val="27"/>
          <w:szCs w:val="27"/>
          <w:lang w:eastAsia="ru-RU"/>
        </w:rPr>
        <w:softHyphen/>
        <w:t>цепцию В. К. Тарасова, ориентированную на пять необходимых управленческих блоков:*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составление деловых писем, приказов и распоряжений;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разработка положений, уставов, инструкций;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техника общения — умение публично выступать, вести деловое совещание, умение слушать, вести переговоры и дело</w:t>
      </w:r>
      <w:r w:rsidRPr="0057644B">
        <w:rPr>
          <w:rFonts w:ascii="Times New Roman" w:eastAsia="Times New Roman" w:hAnsi="Times New Roman" w:cs="Times New Roman"/>
          <w:color w:val="000000"/>
          <w:sz w:val="27"/>
          <w:szCs w:val="27"/>
          <w:lang w:eastAsia="ru-RU"/>
        </w:rPr>
        <w:softHyphen/>
        <w:t>вую беседу;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техника перехвата и удержания управления — стратегия и тактика конкурентной борьбы, обеспечение лояльности и мо</w:t>
      </w:r>
      <w:r w:rsidRPr="0057644B">
        <w:rPr>
          <w:rFonts w:ascii="Times New Roman" w:eastAsia="Times New Roman" w:hAnsi="Times New Roman" w:cs="Times New Roman"/>
          <w:color w:val="000000"/>
          <w:sz w:val="27"/>
          <w:szCs w:val="27"/>
          <w:lang w:eastAsia="ru-RU"/>
        </w:rPr>
        <w:softHyphen/>
        <w:t>тивации кадров;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организация производства — оценка претендентов на ра</w:t>
      </w:r>
      <w:r w:rsidRPr="0057644B">
        <w:rPr>
          <w:rFonts w:ascii="Times New Roman" w:eastAsia="Times New Roman" w:hAnsi="Times New Roman" w:cs="Times New Roman"/>
          <w:color w:val="000000"/>
          <w:sz w:val="27"/>
          <w:szCs w:val="27"/>
          <w:lang w:eastAsia="ru-RU"/>
        </w:rPr>
        <w:softHyphen/>
        <w:t>бочие места .и наем на работу, анализ технологий, хронометраж и нормирование, выбор системы стимулирования и оплаты труда, организация производственной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коммерческая деятельность — кредитование и банков</w:t>
      </w:r>
      <w:r w:rsidRPr="0057644B">
        <w:rPr>
          <w:rFonts w:ascii="Times New Roman" w:eastAsia="Times New Roman" w:hAnsi="Times New Roman" w:cs="Times New Roman"/>
          <w:color w:val="000000"/>
          <w:sz w:val="27"/>
          <w:szCs w:val="27"/>
          <w:lang w:eastAsia="ru-RU"/>
        </w:rPr>
        <w:softHyphen/>
        <w:t>ское дело, прогнозирование платежеспособности, эмиссия де</w:t>
      </w:r>
      <w:r w:rsidRPr="0057644B">
        <w:rPr>
          <w:rFonts w:ascii="Times New Roman" w:eastAsia="Times New Roman" w:hAnsi="Times New Roman" w:cs="Times New Roman"/>
          <w:color w:val="000000"/>
          <w:sz w:val="27"/>
          <w:szCs w:val="27"/>
          <w:lang w:eastAsia="ru-RU"/>
        </w:rPr>
        <w:softHyphen/>
        <w:t>нег и товарное обеспечение, ценообразование и налоговая по</w:t>
      </w:r>
      <w:r w:rsidRPr="0057644B">
        <w:rPr>
          <w:rFonts w:ascii="Times New Roman" w:eastAsia="Times New Roman" w:hAnsi="Times New Roman" w:cs="Times New Roman"/>
          <w:color w:val="000000"/>
          <w:sz w:val="27"/>
          <w:szCs w:val="27"/>
          <w:lang w:eastAsia="ru-RU"/>
        </w:rPr>
        <w:softHyphen/>
        <w:t>литика, ценности фирмы и фирменный стиль, маркетинг и формирование товарных ниш, учет и охрана собственности, техника предотвращения хозяйственных и коммерческих зло</w:t>
      </w:r>
      <w:r w:rsidRPr="0057644B">
        <w:rPr>
          <w:rFonts w:ascii="Times New Roman" w:eastAsia="Times New Roman" w:hAnsi="Times New Roman" w:cs="Times New Roman"/>
          <w:color w:val="000000"/>
          <w:sz w:val="27"/>
          <w:szCs w:val="27"/>
          <w:lang w:eastAsia="ru-RU"/>
        </w:rPr>
        <w:softHyphen/>
        <w:t xml:space="preserve">употреблений, </w:t>
      </w:r>
      <w:r w:rsidRPr="0057644B">
        <w:rPr>
          <w:rFonts w:ascii="Times New Roman" w:eastAsia="Times New Roman" w:hAnsi="Times New Roman" w:cs="Times New Roman"/>
          <w:color w:val="000000"/>
          <w:sz w:val="27"/>
          <w:szCs w:val="27"/>
          <w:lang w:eastAsia="ru-RU"/>
        </w:rPr>
        <w:lastRenderedPageBreak/>
        <w:t>смешанные формы собственности, организация акционерных обществ, организация выборных кампаний, орга</w:t>
      </w:r>
      <w:r w:rsidRPr="0057644B">
        <w:rPr>
          <w:rFonts w:ascii="Times New Roman" w:eastAsia="Times New Roman" w:hAnsi="Times New Roman" w:cs="Times New Roman"/>
          <w:color w:val="000000"/>
          <w:sz w:val="27"/>
          <w:szCs w:val="27"/>
          <w:lang w:eastAsia="ru-RU"/>
        </w:rPr>
        <w:softHyphen/>
        <w:t>низация связи с общественностью, техника рекламы, использо</w:t>
      </w:r>
      <w:r w:rsidRPr="0057644B">
        <w:rPr>
          <w:rFonts w:ascii="Times New Roman" w:eastAsia="Times New Roman" w:hAnsi="Times New Roman" w:cs="Times New Roman"/>
          <w:color w:val="000000"/>
          <w:sz w:val="27"/>
          <w:szCs w:val="27"/>
          <w:lang w:eastAsia="ru-RU"/>
        </w:rPr>
        <w:softHyphen/>
        <w:t>вание консультантов.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Тарасов В.К.</w:t>
      </w:r>
      <w:r w:rsidRPr="0057644B">
        <w:rPr>
          <w:rFonts w:ascii="Times New Roman" w:eastAsia="Times New Roman" w:hAnsi="Times New Roman" w:cs="Times New Roman"/>
          <w:color w:val="000000"/>
          <w:sz w:val="24"/>
          <w:szCs w:val="24"/>
          <w:lang w:eastAsia="ru-RU"/>
        </w:rPr>
        <w:t> Персонал-технология: отбор и подготовка менеджеров. — Л., 1989.</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Достоинства конкурса на базе персонал-технологии: высо</w:t>
      </w:r>
      <w:r w:rsidRPr="0057644B">
        <w:rPr>
          <w:rFonts w:ascii="Times New Roman" w:eastAsia="Times New Roman" w:hAnsi="Times New Roman" w:cs="Times New Roman"/>
          <w:color w:val="000000"/>
          <w:sz w:val="27"/>
          <w:szCs w:val="27"/>
          <w:lang w:eastAsia="ru-RU"/>
        </w:rPr>
        <w:softHyphen/>
        <w:t>кая технологичность и структурированность. Особенно эффек</w:t>
      </w:r>
      <w:r w:rsidRPr="0057644B">
        <w:rPr>
          <w:rFonts w:ascii="Times New Roman" w:eastAsia="Times New Roman" w:hAnsi="Times New Roman" w:cs="Times New Roman"/>
          <w:color w:val="000000"/>
          <w:sz w:val="27"/>
          <w:szCs w:val="27"/>
          <w:lang w:eastAsia="ru-RU"/>
        </w:rPr>
        <w:softHyphen/>
        <w:t>тивен этот подход при конкурсном отборе молодых специали</w:t>
      </w:r>
      <w:r w:rsidRPr="0057644B">
        <w:rPr>
          <w:rFonts w:ascii="Times New Roman" w:eastAsia="Times New Roman" w:hAnsi="Times New Roman" w:cs="Times New Roman"/>
          <w:color w:val="000000"/>
          <w:sz w:val="27"/>
          <w:szCs w:val="27"/>
          <w:lang w:eastAsia="ru-RU"/>
        </w:rPr>
        <w:softHyphen/>
        <w:t>стов в резерв на руководящие должности. После специального обучения из таких резервистов получаются хорошо подготов</w:t>
      </w:r>
      <w:r w:rsidRPr="0057644B">
        <w:rPr>
          <w:rFonts w:ascii="Times New Roman" w:eastAsia="Times New Roman" w:hAnsi="Times New Roman" w:cs="Times New Roman"/>
          <w:color w:val="000000"/>
          <w:sz w:val="27"/>
          <w:szCs w:val="27"/>
          <w:lang w:eastAsia="ru-RU"/>
        </w:rPr>
        <w:softHyphen/>
        <w:t>ленные для работы в новых условиях руководители.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Недостаток — жесткая структурированность и потому за</w:t>
      </w:r>
      <w:r w:rsidRPr="0057644B">
        <w:rPr>
          <w:rFonts w:ascii="Times New Roman" w:eastAsia="Times New Roman" w:hAnsi="Times New Roman" w:cs="Times New Roman"/>
          <w:color w:val="000000"/>
          <w:sz w:val="27"/>
          <w:szCs w:val="27"/>
          <w:lang w:eastAsia="ru-RU"/>
        </w:rPr>
        <w:softHyphen/>
        <w:t>труднительность применения этого подхода в нестандартных условиях.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Игротехнический способ</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это достаточно сложная и разно</w:t>
      </w:r>
      <w:r w:rsidRPr="0057644B">
        <w:rPr>
          <w:rFonts w:ascii="Times New Roman" w:eastAsia="Times New Roman" w:hAnsi="Times New Roman" w:cs="Times New Roman"/>
          <w:color w:val="000000"/>
          <w:sz w:val="27"/>
          <w:szCs w:val="27"/>
          <w:lang w:eastAsia="ru-RU"/>
        </w:rPr>
        <w:softHyphen/>
        <w:t>образная процедура. Известны два принципиальных игротехнических подхода. Первый — на основе менеджерской концепции В. К. Тарасова со строго структурированными игровыми ими</w:t>
      </w:r>
      <w:r w:rsidRPr="0057644B">
        <w:rPr>
          <w:rFonts w:ascii="Times New Roman" w:eastAsia="Times New Roman" w:hAnsi="Times New Roman" w:cs="Times New Roman"/>
          <w:color w:val="000000"/>
          <w:sz w:val="27"/>
          <w:szCs w:val="27"/>
          <w:lang w:eastAsia="ru-RU"/>
        </w:rPr>
        <w:softHyphen/>
        <w:t>тационными процедурами (персонал-технология),* второй — на базе </w:t>
      </w:r>
      <w:r w:rsidRPr="0057644B">
        <w:rPr>
          <w:rFonts w:ascii="Times New Roman" w:eastAsia="Times New Roman" w:hAnsi="Times New Roman" w:cs="Times New Roman"/>
          <w:i/>
          <w:iCs/>
          <w:color w:val="000000"/>
          <w:sz w:val="27"/>
          <w:szCs w:val="27"/>
          <w:lang w:eastAsia="ru-RU"/>
        </w:rPr>
        <w:t>организационно-деятельностных игр</w:t>
      </w:r>
      <w:r w:rsidRPr="0057644B">
        <w:rPr>
          <w:rFonts w:ascii="Times New Roman" w:eastAsia="Times New Roman" w:hAnsi="Times New Roman" w:cs="Times New Roman"/>
          <w:color w:val="000000"/>
          <w:sz w:val="27"/>
          <w:szCs w:val="27"/>
          <w:lang w:eastAsia="ru-RU"/>
        </w:rPr>
        <w:t> (ОДИ).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Тарасов</w:t>
      </w:r>
      <w:r w:rsidRPr="0057644B">
        <w:rPr>
          <w:rFonts w:ascii="Times New Roman" w:eastAsia="Times New Roman" w:hAnsi="Times New Roman" w:cs="Times New Roman"/>
          <w:i/>
          <w:iCs/>
          <w:color w:val="000000"/>
          <w:sz w:val="24"/>
          <w:szCs w:val="24"/>
          <w:lang w:val="en-US" w:eastAsia="ru-RU"/>
        </w:rPr>
        <w:t> </w:t>
      </w:r>
      <w:r w:rsidRPr="008C2DB0">
        <w:rPr>
          <w:rFonts w:ascii="Times New Roman" w:eastAsia="Times New Roman" w:hAnsi="Times New Roman" w:cs="Times New Roman"/>
          <w:i/>
          <w:iCs/>
          <w:color w:val="000000"/>
          <w:sz w:val="24"/>
          <w:szCs w:val="24"/>
          <w:lang w:eastAsia="ru-RU"/>
        </w:rPr>
        <w:t>В.К.</w:t>
      </w:r>
      <w:r w:rsidRPr="0057644B">
        <w:rPr>
          <w:rFonts w:ascii="Times New Roman" w:eastAsia="Times New Roman" w:hAnsi="Times New Roman" w:cs="Times New Roman"/>
          <w:i/>
          <w:iCs/>
          <w:color w:val="000000"/>
          <w:sz w:val="24"/>
          <w:szCs w:val="24"/>
          <w:lang w:val="en-US" w:eastAsia="ru-RU"/>
        </w:rPr>
        <w:t> </w:t>
      </w:r>
      <w:r w:rsidRPr="0057644B">
        <w:rPr>
          <w:rFonts w:ascii="Times New Roman" w:eastAsia="Times New Roman" w:hAnsi="Times New Roman" w:cs="Times New Roman"/>
          <w:color w:val="000000"/>
          <w:sz w:val="24"/>
          <w:szCs w:val="24"/>
          <w:lang w:eastAsia="ru-RU"/>
        </w:rPr>
        <w:t> Персонал-технология: отбор и подготовка менеджеров. — Л., 1989.</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Конкурс руководителей на базе ОДИ проводится в форме "марафона" (девять и более дней) и базируется на системомыследеятельной методологии. Работа с будущим, проектирование и программирование будущей деятельности воплощаются в форме организационно-деятельностных игр. ОДИ предполагает также обязательное включение части трудового коллектива в разработку программ развития предприятия и их взаимодейст</w:t>
      </w:r>
      <w:r w:rsidRPr="0057644B">
        <w:rPr>
          <w:rFonts w:ascii="Times New Roman" w:eastAsia="Times New Roman" w:hAnsi="Times New Roman" w:cs="Times New Roman"/>
          <w:color w:val="000000"/>
          <w:sz w:val="27"/>
          <w:szCs w:val="27"/>
          <w:lang w:eastAsia="ru-RU"/>
        </w:rPr>
        <w:softHyphen/>
        <w:t>вие с кандидатами.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соответствии с процедурами ОДИ разбивается на четыре фазы.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первой фазе игровой коллектив осуществляет системный анализ ситуации, стараясь выйти на схему предприятия в его многообразных функциональных отношениях с внешними сис</w:t>
      </w:r>
      <w:r w:rsidRPr="0057644B">
        <w:rPr>
          <w:rFonts w:ascii="Times New Roman" w:eastAsia="Times New Roman" w:hAnsi="Times New Roman" w:cs="Times New Roman"/>
          <w:color w:val="000000"/>
          <w:sz w:val="27"/>
          <w:szCs w:val="27"/>
          <w:lang w:eastAsia="ru-RU"/>
        </w:rPr>
        <w:softHyphen/>
        <w:t>темами. На второй и третьей фазах игры обсуждаются наиболее важные для предприятия аспекты ситуации, на четвертой фазе — тема, связанная с хозяйственной и экономической полити</w:t>
      </w:r>
      <w:r w:rsidRPr="0057644B">
        <w:rPr>
          <w:rFonts w:ascii="Times New Roman" w:eastAsia="Times New Roman" w:hAnsi="Times New Roman" w:cs="Times New Roman"/>
          <w:color w:val="000000"/>
          <w:sz w:val="27"/>
          <w:szCs w:val="27"/>
          <w:lang w:eastAsia="ru-RU"/>
        </w:rPr>
        <w:softHyphen/>
        <w:t>кой будущего руководителя предприятия.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Организационно участники ОДИ разбиваются на три груп</w:t>
      </w:r>
      <w:r w:rsidRPr="0057644B">
        <w:rPr>
          <w:rFonts w:ascii="Times New Roman" w:eastAsia="Times New Roman" w:hAnsi="Times New Roman" w:cs="Times New Roman"/>
          <w:color w:val="000000"/>
          <w:sz w:val="27"/>
          <w:szCs w:val="27"/>
          <w:lang w:eastAsia="ru-RU"/>
        </w:rPr>
        <w:softHyphen/>
        <w:t>пы: группа претендентов (которые в свою очередь разбиваются на подгруппы), группа экспертов и рабочая группа с функцией экспертной оценки.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На каждой фазе по 2—3 часа отводится на работу в под</w:t>
      </w:r>
      <w:r w:rsidRPr="0057644B">
        <w:rPr>
          <w:rFonts w:ascii="Times New Roman" w:eastAsia="Times New Roman" w:hAnsi="Times New Roman" w:cs="Times New Roman"/>
          <w:color w:val="000000"/>
          <w:sz w:val="27"/>
          <w:szCs w:val="27"/>
          <w:lang w:eastAsia="ru-RU"/>
        </w:rPr>
        <w:softHyphen/>
        <w:t>группах, затем проводится общее заседание, на котором каждая подгруппа делает 5 — 10-минутный доклад. По каждому докла</w:t>
      </w:r>
      <w:r w:rsidRPr="0057644B">
        <w:rPr>
          <w:rFonts w:ascii="Times New Roman" w:eastAsia="Times New Roman" w:hAnsi="Times New Roman" w:cs="Times New Roman"/>
          <w:color w:val="000000"/>
          <w:sz w:val="27"/>
          <w:szCs w:val="27"/>
          <w:lang w:eastAsia="ru-RU"/>
        </w:rPr>
        <w:softHyphen/>
        <w:t>ду развертывается дискуссия. Обязательная процедура (1 час) — рефлексивный анализ ситуации, т. е. разбор того, что происхо</w:t>
      </w:r>
      <w:r w:rsidRPr="0057644B">
        <w:rPr>
          <w:rFonts w:ascii="Times New Roman" w:eastAsia="Times New Roman" w:hAnsi="Times New Roman" w:cs="Times New Roman"/>
          <w:color w:val="000000"/>
          <w:sz w:val="27"/>
          <w:szCs w:val="27"/>
          <w:lang w:eastAsia="ru-RU"/>
        </w:rPr>
        <w:softHyphen/>
        <w:t>дит на игре, анализ выступления группы и действий каждого игрока, программирование работ на следующую фазу.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После завершения ОДИ начинается "предвыборная кампа</w:t>
      </w:r>
      <w:r w:rsidRPr="0057644B">
        <w:rPr>
          <w:rFonts w:ascii="Times New Roman" w:eastAsia="Times New Roman" w:hAnsi="Times New Roman" w:cs="Times New Roman"/>
          <w:color w:val="000000"/>
          <w:sz w:val="27"/>
          <w:szCs w:val="27"/>
          <w:lang w:eastAsia="ru-RU"/>
        </w:rPr>
        <w:softHyphen/>
        <w:t xml:space="preserve">ния", в процессе которой претенденты-финалисты выступают со своими программами в </w:t>
      </w:r>
      <w:r w:rsidRPr="0057644B">
        <w:rPr>
          <w:rFonts w:ascii="Times New Roman" w:eastAsia="Times New Roman" w:hAnsi="Times New Roman" w:cs="Times New Roman"/>
          <w:color w:val="000000"/>
          <w:sz w:val="27"/>
          <w:szCs w:val="27"/>
          <w:lang w:eastAsia="ru-RU"/>
        </w:rPr>
        <w:lastRenderedPageBreak/>
        <w:t>различных службах и подразделениях предприятия. Этот этап завершается окончательным выбором кандидата на вакантную должность.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Достоинство ОДИ — решение задач с учетом реальных про</w:t>
      </w:r>
      <w:r w:rsidRPr="0057644B">
        <w:rPr>
          <w:rFonts w:ascii="Times New Roman" w:eastAsia="Times New Roman" w:hAnsi="Times New Roman" w:cs="Times New Roman"/>
          <w:color w:val="000000"/>
          <w:sz w:val="27"/>
          <w:szCs w:val="27"/>
          <w:lang w:eastAsia="ru-RU"/>
        </w:rPr>
        <w:softHyphen/>
        <w:t>блем предприятия: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формирование стратегии развития предприятия (без но</w:t>
      </w:r>
      <w:r w:rsidRPr="0057644B">
        <w:rPr>
          <w:rFonts w:ascii="Times New Roman" w:eastAsia="Times New Roman" w:hAnsi="Times New Roman" w:cs="Times New Roman"/>
          <w:color w:val="000000"/>
          <w:sz w:val="27"/>
          <w:szCs w:val="27"/>
          <w:lang w:eastAsia="ru-RU"/>
        </w:rPr>
        <w:softHyphen/>
        <w:t>вой собственной стратегии становится бессмысленной смена руководства);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выявление основных производственных проблем пред</w:t>
      </w:r>
      <w:r w:rsidRPr="0057644B">
        <w:rPr>
          <w:rFonts w:ascii="Times New Roman" w:eastAsia="Times New Roman" w:hAnsi="Times New Roman" w:cs="Times New Roman"/>
          <w:color w:val="000000"/>
          <w:sz w:val="27"/>
          <w:szCs w:val="27"/>
          <w:lang w:eastAsia="ru-RU"/>
        </w:rPr>
        <w:softHyphen/>
        <w:t>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формирование консолидированных групп и коллективов внутри организационно-управленческой структуры, которые будут реализовывать новые стратегии развития предприятия.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Недостатки ОДИ — психологическая жесткость процедуры конкурса, когда "за бортом" нередко остаются претенденты, не выдерживающие чрезмерно напряженной умственной работы и требующие специальной психологической помощи и поддерж</w:t>
      </w:r>
      <w:r w:rsidRPr="0057644B">
        <w:rPr>
          <w:rFonts w:ascii="Times New Roman" w:eastAsia="Times New Roman" w:hAnsi="Times New Roman" w:cs="Times New Roman"/>
          <w:color w:val="000000"/>
          <w:sz w:val="27"/>
          <w:szCs w:val="27"/>
          <w:lang w:eastAsia="ru-RU"/>
        </w:rPr>
        <w:softHyphen/>
        <w:t>ки. Кроме того, ОДИ построены на принципе расшатывания старой организационной структуры через намеренное провоцирование конфликта. В условиях социальной нестабильности этот прием может сработать против организаторов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Способ ситуационного моделирования</w:t>
      </w:r>
      <w:r w:rsidRPr="0057644B">
        <w:rPr>
          <w:rFonts w:ascii="Times New Roman" w:eastAsia="Times New Roman" w:hAnsi="Times New Roman" w:cs="Times New Roman"/>
          <w:i/>
          <w:iCs/>
          <w:color w:val="000000"/>
          <w:sz w:val="27"/>
          <w:szCs w:val="27"/>
          <w:lang w:eastAsia="ru-RU"/>
        </w:rPr>
        <w:t> —</w:t>
      </w:r>
      <w:r w:rsidRPr="0057644B">
        <w:rPr>
          <w:rFonts w:ascii="Times New Roman" w:eastAsia="Times New Roman" w:hAnsi="Times New Roman" w:cs="Times New Roman"/>
          <w:color w:val="000000"/>
          <w:sz w:val="27"/>
          <w:szCs w:val="27"/>
          <w:lang w:eastAsia="ru-RU"/>
        </w:rPr>
        <w:t> это технология, ори</w:t>
      </w:r>
      <w:r w:rsidRPr="0057644B">
        <w:rPr>
          <w:rFonts w:ascii="Times New Roman" w:eastAsia="Times New Roman" w:hAnsi="Times New Roman" w:cs="Times New Roman"/>
          <w:color w:val="000000"/>
          <w:sz w:val="27"/>
          <w:szCs w:val="27"/>
          <w:lang w:eastAsia="ru-RU"/>
        </w:rPr>
        <w:softHyphen/>
        <w:t>ентированная на решение конкурсных задач в условиях соци</w:t>
      </w:r>
      <w:r w:rsidRPr="0057644B">
        <w:rPr>
          <w:rFonts w:ascii="Times New Roman" w:eastAsia="Times New Roman" w:hAnsi="Times New Roman" w:cs="Times New Roman"/>
          <w:color w:val="000000"/>
          <w:sz w:val="27"/>
          <w:szCs w:val="27"/>
          <w:lang w:eastAsia="ru-RU"/>
        </w:rPr>
        <w:softHyphen/>
        <w:t>ально-экономической, политической и социально-психологической нестабильности. Преимущество способа ситуационного моделирования заключается в возможности решать задачи кон</w:t>
      </w:r>
      <w:r w:rsidRPr="0057644B">
        <w:rPr>
          <w:rFonts w:ascii="Times New Roman" w:eastAsia="Times New Roman" w:hAnsi="Times New Roman" w:cs="Times New Roman"/>
          <w:color w:val="000000"/>
          <w:sz w:val="27"/>
          <w:szCs w:val="27"/>
          <w:lang w:eastAsia="ru-RU"/>
        </w:rPr>
        <w:softHyphen/>
        <w:t>курсного отбора в экстремальных социально-политических и социально-психологических условиях. Недостаток — в длитель</w:t>
      </w:r>
      <w:r w:rsidRPr="0057644B">
        <w:rPr>
          <w:rFonts w:ascii="Times New Roman" w:eastAsia="Times New Roman" w:hAnsi="Times New Roman" w:cs="Times New Roman"/>
          <w:color w:val="000000"/>
          <w:sz w:val="27"/>
          <w:szCs w:val="27"/>
          <w:lang w:eastAsia="ru-RU"/>
        </w:rPr>
        <w:softHyphen/>
        <w:t>ности и высокой стоимости.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Процедуры конкурса конструируются применительно к за</w:t>
      </w:r>
      <w:r w:rsidRPr="0057644B">
        <w:rPr>
          <w:rFonts w:ascii="Times New Roman" w:eastAsia="Times New Roman" w:hAnsi="Times New Roman" w:cs="Times New Roman"/>
          <w:color w:val="000000"/>
          <w:sz w:val="27"/>
          <w:szCs w:val="27"/>
          <w:lang w:eastAsia="ru-RU"/>
        </w:rPr>
        <w:softHyphen/>
        <w:t>даче отбора.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Решение задачи по выбору процедур основывается на из</w:t>
      </w:r>
      <w:r w:rsidRPr="0057644B">
        <w:rPr>
          <w:rFonts w:ascii="Times New Roman" w:eastAsia="Times New Roman" w:hAnsi="Times New Roman" w:cs="Times New Roman"/>
          <w:color w:val="000000"/>
          <w:sz w:val="27"/>
          <w:szCs w:val="27"/>
          <w:lang w:eastAsia="ru-RU"/>
        </w:rPr>
        <w:softHyphen/>
        <w:t>бранной парадигме конкурса. В зависимости от сочетания управленческих форм и их удельного веса в организационной культуре предприятия вырабатываются рекомендации разработ</w:t>
      </w:r>
      <w:r w:rsidRPr="0057644B">
        <w:rPr>
          <w:rFonts w:ascii="Times New Roman" w:eastAsia="Times New Roman" w:hAnsi="Times New Roman" w:cs="Times New Roman"/>
          <w:color w:val="000000"/>
          <w:sz w:val="27"/>
          <w:szCs w:val="27"/>
          <w:lang w:eastAsia="ru-RU"/>
        </w:rPr>
        <w:softHyphen/>
        <w:t>чикам конкурса по использованию тех или иных процедур. Один из возможных методов определения удельного веса управленческих форм — экспертная оценка организационной культуры предприятия. Результат этой оценки может выражать</w:t>
      </w:r>
      <w:r w:rsidRPr="0057644B">
        <w:rPr>
          <w:rFonts w:ascii="Times New Roman" w:eastAsia="Times New Roman" w:hAnsi="Times New Roman" w:cs="Times New Roman"/>
          <w:color w:val="000000"/>
          <w:sz w:val="27"/>
          <w:szCs w:val="27"/>
          <w:lang w:eastAsia="ru-RU"/>
        </w:rPr>
        <w:softHyphen/>
        <w:t>ся в процентах наличия той или иной управленческой формы и представляться в виде диаграммы — круга с долями. В зависи</w:t>
      </w:r>
      <w:r w:rsidRPr="0057644B">
        <w:rPr>
          <w:rFonts w:ascii="Times New Roman" w:eastAsia="Times New Roman" w:hAnsi="Times New Roman" w:cs="Times New Roman"/>
          <w:color w:val="000000"/>
          <w:sz w:val="27"/>
          <w:szCs w:val="27"/>
          <w:lang w:eastAsia="ru-RU"/>
        </w:rPr>
        <w:softHyphen/>
        <w:t>мости от их сочетания возможно включение процедур, исполь</w:t>
      </w:r>
      <w:r w:rsidRPr="0057644B">
        <w:rPr>
          <w:rFonts w:ascii="Times New Roman" w:eastAsia="Times New Roman" w:hAnsi="Times New Roman" w:cs="Times New Roman"/>
          <w:color w:val="000000"/>
          <w:sz w:val="27"/>
          <w:szCs w:val="27"/>
          <w:lang w:eastAsia="ru-RU"/>
        </w:rPr>
        <w:softHyphen/>
        <w:t>зуемых в других парадигмах конкурса, проводимых при доми</w:t>
      </w:r>
      <w:r w:rsidRPr="0057644B">
        <w:rPr>
          <w:rFonts w:ascii="Times New Roman" w:eastAsia="Times New Roman" w:hAnsi="Times New Roman" w:cs="Times New Roman"/>
          <w:color w:val="000000"/>
          <w:sz w:val="27"/>
          <w:szCs w:val="27"/>
          <w:lang w:eastAsia="ru-RU"/>
        </w:rPr>
        <w:softHyphen/>
        <w:t>нировании этих управленческих форм.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Процедуры и методы</w:t>
      </w:r>
    </w:p>
    <w:tbl>
      <w:tblPr>
        <w:tblW w:w="0" w:type="auto"/>
        <w:tblInd w:w="40" w:type="dxa"/>
        <w:tblCellMar>
          <w:left w:w="0" w:type="dxa"/>
          <w:right w:w="0" w:type="dxa"/>
        </w:tblCellMar>
        <w:tblLook w:val="04A0" w:firstRow="1" w:lastRow="0" w:firstColumn="1" w:lastColumn="0" w:noHBand="0" w:noVBand="1"/>
      </w:tblPr>
      <w:tblGrid>
        <w:gridCol w:w="984"/>
        <w:gridCol w:w="837"/>
        <w:gridCol w:w="830"/>
        <w:gridCol w:w="831"/>
        <w:gridCol w:w="846"/>
        <w:gridCol w:w="834"/>
        <w:gridCol w:w="849"/>
        <w:gridCol w:w="856"/>
        <w:gridCol w:w="852"/>
        <w:gridCol w:w="842"/>
        <w:gridCol w:w="834"/>
      </w:tblGrid>
      <w:tr w:rsidR="0057644B" w:rsidRPr="0057644B" w:rsidTr="008E1B86">
        <w:tc>
          <w:tcPr>
            <w:tcW w:w="993"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Пара</w:t>
            </w:r>
            <w:r w:rsidRPr="0057644B">
              <w:rPr>
                <w:rFonts w:ascii="Times New Roman" w:eastAsia="Times New Roman" w:hAnsi="Times New Roman" w:cs="Times New Roman"/>
                <w:i/>
                <w:iCs/>
                <w:sz w:val="24"/>
                <w:szCs w:val="24"/>
                <w:lang w:eastAsia="ru-RU"/>
              </w:rPr>
              <w:softHyphen/>
              <w:t>дигма</w:t>
            </w:r>
          </w:p>
        </w:tc>
        <w:tc>
          <w:tcPr>
            <w:tcW w:w="864"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Тес</w:t>
            </w:r>
            <w:r w:rsidRPr="0057644B">
              <w:rPr>
                <w:rFonts w:ascii="Times New Roman" w:eastAsia="Times New Roman" w:hAnsi="Times New Roman" w:cs="Times New Roman"/>
                <w:i/>
                <w:iCs/>
                <w:sz w:val="24"/>
                <w:szCs w:val="24"/>
                <w:lang w:eastAsia="ru-RU"/>
              </w:rPr>
              <w:softHyphen/>
              <w:t>тиро</w:t>
            </w:r>
            <w:r w:rsidRPr="0057644B">
              <w:rPr>
                <w:rFonts w:ascii="Times New Roman" w:eastAsia="Times New Roman" w:hAnsi="Times New Roman" w:cs="Times New Roman"/>
                <w:i/>
                <w:iCs/>
                <w:sz w:val="24"/>
                <w:szCs w:val="24"/>
                <w:lang w:eastAsia="ru-RU"/>
              </w:rPr>
              <w:softHyphen/>
              <w:t>вание</w:t>
            </w:r>
          </w:p>
        </w:tc>
        <w:tc>
          <w:tcPr>
            <w:tcW w:w="86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Роле</w:t>
            </w:r>
            <w:r w:rsidRPr="0057644B">
              <w:rPr>
                <w:rFonts w:ascii="Times New Roman" w:eastAsia="Times New Roman" w:hAnsi="Times New Roman" w:cs="Times New Roman"/>
                <w:i/>
                <w:iCs/>
                <w:sz w:val="24"/>
                <w:szCs w:val="24"/>
                <w:lang w:eastAsia="ru-RU"/>
              </w:rPr>
              <w:softHyphen/>
              <w:t>вые игры</w:t>
            </w:r>
          </w:p>
        </w:tc>
        <w:tc>
          <w:tcPr>
            <w:tcW w:w="864"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Си-туа-</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цион-</w:t>
            </w:r>
          </w:p>
        </w:tc>
        <w:tc>
          <w:tcPr>
            <w:tcW w:w="86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Груп</w:t>
            </w:r>
            <w:r w:rsidRPr="0057644B">
              <w:rPr>
                <w:rFonts w:ascii="Times New Roman" w:eastAsia="Times New Roman" w:hAnsi="Times New Roman" w:cs="Times New Roman"/>
                <w:i/>
                <w:iCs/>
                <w:sz w:val="24"/>
                <w:szCs w:val="24"/>
                <w:lang w:eastAsia="ru-RU"/>
              </w:rPr>
              <w:softHyphen/>
              <w:t>повая дис</w:t>
            </w:r>
            <w:r w:rsidRPr="0057644B">
              <w:rPr>
                <w:rFonts w:ascii="Times New Roman" w:eastAsia="Times New Roman" w:hAnsi="Times New Roman" w:cs="Times New Roman"/>
                <w:i/>
                <w:iCs/>
                <w:sz w:val="24"/>
                <w:szCs w:val="24"/>
                <w:lang w:eastAsia="ru-RU"/>
              </w:rPr>
              <w:softHyphen/>
            </w:r>
          </w:p>
        </w:tc>
        <w:tc>
          <w:tcPr>
            <w:tcW w:w="86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Собе</w:t>
            </w:r>
            <w:r w:rsidRPr="0057644B">
              <w:rPr>
                <w:rFonts w:ascii="Times New Roman" w:eastAsia="Times New Roman" w:hAnsi="Times New Roman" w:cs="Times New Roman"/>
                <w:i/>
                <w:iCs/>
                <w:sz w:val="24"/>
                <w:szCs w:val="24"/>
                <w:lang w:eastAsia="ru-RU"/>
              </w:rPr>
              <w:softHyphen/>
              <w:t>седо</w:t>
            </w:r>
            <w:r w:rsidRPr="0057644B">
              <w:rPr>
                <w:rFonts w:ascii="Times New Roman" w:eastAsia="Times New Roman" w:hAnsi="Times New Roman" w:cs="Times New Roman"/>
                <w:i/>
                <w:iCs/>
                <w:sz w:val="24"/>
                <w:szCs w:val="24"/>
                <w:lang w:eastAsia="ru-RU"/>
              </w:rPr>
              <w:softHyphen/>
              <w:t>вание</w:t>
            </w:r>
          </w:p>
        </w:tc>
        <w:tc>
          <w:tcPr>
            <w:tcW w:w="864"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Пуб</w:t>
            </w:r>
            <w:r w:rsidRPr="0057644B">
              <w:rPr>
                <w:rFonts w:ascii="Times New Roman" w:eastAsia="Times New Roman" w:hAnsi="Times New Roman" w:cs="Times New Roman"/>
                <w:i/>
                <w:iCs/>
                <w:sz w:val="24"/>
                <w:szCs w:val="24"/>
                <w:lang w:eastAsia="ru-RU"/>
              </w:rPr>
              <w:softHyphen/>
              <w:t>личное выс</w:t>
            </w:r>
            <w:r w:rsidRPr="0057644B">
              <w:rPr>
                <w:rFonts w:ascii="Times New Roman" w:eastAsia="Times New Roman" w:hAnsi="Times New Roman" w:cs="Times New Roman"/>
                <w:i/>
                <w:iCs/>
                <w:sz w:val="24"/>
                <w:szCs w:val="24"/>
                <w:lang w:eastAsia="ru-RU"/>
              </w:rPr>
              <w:softHyphen/>
            </w:r>
          </w:p>
        </w:tc>
        <w:tc>
          <w:tcPr>
            <w:tcW w:w="86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Опрос об-щест-</w:t>
            </w:r>
          </w:p>
        </w:tc>
        <w:tc>
          <w:tcPr>
            <w:tcW w:w="864"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Анализ доку</w:t>
            </w:r>
            <w:r w:rsidRPr="0057644B">
              <w:rPr>
                <w:rFonts w:ascii="Times New Roman" w:eastAsia="Times New Roman" w:hAnsi="Times New Roman" w:cs="Times New Roman"/>
                <w:i/>
                <w:iCs/>
                <w:sz w:val="24"/>
                <w:szCs w:val="24"/>
                <w:lang w:eastAsia="ru-RU"/>
              </w:rPr>
              <w:softHyphen/>
              <w:t>мен</w:t>
            </w:r>
            <w:r w:rsidRPr="0057644B">
              <w:rPr>
                <w:rFonts w:ascii="Times New Roman" w:eastAsia="Times New Roman" w:hAnsi="Times New Roman" w:cs="Times New Roman"/>
                <w:i/>
                <w:iCs/>
                <w:sz w:val="24"/>
                <w:szCs w:val="24"/>
                <w:lang w:eastAsia="ru-RU"/>
              </w:rPr>
              <w:softHyphen/>
            </w:r>
          </w:p>
        </w:tc>
        <w:tc>
          <w:tcPr>
            <w:tcW w:w="86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Оцен</w:t>
            </w:r>
            <w:r w:rsidRPr="0057644B">
              <w:rPr>
                <w:rFonts w:ascii="Times New Roman" w:eastAsia="Times New Roman" w:hAnsi="Times New Roman" w:cs="Times New Roman"/>
                <w:i/>
                <w:iCs/>
                <w:sz w:val="24"/>
                <w:szCs w:val="24"/>
                <w:lang w:eastAsia="ru-RU"/>
              </w:rPr>
              <w:softHyphen/>
              <w:t>ка рефе</w:t>
            </w:r>
            <w:r w:rsidRPr="0057644B">
              <w:rPr>
                <w:rFonts w:ascii="Times New Roman" w:eastAsia="Times New Roman" w:hAnsi="Times New Roman" w:cs="Times New Roman"/>
                <w:i/>
                <w:iCs/>
                <w:sz w:val="24"/>
                <w:szCs w:val="24"/>
                <w:lang w:eastAsia="ru-RU"/>
              </w:rPr>
              <w:softHyphen/>
            </w:r>
          </w:p>
        </w:tc>
        <w:tc>
          <w:tcPr>
            <w:tcW w:w="865" w:type="dxa"/>
            <w:tcBorders>
              <w:top w:val="single" w:sz="6" w:space="0" w:color="auto"/>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Arial Narrow" w:eastAsia="Times New Roman" w:hAnsi="Arial Narrow" w:cs="Times New Roman"/>
                <w:i/>
                <w:iCs/>
                <w:sz w:val="24"/>
                <w:szCs w:val="24"/>
                <w:lang w:eastAsia="ru-RU"/>
              </w:rPr>
              <w:t>Экс</w:t>
            </w:r>
            <w:r w:rsidRPr="0057644B">
              <w:rPr>
                <w:rFonts w:ascii="Arial Narrow" w:eastAsia="Times New Roman" w:hAnsi="Arial Narrow" w:cs="Times New Roman"/>
                <w:i/>
                <w:iCs/>
                <w:sz w:val="24"/>
                <w:szCs w:val="24"/>
                <w:lang w:eastAsia="ru-RU"/>
              </w:rPr>
              <w:softHyphen/>
              <w:t>перт</w:t>
            </w:r>
            <w:r w:rsidRPr="0057644B">
              <w:rPr>
                <w:rFonts w:ascii="Arial Narrow" w:eastAsia="Times New Roman" w:hAnsi="Arial Narrow" w:cs="Times New Roman"/>
                <w:i/>
                <w:iCs/>
                <w:sz w:val="24"/>
                <w:szCs w:val="24"/>
                <w:lang w:eastAsia="ru-RU"/>
              </w:rPr>
              <w:softHyphen/>
              <w:t>ный</w:t>
            </w:r>
          </w:p>
        </w:tc>
      </w:tr>
      <w:tr w:rsidR="0057644B" w:rsidRPr="0057644B" w:rsidTr="008E1B86">
        <w:tc>
          <w:tcPr>
            <w:tcW w:w="99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ное моде</w:t>
            </w:r>
            <w:r w:rsidRPr="0057644B">
              <w:rPr>
                <w:rFonts w:ascii="Times New Roman" w:eastAsia="Times New Roman" w:hAnsi="Times New Roman" w:cs="Times New Roman"/>
                <w:i/>
                <w:iCs/>
                <w:sz w:val="24"/>
                <w:szCs w:val="24"/>
                <w:lang w:eastAsia="ru-RU"/>
              </w:rPr>
              <w:softHyphen/>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куссия</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тупле</w:t>
            </w:r>
            <w:r w:rsidRPr="0057644B">
              <w:rPr>
                <w:rFonts w:ascii="Times New Roman" w:eastAsia="Times New Roman" w:hAnsi="Times New Roman" w:cs="Times New Roman"/>
                <w:i/>
                <w:iCs/>
                <w:sz w:val="24"/>
                <w:szCs w:val="24"/>
                <w:lang w:eastAsia="ru-RU"/>
              </w:rPr>
              <w:softHyphen/>
              <w:t>ние</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вен-ного</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тов</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ратов</w:t>
            </w:r>
          </w:p>
        </w:tc>
        <w:tc>
          <w:tcPr>
            <w:tcW w:w="865"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опрос</w:t>
            </w:r>
          </w:p>
        </w:tc>
      </w:tr>
      <w:tr w:rsidR="0057644B" w:rsidRPr="0057644B" w:rsidTr="008E1B86">
        <w:tc>
          <w:tcPr>
            <w:tcW w:w="99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лиро</w:t>
            </w:r>
            <w:r w:rsidRPr="0057644B">
              <w:rPr>
                <w:rFonts w:ascii="Times New Roman" w:eastAsia="Times New Roman" w:hAnsi="Times New Roman" w:cs="Times New Roman"/>
                <w:i/>
                <w:iCs/>
                <w:sz w:val="24"/>
                <w:szCs w:val="24"/>
                <w:lang w:eastAsia="ru-RU"/>
              </w:rPr>
              <w:softHyphen/>
              <w:t>вание</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мнения</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865"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99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Подбор</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0</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5"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r>
      <w:tr w:rsidR="0057644B" w:rsidRPr="0057644B" w:rsidTr="008E1B86">
        <w:tc>
          <w:tcPr>
            <w:tcW w:w="993"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t>Выборы</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4"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r>
      <w:tr w:rsidR="0057644B" w:rsidRPr="0057644B" w:rsidTr="008E1B86">
        <w:tc>
          <w:tcPr>
            <w:tcW w:w="993"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b/>
                <w:bCs/>
                <w:i/>
                <w:iCs/>
                <w:sz w:val="24"/>
                <w:szCs w:val="24"/>
                <w:lang w:eastAsia="ru-RU"/>
              </w:rPr>
              <w:lastRenderedPageBreak/>
              <w:t>Отбор</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864"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86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w:t>
            </w:r>
          </w:p>
        </w:tc>
        <w:tc>
          <w:tcPr>
            <w:tcW w:w="865"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Приняты обозначения: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 оптимальность использования данной процедуры в рамках парадигмы;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 несовместимость с парадигмой использования данной проце</w:t>
      </w:r>
      <w:r w:rsidRPr="0057644B">
        <w:rPr>
          <w:rFonts w:ascii="Times New Roman" w:eastAsia="Times New Roman" w:hAnsi="Times New Roman" w:cs="Times New Roman"/>
          <w:color w:val="000000"/>
          <w:sz w:val="27"/>
          <w:szCs w:val="27"/>
          <w:lang w:eastAsia="ru-RU"/>
        </w:rPr>
        <w:softHyphen/>
        <w:t>дуры;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"0" — незначительность результатов данной процедуры в рамках парадигмы.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Целесообразность использования конкретных методов (или их сочетания) производится в соответствии с двумя принципа</w:t>
      </w:r>
      <w:r w:rsidRPr="0057644B">
        <w:rPr>
          <w:rFonts w:ascii="Times New Roman" w:eastAsia="Times New Roman" w:hAnsi="Times New Roman" w:cs="Times New Roman"/>
          <w:color w:val="000000"/>
          <w:sz w:val="27"/>
          <w:szCs w:val="27"/>
          <w:lang w:eastAsia="ru-RU"/>
        </w:rPr>
        <w:softHyphen/>
        <w:t>ми: адекватностью конкурсных процедур сложившейся ситуа</w:t>
      </w:r>
      <w:r w:rsidRPr="0057644B">
        <w:rPr>
          <w:rFonts w:ascii="Times New Roman" w:eastAsia="Times New Roman" w:hAnsi="Times New Roman" w:cs="Times New Roman"/>
          <w:color w:val="000000"/>
          <w:sz w:val="27"/>
          <w:szCs w:val="27"/>
          <w:lang w:eastAsia="ru-RU"/>
        </w:rPr>
        <w:softHyphen/>
        <w:t>ции имеющимся ресурсам и целям организаторов конкурса; сочетаемостью конкурсных процедур между собой с учетом из</w:t>
      </w:r>
      <w:r w:rsidRPr="0057644B">
        <w:rPr>
          <w:rFonts w:ascii="Times New Roman" w:eastAsia="Times New Roman" w:hAnsi="Times New Roman" w:cs="Times New Roman"/>
          <w:color w:val="000000"/>
          <w:sz w:val="27"/>
          <w:szCs w:val="27"/>
          <w:lang w:eastAsia="ru-RU"/>
        </w:rPr>
        <w:softHyphen/>
        <w:t>бранных парадигм проведения конкурса.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Мероприятия основного этапа конкурса:</w:t>
      </w:r>
    </w:p>
    <w:tbl>
      <w:tblPr>
        <w:tblW w:w="0" w:type="auto"/>
        <w:tblInd w:w="40" w:type="dxa"/>
        <w:tblCellMar>
          <w:left w:w="0" w:type="dxa"/>
          <w:right w:w="0" w:type="dxa"/>
        </w:tblCellMar>
        <w:tblLook w:val="04A0" w:firstRow="1" w:lastRow="0" w:firstColumn="1" w:lastColumn="0" w:noHBand="0" w:noVBand="1"/>
      </w:tblPr>
      <w:tblGrid>
        <w:gridCol w:w="5224"/>
        <w:gridCol w:w="1390"/>
        <w:gridCol w:w="1387"/>
        <w:gridCol w:w="1394"/>
      </w:tblGrid>
      <w:tr w:rsidR="0057644B" w:rsidRPr="0057644B" w:rsidTr="008E1B86">
        <w:tc>
          <w:tcPr>
            <w:tcW w:w="5387" w:type="dxa"/>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Мероприятие основного этапа конкурса</w:t>
            </w:r>
          </w:p>
        </w:tc>
        <w:tc>
          <w:tcPr>
            <w:tcW w:w="4252" w:type="dxa"/>
            <w:gridSpan w:val="3"/>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Парадигма конкурса</w:t>
            </w:r>
          </w:p>
        </w:tc>
      </w:tr>
      <w:tr w:rsidR="0057644B" w:rsidRPr="0057644B" w:rsidTr="008E1B86">
        <w:tc>
          <w:tcPr>
            <w:tcW w:w="0" w:type="auto"/>
            <w:vMerge/>
            <w:tcBorders>
              <w:top w:val="single" w:sz="6" w:space="0" w:color="auto"/>
              <w:left w:val="nil"/>
              <w:bottom w:val="single" w:sz="6" w:space="0" w:color="auto"/>
              <w:right w:val="single" w:sz="6" w:space="0" w:color="auto"/>
            </w:tcBorders>
            <w:vAlign w:val="center"/>
            <w:hideMark/>
          </w:tcPr>
          <w:p w:rsidR="0057644B" w:rsidRPr="0057644B" w:rsidRDefault="0057644B" w:rsidP="0057644B">
            <w:pPr>
              <w:spacing w:after="0" w:line="240" w:lineRule="auto"/>
              <w:rPr>
                <w:rFonts w:ascii="Times New Roman" w:eastAsia="Times New Roman" w:hAnsi="Times New Roman" w:cs="Times New Roman"/>
                <w:sz w:val="24"/>
                <w:szCs w:val="24"/>
                <w:lang w:eastAsia="ru-RU"/>
              </w:rPr>
            </w:pPr>
          </w:p>
        </w:tc>
        <w:tc>
          <w:tcPr>
            <w:tcW w:w="1417"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Подбор</w:t>
            </w:r>
          </w:p>
        </w:tc>
        <w:tc>
          <w:tcPr>
            <w:tcW w:w="141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Отбор</w:t>
            </w:r>
          </w:p>
        </w:tc>
        <w:tc>
          <w:tcPr>
            <w:tcW w:w="1418"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Выборы</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Процедуры, используемые для сбора</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информации о кандидатах:</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психологическое тестирование</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0</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ролевые игры</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0</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ситуационное моделирование</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0</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групповая дискуссия</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собеседование</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публичное выступление</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опрос общественного мнения</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экспертный опрос</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Подведение промежуточных итогов</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c>
          <w:tcPr>
            <w:tcW w:w="538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Представление итогов в конкурсную комиссию Принятие конкурсной комиссией ре</w:t>
            </w:r>
            <w:r w:rsidRPr="0057644B">
              <w:rPr>
                <w:rFonts w:ascii="Times New Roman" w:eastAsia="Times New Roman" w:hAnsi="Times New Roman" w:cs="Times New Roman"/>
                <w:sz w:val="24"/>
                <w:szCs w:val="24"/>
                <w:lang w:eastAsia="ru-RU"/>
              </w:rPr>
              <w:softHyphen/>
              <w:t>шения о допуске/недопуске конкурсантов к следующему подэтапу кон</w:t>
            </w:r>
            <w:r w:rsidRPr="0057644B">
              <w:rPr>
                <w:rFonts w:ascii="Times New Roman" w:eastAsia="Times New Roman" w:hAnsi="Times New Roman" w:cs="Times New Roman"/>
                <w:sz w:val="24"/>
                <w:szCs w:val="24"/>
                <w:lang w:eastAsia="ru-RU"/>
              </w:rPr>
              <w:softHyphen/>
              <w:t>курса</w:t>
            </w:r>
          </w:p>
        </w:tc>
        <w:tc>
          <w:tcPr>
            <w:tcW w:w="1417"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i/>
          <w:iCs/>
          <w:color w:val="000000"/>
          <w:sz w:val="27"/>
          <w:szCs w:val="27"/>
          <w:lang w:eastAsia="ru-RU"/>
        </w:rPr>
        <w:t>Заключительный этап.</w:t>
      </w:r>
      <w:r w:rsidRPr="0057644B">
        <w:rPr>
          <w:rFonts w:ascii="Times New Roman" w:eastAsia="Times New Roman" w:hAnsi="Times New Roman" w:cs="Times New Roman"/>
          <w:color w:val="000000"/>
          <w:sz w:val="27"/>
          <w:szCs w:val="27"/>
          <w:lang w:eastAsia="ru-RU"/>
        </w:rPr>
        <w:t> Конкурсная комиссия принимает решение о дальнейших мероприятиях конкурса (либо о допуске кандидатов к следующим испытаниям, либо о принятии канди</w:t>
      </w:r>
      <w:r w:rsidRPr="0057644B">
        <w:rPr>
          <w:rFonts w:ascii="Times New Roman" w:eastAsia="Times New Roman" w:hAnsi="Times New Roman" w:cs="Times New Roman"/>
          <w:color w:val="000000"/>
          <w:sz w:val="27"/>
          <w:szCs w:val="27"/>
          <w:lang w:eastAsia="ru-RU"/>
        </w:rPr>
        <w:softHyphen/>
        <w:t>датов на должность).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Целесообразно включение мероприятий заключительного этапа конкурса в рамки различных парадигм его проведения:</w:t>
      </w:r>
    </w:p>
    <w:tbl>
      <w:tblPr>
        <w:tblW w:w="0" w:type="auto"/>
        <w:tblInd w:w="40" w:type="dxa"/>
        <w:tblCellMar>
          <w:left w:w="0" w:type="dxa"/>
          <w:right w:w="0" w:type="dxa"/>
        </w:tblCellMar>
        <w:tblLook w:val="04A0" w:firstRow="1" w:lastRow="0" w:firstColumn="1" w:lastColumn="0" w:noHBand="0" w:noVBand="1"/>
      </w:tblPr>
      <w:tblGrid>
        <w:gridCol w:w="5222"/>
        <w:gridCol w:w="1391"/>
        <w:gridCol w:w="1389"/>
        <w:gridCol w:w="1393"/>
      </w:tblGrid>
      <w:tr w:rsidR="0057644B" w:rsidRPr="0057644B" w:rsidTr="008E1B86">
        <w:trPr>
          <w:trHeight w:val="420"/>
        </w:trPr>
        <w:tc>
          <w:tcPr>
            <w:tcW w:w="5387"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Мероприятие заключительного</w:t>
            </w:r>
          </w:p>
        </w:tc>
        <w:tc>
          <w:tcPr>
            <w:tcW w:w="4252" w:type="dxa"/>
            <w:gridSpan w:val="3"/>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Парадигма конкурса</w:t>
            </w:r>
          </w:p>
        </w:tc>
      </w:tr>
      <w:tr w:rsidR="0057644B" w:rsidRPr="0057644B" w:rsidTr="008E1B86">
        <w:trPr>
          <w:trHeight w:val="400"/>
        </w:trPr>
        <w:tc>
          <w:tcPr>
            <w:tcW w:w="5387"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этапа конкурса</w:t>
            </w:r>
          </w:p>
        </w:tc>
        <w:tc>
          <w:tcPr>
            <w:tcW w:w="1417"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Подбор</w:t>
            </w:r>
          </w:p>
        </w:tc>
        <w:tc>
          <w:tcPr>
            <w:tcW w:w="1418"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Отбор</w:t>
            </w:r>
          </w:p>
        </w:tc>
        <w:tc>
          <w:tcPr>
            <w:tcW w:w="1417" w:type="dxa"/>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Выборы</w:t>
            </w:r>
          </w:p>
        </w:tc>
      </w:tr>
      <w:tr w:rsidR="0057644B" w:rsidRPr="0057644B" w:rsidTr="008E1B86">
        <w:trPr>
          <w:trHeight w:val="300"/>
        </w:trPr>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Подведение итогов</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rPr>
          <w:trHeight w:val="280"/>
        </w:trPr>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Оглашение результатов</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rPr>
          <w:trHeight w:val="280"/>
        </w:trPr>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Оповещение общественности</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c>
          <w:tcPr>
            <w:tcW w:w="141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rPr>
          <w:trHeight w:val="280"/>
        </w:trPr>
        <w:tc>
          <w:tcPr>
            <w:tcW w:w="538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Прием и рассмотрение апелляций</w:t>
            </w:r>
          </w:p>
        </w:tc>
        <w:tc>
          <w:tcPr>
            <w:tcW w:w="1417"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r>
      <w:tr w:rsidR="0057644B" w:rsidRPr="0057644B" w:rsidTr="008E1B86">
        <w:trPr>
          <w:trHeight w:val="340"/>
        </w:trPr>
        <w:tc>
          <w:tcPr>
            <w:tcW w:w="5387"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Утверждение результатов</w:t>
            </w:r>
          </w:p>
        </w:tc>
        <w:tc>
          <w:tcPr>
            <w:tcW w:w="1417"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8"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w:t>
            </w:r>
          </w:p>
        </w:tc>
        <w:tc>
          <w:tcPr>
            <w:tcW w:w="1417"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0</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7" w:name="_Toc514890001"/>
      <w:r w:rsidRPr="0057644B">
        <w:rPr>
          <w:rFonts w:ascii="Times New Roman" w:eastAsia="Times New Roman" w:hAnsi="Times New Roman" w:cs="Times New Roman"/>
          <w:color w:val="000000"/>
          <w:sz w:val="27"/>
          <w:szCs w:val="27"/>
          <w:lang w:eastAsia="ru-RU"/>
        </w:rPr>
        <w:t>7.8. Адаптация персонала</w:t>
      </w:r>
      <w:bookmarkEnd w:id="47"/>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lastRenderedPageBreak/>
        <w:t>Неделю тому назад состоялся вечер "Общества спа</w:t>
      </w:r>
      <w:r w:rsidRPr="0057644B">
        <w:rPr>
          <w:rFonts w:ascii="Times New Roman" w:eastAsia="Times New Roman" w:hAnsi="Times New Roman" w:cs="Times New Roman"/>
          <w:i/>
          <w:iCs/>
          <w:color w:val="000000"/>
          <w:sz w:val="27"/>
          <w:szCs w:val="27"/>
          <w:lang w:eastAsia="ru-RU"/>
        </w:rPr>
        <w:softHyphen/>
        <w:t>сания на водах", о чем свидетельствовал также ло</w:t>
      </w:r>
      <w:r w:rsidRPr="0057644B">
        <w:rPr>
          <w:rFonts w:ascii="Times New Roman" w:eastAsia="Times New Roman" w:hAnsi="Times New Roman" w:cs="Times New Roman"/>
          <w:i/>
          <w:iCs/>
          <w:color w:val="000000"/>
          <w:sz w:val="27"/>
          <w:szCs w:val="27"/>
          <w:lang w:eastAsia="ru-RU"/>
        </w:rPr>
        <w:softHyphen/>
        <w:t>зунг на стене: Дело помощи утопающим—дело рук самих утопающих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 Ильф, Е. Петров. 12 стульев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Цели и этапы адаптации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Адаптация —</w:t>
      </w:r>
      <w:r w:rsidRPr="0057644B">
        <w:rPr>
          <w:rFonts w:ascii="Times New Roman" w:eastAsia="Times New Roman" w:hAnsi="Times New Roman" w:cs="Times New Roman"/>
          <w:color w:val="000000"/>
          <w:sz w:val="27"/>
          <w:szCs w:val="27"/>
          <w:lang w:eastAsia="ru-RU"/>
        </w:rPr>
        <w:t> процесс изменения знакомства сотрудника с деятельностью и организацией и изменение собственного пове</w:t>
      </w:r>
      <w:r w:rsidRPr="0057644B">
        <w:rPr>
          <w:rFonts w:ascii="Times New Roman" w:eastAsia="Times New Roman" w:hAnsi="Times New Roman" w:cs="Times New Roman"/>
          <w:color w:val="000000"/>
          <w:sz w:val="27"/>
          <w:szCs w:val="27"/>
          <w:lang w:eastAsia="ru-RU"/>
        </w:rPr>
        <w:softHyphen/>
        <w:t>дения в соответствии с требованиями среды.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Процедуры адаптации персонала призваны облегчить вхож</w:t>
      </w:r>
      <w:r w:rsidRPr="0057644B">
        <w:rPr>
          <w:rFonts w:ascii="Times New Roman" w:eastAsia="Times New Roman" w:hAnsi="Times New Roman" w:cs="Times New Roman"/>
          <w:color w:val="000000"/>
          <w:sz w:val="27"/>
          <w:szCs w:val="27"/>
          <w:lang w:eastAsia="ru-RU"/>
        </w:rPr>
        <w:softHyphen/>
        <w:t>дение новых сотрудников в жизнь организации. Практика по</w:t>
      </w:r>
      <w:r w:rsidRPr="0057644B">
        <w:rPr>
          <w:rFonts w:ascii="Times New Roman" w:eastAsia="Times New Roman" w:hAnsi="Times New Roman" w:cs="Times New Roman"/>
          <w:color w:val="000000"/>
          <w:sz w:val="27"/>
          <w:szCs w:val="27"/>
          <w:lang w:eastAsia="ru-RU"/>
        </w:rPr>
        <w:softHyphen/>
        <w:t>казывает, что 90% людей, уволившихся с работы в течение пер</w:t>
      </w:r>
      <w:r w:rsidRPr="0057644B">
        <w:rPr>
          <w:rFonts w:ascii="Times New Roman" w:eastAsia="Times New Roman" w:hAnsi="Times New Roman" w:cs="Times New Roman"/>
          <w:color w:val="000000"/>
          <w:sz w:val="27"/>
          <w:szCs w:val="27"/>
          <w:lang w:eastAsia="ru-RU"/>
        </w:rPr>
        <w:softHyphen/>
        <w:t>вого года, приняли это решение уже в первый день своего пре</w:t>
      </w:r>
      <w:r w:rsidRPr="0057644B">
        <w:rPr>
          <w:rFonts w:ascii="Times New Roman" w:eastAsia="Times New Roman" w:hAnsi="Times New Roman" w:cs="Times New Roman"/>
          <w:color w:val="000000"/>
          <w:sz w:val="27"/>
          <w:szCs w:val="27"/>
          <w:lang w:eastAsia="ru-RU"/>
        </w:rPr>
        <w:softHyphen/>
        <w:t>бывания в новой организации. Как правило, новичок в органи</w:t>
      </w:r>
      <w:r w:rsidRPr="0057644B">
        <w:rPr>
          <w:rFonts w:ascii="Times New Roman" w:eastAsia="Times New Roman" w:hAnsi="Times New Roman" w:cs="Times New Roman"/>
          <w:color w:val="000000"/>
          <w:sz w:val="27"/>
          <w:szCs w:val="27"/>
          <w:lang w:eastAsia="ru-RU"/>
        </w:rPr>
        <w:softHyphen/>
        <w:t>зации сталкивается с большим количеством трудностей, основ</w:t>
      </w:r>
      <w:r w:rsidRPr="0057644B">
        <w:rPr>
          <w:rFonts w:ascii="Times New Roman" w:eastAsia="Times New Roman" w:hAnsi="Times New Roman" w:cs="Times New Roman"/>
          <w:color w:val="000000"/>
          <w:sz w:val="27"/>
          <w:szCs w:val="27"/>
          <w:lang w:eastAsia="ru-RU"/>
        </w:rPr>
        <w:softHyphen/>
        <w:t>ная масса которых порождается именно отсутствием информа</w:t>
      </w:r>
      <w:r w:rsidRPr="0057644B">
        <w:rPr>
          <w:rFonts w:ascii="Times New Roman" w:eastAsia="Times New Roman" w:hAnsi="Times New Roman" w:cs="Times New Roman"/>
          <w:color w:val="000000"/>
          <w:sz w:val="27"/>
          <w:szCs w:val="27"/>
          <w:lang w:eastAsia="ru-RU"/>
        </w:rPr>
        <w:softHyphen/>
        <w:t>ции о порядке работы, месте расположения, особенностях кол</w:t>
      </w:r>
      <w:r w:rsidRPr="0057644B">
        <w:rPr>
          <w:rFonts w:ascii="Times New Roman" w:eastAsia="Times New Roman" w:hAnsi="Times New Roman" w:cs="Times New Roman"/>
          <w:color w:val="000000"/>
          <w:sz w:val="27"/>
          <w:szCs w:val="27"/>
          <w:lang w:eastAsia="ru-RU"/>
        </w:rPr>
        <w:softHyphen/>
        <w:t>лег и т.д. То есть специальная процедура введения нового со</w:t>
      </w:r>
      <w:r w:rsidRPr="0057644B">
        <w:rPr>
          <w:rFonts w:ascii="Times New Roman" w:eastAsia="Times New Roman" w:hAnsi="Times New Roman" w:cs="Times New Roman"/>
          <w:color w:val="000000"/>
          <w:sz w:val="27"/>
          <w:szCs w:val="27"/>
          <w:lang w:eastAsia="ru-RU"/>
        </w:rPr>
        <w:softHyphen/>
        <w:t>трудника в организацию может способствовать снятию боль</w:t>
      </w:r>
      <w:r w:rsidRPr="0057644B">
        <w:rPr>
          <w:rFonts w:ascii="Times New Roman" w:eastAsia="Times New Roman" w:hAnsi="Times New Roman" w:cs="Times New Roman"/>
          <w:color w:val="000000"/>
          <w:sz w:val="27"/>
          <w:szCs w:val="27"/>
          <w:lang w:eastAsia="ru-RU"/>
        </w:rPr>
        <w:softHyphen/>
        <w:t>шего количества проблем, возникающих в начале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Кроме того, способы включения новых сотрудников в жизнь организации могут существенно активизировать творче</w:t>
      </w:r>
      <w:r w:rsidRPr="0057644B">
        <w:rPr>
          <w:rFonts w:ascii="Times New Roman" w:eastAsia="Times New Roman" w:hAnsi="Times New Roman" w:cs="Times New Roman"/>
          <w:color w:val="000000"/>
          <w:sz w:val="27"/>
          <w:szCs w:val="27"/>
          <w:lang w:eastAsia="ru-RU"/>
        </w:rPr>
        <w:softHyphen/>
        <w:t>ский потенциал уже работающих сотрудников и усилить их включенность в корпоративную культуру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руководителя же информация о том, как организован в его подразделении процесс адаптации новых работников, мо</w:t>
      </w:r>
      <w:r w:rsidRPr="0057644B">
        <w:rPr>
          <w:rFonts w:ascii="Times New Roman" w:eastAsia="Times New Roman" w:hAnsi="Times New Roman" w:cs="Times New Roman"/>
          <w:color w:val="000000"/>
          <w:sz w:val="27"/>
          <w:szCs w:val="27"/>
          <w:lang w:eastAsia="ru-RU"/>
        </w:rPr>
        <w:softHyphen/>
        <w:t>жет многое сказать о степени развития коллектива, уровне его сплоченности и внутренней интеграции.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Условно процесс адаптации можно разделить на четыре этапа.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Этап 1</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Оценка уровня подготовленности новичка</w:t>
      </w:r>
      <w:r w:rsidRPr="0057644B">
        <w:rPr>
          <w:rFonts w:ascii="Times New Roman" w:eastAsia="Times New Roman" w:hAnsi="Times New Roman" w:cs="Times New Roman"/>
          <w:color w:val="000000"/>
          <w:sz w:val="27"/>
          <w:szCs w:val="27"/>
          <w:lang w:eastAsia="ru-RU"/>
        </w:rPr>
        <w:t> необхо</w:t>
      </w:r>
      <w:r w:rsidRPr="0057644B">
        <w:rPr>
          <w:rFonts w:ascii="Times New Roman" w:eastAsia="Times New Roman" w:hAnsi="Times New Roman" w:cs="Times New Roman"/>
          <w:color w:val="000000"/>
          <w:sz w:val="27"/>
          <w:szCs w:val="27"/>
          <w:lang w:eastAsia="ru-RU"/>
        </w:rPr>
        <w:softHyphen/>
        <w:t>дима для разработки наиболее эффективной программы адап</w:t>
      </w:r>
      <w:r w:rsidRPr="0057644B">
        <w:rPr>
          <w:rFonts w:ascii="Times New Roman" w:eastAsia="Times New Roman" w:hAnsi="Times New Roman" w:cs="Times New Roman"/>
          <w:color w:val="000000"/>
          <w:sz w:val="27"/>
          <w:szCs w:val="27"/>
          <w:lang w:eastAsia="ru-RU"/>
        </w:rPr>
        <w:softHyphen/>
        <w:t>тации. Если сотрудник имеет не только специальную подготов</w:t>
      </w:r>
      <w:r w:rsidRPr="0057644B">
        <w:rPr>
          <w:rFonts w:ascii="Times New Roman" w:eastAsia="Times New Roman" w:hAnsi="Times New Roman" w:cs="Times New Roman"/>
          <w:color w:val="000000"/>
          <w:sz w:val="27"/>
          <w:szCs w:val="27"/>
          <w:lang w:eastAsia="ru-RU"/>
        </w:rPr>
        <w:softHyphen/>
        <w:t>ку, но и опыт работы в аналогичных подразделениях других компаний, период его адаптации будет минимальным. Однако следует помнить, что даже в этих случаях в организации воз</w:t>
      </w:r>
      <w:r w:rsidRPr="0057644B">
        <w:rPr>
          <w:rFonts w:ascii="Times New Roman" w:eastAsia="Times New Roman" w:hAnsi="Times New Roman" w:cs="Times New Roman"/>
          <w:color w:val="000000"/>
          <w:sz w:val="27"/>
          <w:szCs w:val="27"/>
          <w:lang w:eastAsia="ru-RU"/>
        </w:rPr>
        <w:softHyphen/>
        <w:t>можны непривычные для него варианты решения уже извест</w:t>
      </w:r>
      <w:r w:rsidRPr="0057644B">
        <w:rPr>
          <w:rFonts w:ascii="Times New Roman" w:eastAsia="Times New Roman" w:hAnsi="Times New Roman" w:cs="Times New Roman"/>
          <w:color w:val="000000"/>
          <w:sz w:val="27"/>
          <w:szCs w:val="27"/>
          <w:lang w:eastAsia="ru-RU"/>
        </w:rPr>
        <w:softHyphen/>
        <w:t>ных ему задач. Поскольку организационная структура зависит от ряда параметров, таких, как технология деятельности, внеш</w:t>
      </w:r>
      <w:r w:rsidRPr="0057644B">
        <w:rPr>
          <w:rFonts w:ascii="Times New Roman" w:eastAsia="Times New Roman" w:hAnsi="Times New Roman" w:cs="Times New Roman"/>
          <w:color w:val="000000"/>
          <w:sz w:val="27"/>
          <w:szCs w:val="27"/>
          <w:lang w:eastAsia="ru-RU"/>
        </w:rPr>
        <w:softHyphen/>
        <w:t>няя инфраструктура и персонал, новичок неизбежно попадает в какой-то степени в незнакомую ему ситуацию. Адаптация должна предполагать как знакомство с производственными особенностями организации, так и включение в коммуника</w:t>
      </w:r>
      <w:r w:rsidRPr="0057644B">
        <w:rPr>
          <w:rFonts w:ascii="Times New Roman" w:eastAsia="Times New Roman" w:hAnsi="Times New Roman" w:cs="Times New Roman"/>
          <w:color w:val="000000"/>
          <w:sz w:val="27"/>
          <w:szCs w:val="27"/>
          <w:lang w:eastAsia="ru-RU"/>
        </w:rPr>
        <w:softHyphen/>
        <w:t>тивные сети, знакомство с персоналом, корпоративными осо</w:t>
      </w:r>
      <w:r w:rsidRPr="0057644B">
        <w:rPr>
          <w:rFonts w:ascii="Times New Roman" w:eastAsia="Times New Roman" w:hAnsi="Times New Roman" w:cs="Times New Roman"/>
          <w:color w:val="000000"/>
          <w:sz w:val="27"/>
          <w:szCs w:val="27"/>
          <w:lang w:eastAsia="ru-RU"/>
        </w:rPr>
        <w:softHyphen/>
        <w:t>бенностями коммуникации, правилами поведения, т. 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Этап 2</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Ориентация —</w:t>
      </w:r>
      <w:r w:rsidRPr="0057644B">
        <w:rPr>
          <w:rFonts w:ascii="Times New Roman" w:eastAsia="Times New Roman" w:hAnsi="Times New Roman" w:cs="Times New Roman"/>
          <w:color w:val="000000"/>
          <w:sz w:val="27"/>
          <w:szCs w:val="27"/>
          <w:lang w:eastAsia="ru-RU"/>
        </w:rPr>
        <w:t> практическое знакомство нового работника со своими обязанностями и требованиями, которые к нему предъявляются со стороны организации. Значительное внимание, например в компаниях США, уделяется адаптации новичка к условиям организации. К этой работе привлекаются как непосредственные руководители новичков, так и сотрудни</w:t>
      </w:r>
      <w:r w:rsidRPr="0057644B">
        <w:rPr>
          <w:rFonts w:ascii="Times New Roman" w:eastAsia="Times New Roman" w:hAnsi="Times New Roman" w:cs="Times New Roman"/>
          <w:color w:val="000000"/>
          <w:sz w:val="27"/>
          <w:szCs w:val="27"/>
          <w:lang w:eastAsia="ru-RU"/>
        </w:rPr>
        <w:softHyphen/>
        <w:t>ки служб по управлению персоналом. Обычно обязанности ме</w:t>
      </w:r>
      <w:r w:rsidRPr="0057644B">
        <w:rPr>
          <w:rFonts w:ascii="Times New Roman" w:eastAsia="Times New Roman" w:hAnsi="Times New Roman" w:cs="Times New Roman"/>
          <w:color w:val="000000"/>
          <w:sz w:val="27"/>
          <w:szCs w:val="27"/>
          <w:lang w:eastAsia="ru-RU"/>
        </w:rPr>
        <w:softHyphen/>
        <w:t>жду ними распределяются следующим образом:</w:t>
      </w:r>
    </w:p>
    <w:tbl>
      <w:tblPr>
        <w:tblW w:w="0" w:type="auto"/>
        <w:tblInd w:w="40" w:type="dxa"/>
        <w:tblCellMar>
          <w:left w:w="0" w:type="dxa"/>
          <w:right w:w="0" w:type="dxa"/>
        </w:tblCellMar>
        <w:tblLook w:val="04A0" w:firstRow="1" w:lastRow="0" w:firstColumn="1" w:lastColumn="0" w:noHBand="0" w:noVBand="1"/>
      </w:tblPr>
      <w:tblGrid>
        <w:gridCol w:w="4245"/>
        <w:gridCol w:w="2593"/>
        <w:gridCol w:w="2557"/>
      </w:tblGrid>
      <w:tr w:rsidR="0057644B" w:rsidRPr="0057644B" w:rsidTr="008E1B86">
        <w:tc>
          <w:tcPr>
            <w:tcW w:w="4395" w:type="dxa"/>
            <w:tcBorders>
              <w:top w:val="single" w:sz="6" w:space="0" w:color="auto"/>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Функции и мероприятия</w:t>
            </w:r>
          </w:p>
        </w:tc>
        <w:tc>
          <w:tcPr>
            <w:tcW w:w="5244" w:type="dxa"/>
            <w:gridSpan w:val="2"/>
            <w:tcBorders>
              <w:top w:val="single" w:sz="6" w:space="0" w:color="auto"/>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Обязанности</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lastRenderedPageBreak/>
              <w:t>по ориентации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непосредственного</w:t>
            </w:r>
          </w:p>
        </w:tc>
        <w:tc>
          <w:tcPr>
            <w:tcW w:w="2622" w:type="dxa"/>
            <w:tcBorders>
              <w:top w:val="single" w:sz="6" w:space="0" w:color="auto"/>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менеджера</w:t>
            </w:r>
          </w:p>
        </w:tc>
      </w:tr>
      <w:tr w:rsidR="0057644B" w:rsidRPr="0057644B" w:rsidTr="008E1B86">
        <w:tc>
          <w:tcPr>
            <w:tcW w:w="439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руководителя</w:t>
            </w:r>
          </w:p>
        </w:tc>
        <w:tc>
          <w:tcPr>
            <w:tcW w:w="2622"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i/>
                <w:iCs/>
                <w:sz w:val="24"/>
                <w:szCs w:val="24"/>
                <w:lang w:eastAsia="ru-RU"/>
              </w:rPr>
              <w:t>по персоналу</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Составление программы</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ориентации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Выполняет</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Ассистирует</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Ознакомление новичков с</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фирмой и ее историей, кад</w:t>
            </w:r>
            <w:r w:rsidRPr="0057644B">
              <w:rPr>
                <w:rFonts w:ascii="Times New Roman" w:eastAsia="Times New Roman" w:hAnsi="Times New Roman" w:cs="Times New Roman"/>
                <w:sz w:val="24"/>
                <w:szCs w:val="24"/>
                <w:lang w:eastAsia="ru-RU"/>
              </w:rPr>
              <w:softHyphen/>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ровой политикой, условиями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труда и правилами</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Выполняет</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Объяснение задач и требова</w:t>
            </w:r>
            <w:r w:rsidRPr="0057644B">
              <w:rPr>
                <w:rFonts w:ascii="Times New Roman" w:eastAsia="Times New Roman" w:hAnsi="Times New Roman" w:cs="Times New Roman"/>
                <w:sz w:val="24"/>
                <w:szCs w:val="24"/>
                <w:lang w:eastAsia="ru-RU"/>
              </w:rPr>
              <w:softHyphen/>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ний к работе</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Выполняет</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Введение работника в рабо</w:t>
            </w:r>
            <w:r w:rsidRPr="0057644B">
              <w:rPr>
                <w:rFonts w:ascii="Times New Roman" w:eastAsia="Times New Roman" w:hAnsi="Times New Roman" w:cs="Times New Roman"/>
                <w:sz w:val="24"/>
                <w:szCs w:val="24"/>
                <w:lang w:eastAsia="ru-RU"/>
              </w:rPr>
              <w:softHyphen/>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чую группу</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Выполняет</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Поощрение помощи нович</w:t>
            </w:r>
            <w:r w:rsidRPr="0057644B">
              <w:rPr>
                <w:rFonts w:ascii="Times New Roman" w:eastAsia="Times New Roman" w:hAnsi="Times New Roman" w:cs="Times New Roman"/>
                <w:sz w:val="24"/>
                <w:szCs w:val="24"/>
                <w:lang w:eastAsia="ru-RU"/>
              </w:rPr>
              <w:softHyphen/>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кам со стороны опытных</w:t>
            </w:r>
          </w:p>
        </w:tc>
        <w:tc>
          <w:tcPr>
            <w:tcW w:w="2622" w:type="dxa"/>
            <w:tcBorders>
              <w:top w:val="nil"/>
              <w:left w:val="nil"/>
              <w:bottom w:val="nil"/>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c>
          <w:tcPr>
            <w:tcW w:w="2622" w:type="dxa"/>
            <w:tcBorders>
              <w:top w:val="nil"/>
              <w:left w:val="nil"/>
              <w:bottom w:val="nil"/>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r w:rsidR="0057644B" w:rsidRPr="0057644B" w:rsidTr="008E1B86">
        <w:tc>
          <w:tcPr>
            <w:tcW w:w="4395"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both"/>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работников</w:t>
            </w:r>
          </w:p>
        </w:tc>
        <w:tc>
          <w:tcPr>
            <w:tcW w:w="2622" w:type="dxa"/>
            <w:tcBorders>
              <w:top w:val="nil"/>
              <w:left w:val="nil"/>
              <w:bottom w:val="single" w:sz="6" w:space="0" w:color="auto"/>
              <w:right w:val="single" w:sz="6" w:space="0" w:color="auto"/>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Выполняет</w:t>
            </w:r>
          </w:p>
        </w:tc>
        <w:tc>
          <w:tcPr>
            <w:tcW w:w="2622" w:type="dxa"/>
            <w:tcBorders>
              <w:top w:val="nil"/>
              <w:left w:val="nil"/>
              <w:bottom w:val="single" w:sz="6" w:space="0" w:color="auto"/>
              <w:right w:val="nil"/>
            </w:tcBorders>
            <w:tcMar>
              <w:top w:w="0" w:type="dxa"/>
              <w:left w:w="40" w:type="dxa"/>
              <w:bottom w:w="0" w:type="dxa"/>
              <w:right w:w="40" w:type="dxa"/>
            </w:tcMar>
            <w:hideMark/>
          </w:tcPr>
          <w:p w:rsidR="0057644B" w:rsidRPr="0057644B" w:rsidRDefault="0057644B" w:rsidP="0057644B">
            <w:pPr>
              <w:spacing w:after="0" w:line="240" w:lineRule="auto"/>
              <w:jc w:val="center"/>
              <w:rPr>
                <w:rFonts w:ascii="Times New Roman" w:eastAsia="Times New Roman" w:hAnsi="Times New Roman" w:cs="Times New Roman"/>
                <w:sz w:val="24"/>
                <w:szCs w:val="24"/>
                <w:lang w:eastAsia="ru-RU"/>
              </w:rPr>
            </w:pPr>
            <w:r w:rsidRPr="0057644B">
              <w:rPr>
                <w:rFonts w:ascii="Times New Roman" w:eastAsia="Times New Roman" w:hAnsi="Times New Roman" w:cs="Times New Roman"/>
                <w:sz w:val="24"/>
                <w:szCs w:val="24"/>
                <w:lang w:eastAsia="ru-RU"/>
              </w:rPr>
              <w:t> </w:t>
            </w:r>
          </w:p>
        </w:tc>
      </w:tr>
    </w:tbl>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Обычно</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программа ориентации</w:t>
      </w:r>
      <w:r w:rsidRPr="0057644B">
        <w:rPr>
          <w:rFonts w:ascii="Times New Roman" w:eastAsia="Times New Roman" w:hAnsi="Times New Roman" w:cs="Times New Roman"/>
          <w:color w:val="000000"/>
          <w:sz w:val="27"/>
          <w:szCs w:val="27"/>
          <w:lang w:eastAsia="ru-RU"/>
        </w:rPr>
        <w:t> включает ряд небольших лекций, экскурсии, практикумы (работа на отдельных рабочих местах или с определенным оборудованием).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Часто в ходе проведения программы ориентации затрагива</w:t>
      </w:r>
      <w:r w:rsidRPr="0057644B">
        <w:rPr>
          <w:rFonts w:ascii="Times New Roman" w:eastAsia="Times New Roman" w:hAnsi="Times New Roman" w:cs="Times New Roman"/>
          <w:color w:val="000000"/>
          <w:sz w:val="27"/>
          <w:szCs w:val="27"/>
          <w:lang w:eastAsia="ru-RU"/>
        </w:rPr>
        <w:softHyphen/>
        <w:t>ются следующие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Общее представление о компании: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цели, приоритеты, проблемы;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традиции, нормы, стандарты;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продукция и ее потребители, стадии доведения про</w:t>
      </w:r>
      <w:r w:rsidRPr="0057644B">
        <w:rPr>
          <w:rFonts w:ascii="Times New Roman" w:eastAsia="Times New Roman" w:hAnsi="Times New Roman" w:cs="Times New Roman"/>
          <w:color w:val="000000"/>
          <w:sz w:val="27"/>
          <w:szCs w:val="27"/>
          <w:lang w:eastAsia="ru-RU"/>
        </w:rPr>
        <w:softHyphen/>
        <w:t>дукции до потребителя;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разнообразие видов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организация, структура, связи компании;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информация о руководителях.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Политика организации: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принципы кадровой политики;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принципы подбора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направления профессиональной подготовки и повы</w:t>
      </w:r>
      <w:r w:rsidRPr="0057644B">
        <w:rPr>
          <w:rFonts w:ascii="Times New Roman" w:eastAsia="Times New Roman" w:hAnsi="Times New Roman" w:cs="Times New Roman"/>
          <w:color w:val="000000"/>
          <w:sz w:val="27"/>
          <w:szCs w:val="27"/>
          <w:lang w:eastAsia="ru-RU"/>
        </w:rPr>
        <w:softHyphen/>
        <w:t>шения квалификации;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содействие работникам в случае привлечения их к су</w:t>
      </w:r>
      <w:r w:rsidRPr="0057644B">
        <w:rPr>
          <w:rFonts w:ascii="Times New Roman" w:eastAsia="Times New Roman" w:hAnsi="Times New Roman" w:cs="Times New Roman"/>
          <w:color w:val="000000"/>
          <w:sz w:val="27"/>
          <w:szCs w:val="27"/>
          <w:lang w:eastAsia="ru-RU"/>
        </w:rPr>
        <w:softHyphen/>
        <w:t>дебной ответственности;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пользования телефоном внутри предприятия;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использования различных режимов рабочего времени;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охраны коммерческой тайны и технической документации.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w:t>
      </w:r>
      <w:r w:rsidRPr="0057644B">
        <w:rPr>
          <w:rFonts w:ascii="Times New Roman" w:eastAsia="Times New Roman" w:hAnsi="Times New Roman" w:cs="Times New Roman"/>
          <w:i/>
          <w:iCs/>
          <w:color w:val="000000"/>
          <w:sz w:val="27"/>
          <w:szCs w:val="27"/>
          <w:lang w:eastAsia="ru-RU"/>
        </w:rPr>
        <w:t>Оплата труда: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нормы и формы оплаты труда и ранжирование работ</w:t>
      </w:r>
      <w:r w:rsidRPr="0057644B">
        <w:rPr>
          <w:rFonts w:ascii="Times New Roman" w:eastAsia="Times New Roman" w:hAnsi="Times New Roman" w:cs="Times New Roman"/>
          <w:color w:val="000000"/>
          <w:sz w:val="27"/>
          <w:szCs w:val="27"/>
          <w:lang w:eastAsia="ru-RU"/>
        </w:rPr>
        <w:softHyphen/>
        <w:t>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оплата выходных, сверхурочных.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w:t>
      </w:r>
      <w:r w:rsidRPr="0057644B">
        <w:rPr>
          <w:rFonts w:ascii="Times New Roman" w:eastAsia="Times New Roman" w:hAnsi="Times New Roman" w:cs="Times New Roman"/>
          <w:i/>
          <w:iCs/>
          <w:color w:val="000000"/>
          <w:sz w:val="27"/>
          <w:szCs w:val="27"/>
          <w:lang w:eastAsia="ru-RU"/>
        </w:rPr>
        <w:t>Дополнительные льготы: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страхование, учет стажа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пособия по временной нетрудоспособности, выходные пособия, пособия по болезням в семье, в случае тяжелых утрат, пособия по материнству;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поддержка в случае увольнения или ухода на пенсию;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возможности обучения на работе;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наличие столовой, буфетов;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   другие услуги организации для своих сотрудников.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w:t>
      </w:r>
      <w:r w:rsidRPr="0057644B">
        <w:rPr>
          <w:rFonts w:ascii="Times New Roman" w:eastAsia="Times New Roman" w:hAnsi="Times New Roman" w:cs="Times New Roman"/>
          <w:i/>
          <w:iCs/>
          <w:color w:val="000000"/>
          <w:sz w:val="27"/>
          <w:szCs w:val="27"/>
          <w:lang w:eastAsia="ru-RU"/>
        </w:rPr>
        <w:t>Охрана труда и соблюдение техники безопасности: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места оказания первой медицинской помощи;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меры предосторожности;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предупреждение о возможных опасностях на производстве;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противопожарной безопасности;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поведения при несчастных случаях и порядок   оповещения о них.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w:t>
      </w:r>
      <w:r w:rsidRPr="0057644B">
        <w:rPr>
          <w:rFonts w:ascii="Times New Roman" w:eastAsia="Times New Roman" w:hAnsi="Times New Roman" w:cs="Times New Roman"/>
          <w:i/>
          <w:iCs/>
          <w:color w:val="000000"/>
          <w:sz w:val="27"/>
          <w:szCs w:val="27"/>
          <w:lang w:eastAsia="ru-RU"/>
        </w:rPr>
        <w:t>Работник и его отношения с профсоюзом: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сроки и условия найма;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назначения, перемещения, продвижения;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испытательный срок;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руководство работой;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информирование о неудачах на работе и опозданиях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права и обязанности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права непосредственного руководителя;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организации рабочих;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постановления профсоюзов и политика компании;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руководство и оценка исполнения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дисциплина и взыскания, оформление жалоб;</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коммуникация: каналы коммуникации, почтовые мате</w:t>
      </w:r>
      <w:r w:rsidRPr="0057644B">
        <w:rPr>
          <w:rFonts w:ascii="Times New Roman" w:eastAsia="Times New Roman" w:hAnsi="Times New Roman" w:cs="Times New Roman"/>
          <w:color w:val="000000"/>
          <w:sz w:val="27"/>
          <w:szCs w:val="27"/>
          <w:lang w:eastAsia="ru-RU"/>
        </w:rPr>
        <w:softHyphen/>
        <w:t>риалы, распространение новых идей.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w:t>
      </w:r>
      <w:r w:rsidRPr="0057644B">
        <w:rPr>
          <w:rFonts w:ascii="Times New Roman" w:eastAsia="Times New Roman" w:hAnsi="Times New Roman" w:cs="Times New Roman"/>
          <w:i/>
          <w:iCs/>
          <w:color w:val="000000"/>
          <w:sz w:val="27"/>
          <w:szCs w:val="27"/>
          <w:lang w:eastAsia="ru-RU"/>
        </w:rPr>
        <w:t>Служба быта: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организация питания;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наличие служебных входов;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условия для парковки личных автомобилей;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w:t>
      </w:r>
      <w:r w:rsidRPr="0057644B">
        <w:rPr>
          <w:rFonts w:ascii="Times New Roman" w:eastAsia="Times New Roman" w:hAnsi="Times New Roman" w:cs="Times New Roman"/>
          <w:i/>
          <w:iCs/>
          <w:color w:val="000000"/>
          <w:sz w:val="27"/>
          <w:szCs w:val="27"/>
          <w:lang w:eastAsia="ru-RU"/>
        </w:rPr>
        <w:t>Экономические факторы: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стоимость рабочей силы;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стоимость оборудования;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ущерб от прогулов, опозданий, несчастных случаев.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После прохождения общей программы ориентации может быть проведена</w:t>
      </w:r>
      <w:r w:rsidRPr="0057644B">
        <w:rPr>
          <w:rFonts w:ascii="Times New Roman" w:eastAsia="Times New Roman" w:hAnsi="Times New Roman" w:cs="Times New Roman"/>
          <w:b/>
          <w:bCs/>
          <w:color w:val="000000"/>
          <w:sz w:val="27"/>
          <w:szCs w:val="27"/>
          <w:lang w:eastAsia="ru-RU"/>
        </w:rPr>
        <w:t> </w:t>
      </w:r>
      <w:r w:rsidRPr="0057644B">
        <w:rPr>
          <w:rFonts w:ascii="Times New Roman" w:eastAsia="Times New Roman" w:hAnsi="Times New Roman" w:cs="Times New Roman"/>
          <w:b/>
          <w:bCs/>
          <w:i/>
          <w:iCs/>
          <w:color w:val="000000"/>
          <w:sz w:val="27"/>
          <w:szCs w:val="27"/>
          <w:lang w:eastAsia="ru-RU"/>
        </w:rPr>
        <w:t>специальная программа,</w:t>
      </w:r>
      <w:r w:rsidRPr="0057644B">
        <w:rPr>
          <w:rFonts w:ascii="Times New Roman" w:eastAsia="Times New Roman" w:hAnsi="Times New Roman" w:cs="Times New Roman"/>
          <w:color w:val="000000"/>
          <w:sz w:val="27"/>
          <w:szCs w:val="27"/>
          <w:lang w:eastAsia="ru-RU"/>
        </w:rPr>
        <w:t> осуществляемая как в формах специальных бесед с сотрудниками того подразделения, в которое пришел новичок, так и собеседований с руководите</w:t>
      </w:r>
      <w:r w:rsidRPr="0057644B">
        <w:rPr>
          <w:rFonts w:ascii="Times New Roman" w:eastAsia="Times New Roman" w:hAnsi="Times New Roman" w:cs="Times New Roman"/>
          <w:color w:val="000000"/>
          <w:sz w:val="27"/>
          <w:szCs w:val="27"/>
          <w:lang w:eastAsia="ru-RU"/>
        </w:rPr>
        <w:softHyphen/>
        <w:t>лем (непосредственным и вышестоящим). Обычно в специаль</w:t>
      </w:r>
      <w:r w:rsidRPr="0057644B">
        <w:rPr>
          <w:rFonts w:ascii="Times New Roman" w:eastAsia="Times New Roman" w:hAnsi="Times New Roman" w:cs="Times New Roman"/>
          <w:color w:val="000000"/>
          <w:sz w:val="27"/>
          <w:szCs w:val="27"/>
          <w:lang w:eastAsia="ru-RU"/>
        </w:rPr>
        <w:softHyphen/>
        <w:t>ной программе затрагиваются следующие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w:t>
      </w:r>
      <w:r w:rsidRPr="0057644B">
        <w:rPr>
          <w:rFonts w:ascii="Times New Roman" w:eastAsia="Times New Roman" w:hAnsi="Times New Roman" w:cs="Times New Roman"/>
          <w:i/>
          <w:iCs/>
          <w:color w:val="000000"/>
          <w:sz w:val="27"/>
          <w:szCs w:val="27"/>
          <w:lang w:eastAsia="ru-RU"/>
        </w:rPr>
        <w:t>Функции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цели и приоритеты, организация и структура;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направления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взаимоотношения с другими подразделениями;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взаимоотношения внутри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w:t>
      </w:r>
      <w:r w:rsidRPr="0057644B">
        <w:rPr>
          <w:rFonts w:ascii="Times New Roman" w:eastAsia="Times New Roman" w:hAnsi="Times New Roman" w:cs="Times New Roman"/>
          <w:i/>
          <w:iCs/>
          <w:color w:val="000000"/>
          <w:sz w:val="27"/>
          <w:szCs w:val="27"/>
          <w:lang w:eastAsia="ru-RU"/>
        </w:rPr>
        <w:t>Рабочие обязанности и ответственность: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детальное описание текущей работы и ожидаемых ре</w:t>
      </w:r>
      <w:r w:rsidRPr="0057644B">
        <w:rPr>
          <w:rFonts w:ascii="Times New Roman" w:eastAsia="Times New Roman" w:hAnsi="Times New Roman" w:cs="Times New Roman"/>
          <w:color w:val="000000"/>
          <w:sz w:val="27"/>
          <w:szCs w:val="27"/>
          <w:lang w:eastAsia="ru-RU"/>
        </w:rPr>
        <w:softHyphen/>
        <w:t>зультатов;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разъяснение важности данной работы, как она соотно</w:t>
      </w:r>
      <w:r w:rsidRPr="0057644B">
        <w:rPr>
          <w:rFonts w:ascii="Times New Roman" w:eastAsia="Times New Roman" w:hAnsi="Times New Roman" w:cs="Times New Roman"/>
          <w:color w:val="000000"/>
          <w:sz w:val="27"/>
          <w:szCs w:val="27"/>
          <w:lang w:eastAsia="ru-RU"/>
        </w:rPr>
        <w:softHyphen/>
        <w:t>сится с другими в подразделении и на предприятии в целом;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нормативы качества выполнения работы и основы оцен</w:t>
      </w:r>
      <w:r w:rsidRPr="0057644B">
        <w:rPr>
          <w:rFonts w:ascii="Times New Roman" w:eastAsia="Times New Roman" w:hAnsi="Times New Roman" w:cs="Times New Roman"/>
          <w:color w:val="000000"/>
          <w:sz w:val="27"/>
          <w:szCs w:val="27"/>
          <w:lang w:eastAsia="ru-RU"/>
        </w:rPr>
        <w:softHyphen/>
        <w:t>ки исполнения;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длительность рабочего дня и расписание;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дополнительные ожидания (например, замена отсутст</w:t>
      </w:r>
      <w:r w:rsidRPr="0057644B">
        <w:rPr>
          <w:rFonts w:ascii="Times New Roman" w:eastAsia="Times New Roman" w:hAnsi="Times New Roman" w:cs="Times New Roman"/>
          <w:color w:val="000000"/>
          <w:sz w:val="27"/>
          <w:szCs w:val="27"/>
          <w:lang w:eastAsia="ru-RU"/>
        </w:rPr>
        <w:softHyphen/>
        <w:t>вующего работника).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3. </w:t>
      </w:r>
      <w:r w:rsidRPr="0057644B">
        <w:rPr>
          <w:rFonts w:ascii="Times New Roman" w:eastAsia="Times New Roman" w:hAnsi="Times New Roman" w:cs="Times New Roman"/>
          <w:i/>
          <w:iCs/>
          <w:color w:val="000000"/>
          <w:sz w:val="27"/>
          <w:szCs w:val="27"/>
          <w:lang w:eastAsia="ru-RU"/>
        </w:rPr>
        <w:t>Требуемая отчетность: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w:t>
      </w:r>
      <w:r w:rsidRPr="0057644B">
        <w:rPr>
          <w:rFonts w:ascii="Times New Roman" w:eastAsia="Times New Roman" w:hAnsi="Times New Roman" w:cs="Times New Roman"/>
          <w:color w:val="000000"/>
          <w:sz w:val="27"/>
          <w:szCs w:val="27"/>
          <w:lang w:eastAsia="ru-RU"/>
        </w:rPr>
        <w:t> виды помощи, которая может быть оказана, когда и как просить о ней;</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отношения с местными и общегосударственными ин</w:t>
      </w:r>
      <w:r w:rsidRPr="0057644B">
        <w:rPr>
          <w:rFonts w:ascii="Times New Roman" w:eastAsia="Times New Roman" w:hAnsi="Times New Roman" w:cs="Times New Roman"/>
          <w:color w:val="000000"/>
          <w:sz w:val="27"/>
          <w:szCs w:val="27"/>
          <w:lang w:eastAsia="ru-RU"/>
        </w:rPr>
        <w:softHyphen/>
        <w:t>спекциями.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w:t>
      </w:r>
      <w:r w:rsidRPr="0057644B">
        <w:rPr>
          <w:rFonts w:ascii="Times New Roman" w:eastAsia="Times New Roman" w:hAnsi="Times New Roman" w:cs="Times New Roman"/>
          <w:i/>
          <w:iCs/>
          <w:color w:val="000000"/>
          <w:sz w:val="27"/>
          <w:szCs w:val="27"/>
          <w:lang w:eastAsia="ru-RU"/>
        </w:rPr>
        <w:t>Процедуры, правила, предписания: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характерные только для данного вида работы или данного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поведение в случае аварий, правила техники безопасности;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информирование о несчастных случаях и опасности;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гигиенические стандарты;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охрана и проблемы, связанные с воровством;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отношения с работниками, не принадлежащими к дан</w:t>
      </w:r>
      <w:r w:rsidRPr="0057644B">
        <w:rPr>
          <w:rFonts w:ascii="Times New Roman" w:eastAsia="Times New Roman" w:hAnsi="Times New Roman" w:cs="Times New Roman"/>
          <w:color w:val="000000"/>
          <w:sz w:val="27"/>
          <w:szCs w:val="27"/>
          <w:lang w:eastAsia="ru-RU"/>
        </w:rPr>
        <w:softHyphen/>
        <w:t>ному подразделению;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правила поведения на рабочем месте;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w:t>
      </w:r>
      <w:r w:rsidRPr="0057644B">
        <w:rPr>
          <w:rFonts w:ascii="Times New Roman" w:eastAsia="Times New Roman" w:hAnsi="Times New Roman" w:cs="Times New Roman"/>
          <w:color w:val="000000"/>
          <w:sz w:val="27"/>
          <w:szCs w:val="27"/>
          <w:lang w:eastAsia="ru-RU"/>
        </w:rPr>
        <w:t>   вынос вещей из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контроль за нарушениями;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перерывы (перекуры, обед);</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телефонные переговоры личного характера в       рабочее время;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использование оборудования;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контроль и оценка исполнения.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w:t>
      </w:r>
      <w:r w:rsidRPr="0057644B">
        <w:rPr>
          <w:rFonts w:ascii="Times New Roman" w:eastAsia="Times New Roman" w:hAnsi="Times New Roman" w:cs="Times New Roman"/>
          <w:i/>
          <w:iCs/>
          <w:color w:val="000000"/>
          <w:sz w:val="27"/>
          <w:szCs w:val="27"/>
          <w:lang w:eastAsia="ru-RU"/>
        </w:rPr>
        <w:t>Представление сотрудников подразделения.*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i/>
          <w:iCs/>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4"/>
          <w:szCs w:val="24"/>
          <w:lang w:eastAsia="ru-RU"/>
        </w:rPr>
      </w:pPr>
      <w:r w:rsidRPr="0057644B">
        <w:rPr>
          <w:rFonts w:ascii="Times New Roman" w:eastAsia="Times New Roman" w:hAnsi="Times New Roman" w:cs="Times New Roman"/>
          <w:color w:val="000000"/>
          <w:sz w:val="24"/>
          <w:szCs w:val="24"/>
          <w:lang w:eastAsia="ru-RU"/>
        </w:rPr>
        <w:t>* </w:t>
      </w:r>
      <w:r w:rsidRPr="0057644B">
        <w:rPr>
          <w:rFonts w:ascii="Times New Roman" w:eastAsia="Times New Roman" w:hAnsi="Times New Roman" w:cs="Times New Roman"/>
          <w:i/>
          <w:iCs/>
          <w:color w:val="000000"/>
          <w:sz w:val="24"/>
          <w:szCs w:val="24"/>
          <w:lang w:eastAsia="ru-RU"/>
        </w:rPr>
        <w:t>Иванцевич Дж. М., Лобанов А.А.</w:t>
      </w:r>
      <w:r w:rsidRPr="0057644B">
        <w:rPr>
          <w:rFonts w:ascii="Times New Roman" w:eastAsia="Times New Roman" w:hAnsi="Times New Roman" w:cs="Times New Roman"/>
          <w:color w:val="000000"/>
          <w:sz w:val="24"/>
          <w:szCs w:val="24"/>
          <w:lang w:eastAsia="ru-RU"/>
        </w:rPr>
        <w:t> Человеческие ресурсы управления. — М.: Дело, 1993.</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 </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Этап 3</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Действенная адаптация.</w:t>
      </w:r>
      <w:r w:rsidRPr="0057644B">
        <w:rPr>
          <w:rFonts w:ascii="Times New Roman" w:eastAsia="Times New Roman" w:hAnsi="Times New Roman" w:cs="Times New Roman"/>
          <w:color w:val="000000"/>
          <w:sz w:val="27"/>
          <w:szCs w:val="27"/>
          <w:lang w:eastAsia="ru-RU"/>
        </w:rPr>
        <w:t> Этот этап состоит в соб</w:t>
      </w:r>
      <w:r w:rsidRPr="0057644B">
        <w:rPr>
          <w:rFonts w:ascii="Times New Roman" w:eastAsia="Times New Roman" w:hAnsi="Times New Roman" w:cs="Times New Roman"/>
          <w:color w:val="000000"/>
          <w:sz w:val="27"/>
          <w:szCs w:val="27"/>
          <w:lang w:eastAsia="ru-RU"/>
        </w:rPr>
        <w:softHyphen/>
        <w:t>ственно приспособлении новичка к своему статусу и значи</w:t>
      </w:r>
      <w:r w:rsidRPr="0057644B">
        <w:rPr>
          <w:rFonts w:ascii="Times New Roman" w:eastAsia="Times New Roman" w:hAnsi="Times New Roman" w:cs="Times New Roman"/>
          <w:color w:val="000000"/>
          <w:sz w:val="27"/>
          <w:szCs w:val="27"/>
          <w:lang w:eastAsia="ru-RU"/>
        </w:rPr>
        <w:softHyphen/>
        <w:t>тельной степени обусловливается его включением в межлично</w:t>
      </w:r>
      <w:r w:rsidRPr="0057644B">
        <w:rPr>
          <w:rFonts w:ascii="Times New Roman" w:eastAsia="Times New Roman" w:hAnsi="Times New Roman" w:cs="Times New Roman"/>
          <w:color w:val="000000"/>
          <w:sz w:val="27"/>
          <w:szCs w:val="27"/>
          <w:lang w:eastAsia="ru-RU"/>
        </w:rPr>
        <w:softHyphen/>
        <w:t>стные отношения с коллегами. В рамках данного этапа необхо</w:t>
      </w:r>
      <w:r w:rsidRPr="0057644B">
        <w:rPr>
          <w:rFonts w:ascii="Times New Roman" w:eastAsia="Times New Roman" w:hAnsi="Times New Roman" w:cs="Times New Roman"/>
          <w:color w:val="000000"/>
          <w:sz w:val="27"/>
          <w:szCs w:val="27"/>
          <w:lang w:eastAsia="ru-RU"/>
        </w:rPr>
        <w:softHyphen/>
        <w:t>димо дать новичку возможность активно действовать в различ</w:t>
      </w:r>
      <w:r w:rsidRPr="0057644B">
        <w:rPr>
          <w:rFonts w:ascii="Times New Roman" w:eastAsia="Times New Roman" w:hAnsi="Times New Roman" w:cs="Times New Roman"/>
          <w:color w:val="000000"/>
          <w:sz w:val="27"/>
          <w:szCs w:val="27"/>
          <w:lang w:eastAsia="ru-RU"/>
        </w:rPr>
        <w:softHyphen/>
        <w:t>ных сферах, проверяя на себе и апробируя полученные знания об организации. Важно в рамках этого этапа оказывать макси</w:t>
      </w:r>
      <w:r w:rsidRPr="0057644B">
        <w:rPr>
          <w:rFonts w:ascii="Times New Roman" w:eastAsia="Times New Roman" w:hAnsi="Times New Roman" w:cs="Times New Roman"/>
          <w:color w:val="000000"/>
          <w:sz w:val="27"/>
          <w:szCs w:val="27"/>
          <w:lang w:eastAsia="ru-RU"/>
        </w:rPr>
        <w:softHyphen/>
        <w:t>мальную поддержку новому сотруднику, регулярно вместе с ним проводить оценку эффективности деятельности и особен</w:t>
      </w:r>
      <w:r w:rsidRPr="0057644B">
        <w:rPr>
          <w:rFonts w:ascii="Times New Roman" w:eastAsia="Times New Roman" w:hAnsi="Times New Roman" w:cs="Times New Roman"/>
          <w:color w:val="000000"/>
          <w:sz w:val="27"/>
          <w:szCs w:val="27"/>
          <w:lang w:eastAsia="ru-RU"/>
        </w:rPr>
        <w:softHyphen/>
        <w:t>ностей взаимодействия с коллегами.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pacing w:val="40"/>
          <w:sz w:val="27"/>
          <w:szCs w:val="27"/>
          <w:lang w:eastAsia="ru-RU"/>
        </w:rPr>
        <w:t>Этап  4</w:t>
      </w:r>
      <w:r w:rsidRPr="0057644B">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i/>
          <w:iCs/>
          <w:color w:val="000000"/>
          <w:sz w:val="27"/>
          <w:szCs w:val="27"/>
          <w:lang w:eastAsia="ru-RU"/>
        </w:rPr>
        <w:t>Функционирование.</w:t>
      </w:r>
      <w:r w:rsidRPr="0057644B">
        <w:rPr>
          <w:rFonts w:ascii="Times New Roman" w:eastAsia="Times New Roman" w:hAnsi="Times New Roman" w:cs="Times New Roman"/>
          <w:color w:val="000000"/>
          <w:sz w:val="27"/>
          <w:szCs w:val="27"/>
          <w:lang w:eastAsia="ru-RU"/>
        </w:rPr>
        <w:t> Этим .этапом завершается процесс адаптации, он характеризуется постепенным преодоле</w:t>
      </w:r>
      <w:r w:rsidRPr="0057644B">
        <w:rPr>
          <w:rFonts w:ascii="Times New Roman" w:eastAsia="Times New Roman" w:hAnsi="Times New Roman" w:cs="Times New Roman"/>
          <w:color w:val="000000"/>
          <w:sz w:val="27"/>
          <w:szCs w:val="27"/>
          <w:lang w:eastAsia="ru-RU"/>
        </w:rPr>
        <w:softHyphen/>
        <w:t>нием производственных и межличностных проблем и перехо</w:t>
      </w:r>
      <w:r w:rsidRPr="0057644B">
        <w:rPr>
          <w:rFonts w:ascii="Times New Roman" w:eastAsia="Times New Roman" w:hAnsi="Times New Roman" w:cs="Times New Roman"/>
          <w:color w:val="000000"/>
          <w:sz w:val="27"/>
          <w:szCs w:val="27"/>
          <w:lang w:eastAsia="ru-RU"/>
        </w:rPr>
        <w:softHyphen/>
        <w:t>дом к стабильной работе. Как правило, при спонтанном разви</w:t>
      </w:r>
      <w:r w:rsidRPr="0057644B">
        <w:rPr>
          <w:rFonts w:ascii="Times New Roman" w:eastAsia="Times New Roman" w:hAnsi="Times New Roman" w:cs="Times New Roman"/>
          <w:color w:val="000000"/>
          <w:sz w:val="27"/>
          <w:szCs w:val="27"/>
          <w:lang w:eastAsia="ru-RU"/>
        </w:rPr>
        <w:softHyphen/>
        <w:t>тии процесса адаптации этот этап наступает после 1—1,5 лет работы. Если же процесс адаптации регулировать, то этап эф</w:t>
      </w:r>
      <w:r w:rsidRPr="0057644B">
        <w:rPr>
          <w:rFonts w:ascii="Times New Roman" w:eastAsia="Times New Roman" w:hAnsi="Times New Roman" w:cs="Times New Roman"/>
          <w:color w:val="000000"/>
          <w:sz w:val="27"/>
          <w:szCs w:val="27"/>
          <w:lang w:eastAsia="ru-RU"/>
        </w:rPr>
        <w:softHyphen/>
        <w:t>фективного функционирования может наступить уже через не</w:t>
      </w:r>
      <w:r w:rsidRPr="0057644B">
        <w:rPr>
          <w:rFonts w:ascii="Times New Roman" w:eastAsia="Times New Roman" w:hAnsi="Times New Roman" w:cs="Times New Roman"/>
          <w:color w:val="000000"/>
          <w:sz w:val="27"/>
          <w:szCs w:val="27"/>
          <w:lang w:eastAsia="ru-RU"/>
        </w:rPr>
        <w:softHyphen/>
        <w:t>сколько месяцев. Такое сокращение адаптационного периода способно принести весомую финансовую выгоду, особенно ес</w:t>
      </w:r>
      <w:r w:rsidRPr="0057644B">
        <w:rPr>
          <w:rFonts w:ascii="Times New Roman" w:eastAsia="Times New Roman" w:hAnsi="Times New Roman" w:cs="Times New Roman"/>
          <w:color w:val="000000"/>
          <w:sz w:val="27"/>
          <w:szCs w:val="27"/>
          <w:lang w:eastAsia="ru-RU"/>
        </w:rPr>
        <w:softHyphen/>
        <w:t>ли в организации привлекается большое количество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Резюме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Формирование кадрового состава — одна из наиболее сущест</w:t>
      </w:r>
      <w:r w:rsidRPr="0057644B">
        <w:rPr>
          <w:rFonts w:ascii="Times New Roman" w:eastAsia="Times New Roman" w:hAnsi="Times New Roman" w:cs="Times New Roman"/>
          <w:color w:val="000000"/>
          <w:sz w:val="27"/>
          <w:szCs w:val="27"/>
          <w:lang w:eastAsia="ru-RU"/>
        </w:rPr>
        <w:softHyphen/>
        <w:t>венных областей работы менеджера по персоналу.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Для того чтобы обеспечить организацию необходимым кадровым ресурсом, важно разработать адекватную задачам ситуацию во внешней среде и технологию деятельности, структуру фирмы; рассчитать потреб</w:t>
      </w:r>
      <w:r w:rsidRPr="0057644B">
        <w:rPr>
          <w:rFonts w:ascii="Times New Roman" w:eastAsia="Times New Roman" w:hAnsi="Times New Roman" w:cs="Times New Roman"/>
          <w:color w:val="000000"/>
          <w:sz w:val="27"/>
          <w:szCs w:val="27"/>
          <w:lang w:eastAsia="ru-RU"/>
        </w:rPr>
        <w:softHyphen/>
        <w:t>ность в персонале.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lastRenderedPageBreak/>
        <w:t>3. Для разработки программ найма необходимо провести анализ кадровой ситуации в регионе, разработать процедуры привлечения и оценки кандидатов, провести адаптационные мероприятия по включению новых сотрудников в организацию.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Контрольные вопросы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Какие группы факторов необходимо учесть при создании орга</w:t>
      </w:r>
      <w:r w:rsidRPr="0057644B">
        <w:rPr>
          <w:rFonts w:ascii="Times New Roman" w:eastAsia="Times New Roman" w:hAnsi="Times New Roman" w:cs="Times New Roman"/>
          <w:color w:val="000000"/>
          <w:sz w:val="27"/>
          <w:szCs w:val="27"/>
          <w:lang w:eastAsia="ru-RU"/>
        </w:rPr>
        <w:softHyphen/>
        <w:t>низационной структуры?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Какие этапы проектирования организации могут быть выделены?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Объясните понятие "качественная оценка потребности в пер</w:t>
      </w:r>
      <w:r w:rsidRPr="0057644B">
        <w:rPr>
          <w:rFonts w:ascii="Times New Roman" w:eastAsia="Times New Roman" w:hAnsi="Times New Roman" w:cs="Times New Roman"/>
          <w:color w:val="000000"/>
          <w:sz w:val="27"/>
          <w:szCs w:val="27"/>
          <w:lang w:eastAsia="ru-RU"/>
        </w:rPr>
        <w:softHyphen/>
        <w:t>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Охарактеризуйте понятие "дополнительная потребность в пер</w:t>
      </w:r>
      <w:r w:rsidRPr="0057644B">
        <w:rPr>
          <w:rFonts w:ascii="Times New Roman" w:eastAsia="Times New Roman" w:hAnsi="Times New Roman" w:cs="Times New Roman"/>
          <w:color w:val="000000"/>
          <w:sz w:val="27"/>
          <w:szCs w:val="27"/>
          <w:lang w:eastAsia="ru-RU"/>
        </w:rPr>
        <w:softHyphen/>
        <w:t>сонале".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5. С какой целью проводится анализ кадровой ситуации в регионе?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6. С какой целью проводится анализ деятельности?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7. Какие стадии анализа деятельности можно выделить?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8. Объясните, что представляет собой профессиограмма?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9. Какие факторы внешней среды влияют на процесс набора кан</w:t>
      </w:r>
      <w:r w:rsidRPr="0057644B">
        <w:rPr>
          <w:rFonts w:ascii="Times New Roman" w:eastAsia="Times New Roman" w:hAnsi="Times New Roman" w:cs="Times New Roman"/>
          <w:color w:val="000000"/>
          <w:sz w:val="27"/>
          <w:szCs w:val="27"/>
          <w:lang w:eastAsia="ru-RU"/>
        </w:rPr>
        <w:softHyphen/>
        <w:t>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10. Охарактеризуйте источники внутреннего и внешнего найма.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11. Как оценить качество набора?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12. Какие методы используются при оценке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13. Какие парадигмы конкурсного набора вы знаете?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14. Назовите этапы адаптации сотрудника в организации.</w:t>
      </w:r>
    </w:p>
    <w:p w:rsidR="0057644B" w:rsidRPr="0057644B" w:rsidRDefault="0057644B" w:rsidP="0057644B">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8" w:name="_Toc514890002"/>
      <w:r w:rsidRPr="0057644B">
        <w:rPr>
          <w:rFonts w:ascii="Times New Roman" w:eastAsia="Times New Roman" w:hAnsi="Times New Roman" w:cs="Times New Roman"/>
          <w:color w:val="000000"/>
          <w:sz w:val="27"/>
          <w:szCs w:val="27"/>
          <w:lang w:eastAsia="ru-RU"/>
        </w:rPr>
        <w:t>Практикум</w:t>
      </w:r>
      <w:bookmarkEnd w:id="48"/>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pacing w:val="40"/>
          <w:sz w:val="27"/>
          <w:szCs w:val="27"/>
          <w:lang w:eastAsia="ru-RU"/>
        </w:rPr>
        <w:t>Задание</w:t>
      </w:r>
      <w:r w:rsidRPr="0057644B">
        <w:rPr>
          <w:rFonts w:ascii="Times New Roman" w:eastAsia="Times New Roman" w:hAnsi="Times New Roman" w:cs="Times New Roman"/>
          <w:b/>
          <w:bCs/>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Рассмотрите ситуацию создания проекта набора персонала и решите задачу поиска кандидатов на должность.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Представьте, что сегодня, в понедельник 15 апреля, к вам — ме</w:t>
      </w:r>
      <w:r w:rsidRPr="0057644B">
        <w:rPr>
          <w:rFonts w:ascii="Times New Roman" w:eastAsia="Times New Roman" w:hAnsi="Times New Roman" w:cs="Times New Roman"/>
          <w:color w:val="000000"/>
          <w:sz w:val="27"/>
          <w:szCs w:val="27"/>
          <w:lang w:eastAsia="ru-RU"/>
        </w:rPr>
        <w:softHyphen/>
        <w:t>неджеру по персоналу с утра зашел начальник отдела кадров и объя</w:t>
      </w:r>
      <w:r w:rsidRPr="0057644B">
        <w:rPr>
          <w:rFonts w:ascii="Times New Roman" w:eastAsia="Times New Roman" w:hAnsi="Times New Roman" w:cs="Times New Roman"/>
          <w:color w:val="000000"/>
          <w:sz w:val="27"/>
          <w:szCs w:val="27"/>
          <w:lang w:eastAsia="ru-RU"/>
        </w:rPr>
        <w:softHyphen/>
        <w:t>вил, что оператор компьютерной верстки Сидоров И. Л. из производ</w:t>
      </w:r>
      <w:r w:rsidRPr="0057644B">
        <w:rPr>
          <w:rFonts w:ascii="Times New Roman" w:eastAsia="Times New Roman" w:hAnsi="Times New Roman" w:cs="Times New Roman"/>
          <w:color w:val="000000"/>
          <w:sz w:val="27"/>
          <w:szCs w:val="27"/>
          <w:lang w:eastAsia="ru-RU"/>
        </w:rPr>
        <w:softHyphen/>
        <w:t>ственного отдела с 15 июня переходит работать в редакцию. Ваша за</w:t>
      </w:r>
      <w:r w:rsidRPr="0057644B">
        <w:rPr>
          <w:rFonts w:ascii="Times New Roman" w:eastAsia="Times New Roman" w:hAnsi="Times New Roman" w:cs="Times New Roman"/>
          <w:color w:val="000000"/>
          <w:sz w:val="27"/>
          <w:szCs w:val="27"/>
          <w:lang w:eastAsia="ru-RU"/>
        </w:rPr>
        <w:softHyphen/>
        <w:t>дача — осуществить поиск кандидатов на данную должность. Результа</w:t>
      </w:r>
      <w:r w:rsidRPr="0057644B">
        <w:rPr>
          <w:rFonts w:ascii="Times New Roman" w:eastAsia="Times New Roman" w:hAnsi="Times New Roman" w:cs="Times New Roman"/>
          <w:color w:val="000000"/>
          <w:sz w:val="27"/>
          <w:szCs w:val="27"/>
          <w:lang w:eastAsia="ru-RU"/>
        </w:rPr>
        <w:softHyphen/>
        <w:t>том вашей работы над заданием должен стать проект приказа о прове</w:t>
      </w:r>
      <w:r w:rsidRPr="0057644B">
        <w:rPr>
          <w:rFonts w:ascii="Times New Roman" w:eastAsia="Times New Roman" w:hAnsi="Times New Roman" w:cs="Times New Roman"/>
          <w:color w:val="000000"/>
          <w:sz w:val="27"/>
          <w:szCs w:val="27"/>
          <w:lang w:eastAsia="ru-RU"/>
        </w:rPr>
        <w:softHyphen/>
        <w:t>дении подбора на вакантную должность и приложения к проекту при</w:t>
      </w:r>
      <w:r w:rsidRPr="0057644B">
        <w:rPr>
          <w:rFonts w:ascii="Times New Roman" w:eastAsia="Times New Roman" w:hAnsi="Times New Roman" w:cs="Times New Roman"/>
          <w:color w:val="000000"/>
          <w:sz w:val="27"/>
          <w:szCs w:val="27"/>
          <w:lang w:eastAsia="ru-RU"/>
        </w:rPr>
        <w:softHyphen/>
        <w:t>каза, которые вы должны будете подготовить на основании имеющей</w:t>
      </w:r>
      <w:r w:rsidRPr="0057644B">
        <w:rPr>
          <w:rFonts w:ascii="Times New Roman" w:eastAsia="Times New Roman" w:hAnsi="Times New Roman" w:cs="Times New Roman"/>
          <w:color w:val="000000"/>
          <w:sz w:val="27"/>
          <w:szCs w:val="27"/>
          <w:lang w:eastAsia="ru-RU"/>
        </w:rPr>
        <w:softHyphen/>
        <w:t>ся у вас информации (об организации, о консалтинговых фирмах, га</w:t>
      </w:r>
      <w:r w:rsidRPr="0057644B">
        <w:rPr>
          <w:rFonts w:ascii="Times New Roman" w:eastAsia="Times New Roman" w:hAnsi="Times New Roman" w:cs="Times New Roman"/>
          <w:color w:val="000000"/>
          <w:sz w:val="27"/>
          <w:szCs w:val="27"/>
          <w:lang w:eastAsia="ru-RU"/>
        </w:rPr>
        <w:softHyphen/>
        <w:t>зетных материалах, описанию деятельности) через один час.</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Состав приложений к приказу: план-график мероприятий по подбору кадров; текст рекламного объявления; смета проекта; критерии первич</w:t>
      </w:r>
      <w:r w:rsidRPr="0057644B">
        <w:rPr>
          <w:rFonts w:ascii="Times New Roman" w:eastAsia="Times New Roman" w:hAnsi="Times New Roman" w:cs="Times New Roman"/>
          <w:color w:val="000000"/>
          <w:sz w:val="27"/>
          <w:szCs w:val="27"/>
          <w:lang w:eastAsia="ru-RU"/>
        </w:rPr>
        <w:softHyphen/>
        <w:t>ного отбора кандидатов; список документов и материалов, которые дол</w:t>
      </w:r>
      <w:r w:rsidRPr="0057644B">
        <w:rPr>
          <w:rFonts w:ascii="Times New Roman" w:eastAsia="Times New Roman" w:hAnsi="Times New Roman" w:cs="Times New Roman"/>
          <w:color w:val="000000"/>
          <w:sz w:val="27"/>
          <w:szCs w:val="27"/>
          <w:lang w:eastAsia="ru-RU"/>
        </w:rPr>
        <w:softHyphen/>
        <w:t>жен представить кандидат при обращении о приеме на работу.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Итак: сегодня, в понедельник 15 апреля 10—00 вам необходимо </w:t>
      </w:r>
      <w:r w:rsidRPr="0057644B">
        <w:rPr>
          <w:rFonts w:ascii="Times New Roman" w:eastAsia="Times New Roman" w:hAnsi="Times New Roman" w:cs="Times New Roman"/>
          <w:b/>
          <w:bCs/>
          <w:color w:val="000000"/>
          <w:sz w:val="27"/>
          <w:szCs w:val="27"/>
          <w:lang w:eastAsia="ru-RU"/>
        </w:rPr>
        <w:t>обработать информацию и подготовить проект приказа, план-график раз</w:t>
      </w:r>
      <w:r w:rsidRPr="0057644B">
        <w:rPr>
          <w:rFonts w:ascii="Times New Roman" w:eastAsia="Times New Roman" w:hAnsi="Times New Roman" w:cs="Times New Roman"/>
          <w:b/>
          <w:bCs/>
          <w:color w:val="000000"/>
          <w:sz w:val="27"/>
          <w:szCs w:val="27"/>
          <w:lang w:eastAsia="ru-RU"/>
        </w:rPr>
        <w:softHyphen/>
        <w:t>ворачиваемого проекта, текст рекламного объявления, смету проекта, а также критерии первичного отбора кандидатов.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Информация об организации, осуществляющей поиск кандидата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1. Название организации</w:t>
      </w:r>
      <w:r w:rsidRPr="0057644B">
        <w:rPr>
          <w:rFonts w:ascii="Times New Roman" w:eastAsia="Times New Roman" w:hAnsi="Times New Roman" w:cs="Times New Roman"/>
          <w:color w:val="000000"/>
          <w:sz w:val="27"/>
          <w:szCs w:val="27"/>
          <w:lang w:eastAsia="ru-RU"/>
        </w:rPr>
        <w:t>. Издательство "Камилла".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2. Организационно-правовая форма</w:t>
      </w:r>
      <w:r w:rsidRPr="0057644B">
        <w:rPr>
          <w:rFonts w:ascii="Times New Roman" w:eastAsia="Times New Roman" w:hAnsi="Times New Roman" w:cs="Times New Roman"/>
          <w:color w:val="000000"/>
          <w:sz w:val="27"/>
          <w:szCs w:val="27"/>
          <w:lang w:eastAsia="ru-RU"/>
        </w:rPr>
        <w:t>. Акционерное общество закры</w:t>
      </w:r>
      <w:r w:rsidRPr="0057644B">
        <w:rPr>
          <w:rFonts w:ascii="Times New Roman" w:eastAsia="Times New Roman" w:hAnsi="Times New Roman" w:cs="Times New Roman"/>
          <w:color w:val="000000"/>
          <w:sz w:val="27"/>
          <w:szCs w:val="27"/>
          <w:lang w:eastAsia="ru-RU"/>
        </w:rPr>
        <w:softHyphen/>
        <w:t>того типа.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lastRenderedPageBreak/>
        <w:t>3. Вид деятельности</w:t>
      </w:r>
      <w:r w:rsidRPr="0057644B">
        <w:rPr>
          <w:rFonts w:ascii="Times New Roman" w:eastAsia="Times New Roman" w:hAnsi="Times New Roman" w:cs="Times New Roman"/>
          <w:color w:val="000000"/>
          <w:sz w:val="27"/>
          <w:szCs w:val="27"/>
          <w:lang w:eastAsia="ru-RU"/>
        </w:rPr>
        <w:t> — выпуск полиграфической продукции: книги, рекламные буклеты, плакаты, календари и т.п. издания, финансирова</w:t>
      </w:r>
      <w:r w:rsidRPr="0057644B">
        <w:rPr>
          <w:rFonts w:ascii="Times New Roman" w:eastAsia="Times New Roman" w:hAnsi="Times New Roman" w:cs="Times New Roman"/>
          <w:color w:val="000000"/>
          <w:sz w:val="27"/>
          <w:szCs w:val="27"/>
          <w:lang w:eastAsia="ru-RU"/>
        </w:rPr>
        <w:softHyphen/>
        <w:t>ние других издательских проектов, а также совместное издание.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Деятельность фирмы распространяется в основном на Россию и некоторые страны СНГ. Покупка авторских прав и подписание кон</w:t>
      </w:r>
      <w:r w:rsidRPr="0057644B">
        <w:rPr>
          <w:rFonts w:ascii="Times New Roman" w:eastAsia="Times New Roman" w:hAnsi="Times New Roman" w:cs="Times New Roman"/>
          <w:color w:val="000000"/>
          <w:sz w:val="27"/>
          <w:szCs w:val="27"/>
          <w:lang w:eastAsia="ru-RU"/>
        </w:rPr>
        <w:softHyphen/>
        <w:t>трактов с авторами производятся как в пределах СНГ, так и за рубе</w:t>
      </w:r>
      <w:r w:rsidRPr="0057644B">
        <w:rPr>
          <w:rFonts w:ascii="Times New Roman" w:eastAsia="Times New Roman" w:hAnsi="Times New Roman" w:cs="Times New Roman"/>
          <w:color w:val="000000"/>
          <w:sz w:val="27"/>
          <w:szCs w:val="27"/>
          <w:lang w:eastAsia="ru-RU"/>
        </w:rPr>
        <w:softHyphen/>
        <w:t>жом (в т. ч. в других издательствах и агентствах).</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4. История развития организации</w:t>
      </w:r>
      <w:r w:rsidRPr="0057644B">
        <w:rPr>
          <w:rFonts w:ascii="Times New Roman" w:eastAsia="Times New Roman" w:hAnsi="Times New Roman" w:cs="Times New Roman"/>
          <w:color w:val="000000"/>
          <w:sz w:val="27"/>
          <w:szCs w:val="27"/>
          <w:lang w:eastAsia="ru-RU"/>
        </w:rPr>
        <w:t>. Фирма АОЗТ "Издательство "Камилла" образована в мае 1991 г. С момента образования фирма занимается посреднической деятельностью по реализации оптовых партий книг и другой полиграфической продукции. Вначале фирма занималась только книжной торговлей. С февраля 1992 г. начался вы</w:t>
      </w:r>
      <w:r w:rsidRPr="0057644B">
        <w:rPr>
          <w:rFonts w:ascii="Times New Roman" w:eastAsia="Times New Roman" w:hAnsi="Times New Roman" w:cs="Times New Roman"/>
          <w:color w:val="000000"/>
          <w:sz w:val="27"/>
          <w:szCs w:val="27"/>
          <w:lang w:eastAsia="ru-RU"/>
        </w:rPr>
        <w:softHyphen/>
        <w:t>пуск первых книг. С августа 1994 г. фирма начала прием заказов на выпуск полиграфической продукции.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5. Масштабы деятельности фирмы</w:t>
      </w:r>
      <w:r w:rsidRPr="0057644B">
        <w:rPr>
          <w:rFonts w:ascii="Times New Roman" w:eastAsia="Times New Roman" w:hAnsi="Times New Roman" w:cs="Times New Roman"/>
          <w:color w:val="000000"/>
          <w:sz w:val="27"/>
          <w:szCs w:val="27"/>
          <w:lang w:eastAsia="ru-RU"/>
        </w:rPr>
        <w:t>. В среднем в месяц выпускается около 25—30 новых наименований книг тиражами порядка 30— 100 тысяч экземпляров, т. е. в месяц около одного миллиона экземп</w:t>
      </w:r>
      <w:r w:rsidRPr="0057644B">
        <w:rPr>
          <w:rFonts w:ascii="Times New Roman" w:eastAsia="Times New Roman" w:hAnsi="Times New Roman" w:cs="Times New Roman"/>
          <w:color w:val="000000"/>
          <w:sz w:val="27"/>
          <w:szCs w:val="27"/>
          <w:lang w:eastAsia="ru-RU"/>
        </w:rPr>
        <w:softHyphen/>
        <w:t>ляров в целом. Также печатаются дополнительные тиражи книг, из</w:t>
      </w:r>
      <w:r w:rsidRPr="0057644B">
        <w:rPr>
          <w:rFonts w:ascii="Times New Roman" w:eastAsia="Times New Roman" w:hAnsi="Times New Roman" w:cs="Times New Roman"/>
          <w:color w:val="000000"/>
          <w:sz w:val="27"/>
          <w:szCs w:val="27"/>
          <w:lang w:eastAsia="ru-RU"/>
        </w:rPr>
        <w:softHyphen/>
        <w:t>данных ранее. Месячный оборот составляет порядка $1,500,000.00— $2,000,000.00 в зависимости от времени года, так как спрос та данную продукцию — сезонный. Средняя прибыль фирмы составляет прибли</w:t>
      </w:r>
      <w:r w:rsidRPr="0057644B">
        <w:rPr>
          <w:rFonts w:ascii="Times New Roman" w:eastAsia="Times New Roman" w:hAnsi="Times New Roman" w:cs="Times New Roman"/>
          <w:color w:val="000000"/>
          <w:sz w:val="27"/>
          <w:szCs w:val="27"/>
          <w:lang w:eastAsia="ru-RU"/>
        </w:rPr>
        <w:softHyphen/>
        <w:t>зительно $600,000.00—$1,000,000.00 в месяц.</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В рейтинге книжных издательств России фирма занимает второе место (учитываются как объем выпускаемой продукции, так и ее каче</w:t>
      </w:r>
      <w:r w:rsidRPr="0057644B">
        <w:rPr>
          <w:rFonts w:ascii="Times New Roman" w:eastAsia="Times New Roman" w:hAnsi="Times New Roman" w:cs="Times New Roman"/>
          <w:color w:val="000000"/>
          <w:sz w:val="27"/>
          <w:szCs w:val="27"/>
          <w:lang w:eastAsia="ru-RU"/>
        </w:rPr>
        <w:softHyphen/>
        <w:t>ство, жанры, авторы, география сбыта, оценка у потребителей, ско</w:t>
      </w:r>
      <w:r w:rsidRPr="0057644B">
        <w:rPr>
          <w:rFonts w:ascii="Times New Roman" w:eastAsia="Times New Roman" w:hAnsi="Times New Roman" w:cs="Times New Roman"/>
          <w:color w:val="000000"/>
          <w:sz w:val="27"/>
          <w:szCs w:val="27"/>
          <w:lang w:eastAsia="ru-RU"/>
        </w:rPr>
        <w:softHyphen/>
        <w:t>рость сбыта и др.). По объему выпуска продукции фирма входит в число пяти крупнейших издательств России.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Имеется сеть официальных дилеров в крупнейших городах России и СНГ, а также ряд фирм-посредников по сбыту продукции, с кото</w:t>
      </w:r>
      <w:r w:rsidRPr="0057644B">
        <w:rPr>
          <w:rFonts w:ascii="Times New Roman" w:eastAsia="Times New Roman" w:hAnsi="Times New Roman" w:cs="Times New Roman"/>
          <w:color w:val="000000"/>
          <w:sz w:val="27"/>
          <w:szCs w:val="27"/>
          <w:lang w:eastAsia="ru-RU"/>
        </w:rPr>
        <w:softHyphen/>
        <w:t>рыми ведется постоянное сотрудничество.</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Около 40% сбыта продукции приходится на семь основных офи</w:t>
      </w:r>
      <w:r w:rsidRPr="0057644B">
        <w:rPr>
          <w:rFonts w:ascii="Times New Roman" w:eastAsia="Times New Roman" w:hAnsi="Times New Roman" w:cs="Times New Roman"/>
          <w:color w:val="000000"/>
          <w:sz w:val="27"/>
          <w:szCs w:val="27"/>
          <w:lang w:eastAsia="ru-RU"/>
        </w:rPr>
        <w:softHyphen/>
        <w:t>циальных дилеров в крупнейших городах России и СНГ, 20%—30% — на сеть мелкооптовых фирм, с которыми ведется постоянное сотруд</w:t>
      </w:r>
      <w:r w:rsidRPr="0057644B">
        <w:rPr>
          <w:rFonts w:ascii="Times New Roman" w:eastAsia="Times New Roman" w:hAnsi="Times New Roman" w:cs="Times New Roman"/>
          <w:color w:val="000000"/>
          <w:sz w:val="27"/>
          <w:szCs w:val="27"/>
          <w:lang w:eastAsia="ru-RU"/>
        </w:rPr>
        <w:softHyphen/>
        <w:t>ничество, остальная продукция используется для книгообмена с целью увеличения ассортимента предлагаемых товаров.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6. Характер собственности.</w:t>
      </w:r>
      <w:r w:rsidRPr="0057644B">
        <w:rPr>
          <w:rFonts w:ascii="Times New Roman" w:eastAsia="Times New Roman" w:hAnsi="Times New Roman" w:cs="Times New Roman"/>
          <w:color w:val="000000"/>
          <w:sz w:val="27"/>
          <w:szCs w:val="27"/>
          <w:lang w:eastAsia="ru-RU"/>
        </w:rPr>
        <w:t> Фирма является акционерным общест</w:t>
      </w:r>
      <w:r w:rsidRPr="0057644B">
        <w:rPr>
          <w:rFonts w:ascii="Times New Roman" w:eastAsia="Times New Roman" w:hAnsi="Times New Roman" w:cs="Times New Roman"/>
          <w:color w:val="000000"/>
          <w:sz w:val="27"/>
          <w:szCs w:val="27"/>
          <w:lang w:eastAsia="ru-RU"/>
        </w:rPr>
        <w:softHyphen/>
        <w:t>вом закрытого типа, основанным на коллективной форме собственно</w:t>
      </w:r>
      <w:r w:rsidRPr="0057644B">
        <w:rPr>
          <w:rFonts w:ascii="Times New Roman" w:eastAsia="Times New Roman" w:hAnsi="Times New Roman" w:cs="Times New Roman"/>
          <w:color w:val="000000"/>
          <w:sz w:val="27"/>
          <w:szCs w:val="27"/>
          <w:lang w:eastAsia="ru-RU"/>
        </w:rPr>
        <w:softHyphen/>
        <w:t>сти, действующим на принципах полного хозяйственного расчета, яв</w:t>
      </w:r>
      <w:r w:rsidRPr="0057644B">
        <w:rPr>
          <w:rFonts w:ascii="Times New Roman" w:eastAsia="Times New Roman" w:hAnsi="Times New Roman" w:cs="Times New Roman"/>
          <w:color w:val="000000"/>
          <w:sz w:val="27"/>
          <w:szCs w:val="27"/>
          <w:lang w:eastAsia="ru-RU"/>
        </w:rPr>
        <w:softHyphen/>
        <w:t>ляется юридическим лицом.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7. Территориальное расположение.</w:t>
      </w:r>
      <w:r w:rsidRPr="0057644B">
        <w:rPr>
          <w:rFonts w:ascii="Times New Roman" w:eastAsia="Times New Roman" w:hAnsi="Times New Roman" w:cs="Times New Roman"/>
          <w:color w:val="000000"/>
          <w:sz w:val="27"/>
          <w:szCs w:val="27"/>
          <w:lang w:eastAsia="ru-RU"/>
        </w:rPr>
        <w:t> Фирма находится в Москве. Сеть официальных дилеров в крупнейших городах России и СНГ и ряд фирм-посредников по сбыту и обмену продукции.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Для печатания продукции используются типографии в Москве, Туле, Твери, Саратове, Минске, с которыми имеются договоры о со</w:t>
      </w:r>
      <w:r w:rsidRPr="0057644B">
        <w:rPr>
          <w:rFonts w:ascii="Times New Roman" w:eastAsia="Times New Roman" w:hAnsi="Times New Roman" w:cs="Times New Roman"/>
          <w:color w:val="000000"/>
          <w:sz w:val="27"/>
          <w:szCs w:val="27"/>
          <w:lang w:eastAsia="ru-RU"/>
        </w:rPr>
        <w:softHyphen/>
        <w:t>трудничестве.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8. Характеристика выпускаемой продукции.</w:t>
      </w:r>
      <w:r w:rsidRPr="0057644B">
        <w:rPr>
          <w:rFonts w:ascii="Times New Roman" w:eastAsia="Times New Roman" w:hAnsi="Times New Roman" w:cs="Times New Roman"/>
          <w:color w:val="000000"/>
          <w:sz w:val="27"/>
          <w:szCs w:val="27"/>
          <w:lang w:eastAsia="ru-RU"/>
        </w:rPr>
        <w:t> Фирма выпускает в ос</w:t>
      </w:r>
      <w:r w:rsidRPr="0057644B">
        <w:rPr>
          <w:rFonts w:ascii="Times New Roman" w:eastAsia="Times New Roman" w:hAnsi="Times New Roman" w:cs="Times New Roman"/>
          <w:color w:val="000000"/>
          <w:sz w:val="27"/>
          <w:szCs w:val="27"/>
          <w:lang w:eastAsia="ru-RU"/>
        </w:rPr>
        <w:softHyphen/>
        <w:t>новном следующую продукцию: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1) высококачественная полиграфическая продукция (художествен</w:t>
      </w:r>
      <w:r w:rsidRPr="0057644B">
        <w:rPr>
          <w:rFonts w:ascii="Times New Roman" w:eastAsia="Times New Roman" w:hAnsi="Times New Roman" w:cs="Times New Roman"/>
          <w:color w:val="000000"/>
          <w:sz w:val="27"/>
          <w:szCs w:val="27"/>
          <w:lang w:eastAsia="ru-RU"/>
        </w:rPr>
        <w:softHyphen/>
        <w:t>ные альбомы, книги об искусстве, истории и т.п.). Это элитные изда</w:t>
      </w:r>
      <w:r w:rsidRPr="0057644B">
        <w:rPr>
          <w:rFonts w:ascii="Times New Roman" w:eastAsia="Times New Roman" w:hAnsi="Times New Roman" w:cs="Times New Roman"/>
          <w:color w:val="000000"/>
          <w:sz w:val="27"/>
          <w:szCs w:val="27"/>
          <w:lang w:eastAsia="ru-RU"/>
        </w:rPr>
        <w:softHyphen/>
        <w:t xml:space="preserve">ния с высокой ценой, </w:t>
      </w:r>
      <w:r w:rsidRPr="0057644B">
        <w:rPr>
          <w:rFonts w:ascii="Times New Roman" w:eastAsia="Times New Roman" w:hAnsi="Times New Roman" w:cs="Times New Roman"/>
          <w:color w:val="000000"/>
          <w:sz w:val="27"/>
          <w:szCs w:val="27"/>
          <w:lang w:eastAsia="ru-RU"/>
        </w:rPr>
        <w:lastRenderedPageBreak/>
        <w:t>рассчитанные на узкий круг любителей. Такие книги всегда находят спрос, если их выпускать небольшими (средними) тиражами;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2) многотомные подписные издания (серии книг);</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3) художественная литература в твердом переплете;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4) дешевые книги в мягкой обложке, рассчитанные на массового читателя.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9. Используемое оборудование.</w:t>
      </w:r>
      <w:r w:rsidRPr="0057644B">
        <w:rPr>
          <w:rFonts w:ascii="Times New Roman" w:eastAsia="Times New Roman" w:hAnsi="Times New Roman" w:cs="Times New Roman"/>
          <w:color w:val="000000"/>
          <w:sz w:val="27"/>
          <w:szCs w:val="27"/>
          <w:lang w:eastAsia="ru-RU"/>
        </w:rPr>
        <w:t> Развитие науки и техники привело к появлению компьютеров пятого поколения. Существуют компьютеры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Macintosh</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Cuadro</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на базе процессора</w:t>
      </w:r>
      <w:r w:rsidRPr="0057644B">
        <w:rPr>
          <w:rFonts w:ascii="Times New Roman" w:eastAsia="Times New Roman" w:hAnsi="Times New Roman" w:cs="Times New Roman"/>
          <w:color w:val="000000"/>
          <w:sz w:val="27"/>
          <w:szCs w:val="27"/>
          <w:lang w:val="en-US" w:eastAsia="ru-RU"/>
        </w:rPr>
        <w:t>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Motorolla</w:t>
      </w:r>
      <w:r w:rsidRPr="008C2DB0">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color w:val="000000"/>
          <w:sz w:val="27"/>
          <w:szCs w:val="27"/>
          <w:lang w:val="en-US" w:eastAsia="ru-RU"/>
        </w:rPr>
        <w:t>Pentium</w:t>
      </w:r>
      <w:r w:rsidRPr="008C2DB0">
        <w:rPr>
          <w:rFonts w:ascii="Times New Roman" w:eastAsia="Times New Roman" w:hAnsi="Times New Roman" w:cs="Times New Roman"/>
          <w:color w:val="000000"/>
          <w:sz w:val="27"/>
          <w:szCs w:val="27"/>
          <w:lang w:eastAsia="ru-RU"/>
        </w:rPr>
        <w:t>" (</w:t>
      </w:r>
      <w:r w:rsidRPr="0057644B">
        <w:rPr>
          <w:rFonts w:ascii="Times New Roman" w:eastAsia="Times New Roman" w:hAnsi="Times New Roman" w:cs="Times New Roman"/>
          <w:color w:val="000000"/>
          <w:sz w:val="27"/>
          <w:szCs w:val="27"/>
          <w:lang w:val="en-US" w:eastAsia="ru-RU"/>
        </w:rPr>
        <w:t>IBM</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PC</w:t>
      </w:r>
      <w:r w:rsidRPr="0057644B">
        <w:rPr>
          <w:rFonts w:ascii="Times New Roman" w:eastAsia="Times New Roman" w:hAnsi="Times New Roman" w:cs="Times New Roman"/>
          <w:color w:val="000000"/>
          <w:sz w:val="27"/>
          <w:szCs w:val="27"/>
          <w:lang w:eastAsia="ru-RU"/>
        </w:rPr>
        <w:t> 586) на базе процессора</w:t>
      </w:r>
      <w:r w:rsidRPr="0057644B">
        <w:rPr>
          <w:rFonts w:ascii="Times New Roman" w:eastAsia="Times New Roman" w:hAnsi="Times New Roman" w:cs="Times New Roman"/>
          <w:color w:val="000000"/>
          <w:sz w:val="27"/>
          <w:szCs w:val="27"/>
          <w:lang w:val="en-US" w:eastAsia="ru-RU"/>
        </w:rPr>
        <w:t>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Intel</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сканеры фирмы</w:t>
      </w:r>
      <w:r w:rsidRPr="0057644B">
        <w:rPr>
          <w:rFonts w:ascii="Times New Roman" w:eastAsia="Times New Roman" w:hAnsi="Times New Roman" w:cs="Times New Roman"/>
          <w:color w:val="000000"/>
          <w:sz w:val="27"/>
          <w:szCs w:val="27"/>
          <w:lang w:val="en-US" w:eastAsia="ru-RU"/>
        </w:rPr>
        <w:t>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UMAX</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и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AGFA</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наиболее популярные сейчас. Разработана программа</w:t>
      </w:r>
      <w:r w:rsidRPr="0057644B">
        <w:rPr>
          <w:rFonts w:ascii="Times New Roman" w:eastAsia="Times New Roman" w:hAnsi="Times New Roman" w:cs="Times New Roman"/>
          <w:color w:val="000000"/>
          <w:sz w:val="27"/>
          <w:szCs w:val="27"/>
          <w:lang w:val="en-US" w:eastAsia="ru-RU"/>
        </w:rPr>
        <w:t> </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val="en-US" w:eastAsia="ru-RU"/>
        </w:rPr>
        <w:t>Adobe</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Photoshop</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позволяющая сканировать и обрабатывать графическую информацию для высококачественного художественного оформления полиграфической продукции.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10. Принципы кадровой политики.</w:t>
      </w:r>
      <w:r w:rsidRPr="0057644B">
        <w:rPr>
          <w:rFonts w:ascii="Times New Roman" w:eastAsia="Times New Roman" w:hAnsi="Times New Roman" w:cs="Times New Roman"/>
          <w:color w:val="000000"/>
          <w:sz w:val="27"/>
          <w:szCs w:val="27"/>
          <w:lang w:eastAsia="ru-RU"/>
        </w:rPr>
        <w:t> Тип кадровой политики: откры</w:t>
      </w:r>
      <w:r w:rsidRPr="0057644B">
        <w:rPr>
          <w:rFonts w:ascii="Times New Roman" w:eastAsia="Times New Roman" w:hAnsi="Times New Roman" w:cs="Times New Roman"/>
          <w:color w:val="000000"/>
          <w:sz w:val="27"/>
          <w:szCs w:val="27"/>
          <w:lang w:eastAsia="ru-RU"/>
        </w:rPr>
        <w:softHyphen/>
        <w:t>тая. Основной целью организации является повышение уровня жизни сотрудников фирмы и удовлетворения их потребностей. Эта цель реа</w:t>
      </w:r>
      <w:r w:rsidRPr="0057644B">
        <w:rPr>
          <w:rFonts w:ascii="Times New Roman" w:eastAsia="Times New Roman" w:hAnsi="Times New Roman" w:cs="Times New Roman"/>
          <w:color w:val="000000"/>
          <w:sz w:val="27"/>
          <w:szCs w:val="27"/>
          <w:lang w:eastAsia="ru-RU"/>
        </w:rPr>
        <w:softHyphen/>
        <w:t>лизуется посредством следующих подцелей: 1) повышение квалифи</w:t>
      </w:r>
      <w:r w:rsidRPr="0057644B">
        <w:rPr>
          <w:rFonts w:ascii="Times New Roman" w:eastAsia="Times New Roman" w:hAnsi="Times New Roman" w:cs="Times New Roman"/>
          <w:color w:val="000000"/>
          <w:sz w:val="27"/>
          <w:szCs w:val="27"/>
          <w:lang w:eastAsia="ru-RU"/>
        </w:rPr>
        <w:softHyphen/>
        <w:t>кации сотрудников в различных учебных центрах; 2) проведение поли</w:t>
      </w:r>
      <w:r w:rsidRPr="0057644B">
        <w:rPr>
          <w:rFonts w:ascii="Times New Roman" w:eastAsia="Times New Roman" w:hAnsi="Times New Roman" w:cs="Times New Roman"/>
          <w:color w:val="000000"/>
          <w:sz w:val="27"/>
          <w:szCs w:val="27"/>
          <w:lang w:eastAsia="ru-RU"/>
        </w:rPr>
        <w:softHyphen/>
        <w:t>тики полной занятости сотрудников путем сокращения "времени их простоя", т. е. распределение функциональных обязанностей работни</w:t>
      </w:r>
      <w:r w:rsidRPr="0057644B">
        <w:rPr>
          <w:rFonts w:ascii="Times New Roman" w:eastAsia="Times New Roman" w:hAnsi="Times New Roman" w:cs="Times New Roman"/>
          <w:color w:val="000000"/>
          <w:sz w:val="27"/>
          <w:szCs w:val="27"/>
          <w:lang w:eastAsia="ru-RU"/>
        </w:rPr>
        <w:softHyphen/>
        <w:t>ков таким образом, чтобы их рабочий день был равномерно загружен</w:t>
      </w:r>
      <w:r w:rsidRPr="0057644B">
        <w:rPr>
          <w:rFonts w:ascii="Times New Roman" w:eastAsia="Times New Roman" w:hAnsi="Times New Roman" w:cs="Times New Roman"/>
          <w:color w:val="000000"/>
          <w:sz w:val="27"/>
          <w:szCs w:val="27"/>
          <w:lang w:eastAsia="ru-RU"/>
        </w:rPr>
        <w:softHyphen/>
        <w:t>ным при наиболее рациональном использовании их возможностей и способностей; 3) материальная заинтересованность.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11. Структура фирмы.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Описание работы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Наименование должности:</w:t>
      </w:r>
      <w:r w:rsidRPr="0057644B">
        <w:rPr>
          <w:rFonts w:ascii="Times New Roman" w:eastAsia="Times New Roman" w:hAnsi="Times New Roman" w:cs="Times New Roman"/>
          <w:color w:val="000000"/>
          <w:sz w:val="27"/>
          <w:szCs w:val="27"/>
          <w:lang w:eastAsia="ru-RU"/>
        </w:rPr>
        <w:t>    оператор компьютерной      верстки (макетер).</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Место работы:</w:t>
      </w:r>
      <w:r w:rsidRPr="0057644B">
        <w:rPr>
          <w:rFonts w:ascii="Times New Roman" w:eastAsia="Times New Roman" w:hAnsi="Times New Roman" w:cs="Times New Roman"/>
          <w:color w:val="000000"/>
          <w:sz w:val="27"/>
          <w:szCs w:val="27"/>
          <w:lang w:eastAsia="ru-RU"/>
        </w:rPr>
        <w:t> производственный отдел.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Подчиненность</w:t>
      </w:r>
      <w:r w:rsidRPr="0057644B">
        <w:rPr>
          <w:rFonts w:ascii="Times New Roman" w:eastAsia="Times New Roman" w:hAnsi="Times New Roman" w:cs="Times New Roman"/>
          <w:color w:val="000000"/>
          <w:sz w:val="27"/>
          <w:szCs w:val="27"/>
          <w:lang w:eastAsia="ru-RU"/>
        </w:rPr>
        <w:t>: заместитель директора по производству.</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Виды выполняемых работ:</w:t>
      </w:r>
      <w:r w:rsidRPr="0057644B">
        <w:rPr>
          <w:rFonts w:ascii="Times New Roman" w:eastAsia="Times New Roman" w:hAnsi="Times New Roman" w:cs="Times New Roman"/>
          <w:color w:val="000000"/>
          <w:sz w:val="27"/>
          <w:szCs w:val="27"/>
          <w:lang w:eastAsia="ru-RU"/>
        </w:rPr>
        <w:t> различные виды конвертации текста из одного формата в другой; редакторская правка; верстка; правка; вывод текста на бумагу; вывод оригинал-макета на бумагу; вывод оригинал-макета на диапозитивы (пленки).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Оборудование, используемое оператором:</w:t>
      </w:r>
      <w:r w:rsidRPr="0057644B">
        <w:rPr>
          <w:rFonts w:ascii="Times New Roman" w:eastAsia="Times New Roman" w:hAnsi="Times New Roman" w:cs="Times New Roman"/>
          <w:color w:val="000000"/>
          <w:sz w:val="27"/>
          <w:szCs w:val="27"/>
          <w:lang w:eastAsia="ru-RU"/>
        </w:rPr>
        <w:t> персональный компьютер </w:t>
      </w:r>
      <w:r w:rsidRPr="0057644B">
        <w:rPr>
          <w:rFonts w:ascii="Times New Roman" w:eastAsia="Times New Roman" w:hAnsi="Times New Roman" w:cs="Times New Roman"/>
          <w:color w:val="000000"/>
          <w:sz w:val="27"/>
          <w:szCs w:val="27"/>
          <w:lang w:val="en-US" w:eastAsia="ru-RU"/>
        </w:rPr>
        <w:t>IBM</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PC</w:t>
      </w:r>
      <w:r w:rsidRPr="008C2DB0">
        <w:rPr>
          <w:rFonts w:ascii="Times New Roman" w:eastAsia="Times New Roman" w:hAnsi="Times New Roman" w:cs="Times New Roman"/>
          <w:color w:val="000000"/>
          <w:sz w:val="27"/>
          <w:szCs w:val="27"/>
          <w:lang w:eastAsia="ru-RU"/>
        </w:rPr>
        <w:t>,</w:t>
      </w:r>
      <w:r w:rsidRPr="0057644B">
        <w:rPr>
          <w:rFonts w:ascii="Times New Roman" w:eastAsia="Times New Roman" w:hAnsi="Times New Roman" w:cs="Times New Roman"/>
          <w:color w:val="000000"/>
          <w:sz w:val="27"/>
          <w:szCs w:val="27"/>
          <w:lang w:eastAsia="ru-RU"/>
        </w:rPr>
        <w:t> лазерные принтеры</w:t>
      </w:r>
      <w:r w:rsidRPr="0057644B">
        <w:rPr>
          <w:rFonts w:ascii="Times New Roman" w:eastAsia="Times New Roman" w:hAnsi="Times New Roman" w:cs="Times New Roman"/>
          <w:color w:val="000000"/>
          <w:sz w:val="27"/>
          <w:szCs w:val="27"/>
          <w:lang w:val="en-US" w:eastAsia="ru-RU"/>
        </w:rPr>
        <w:t> HP</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III</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HP</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IIIp</w:t>
      </w:r>
      <w:r w:rsidRPr="008C2DB0">
        <w:rPr>
          <w:rFonts w:ascii="Times New Roman" w:eastAsia="Times New Roman" w:hAnsi="Times New Roman" w:cs="Times New Roman"/>
          <w:color w:val="000000"/>
          <w:sz w:val="27"/>
          <w:szCs w:val="27"/>
          <w:lang w:eastAsia="ru-RU"/>
        </w:rPr>
        <w:t xml:space="preserve">, </w:t>
      </w:r>
      <w:r w:rsidRPr="0057644B">
        <w:rPr>
          <w:rFonts w:ascii="Times New Roman" w:eastAsia="Times New Roman" w:hAnsi="Times New Roman" w:cs="Times New Roman"/>
          <w:color w:val="000000"/>
          <w:sz w:val="27"/>
          <w:szCs w:val="27"/>
          <w:lang w:val="en-US" w:eastAsia="ru-RU"/>
        </w:rPr>
        <w:t>HP</w:t>
      </w:r>
      <w:r w:rsidRPr="0057644B">
        <w:rPr>
          <w:rFonts w:ascii="Times New Roman" w:eastAsia="Times New Roman" w:hAnsi="Times New Roman" w:cs="Times New Roman"/>
          <w:color w:val="000000"/>
          <w:sz w:val="27"/>
          <w:szCs w:val="27"/>
          <w:lang w:eastAsia="ru-RU"/>
        </w:rPr>
        <w:t> IV,</w:t>
      </w:r>
      <w:r w:rsidRPr="0057644B">
        <w:rPr>
          <w:rFonts w:ascii="Times New Roman" w:eastAsia="Times New Roman" w:hAnsi="Times New Roman" w:cs="Times New Roman"/>
          <w:color w:val="000000"/>
          <w:sz w:val="27"/>
          <w:szCs w:val="27"/>
          <w:lang w:val="en-US" w:eastAsia="ru-RU"/>
        </w:rPr>
        <w:t> HP</w:t>
      </w:r>
      <w:r w:rsidRPr="0057644B">
        <w:rPr>
          <w:rFonts w:ascii="Times New Roman" w:eastAsia="Times New Roman" w:hAnsi="Times New Roman" w:cs="Times New Roman"/>
          <w:color w:val="000000"/>
          <w:sz w:val="27"/>
          <w:szCs w:val="27"/>
          <w:lang w:eastAsia="ru-RU"/>
        </w:rPr>
        <w:t> IV</w:t>
      </w:r>
      <w:r w:rsidRPr="0057644B">
        <w:rPr>
          <w:rFonts w:ascii="Times New Roman" w:eastAsia="Times New Roman" w:hAnsi="Times New Roman" w:cs="Times New Roman"/>
          <w:color w:val="000000"/>
          <w:sz w:val="27"/>
          <w:szCs w:val="27"/>
          <w:lang w:val="en-US" w:eastAsia="ru-RU"/>
        </w:rPr>
        <w:t> plus</w:t>
      </w:r>
      <w:r w:rsidRPr="008C2DB0">
        <w:rPr>
          <w:rFonts w:ascii="Times New Roman" w:eastAsia="Times New Roman" w:hAnsi="Times New Roman" w:cs="Times New Roman"/>
          <w:color w:val="000000"/>
          <w:sz w:val="27"/>
          <w:szCs w:val="27"/>
          <w:lang w:eastAsia="ru-RU"/>
        </w:rPr>
        <w:t>.</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Производственные связи</w:t>
      </w:r>
      <w:r w:rsidRPr="0057644B">
        <w:rPr>
          <w:rFonts w:ascii="Times New Roman" w:eastAsia="Times New Roman" w:hAnsi="Times New Roman" w:cs="Times New Roman"/>
          <w:color w:val="000000"/>
          <w:sz w:val="27"/>
          <w:szCs w:val="27"/>
          <w:lang w:eastAsia="ru-RU"/>
        </w:rPr>
        <w:t>: а) частые (с коллегами-макетерами, на</w:t>
      </w:r>
      <w:r w:rsidRPr="0057644B">
        <w:rPr>
          <w:rFonts w:ascii="Times New Roman" w:eastAsia="Times New Roman" w:hAnsi="Times New Roman" w:cs="Times New Roman"/>
          <w:color w:val="000000"/>
          <w:sz w:val="27"/>
          <w:szCs w:val="27"/>
          <w:lang w:eastAsia="ru-RU"/>
        </w:rPr>
        <w:softHyphen/>
        <w:t>борщиками издательства, корректорами, технологами, зам. директора по производству); б) редкие (с художниками, редакторами).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Заработная плата</w:t>
      </w:r>
      <w:r w:rsidRPr="0057644B">
        <w:rPr>
          <w:rFonts w:ascii="Times New Roman" w:eastAsia="Times New Roman" w:hAnsi="Times New Roman" w:cs="Times New Roman"/>
          <w:color w:val="000000"/>
          <w:sz w:val="27"/>
          <w:szCs w:val="27"/>
          <w:lang w:eastAsia="ru-RU"/>
        </w:rPr>
        <w:t>: сдельная от 700 до 900$, зависящая от объема и стоимости выполнения работы, в рублевом эквиваленте + ежегодная премия.</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Образование:</w:t>
      </w:r>
      <w:r w:rsidRPr="0057644B">
        <w:rPr>
          <w:rFonts w:ascii="Times New Roman" w:eastAsia="Times New Roman" w:hAnsi="Times New Roman" w:cs="Times New Roman"/>
          <w:color w:val="000000"/>
          <w:sz w:val="27"/>
          <w:szCs w:val="27"/>
          <w:lang w:eastAsia="ru-RU"/>
        </w:rPr>
        <w:t> высшее техническое либо среднее специальное.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Возраст:</w:t>
      </w:r>
      <w:r w:rsidRPr="0057644B">
        <w:rPr>
          <w:rFonts w:ascii="Times New Roman" w:eastAsia="Times New Roman" w:hAnsi="Times New Roman" w:cs="Times New Roman"/>
          <w:color w:val="000000"/>
          <w:sz w:val="27"/>
          <w:szCs w:val="27"/>
          <w:lang w:eastAsia="ru-RU"/>
        </w:rPr>
        <w:t> от 22 до 45 лет.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Рабочие нормы:</w:t>
      </w:r>
      <w:r w:rsidRPr="0057644B">
        <w:rPr>
          <w:rFonts w:ascii="Times New Roman" w:eastAsia="Times New Roman" w:hAnsi="Times New Roman" w:cs="Times New Roman"/>
          <w:color w:val="000000"/>
          <w:sz w:val="27"/>
          <w:szCs w:val="27"/>
          <w:lang w:eastAsia="ru-RU"/>
        </w:rPr>
        <w:t> верстать в день одну книгу объемом 450— 500 страниц либо две книги объемом 320—332 страниц простой верстки.</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При найме</w:t>
      </w:r>
      <w:r w:rsidRPr="0057644B">
        <w:rPr>
          <w:rFonts w:ascii="Times New Roman" w:eastAsia="Times New Roman" w:hAnsi="Times New Roman" w:cs="Times New Roman"/>
          <w:color w:val="000000"/>
          <w:sz w:val="27"/>
          <w:szCs w:val="27"/>
          <w:lang w:eastAsia="ru-RU"/>
        </w:rPr>
        <w:t> на работу</w:t>
      </w:r>
      <w:r w:rsidRPr="0057644B">
        <w:rPr>
          <w:rFonts w:ascii="Times New Roman" w:eastAsia="Times New Roman" w:hAnsi="Times New Roman" w:cs="Times New Roman"/>
          <w:b/>
          <w:bCs/>
          <w:color w:val="000000"/>
          <w:sz w:val="27"/>
          <w:szCs w:val="27"/>
          <w:lang w:eastAsia="ru-RU"/>
        </w:rPr>
        <w:t> будут учитываться</w:t>
      </w:r>
      <w:r w:rsidRPr="0057644B">
        <w:rPr>
          <w:rFonts w:ascii="Times New Roman" w:eastAsia="Times New Roman" w:hAnsi="Times New Roman" w:cs="Times New Roman"/>
          <w:color w:val="000000"/>
          <w:sz w:val="27"/>
          <w:szCs w:val="27"/>
          <w:lang w:eastAsia="ru-RU"/>
        </w:rPr>
        <w:t xml:space="preserve"> опыт работы в книжных издательствах по данной специальности не менее года. Кроме того, кандидат </w:t>
      </w:r>
      <w:r w:rsidRPr="0057644B">
        <w:rPr>
          <w:rFonts w:ascii="Times New Roman" w:eastAsia="Times New Roman" w:hAnsi="Times New Roman" w:cs="Times New Roman"/>
          <w:color w:val="000000"/>
          <w:sz w:val="27"/>
          <w:szCs w:val="27"/>
          <w:lang w:eastAsia="ru-RU"/>
        </w:rPr>
        <w:lastRenderedPageBreak/>
        <w:t>должен предоставить образцы готовых книг либо сверстан</w:t>
      </w:r>
      <w:r w:rsidRPr="0057644B">
        <w:rPr>
          <w:rFonts w:ascii="Times New Roman" w:eastAsia="Times New Roman" w:hAnsi="Times New Roman" w:cs="Times New Roman"/>
          <w:color w:val="000000"/>
          <w:sz w:val="27"/>
          <w:szCs w:val="27"/>
          <w:lang w:eastAsia="ru-RU"/>
        </w:rPr>
        <w:softHyphen/>
        <w:t>ных оригинал-макетов.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Информация о кадровых агентствах, осуществляющих набор персонала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1. Консалтинговая фирма "Приз"</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Краткая историческая справка:</w:t>
      </w:r>
      <w:r w:rsidRPr="0057644B">
        <w:rPr>
          <w:rFonts w:ascii="Times New Roman" w:eastAsia="Times New Roman" w:hAnsi="Times New Roman" w:cs="Times New Roman"/>
          <w:color w:val="000000"/>
          <w:sz w:val="27"/>
          <w:szCs w:val="27"/>
          <w:lang w:eastAsia="ru-RU"/>
        </w:rPr>
        <w:t> АОЗТ "КФ "Приз" основано 25 апреля 1994 г. специалистами, имеющими опыт работы в сфере кадрового консалтинга и подбора персонала от двух до четырех лет. Занимается подбором высококвалифицированных работников для фирм и предприятий всех форм собственности. Имеет два банка дан</w:t>
      </w:r>
      <w:r w:rsidRPr="0057644B">
        <w:rPr>
          <w:rFonts w:ascii="Times New Roman" w:eastAsia="Times New Roman" w:hAnsi="Times New Roman" w:cs="Times New Roman"/>
          <w:color w:val="000000"/>
          <w:sz w:val="27"/>
          <w:szCs w:val="27"/>
          <w:lang w:eastAsia="ru-RU"/>
        </w:rPr>
        <w:softHyphen/>
        <w:t>ных о специалистах: пассивный (30 000 чел.) и активный (2500 чел.). Использует компьютерную экспертную систему "Служба персонала", которая позволяет решать также вопросы сокращений штатов, форми</w:t>
      </w:r>
      <w:r w:rsidRPr="0057644B">
        <w:rPr>
          <w:rFonts w:ascii="Times New Roman" w:eastAsia="Times New Roman" w:hAnsi="Times New Roman" w:cs="Times New Roman"/>
          <w:color w:val="000000"/>
          <w:sz w:val="27"/>
          <w:szCs w:val="27"/>
          <w:lang w:eastAsia="ru-RU"/>
        </w:rPr>
        <w:softHyphen/>
        <w:t>ровать резерв на выдвижение. В 1994 году выполнены заказы на поиск и отбор 86 специалистов; пять заказов на маркетинговые исследова</w:t>
      </w:r>
      <w:r w:rsidRPr="0057644B">
        <w:rPr>
          <w:rFonts w:ascii="Times New Roman" w:eastAsia="Times New Roman" w:hAnsi="Times New Roman" w:cs="Times New Roman"/>
          <w:color w:val="000000"/>
          <w:sz w:val="27"/>
          <w:szCs w:val="27"/>
          <w:lang w:eastAsia="ru-RU"/>
        </w:rPr>
        <w:softHyphen/>
        <w:t>ния с целью определения размера оплаты труда по интересующим группам специальностей, проведено консультирование более 40 фирм по общим вопросам работы кадровой службы.</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Характеристика подбираемого персонала по профессиям, должностям: </w:t>
      </w:r>
      <w:r w:rsidRPr="0057644B">
        <w:rPr>
          <w:rFonts w:ascii="Times New Roman" w:eastAsia="Times New Roman" w:hAnsi="Times New Roman" w:cs="Times New Roman"/>
          <w:color w:val="000000"/>
          <w:sz w:val="27"/>
          <w:szCs w:val="27"/>
          <w:lang w:eastAsia="ru-RU"/>
        </w:rPr>
        <w:t>высший руководящий состав, бухгалтеры, банковские и финансовые работники, менеджеры по маркетингу и рекламе, менеджеры по сбыту и закупкам, менеджеры по персоналу, секретари, личные помощники, офис — менеджеры, инженеры, технологи, специалисты по информа</w:t>
      </w:r>
      <w:r w:rsidRPr="0057644B">
        <w:rPr>
          <w:rFonts w:ascii="Times New Roman" w:eastAsia="Times New Roman" w:hAnsi="Times New Roman" w:cs="Times New Roman"/>
          <w:color w:val="000000"/>
          <w:sz w:val="27"/>
          <w:szCs w:val="27"/>
          <w:lang w:eastAsia="ru-RU"/>
        </w:rPr>
        <w:softHyphen/>
        <w:t>ционным системам, программисты, юристы, специалисты по страхо</w:t>
      </w:r>
      <w:r w:rsidRPr="0057644B">
        <w:rPr>
          <w:rFonts w:ascii="Times New Roman" w:eastAsia="Times New Roman" w:hAnsi="Times New Roman" w:cs="Times New Roman"/>
          <w:color w:val="000000"/>
          <w:sz w:val="27"/>
          <w:szCs w:val="27"/>
          <w:lang w:eastAsia="ru-RU"/>
        </w:rPr>
        <w:softHyphen/>
        <w:t>ванию, няни, гувернантки, водители, другие.</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Характеристика подбираемого персонала по отраслям, сферам дея</w:t>
      </w:r>
      <w:r w:rsidRPr="0057644B">
        <w:rPr>
          <w:rFonts w:ascii="Times New Roman" w:eastAsia="Times New Roman" w:hAnsi="Times New Roman" w:cs="Times New Roman"/>
          <w:b/>
          <w:bCs/>
          <w:color w:val="000000"/>
          <w:sz w:val="27"/>
          <w:szCs w:val="27"/>
          <w:lang w:eastAsia="ru-RU"/>
        </w:rPr>
        <w:softHyphen/>
        <w:t>тельности:</w:t>
      </w:r>
      <w:r w:rsidRPr="0057644B">
        <w:rPr>
          <w:rFonts w:ascii="Times New Roman" w:eastAsia="Times New Roman" w:hAnsi="Times New Roman" w:cs="Times New Roman"/>
          <w:color w:val="000000"/>
          <w:sz w:val="27"/>
          <w:szCs w:val="27"/>
          <w:lang w:eastAsia="ru-RU"/>
        </w:rPr>
        <w:t> промышленность, строительство, транспорт, средства мас</w:t>
      </w:r>
      <w:r w:rsidRPr="0057644B">
        <w:rPr>
          <w:rFonts w:ascii="Times New Roman" w:eastAsia="Times New Roman" w:hAnsi="Times New Roman" w:cs="Times New Roman"/>
          <w:color w:val="000000"/>
          <w:sz w:val="27"/>
          <w:szCs w:val="27"/>
          <w:lang w:eastAsia="ru-RU"/>
        </w:rPr>
        <w:softHyphen/>
        <w:t>совой информации, издательское дело, услуги, банки и финансовые компании, страховые компании, торговля (оптовая), а также: наука и научное обслуживание, обслуживание частных лиц.</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Отделения, филиалы, дочерние фирмы.</w:t>
      </w:r>
      <w:r w:rsidRPr="0057644B">
        <w:rPr>
          <w:rFonts w:ascii="Times New Roman" w:eastAsia="Times New Roman" w:hAnsi="Times New Roman" w:cs="Times New Roman"/>
          <w:color w:val="000000"/>
          <w:sz w:val="27"/>
          <w:szCs w:val="27"/>
          <w:lang w:eastAsia="ru-RU"/>
        </w:rPr>
        <w:t> Татарстан, г. Казань (обра</w:t>
      </w:r>
      <w:r w:rsidRPr="0057644B">
        <w:rPr>
          <w:rFonts w:ascii="Times New Roman" w:eastAsia="Times New Roman" w:hAnsi="Times New Roman" w:cs="Times New Roman"/>
          <w:color w:val="000000"/>
          <w:sz w:val="27"/>
          <w:szCs w:val="27"/>
          <w:lang w:eastAsia="ru-RU"/>
        </w:rPr>
        <w:softHyphen/>
        <w:t>щаться через московский офис).</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Условия выполнения и определение стоимости работы, порядок рас</w:t>
      </w:r>
      <w:r w:rsidRPr="0057644B">
        <w:rPr>
          <w:rFonts w:ascii="Times New Roman" w:eastAsia="Times New Roman" w:hAnsi="Times New Roman" w:cs="Times New Roman"/>
          <w:b/>
          <w:bCs/>
          <w:color w:val="000000"/>
          <w:sz w:val="27"/>
          <w:szCs w:val="27"/>
          <w:lang w:eastAsia="ru-RU"/>
        </w:rPr>
        <w:softHyphen/>
        <w:t>четов:</w:t>
      </w:r>
      <w:r w:rsidRPr="0057644B">
        <w:rPr>
          <w:rFonts w:ascii="Times New Roman" w:eastAsia="Times New Roman" w:hAnsi="Times New Roman" w:cs="Times New Roman"/>
          <w:color w:val="000000"/>
          <w:sz w:val="27"/>
          <w:szCs w:val="27"/>
          <w:lang w:eastAsia="ru-RU"/>
        </w:rPr>
        <w:t> стоимость услуг по поиску и отбору персонала определяется по твердым расценкам в зависимости от категории работника с использо</w:t>
      </w:r>
      <w:r w:rsidRPr="0057644B">
        <w:rPr>
          <w:rFonts w:ascii="Times New Roman" w:eastAsia="Times New Roman" w:hAnsi="Times New Roman" w:cs="Times New Roman"/>
          <w:color w:val="000000"/>
          <w:sz w:val="27"/>
          <w:szCs w:val="27"/>
          <w:lang w:eastAsia="ru-RU"/>
        </w:rPr>
        <w:softHyphen/>
        <w:t>ванием понижающих и повышающих коэффициентов (имеется прайс-лист). Оплата осуществляется в два этапа: 40% — предоплата, 60% — при приеме кандидата на работу. Консалтинговые услуги — почасовая оплата.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Гарантии для клиентов:</w:t>
      </w:r>
      <w:r w:rsidRPr="0057644B">
        <w:rPr>
          <w:rFonts w:ascii="Times New Roman" w:eastAsia="Times New Roman" w:hAnsi="Times New Roman" w:cs="Times New Roman"/>
          <w:color w:val="000000"/>
          <w:sz w:val="27"/>
          <w:szCs w:val="27"/>
          <w:lang w:eastAsia="ru-RU"/>
        </w:rPr>
        <w:t> при увольнении подобранного специалиста в течение 30 дней со дня выхода на работу по причине нарушения им условий найма (в том числе несоответствие занимаемой должности) фирма производит разовую замену без дополнительной оплаты. Срок гарантированного сопровождения может быть увеличен (уменьшен) по желанию заказчика.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Другие виды услуг:</w:t>
      </w:r>
      <w:r w:rsidRPr="0057644B">
        <w:rPr>
          <w:rFonts w:ascii="Times New Roman" w:eastAsia="Times New Roman" w:hAnsi="Times New Roman" w:cs="Times New Roman"/>
          <w:color w:val="000000"/>
          <w:sz w:val="27"/>
          <w:szCs w:val="27"/>
          <w:lang w:eastAsia="ru-RU"/>
        </w:rPr>
        <w:t> консультации по кадровой политике фирмы, маркетинг рынка труда, экспертиза вакансий, консультирования по обучению персонала, поиск и подбор учебных заведений, тестирова</w:t>
      </w:r>
      <w:r w:rsidRPr="0057644B">
        <w:rPr>
          <w:rFonts w:ascii="Times New Roman" w:eastAsia="Times New Roman" w:hAnsi="Times New Roman" w:cs="Times New Roman"/>
          <w:color w:val="000000"/>
          <w:sz w:val="27"/>
          <w:szCs w:val="27"/>
          <w:lang w:eastAsia="ru-RU"/>
        </w:rPr>
        <w:softHyphen/>
        <w:t>ние сотрудников фирмы на профпригодность и психологическую со</w:t>
      </w:r>
      <w:r w:rsidRPr="0057644B">
        <w:rPr>
          <w:rFonts w:ascii="Times New Roman" w:eastAsia="Times New Roman" w:hAnsi="Times New Roman" w:cs="Times New Roman"/>
          <w:color w:val="000000"/>
          <w:sz w:val="27"/>
          <w:szCs w:val="27"/>
          <w:lang w:eastAsia="ru-RU"/>
        </w:rPr>
        <w:softHyphen/>
        <w:t>вместимость.</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2. ТОО "ООТ"</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lastRenderedPageBreak/>
        <w:t>Краткая историческая справка:</w:t>
      </w:r>
      <w:r w:rsidRPr="0057644B">
        <w:rPr>
          <w:rFonts w:ascii="Times New Roman" w:eastAsia="Times New Roman" w:hAnsi="Times New Roman" w:cs="Times New Roman"/>
          <w:color w:val="000000"/>
          <w:sz w:val="27"/>
          <w:szCs w:val="27"/>
          <w:lang w:eastAsia="ru-RU"/>
        </w:rPr>
        <w:t> ТОО "ООТ" организовано в апреле 1993 г. и ориентировано на оказание услуг иностранным предприни</w:t>
      </w:r>
      <w:r w:rsidRPr="0057644B">
        <w:rPr>
          <w:rFonts w:ascii="Times New Roman" w:eastAsia="Times New Roman" w:hAnsi="Times New Roman" w:cs="Times New Roman"/>
          <w:color w:val="000000"/>
          <w:sz w:val="27"/>
          <w:szCs w:val="27"/>
          <w:lang w:eastAsia="ru-RU"/>
        </w:rPr>
        <w:softHyphen/>
        <w:t>мателям, желающим вести бизнес в России. Активно развиваются два направления—организация визовой поддержки иностранным гражда</w:t>
      </w:r>
      <w:r w:rsidRPr="0057644B">
        <w:rPr>
          <w:rFonts w:ascii="Times New Roman" w:eastAsia="Times New Roman" w:hAnsi="Times New Roman" w:cs="Times New Roman"/>
          <w:color w:val="000000"/>
          <w:sz w:val="27"/>
          <w:szCs w:val="27"/>
          <w:lang w:eastAsia="ru-RU"/>
        </w:rPr>
        <w:softHyphen/>
        <w:t>нам и подбор специалистов со знанием иностранного языка для рабо</w:t>
      </w:r>
      <w:r w:rsidRPr="0057644B">
        <w:rPr>
          <w:rFonts w:ascii="Times New Roman" w:eastAsia="Times New Roman" w:hAnsi="Times New Roman" w:cs="Times New Roman"/>
          <w:color w:val="000000"/>
          <w:sz w:val="27"/>
          <w:szCs w:val="27"/>
          <w:lang w:eastAsia="ru-RU"/>
        </w:rPr>
        <w:softHyphen/>
        <w:t>ты в Московских представительствах. База данных — более 550С чело</w:t>
      </w:r>
      <w:r w:rsidRPr="0057644B">
        <w:rPr>
          <w:rFonts w:ascii="Times New Roman" w:eastAsia="Times New Roman" w:hAnsi="Times New Roman" w:cs="Times New Roman"/>
          <w:color w:val="000000"/>
          <w:sz w:val="27"/>
          <w:szCs w:val="27"/>
          <w:lang w:eastAsia="ru-RU"/>
        </w:rPr>
        <w:softHyphen/>
        <w:t>век.</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Характеристика подбираемого персонала по профессиям, должностям:</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секретари, личные помощники, офис-менеджеры, менеджеры по сбы</w:t>
      </w:r>
      <w:r w:rsidRPr="0057644B">
        <w:rPr>
          <w:rFonts w:ascii="Times New Roman" w:eastAsia="Times New Roman" w:hAnsi="Times New Roman" w:cs="Times New Roman"/>
          <w:color w:val="000000"/>
          <w:sz w:val="27"/>
          <w:szCs w:val="27"/>
          <w:lang w:eastAsia="ru-RU"/>
        </w:rPr>
        <w:softHyphen/>
        <w:t>ту и закупкам, менеджеры по маркетингу и рекламе, бухгалтеры, бан</w:t>
      </w:r>
      <w:r w:rsidRPr="0057644B">
        <w:rPr>
          <w:rFonts w:ascii="Times New Roman" w:eastAsia="Times New Roman" w:hAnsi="Times New Roman" w:cs="Times New Roman"/>
          <w:color w:val="000000"/>
          <w:sz w:val="27"/>
          <w:szCs w:val="27"/>
          <w:lang w:eastAsia="ru-RU"/>
        </w:rPr>
        <w:softHyphen/>
        <w:t>ковские и финансовые работники, юристы, программисты, инженеры и технологи, эксперты и исследователи, водители, вспомогательный персонал.</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Характеристика подбираемого персонала по отраслям, сферам дея</w:t>
      </w:r>
      <w:r w:rsidRPr="0057644B">
        <w:rPr>
          <w:rFonts w:ascii="Times New Roman" w:eastAsia="Times New Roman" w:hAnsi="Times New Roman" w:cs="Times New Roman"/>
          <w:b/>
          <w:bCs/>
          <w:color w:val="000000"/>
          <w:sz w:val="27"/>
          <w:szCs w:val="27"/>
          <w:lang w:eastAsia="ru-RU"/>
        </w:rPr>
        <w:softHyphen/>
        <w:t>тельности:</w:t>
      </w:r>
      <w:r w:rsidRPr="0057644B">
        <w:rPr>
          <w:rFonts w:ascii="Times New Roman" w:eastAsia="Times New Roman" w:hAnsi="Times New Roman" w:cs="Times New Roman"/>
          <w:color w:val="000000"/>
          <w:sz w:val="27"/>
          <w:szCs w:val="27"/>
          <w:lang w:eastAsia="ru-RU"/>
        </w:rPr>
        <w:t> торговля, сфера услуг, банки и финансовые компании, об</w:t>
      </w:r>
      <w:r w:rsidRPr="0057644B">
        <w:rPr>
          <w:rFonts w:ascii="Times New Roman" w:eastAsia="Times New Roman" w:hAnsi="Times New Roman" w:cs="Times New Roman"/>
          <w:color w:val="000000"/>
          <w:sz w:val="27"/>
          <w:szCs w:val="27"/>
          <w:lang w:eastAsia="ru-RU"/>
        </w:rPr>
        <w:softHyphen/>
        <w:t>щественные организации, строительство и промышленность, транс</w:t>
      </w:r>
      <w:r w:rsidRPr="0057644B">
        <w:rPr>
          <w:rFonts w:ascii="Times New Roman" w:eastAsia="Times New Roman" w:hAnsi="Times New Roman" w:cs="Times New Roman"/>
          <w:color w:val="000000"/>
          <w:sz w:val="27"/>
          <w:szCs w:val="27"/>
          <w:lang w:eastAsia="ru-RU"/>
        </w:rPr>
        <w:softHyphen/>
        <w:t>порт, образование, издательское дело и полиграфия, медицина.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Характеристика подбираемого персонала по уровню месячной оплаты труда:</w:t>
      </w:r>
      <w:r w:rsidRPr="0057644B">
        <w:rPr>
          <w:rFonts w:ascii="Times New Roman" w:eastAsia="Times New Roman" w:hAnsi="Times New Roman" w:cs="Times New Roman"/>
          <w:color w:val="000000"/>
          <w:sz w:val="27"/>
          <w:szCs w:val="27"/>
          <w:lang w:eastAsia="ru-RU"/>
        </w:rPr>
        <w:t> до $ 300 - 30%, $ 300 - 600 - 40%, $ 600 - 1000 - 15%, $ 1000 — 2000 - 15%.</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Условия выполнения и определение стоимости работы, порядок рас</w:t>
      </w:r>
      <w:r w:rsidRPr="0057644B">
        <w:rPr>
          <w:rFonts w:ascii="Times New Roman" w:eastAsia="Times New Roman" w:hAnsi="Times New Roman" w:cs="Times New Roman"/>
          <w:b/>
          <w:bCs/>
          <w:color w:val="000000"/>
          <w:sz w:val="27"/>
          <w:szCs w:val="27"/>
          <w:lang w:eastAsia="ru-RU"/>
        </w:rPr>
        <w:softHyphen/>
        <w:t>четов:</w:t>
      </w:r>
      <w:r w:rsidRPr="0057644B">
        <w:rPr>
          <w:rFonts w:ascii="Times New Roman" w:eastAsia="Times New Roman" w:hAnsi="Times New Roman" w:cs="Times New Roman"/>
          <w:color w:val="000000"/>
          <w:sz w:val="27"/>
          <w:szCs w:val="27"/>
          <w:lang w:eastAsia="ru-RU"/>
        </w:rPr>
        <w:t> отбор кандидатов на основании собственной базы данных в те</w:t>
      </w:r>
      <w:r w:rsidRPr="0057644B">
        <w:rPr>
          <w:rFonts w:ascii="Times New Roman" w:eastAsia="Times New Roman" w:hAnsi="Times New Roman" w:cs="Times New Roman"/>
          <w:color w:val="000000"/>
          <w:sz w:val="27"/>
          <w:szCs w:val="27"/>
          <w:lang w:eastAsia="ru-RU"/>
        </w:rPr>
        <w:softHyphen/>
        <w:t>чение трех дней, использование при необходимости в этих целях рек</w:t>
      </w:r>
      <w:r w:rsidRPr="0057644B">
        <w:rPr>
          <w:rFonts w:ascii="Times New Roman" w:eastAsia="Times New Roman" w:hAnsi="Times New Roman" w:cs="Times New Roman"/>
          <w:color w:val="000000"/>
          <w:sz w:val="27"/>
          <w:szCs w:val="27"/>
          <w:lang w:eastAsia="ru-RU"/>
        </w:rPr>
        <w:softHyphen/>
        <w:t>ламы (как правило, за счет средств агентства), оплата осуществляется по факту приема на работу в течение пяти дней; величина гонорара, как правило, — месячный оклад принятого на работу сотрудника.</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Гарантии для клиентов:</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color w:val="000000"/>
          <w:sz w:val="27"/>
          <w:szCs w:val="27"/>
          <w:lang w:eastAsia="ru-RU"/>
        </w:rPr>
        <w:t>"ООТ" гарантирует: конфиденциальность полученной информа</w:t>
      </w:r>
      <w:r w:rsidRPr="0057644B">
        <w:rPr>
          <w:rFonts w:ascii="Times New Roman" w:eastAsia="Times New Roman" w:hAnsi="Times New Roman" w:cs="Times New Roman"/>
          <w:color w:val="000000"/>
          <w:sz w:val="27"/>
          <w:szCs w:val="27"/>
          <w:lang w:eastAsia="ru-RU"/>
        </w:rPr>
        <w:softHyphen/>
        <w:t>ции, бесплатный подбор нового кандидата в случае, если предыдущий увольняется в течение одного месяца (если клиент не нуждается во вторичном подборе сотрудника, агентство обязуется возвратить сумму из расчета 1/30 месячной зарплаты за каждый день, не достающий до месячного срока); не делать в течение трех лет новых предложений людям, работающим у клиента по нашему представлению.</w:t>
      </w:r>
    </w:p>
    <w:p w:rsidR="0057644B" w:rsidRPr="0057644B" w:rsidRDefault="0057644B" w:rsidP="0057644B">
      <w:pPr>
        <w:spacing w:after="0" w:line="240" w:lineRule="auto"/>
        <w:jc w:val="both"/>
        <w:rPr>
          <w:rFonts w:ascii="Times New Roman" w:eastAsia="Times New Roman" w:hAnsi="Times New Roman" w:cs="Times New Roman"/>
          <w:color w:val="000000"/>
          <w:sz w:val="27"/>
          <w:szCs w:val="27"/>
          <w:lang w:eastAsia="ru-RU"/>
        </w:rPr>
      </w:pPr>
      <w:r w:rsidRPr="0057644B">
        <w:rPr>
          <w:rFonts w:ascii="Times New Roman" w:eastAsia="Times New Roman" w:hAnsi="Times New Roman" w:cs="Times New Roman"/>
          <w:b/>
          <w:bCs/>
          <w:color w:val="000000"/>
          <w:sz w:val="27"/>
          <w:szCs w:val="27"/>
          <w:lang w:eastAsia="ru-RU"/>
        </w:rPr>
        <w:t>Другие виды услуг:</w:t>
      </w:r>
      <w:r w:rsidRPr="0057644B">
        <w:rPr>
          <w:rFonts w:ascii="Times New Roman" w:eastAsia="Times New Roman" w:hAnsi="Times New Roman" w:cs="Times New Roman"/>
          <w:color w:val="000000"/>
          <w:sz w:val="27"/>
          <w:szCs w:val="27"/>
          <w:lang w:eastAsia="ru-RU"/>
        </w:rPr>
        <w:t> обеспечение визовой поддержки для иностран</w:t>
      </w:r>
      <w:r w:rsidRPr="0057644B">
        <w:rPr>
          <w:rFonts w:ascii="Times New Roman" w:eastAsia="Times New Roman" w:hAnsi="Times New Roman" w:cs="Times New Roman"/>
          <w:color w:val="000000"/>
          <w:sz w:val="27"/>
          <w:szCs w:val="27"/>
          <w:lang w:eastAsia="ru-RU"/>
        </w:rPr>
        <w:softHyphen/>
        <w:t>ных граждан, консалтинг.</w:t>
      </w:r>
    </w:p>
    <w:p w:rsidR="0057644B" w:rsidRPr="0057644B" w:rsidRDefault="0057644B" w:rsidP="0057644B">
      <w:pPr>
        <w:spacing w:line="256" w:lineRule="auto"/>
        <w:jc w:val="center"/>
        <w:rPr>
          <w:rFonts w:ascii="Calibri" w:eastAsia="Calibri" w:hAnsi="Calibri" w:cs="Times New Roman"/>
          <w:sz w:val="32"/>
          <w:szCs w:val="32"/>
        </w:rPr>
      </w:pPr>
    </w:p>
    <w:p w:rsidR="0057644B" w:rsidRPr="0057644B" w:rsidRDefault="0057644B" w:rsidP="0057644B">
      <w:pPr>
        <w:spacing w:line="256" w:lineRule="auto"/>
        <w:rPr>
          <w:rFonts w:ascii="Calibri" w:eastAsia="Calibri" w:hAnsi="Calibri" w:cs="Times New Roman"/>
        </w:rPr>
      </w:pP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49" w:name="_Toc514890003"/>
      <w:r w:rsidRPr="00966521">
        <w:rPr>
          <w:rFonts w:ascii="Times New Roman" w:eastAsia="Times New Roman" w:hAnsi="Times New Roman" w:cs="Times New Roman"/>
          <w:color w:val="000000"/>
          <w:sz w:val="27"/>
          <w:szCs w:val="27"/>
          <w:lang w:eastAsia="ru-RU"/>
        </w:rPr>
        <w:t>Глава 8. Методы поддержания работоспособности персонала</w:t>
      </w:r>
      <w:bookmarkEnd w:id="49"/>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Это поразительно, но всякий раз, когда я читаю объявление о каком-нибудь патентованном лекарст</w:t>
      </w:r>
      <w:r w:rsidRPr="00966521">
        <w:rPr>
          <w:rFonts w:ascii="Times New Roman" w:eastAsia="Times New Roman" w:hAnsi="Times New Roman" w:cs="Times New Roman"/>
          <w:i/>
          <w:iCs/>
          <w:color w:val="000000"/>
          <w:sz w:val="27"/>
          <w:szCs w:val="27"/>
          <w:lang w:eastAsia="ru-RU"/>
        </w:rPr>
        <w:softHyphen/>
        <w:t>ве, мне приходится сделать вывод, что я страдаю именно той болезнью, о которой в нем говорится, и притом в наиболее злокачественной форме. Диагноз в каждом случае точно совпадает со всеми моими ощущениями.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Джером К. Джером. Трое в лодке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lastRenderedPageBreak/>
        <w:t>Ключевые слова: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работоспособность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производительность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нормирование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методы оценки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аттестация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кадровый резерв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карьера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планирование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карьерограмма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обучение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внутрифирменное обучение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Работоспособность —</w:t>
      </w:r>
      <w:r w:rsidRPr="00966521">
        <w:rPr>
          <w:rFonts w:ascii="Times New Roman" w:eastAsia="Times New Roman" w:hAnsi="Times New Roman" w:cs="Times New Roman"/>
          <w:color w:val="000000"/>
          <w:sz w:val="27"/>
          <w:szCs w:val="27"/>
          <w:lang w:eastAsia="ru-RU"/>
        </w:rPr>
        <w:t> параметр, описывающий уровень ресурсов, которые могут быть использованы при выполнении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Когда говорят о работоспособности конкретного исполнителя, вы</w:t>
      </w:r>
      <w:r w:rsidRPr="00966521">
        <w:rPr>
          <w:rFonts w:ascii="Times New Roman" w:eastAsia="Times New Roman" w:hAnsi="Times New Roman" w:cs="Times New Roman"/>
          <w:color w:val="000000"/>
          <w:sz w:val="27"/>
          <w:szCs w:val="27"/>
          <w:lang w:eastAsia="ru-RU"/>
        </w:rPr>
        <w:softHyphen/>
        <w:t>деляют общую (потенциальную) работоспособность — те ресурсы, которые в принципе могли бы быть использованы при максимальном напряжении всех сил, и фактическую (стандартную) работоспособ</w:t>
      </w:r>
      <w:r w:rsidRPr="00966521">
        <w:rPr>
          <w:rFonts w:ascii="Times New Roman" w:eastAsia="Times New Roman" w:hAnsi="Times New Roman" w:cs="Times New Roman"/>
          <w:color w:val="000000"/>
          <w:sz w:val="27"/>
          <w:szCs w:val="27"/>
          <w:lang w:eastAsia="ru-RU"/>
        </w:rPr>
        <w:softHyphen/>
        <w:t>ность — те ресурсы, которые обычно используются. Фактическая ра</w:t>
      </w:r>
      <w:r w:rsidRPr="00966521">
        <w:rPr>
          <w:rFonts w:ascii="Times New Roman" w:eastAsia="Times New Roman" w:hAnsi="Times New Roman" w:cs="Times New Roman"/>
          <w:color w:val="000000"/>
          <w:sz w:val="27"/>
          <w:szCs w:val="27"/>
          <w:lang w:eastAsia="ru-RU"/>
        </w:rPr>
        <w:softHyphen/>
        <w:t>ботоспособность всегда ниже, чем потенциальная.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Говоря о работоспособности персонала, будем иметь в виду те возможности (как индивидуальные, так и групповые), которые могут быть использованы в деятельности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эффективные системы оценки и стимулирования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использование социально-психологических аспектов коллектив</w:t>
      </w:r>
      <w:r w:rsidRPr="00966521">
        <w:rPr>
          <w:rFonts w:ascii="Times New Roman" w:eastAsia="Times New Roman" w:hAnsi="Times New Roman" w:cs="Times New Roman"/>
          <w:color w:val="000000"/>
          <w:sz w:val="27"/>
          <w:szCs w:val="27"/>
          <w:lang w:eastAsia="ru-RU"/>
        </w:rPr>
        <w:softHyphen/>
        <w:t>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программы специализированной подготовки, обучения и разви</w:t>
      </w:r>
      <w:r w:rsidRPr="00966521">
        <w:rPr>
          <w:rFonts w:ascii="Times New Roman" w:eastAsia="Times New Roman" w:hAnsi="Times New Roman" w:cs="Times New Roman"/>
          <w:color w:val="000000"/>
          <w:sz w:val="27"/>
          <w:szCs w:val="27"/>
          <w:lang w:eastAsia="ru-RU"/>
        </w:rPr>
        <w:softHyphen/>
        <w:t>тия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методы планирования карьеры.</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0" w:name="_Toc514890004"/>
      <w:r w:rsidRPr="00966521">
        <w:rPr>
          <w:rFonts w:ascii="Times New Roman" w:eastAsia="Times New Roman" w:hAnsi="Times New Roman" w:cs="Times New Roman"/>
          <w:color w:val="000000"/>
          <w:sz w:val="27"/>
          <w:szCs w:val="27"/>
          <w:lang w:eastAsia="ru-RU"/>
        </w:rPr>
        <w:t>8.1. Повышение производительности и нормирование труда</w:t>
      </w:r>
      <w:bookmarkEnd w:id="50"/>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Один среди своих владений,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Чтоб только время проводить,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Сперва задумал наш Евгений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Порядок новый учредить.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 своей глуши мудрец пустынный,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Ярем он барщины старинной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Оброком легким заменил;</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 раб судьбу благословил.</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А. С. Пушкин. Евгений Онегин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Производительность труда —</w:t>
      </w:r>
      <w:r w:rsidRPr="00966521">
        <w:rPr>
          <w:rFonts w:ascii="Times New Roman" w:eastAsia="Times New Roman" w:hAnsi="Times New Roman" w:cs="Times New Roman"/>
          <w:color w:val="000000"/>
          <w:sz w:val="27"/>
          <w:szCs w:val="27"/>
          <w:lang w:eastAsia="ru-RU"/>
        </w:rPr>
        <w:t> количественная характерис</w:t>
      </w:r>
      <w:r w:rsidRPr="00966521">
        <w:rPr>
          <w:rFonts w:ascii="Times New Roman" w:eastAsia="Times New Roman" w:hAnsi="Times New Roman" w:cs="Times New Roman"/>
          <w:color w:val="000000"/>
          <w:sz w:val="27"/>
          <w:szCs w:val="27"/>
          <w:lang w:eastAsia="ru-RU"/>
        </w:rPr>
        <w:softHyphen/>
        <w:t>тика работы, выполняемой персоналом, которая связана с уровнем эффективности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lastRenderedPageBreak/>
        <w:t>Цели и факторы повышения производительности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Основная проблема организаторов производства в данной области вне зависимости от форм собственности — тенденция к снижению эффективности производства. В связи с этим главными целями деятельности служб управления персоналом в этом направлении являются:*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сокращение производственных издержек и увеличение прибыльности;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повышение гибкости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повышение качества товаров;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совершенствование процессов технического и технологи</w:t>
      </w:r>
      <w:r w:rsidRPr="00966521">
        <w:rPr>
          <w:rFonts w:ascii="Times New Roman" w:eastAsia="Times New Roman" w:hAnsi="Times New Roman" w:cs="Times New Roman"/>
          <w:color w:val="000000"/>
          <w:sz w:val="27"/>
          <w:szCs w:val="27"/>
          <w:lang w:eastAsia="ru-RU"/>
        </w:rPr>
        <w:softHyphen/>
        <w:t>ческого контроля.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Чайлд Дж.</w:t>
      </w:r>
      <w:r w:rsidRPr="00966521">
        <w:rPr>
          <w:rFonts w:ascii="Times New Roman" w:eastAsia="Times New Roman" w:hAnsi="Times New Roman" w:cs="Times New Roman"/>
          <w:color w:val="000000"/>
          <w:sz w:val="24"/>
          <w:szCs w:val="24"/>
          <w:lang w:eastAsia="ru-RU"/>
        </w:rPr>
        <w:t> Управленческая стратегия, новая техника и процесс труда. Новая технология и организационные структуры. — М.: Экономика, 1990.</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Общий уровень производительности определяет следующие типы факторов:*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краткосрочные — объективные (например, изменение но</w:t>
      </w:r>
      <w:r w:rsidRPr="00966521">
        <w:rPr>
          <w:rFonts w:ascii="Times New Roman" w:eastAsia="Times New Roman" w:hAnsi="Times New Roman" w:cs="Times New Roman"/>
          <w:color w:val="000000"/>
          <w:sz w:val="27"/>
          <w:szCs w:val="27"/>
          <w:lang w:eastAsia="ru-RU"/>
        </w:rPr>
        <w:softHyphen/>
        <w:t>менклатуры сырья и видов энергии в связи с авариями, циклич</w:t>
      </w:r>
      <w:r w:rsidRPr="00966521">
        <w:rPr>
          <w:rFonts w:ascii="Times New Roman" w:eastAsia="Times New Roman" w:hAnsi="Times New Roman" w:cs="Times New Roman"/>
          <w:color w:val="000000"/>
          <w:sz w:val="27"/>
          <w:szCs w:val="27"/>
          <w:lang w:eastAsia="ru-RU"/>
        </w:rPr>
        <w:softHyphen/>
        <w:t>ные колебания качества сырья); субъективные (например, колеба</w:t>
      </w:r>
      <w:r w:rsidRPr="00966521">
        <w:rPr>
          <w:rFonts w:ascii="Times New Roman" w:eastAsia="Times New Roman" w:hAnsi="Times New Roman" w:cs="Times New Roman"/>
          <w:color w:val="000000"/>
          <w:sz w:val="27"/>
          <w:szCs w:val="27"/>
          <w:lang w:eastAsia="ru-RU"/>
        </w:rPr>
        <w:softHyphen/>
        <w:t>ние уровня трудоспособности в течение дня, недели, года);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долгосрочные (например, цены на материалы, энергию, качество оборудования).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Проблемы</w:t>
      </w:r>
      <w:r w:rsidRPr="00966521">
        <w:rPr>
          <w:rFonts w:ascii="Times New Roman" w:eastAsia="Times New Roman" w:hAnsi="Times New Roman" w:cs="Times New Roman"/>
          <w:color w:val="000000"/>
          <w:sz w:val="24"/>
          <w:szCs w:val="24"/>
          <w:lang w:eastAsia="ru-RU"/>
        </w:rPr>
        <w:t> организации, нормирования и производительности труда. — М.: Ин</w:t>
      </w:r>
      <w:r w:rsidRPr="00966521">
        <w:rPr>
          <w:rFonts w:ascii="Times New Roman" w:eastAsia="Times New Roman" w:hAnsi="Times New Roman" w:cs="Times New Roman"/>
          <w:color w:val="000000"/>
          <w:sz w:val="24"/>
          <w:szCs w:val="24"/>
          <w:lang w:eastAsia="ru-RU"/>
        </w:rPr>
        <w:softHyphen/>
        <w:t>ститут труда Министерства труда РФ,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На рис. 8.1 представлены основные компоненты оценки производительности.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Из приведенной схемы видно, что производительность свя</w:t>
      </w:r>
      <w:r w:rsidRPr="00966521">
        <w:rPr>
          <w:rFonts w:ascii="Times New Roman" w:eastAsia="Times New Roman" w:hAnsi="Times New Roman" w:cs="Times New Roman"/>
          <w:color w:val="000000"/>
          <w:sz w:val="27"/>
          <w:szCs w:val="27"/>
          <w:lang w:eastAsia="ru-RU"/>
        </w:rPr>
        <w:softHyphen/>
        <w:t>зана как с количеством (количеством часов, трудозатратами), так и качеством труда (особенностями технологии, объемом капитальных вложений, качеством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Можно выделить два основных подхода к оценке произво</w:t>
      </w:r>
      <w:r w:rsidRPr="00966521">
        <w:rPr>
          <w:rFonts w:ascii="Times New Roman" w:eastAsia="Times New Roman" w:hAnsi="Times New Roman" w:cs="Times New Roman"/>
          <w:color w:val="000000"/>
          <w:sz w:val="27"/>
          <w:szCs w:val="27"/>
          <w:lang w:eastAsia="ru-RU"/>
        </w:rPr>
        <w:softHyphen/>
        <w:t>дительности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w:t>
      </w:r>
      <w:r w:rsidRPr="00966521">
        <w:rPr>
          <w:rFonts w:ascii="Times New Roman" w:eastAsia="Times New Roman" w:hAnsi="Times New Roman" w:cs="Times New Roman"/>
          <w:i/>
          <w:iCs/>
          <w:color w:val="000000"/>
          <w:sz w:val="27"/>
          <w:szCs w:val="27"/>
          <w:lang w:eastAsia="ru-RU"/>
        </w:rPr>
        <w:t>Определение прямых трудозатрат</w:t>
      </w:r>
      <w:r w:rsidRPr="00966521">
        <w:rPr>
          <w:rFonts w:ascii="Times New Roman" w:eastAsia="Times New Roman" w:hAnsi="Times New Roman" w:cs="Times New Roman"/>
          <w:color w:val="000000"/>
          <w:sz w:val="27"/>
          <w:szCs w:val="27"/>
          <w:lang w:eastAsia="ru-RU"/>
        </w:rPr>
        <w:t> (путем оценки соотно</w:t>
      </w:r>
      <w:r w:rsidRPr="00966521">
        <w:rPr>
          <w:rFonts w:ascii="Times New Roman" w:eastAsia="Times New Roman" w:hAnsi="Times New Roman" w:cs="Times New Roman"/>
          <w:color w:val="000000"/>
          <w:sz w:val="27"/>
          <w:szCs w:val="27"/>
          <w:lang w:eastAsia="ru-RU"/>
        </w:rPr>
        <w:softHyphen/>
        <w:t>шения прямых трудозатрат к нормо-часам определяется факти</w:t>
      </w:r>
      <w:r w:rsidRPr="00966521">
        <w:rPr>
          <w:rFonts w:ascii="Times New Roman" w:eastAsia="Times New Roman" w:hAnsi="Times New Roman" w:cs="Times New Roman"/>
          <w:color w:val="000000"/>
          <w:sz w:val="27"/>
          <w:szCs w:val="27"/>
          <w:lang w:eastAsia="ru-RU"/>
        </w:rPr>
        <w:softHyphen/>
        <w:t>ческая интенсивность).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w:t>
      </w:r>
      <w:r w:rsidRPr="00966521">
        <w:rPr>
          <w:rFonts w:ascii="Times New Roman" w:eastAsia="Times New Roman" w:hAnsi="Times New Roman" w:cs="Times New Roman"/>
          <w:i/>
          <w:iCs/>
          <w:color w:val="000000"/>
          <w:sz w:val="27"/>
          <w:szCs w:val="27"/>
          <w:lang w:eastAsia="ru-RU"/>
        </w:rPr>
        <w:t>Оценка отношения объема продаж к затратам</w:t>
      </w:r>
      <w:r w:rsidRPr="00966521">
        <w:rPr>
          <w:rFonts w:ascii="Times New Roman" w:eastAsia="Times New Roman" w:hAnsi="Times New Roman" w:cs="Times New Roman"/>
          <w:color w:val="000000"/>
          <w:sz w:val="27"/>
          <w:szCs w:val="27"/>
          <w:lang w:eastAsia="ru-RU"/>
        </w:rPr>
        <w:t> 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стоимость контроля качества;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стоимость гарантированного ремонта;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численность производственных рабочих;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численность всего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дополнительные показатели: время наладки/оплаченные часы, число принятых изделий/число проверенных изделий, запланированные изделия/произведенные изделия, все произ</w:t>
      </w:r>
      <w:r w:rsidRPr="00966521">
        <w:rPr>
          <w:rFonts w:ascii="Times New Roman" w:eastAsia="Times New Roman" w:hAnsi="Times New Roman" w:cs="Times New Roman"/>
          <w:color w:val="000000"/>
          <w:sz w:val="27"/>
          <w:szCs w:val="27"/>
          <w:lang w:eastAsia="ru-RU"/>
        </w:rPr>
        <w:softHyphen/>
        <w:t>водственное время/фактически отработанное время, вспомога</w:t>
      </w:r>
      <w:r w:rsidRPr="00966521">
        <w:rPr>
          <w:rFonts w:ascii="Times New Roman" w:eastAsia="Times New Roman" w:hAnsi="Times New Roman" w:cs="Times New Roman"/>
          <w:color w:val="000000"/>
          <w:sz w:val="27"/>
          <w:szCs w:val="27"/>
          <w:lang w:eastAsia="ru-RU"/>
        </w:rPr>
        <w:softHyphen/>
        <w:t>тельные расходы/прямые расходы, численность производствен</w:t>
      </w:r>
      <w:r w:rsidRPr="00966521">
        <w:rPr>
          <w:rFonts w:ascii="Times New Roman" w:eastAsia="Times New Roman" w:hAnsi="Times New Roman" w:cs="Times New Roman"/>
          <w:color w:val="000000"/>
          <w:sz w:val="27"/>
          <w:szCs w:val="27"/>
          <w:lang w:eastAsia="ru-RU"/>
        </w:rPr>
        <w:softHyphen/>
        <w:t xml:space="preserve">ных рабочих/численность работников управления, количество </w:t>
      </w:r>
      <w:r w:rsidRPr="00966521">
        <w:rPr>
          <w:rFonts w:ascii="Times New Roman" w:eastAsia="Times New Roman" w:hAnsi="Times New Roman" w:cs="Times New Roman"/>
          <w:color w:val="000000"/>
          <w:sz w:val="27"/>
          <w:szCs w:val="27"/>
          <w:lang w:eastAsia="ru-RU"/>
        </w:rPr>
        <w:lastRenderedPageBreak/>
        <w:t>часов по не принятым нарядам/количество отработанных ча</w:t>
      </w:r>
      <w:r w:rsidRPr="00966521">
        <w:rPr>
          <w:rFonts w:ascii="Times New Roman" w:eastAsia="Times New Roman" w:hAnsi="Times New Roman" w:cs="Times New Roman"/>
          <w:color w:val="000000"/>
          <w:sz w:val="27"/>
          <w:szCs w:val="27"/>
          <w:lang w:eastAsia="ru-RU"/>
        </w:rPr>
        <w:softHyphen/>
        <w:t>сов, фактическая доля накладных расходов/запланированные накладные расходы.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Управление производительностью труда</w:t>
      </w:r>
      <w:r w:rsidRPr="00966521">
        <w:rPr>
          <w:rFonts w:ascii="Times New Roman" w:eastAsia="Times New Roman" w:hAnsi="Times New Roman" w:cs="Times New Roman"/>
          <w:color w:val="000000"/>
          <w:sz w:val="27"/>
          <w:szCs w:val="27"/>
          <w:lang w:eastAsia="ru-RU"/>
        </w:rPr>
        <w:t> включает следующие элементы: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управление качеством;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планирование процедур повышения эффективности;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измерение трудозатрат и нормирование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бухгалтерский учет и финансовый контроль.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Необходимо принимать во внимание и факторы, препятст</w:t>
      </w:r>
      <w:r w:rsidRPr="00966521">
        <w:rPr>
          <w:rFonts w:ascii="Times New Roman" w:eastAsia="Times New Roman" w:hAnsi="Times New Roman" w:cs="Times New Roman"/>
          <w:color w:val="000000"/>
          <w:sz w:val="27"/>
          <w:szCs w:val="27"/>
          <w:lang w:eastAsia="ru-RU"/>
        </w:rPr>
        <w:softHyphen/>
        <w:t>вующие росту производительности, такие, как снижение цены труда при постоянном росте уровня жизни и увеличение уров</w:t>
      </w:r>
      <w:r w:rsidRPr="00966521">
        <w:rPr>
          <w:rFonts w:ascii="Times New Roman" w:eastAsia="Times New Roman" w:hAnsi="Times New Roman" w:cs="Times New Roman"/>
          <w:color w:val="000000"/>
          <w:sz w:val="27"/>
          <w:szCs w:val="27"/>
          <w:lang w:eastAsia="ru-RU"/>
        </w:rPr>
        <w:softHyphen/>
        <w:t>ня затрат на восстановление трудоспособности.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Нормирование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Нормирование труда —</w:t>
      </w:r>
      <w:r w:rsidRPr="00966521">
        <w:rPr>
          <w:rFonts w:ascii="Times New Roman" w:eastAsia="Times New Roman" w:hAnsi="Times New Roman" w:cs="Times New Roman"/>
          <w:color w:val="000000"/>
          <w:sz w:val="27"/>
          <w:szCs w:val="27"/>
          <w:lang w:eastAsia="ru-RU"/>
        </w:rPr>
        <w:t> это мероприятия по оценке количе</w:t>
      </w:r>
      <w:r w:rsidRPr="00966521">
        <w:rPr>
          <w:rFonts w:ascii="Times New Roman" w:eastAsia="Times New Roman" w:hAnsi="Times New Roman" w:cs="Times New Roman"/>
          <w:color w:val="000000"/>
          <w:sz w:val="27"/>
          <w:szCs w:val="27"/>
          <w:lang w:eastAsia="ru-RU"/>
        </w:rPr>
        <w:softHyphen/>
        <w:t>ства труда, которое должно быть реализовано в рамках задан</w:t>
      </w:r>
      <w:r w:rsidRPr="00966521">
        <w:rPr>
          <w:rFonts w:ascii="Times New Roman" w:eastAsia="Times New Roman" w:hAnsi="Times New Roman" w:cs="Times New Roman"/>
          <w:color w:val="000000"/>
          <w:sz w:val="27"/>
          <w:szCs w:val="27"/>
          <w:lang w:eastAsia="ru-RU"/>
        </w:rPr>
        <w:softHyphen/>
        <w:t>ной технологии.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Деятельность по нормированию труда в управлении персо</w:t>
      </w:r>
      <w:r w:rsidRPr="00966521">
        <w:rPr>
          <w:rFonts w:ascii="Times New Roman" w:eastAsia="Times New Roman" w:hAnsi="Times New Roman" w:cs="Times New Roman"/>
          <w:color w:val="000000"/>
          <w:sz w:val="27"/>
          <w:szCs w:val="27"/>
          <w:lang w:eastAsia="ru-RU"/>
        </w:rPr>
        <w:softHyphen/>
        <w:t>налом является комплексной и дает возможность решать смеж</w:t>
      </w:r>
      <w:r w:rsidRPr="00966521">
        <w:rPr>
          <w:rFonts w:ascii="Times New Roman" w:eastAsia="Times New Roman" w:hAnsi="Times New Roman" w:cs="Times New Roman"/>
          <w:color w:val="000000"/>
          <w:sz w:val="27"/>
          <w:szCs w:val="27"/>
          <w:lang w:eastAsia="ru-RU"/>
        </w:rPr>
        <w:softHyphen/>
        <w:t>ные задачи. Основные цели нормирования: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планирование производства и определение потребности в персонале (качество и количество);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расчет затрат на заработную плату;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оценка изменения производительности, эффективности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создания эффективной системы нормирования труда на предприятии необходимо осуществить: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анализ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расчет и утверждение базовых норм;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мониторинг технического уровня производства, планиро</w:t>
      </w:r>
      <w:r w:rsidRPr="00966521">
        <w:rPr>
          <w:rFonts w:ascii="Times New Roman" w:eastAsia="Times New Roman" w:hAnsi="Times New Roman" w:cs="Times New Roman"/>
          <w:color w:val="000000"/>
          <w:sz w:val="27"/>
          <w:szCs w:val="27"/>
          <w:lang w:eastAsia="ru-RU"/>
        </w:rPr>
        <w:softHyphen/>
        <w:t>вание пересмотра норм в зависимости от изменения состояния материально-технического обеспечения;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внедрение форм материального стимулирования за по</w:t>
      </w:r>
      <w:r w:rsidRPr="00966521">
        <w:rPr>
          <w:rFonts w:ascii="Times New Roman" w:eastAsia="Times New Roman" w:hAnsi="Times New Roman" w:cs="Times New Roman"/>
          <w:color w:val="000000"/>
          <w:sz w:val="27"/>
          <w:szCs w:val="27"/>
          <w:lang w:eastAsia="ru-RU"/>
        </w:rPr>
        <w:softHyphen/>
        <w:t>вышение производительности;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мониторинг норм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Методы нормирования труда.</w:t>
      </w:r>
      <w:r w:rsidRPr="00966521">
        <w:rPr>
          <w:rFonts w:ascii="Times New Roman" w:eastAsia="Times New Roman" w:hAnsi="Times New Roman" w:cs="Times New Roman"/>
          <w:b/>
          <w:bCs/>
          <w:color w:val="000000"/>
          <w:sz w:val="27"/>
          <w:szCs w:val="27"/>
          <w:lang w:eastAsia="ru-RU"/>
        </w:rPr>
        <w:t> Основные методы: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традиционный — </w:t>
      </w:r>
      <w:r w:rsidRPr="00966521">
        <w:rPr>
          <w:rFonts w:ascii="Times New Roman" w:eastAsia="Times New Roman" w:hAnsi="Times New Roman" w:cs="Times New Roman"/>
          <w:i/>
          <w:iCs/>
          <w:color w:val="000000"/>
          <w:sz w:val="27"/>
          <w:szCs w:val="27"/>
          <w:lang w:eastAsia="ru-RU"/>
        </w:rPr>
        <w:t>хронометраж,</w:t>
      </w:r>
      <w:r w:rsidRPr="00966521">
        <w:rPr>
          <w:rFonts w:ascii="Times New Roman" w:eastAsia="Times New Roman" w:hAnsi="Times New Roman" w:cs="Times New Roman"/>
          <w:color w:val="000000"/>
          <w:sz w:val="27"/>
          <w:szCs w:val="27"/>
          <w:lang w:eastAsia="ru-RU"/>
        </w:rPr>
        <w:t> при котором путем многочисленных замеров производится расчет времени на про</w:t>
      </w:r>
      <w:r w:rsidRPr="00966521">
        <w:rPr>
          <w:rFonts w:ascii="Times New Roman" w:eastAsia="Times New Roman" w:hAnsi="Times New Roman" w:cs="Times New Roman"/>
          <w:color w:val="000000"/>
          <w:sz w:val="27"/>
          <w:szCs w:val="27"/>
          <w:lang w:eastAsia="ru-RU"/>
        </w:rPr>
        <w:softHyphen/>
        <w:t>изводство единицы продукции;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оценка "стоимости труда"*</w:t>
      </w:r>
      <w:r w:rsidRPr="00966521">
        <w:rPr>
          <w:rFonts w:ascii="Times New Roman" w:eastAsia="Times New Roman" w:hAnsi="Times New Roman" w:cs="Times New Roman"/>
          <w:color w:val="000000"/>
          <w:sz w:val="27"/>
          <w:szCs w:val="27"/>
          <w:lang w:eastAsia="ru-RU"/>
        </w:rPr>
        <w:t> — стоимость труда за 1 час работы определяется умножением одного балла за час (утвер</w:t>
      </w:r>
      <w:r w:rsidRPr="00966521">
        <w:rPr>
          <w:rFonts w:ascii="Times New Roman" w:eastAsia="Times New Roman" w:hAnsi="Times New Roman" w:cs="Times New Roman"/>
          <w:color w:val="000000"/>
          <w:sz w:val="27"/>
          <w:szCs w:val="27"/>
          <w:lang w:eastAsia="ru-RU"/>
        </w:rPr>
        <w:softHyphen/>
        <w:t>ждается руководством) на сумму баллов по факторам: уровень квалификации, условия труда на рабочем месте, интенсивность труда, ответственность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определение "плавающего тарифа".</w:t>
      </w:r>
      <w:r w:rsidRPr="00966521">
        <w:rPr>
          <w:rFonts w:ascii="Times New Roman" w:eastAsia="Times New Roman" w:hAnsi="Times New Roman" w:cs="Times New Roman"/>
          <w:color w:val="000000"/>
          <w:sz w:val="27"/>
          <w:szCs w:val="27"/>
          <w:lang w:eastAsia="ru-RU"/>
        </w:rPr>
        <w:t> Этот метод предпола</w:t>
      </w:r>
      <w:r w:rsidRPr="00966521">
        <w:rPr>
          <w:rFonts w:ascii="Times New Roman" w:eastAsia="Times New Roman" w:hAnsi="Times New Roman" w:cs="Times New Roman"/>
          <w:color w:val="000000"/>
          <w:sz w:val="27"/>
          <w:szCs w:val="27"/>
          <w:lang w:eastAsia="ru-RU"/>
        </w:rPr>
        <w:softHyphen/>
        <w:t>гает, что тарифные ставки и расценки длительное время не из</w:t>
      </w:r>
      <w:r w:rsidRPr="00966521">
        <w:rPr>
          <w:rFonts w:ascii="Times New Roman" w:eastAsia="Times New Roman" w:hAnsi="Times New Roman" w:cs="Times New Roman"/>
          <w:color w:val="000000"/>
          <w:sz w:val="27"/>
          <w:szCs w:val="27"/>
          <w:lang w:eastAsia="ru-RU"/>
        </w:rPr>
        <w:softHyphen/>
        <w:t>меняются (в течение одного года и более), а увеличение зара</w:t>
      </w:r>
      <w:r w:rsidRPr="00966521">
        <w:rPr>
          <w:rFonts w:ascii="Times New Roman" w:eastAsia="Times New Roman" w:hAnsi="Times New Roman" w:cs="Times New Roman"/>
          <w:color w:val="000000"/>
          <w:sz w:val="27"/>
          <w:szCs w:val="27"/>
          <w:lang w:eastAsia="ru-RU"/>
        </w:rPr>
        <w:softHyphen/>
        <w:t>ботной платы осуществляется из доходов организации. В соот</w:t>
      </w:r>
      <w:r w:rsidRPr="00966521">
        <w:rPr>
          <w:rFonts w:ascii="Times New Roman" w:eastAsia="Times New Roman" w:hAnsi="Times New Roman" w:cs="Times New Roman"/>
          <w:color w:val="000000"/>
          <w:sz w:val="27"/>
          <w:szCs w:val="27"/>
          <w:lang w:eastAsia="ru-RU"/>
        </w:rPr>
        <w:softHyphen/>
        <w:t>ветствии с этим методом заработок работника </w:t>
      </w:r>
      <w:r w:rsidRPr="00966521">
        <w:rPr>
          <w:rFonts w:ascii="Times New Roman" w:eastAsia="Times New Roman" w:hAnsi="Times New Roman" w:cs="Times New Roman"/>
          <w:i/>
          <w:iCs/>
          <w:color w:val="000000"/>
          <w:sz w:val="27"/>
          <w:szCs w:val="27"/>
          <w:lang w:eastAsia="ru-RU"/>
        </w:rPr>
        <w:t>3</w:t>
      </w:r>
      <w:r w:rsidRPr="00966521">
        <w:rPr>
          <w:rFonts w:ascii="Times New Roman" w:eastAsia="Times New Roman" w:hAnsi="Times New Roman" w:cs="Times New Roman"/>
          <w:color w:val="000000"/>
          <w:sz w:val="27"/>
          <w:szCs w:val="27"/>
          <w:lang w:eastAsia="ru-RU"/>
        </w:rPr>
        <w:t>определяется путем умножения тарифного заработка </w:t>
      </w:r>
      <w:r w:rsidRPr="00966521">
        <w:rPr>
          <w:rFonts w:ascii="Times New Roman" w:eastAsia="Times New Roman" w:hAnsi="Times New Roman" w:cs="Times New Roman"/>
          <w:i/>
          <w:iCs/>
          <w:color w:val="000000"/>
          <w:sz w:val="27"/>
          <w:szCs w:val="27"/>
          <w:lang w:eastAsia="ru-RU"/>
        </w:rPr>
        <w:t>З</w:t>
      </w:r>
      <w:r w:rsidRPr="00966521">
        <w:rPr>
          <w:rFonts w:ascii="Times New Roman" w:eastAsia="Times New Roman" w:hAnsi="Times New Roman" w:cs="Times New Roman"/>
          <w:i/>
          <w:iCs/>
          <w:color w:val="000000"/>
          <w:sz w:val="27"/>
          <w:szCs w:val="27"/>
          <w:vertAlign w:val="subscript"/>
          <w:lang w:eastAsia="ru-RU"/>
        </w:rPr>
        <w:t>Т</w:t>
      </w:r>
      <w:r w:rsidRPr="00966521">
        <w:rPr>
          <w:rFonts w:ascii="Times New Roman" w:eastAsia="Times New Roman" w:hAnsi="Times New Roman" w:cs="Times New Roman"/>
          <w:color w:val="000000"/>
          <w:sz w:val="27"/>
          <w:szCs w:val="27"/>
          <w:lang w:eastAsia="ru-RU"/>
        </w:rPr>
        <w:t> на коэффициент уве</w:t>
      </w:r>
      <w:r w:rsidRPr="00966521">
        <w:rPr>
          <w:rFonts w:ascii="Times New Roman" w:eastAsia="Times New Roman" w:hAnsi="Times New Roman" w:cs="Times New Roman"/>
          <w:color w:val="000000"/>
          <w:sz w:val="27"/>
          <w:szCs w:val="27"/>
          <w:lang w:eastAsia="ru-RU"/>
        </w:rPr>
        <w:softHyphen/>
        <w:t>личения заработной платы </w:t>
      </w:r>
      <w:r w:rsidRPr="00966521">
        <w:rPr>
          <w:rFonts w:ascii="Times New Roman" w:eastAsia="Times New Roman" w:hAnsi="Times New Roman" w:cs="Times New Roman"/>
          <w:i/>
          <w:iCs/>
          <w:color w:val="000000"/>
          <w:sz w:val="27"/>
          <w:szCs w:val="27"/>
          <w:lang w:eastAsia="ru-RU"/>
        </w:rPr>
        <w:t>К</w:t>
      </w:r>
      <w:r w:rsidRPr="00966521">
        <w:rPr>
          <w:rFonts w:ascii="Times New Roman" w:eastAsia="Times New Roman" w:hAnsi="Times New Roman" w:cs="Times New Roman"/>
          <w:i/>
          <w:iCs/>
          <w:color w:val="000000"/>
          <w:sz w:val="27"/>
          <w:szCs w:val="27"/>
          <w:vertAlign w:val="subscript"/>
          <w:lang w:eastAsia="ru-RU"/>
        </w:rPr>
        <w:t>у</w:t>
      </w:r>
      <w:r w:rsidRPr="00966521">
        <w:rPr>
          <w:rFonts w:ascii="Times New Roman" w:eastAsia="Times New Roman" w:hAnsi="Times New Roman" w:cs="Times New Roman"/>
          <w:i/>
          <w:iCs/>
          <w:color w:val="000000"/>
          <w:sz w:val="27"/>
          <w:szCs w:val="27"/>
          <w:lang w:eastAsia="ru-RU"/>
        </w:rPr>
        <w:t>:</w:t>
      </w:r>
    </w:p>
    <w:p w:rsidR="00B15C4E" w:rsidRPr="00966521" w:rsidRDefault="00B15C4E" w:rsidP="00B15C4E">
      <w:pPr>
        <w:spacing w:after="0" w:line="240" w:lineRule="auto"/>
        <w:ind w:firstLine="454"/>
        <w:jc w:val="center"/>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З = З</w:t>
      </w:r>
      <w:r w:rsidRPr="00966521">
        <w:rPr>
          <w:rFonts w:ascii="Times New Roman" w:eastAsia="Times New Roman" w:hAnsi="Times New Roman" w:cs="Times New Roman"/>
          <w:b/>
          <w:bCs/>
          <w:i/>
          <w:iCs/>
          <w:color w:val="000000"/>
          <w:sz w:val="27"/>
          <w:szCs w:val="27"/>
          <w:vertAlign w:val="subscript"/>
          <w:lang w:eastAsia="ru-RU"/>
        </w:rPr>
        <w:t>Т</w:t>
      </w:r>
      <w:r w:rsidRPr="00966521">
        <w:rPr>
          <w:rFonts w:ascii="Times New Roman" w:eastAsia="Times New Roman" w:hAnsi="Times New Roman" w:cs="Times New Roman"/>
          <w:color w:val="000000"/>
          <w:sz w:val="27"/>
          <w:szCs w:val="27"/>
          <w:lang w:val="en-US" w:eastAsia="ru-RU"/>
        </w:rPr>
        <w:t> </w:t>
      </w:r>
      <w:r w:rsidRPr="00966521">
        <w:rPr>
          <w:rFonts w:ascii="Times New Roman" w:eastAsia="Times New Roman" w:hAnsi="Times New Roman" w:cs="Times New Roman"/>
          <w:b/>
          <w:bCs/>
          <w:color w:val="000000"/>
          <w:sz w:val="27"/>
          <w:szCs w:val="27"/>
          <w:lang w:eastAsia="ru-RU"/>
        </w:rPr>
        <w:t>х </w:t>
      </w:r>
      <w:r w:rsidRPr="00966521">
        <w:rPr>
          <w:rFonts w:ascii="Times New Roman" w:eastAsia="Times New Roman" w:hAnsi="Times New Roman" w:cs="Times New Roman"/>
          <w:b/>
          <w:bCs/>
          <w:i/>
          <w:iCs/>
          <w:color w:val="000000"/>
          <w:sz w:val="27"/>
          <w:szCs w:val="27"/>
          <w:lang w:eastAsia="ru-RU"/>
        </w:rPr>
        <w:t>К</w:t>
      </w:r>
      <w:r w:rsidRPr="00966521">
        <w:rPr>
          <w:rFonts w:ascii="Times New Roman" w:eastAsia="Times New Roman" w:hAnsi="Times New Roman" w:cs="Times New Roman"/>
          <w:b/>
          <w:bCs/>
          <w:i/>
          <w:iCs/>
          <w:color w:val="000000"/>
          <w:sz w:val="27"/>
          <w:szCs w:val="27"/>
          <w:vertAlign w:val="subscript"/>
          <w:lang w:eastAsia="ru-RU"/>
        </w:rPr>
        <w:t>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lastRenderedPageBreak/>
        <w:t>* См.: </w:t>
      </w:r>
      <w:r w:rsidRPr="00966521">
        <w:rPr>
          <w:rFonts w:ascii="Times New Roman" w:eastAsia="Times New Roman" w:hAnsi="Times New Roman" w:cs="Times New Roman"/>
          <w:i/>
          <w:iCs/>
          <w:color w:val="000000"/>
          <w:sz w:val="24"/>
          <w:szCs w:val="24"/>
          <w:lang w:eastAsia="ru-RU"/>
        </w:rPr>
        <w:t>Проблемы</w:t>
      </w:r>
      <w:r w:rsidRPr="00966521">
        <w:rPr>
          <w:rFonts w:ascii="Times New Roman" w:eastAsia="Times New Roman" w:hAnsi="Times New Roman" w:cs="Times New Roman"/>
          <w:color w:val="000000"/>
          <w:sz w:val="24"/>
          <w:szCs w:val="24"/>
          <w:lang w:eastAsia="ru-RU"/>
        </w:rPr>
        <w:t> организации, нормирования и производительности труда. — М.: Институт труда Министерства труда РФ,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свою очередь, коэффициент увеличения заработка опре</w:t>
      </w:r>
      <w:r w:rsidRPr="00966521">
        <w:rPr>
          <w:rFonts w:ascii="Times New Roman" w:eastAsia="Times New Roman" w:hAnsi="Times New Roman" w:cs="Times New Roman"/>
          <w:color w:val="000000"/>
          <w:sz w:val="27"/>
          <w:szCs w:val="27"/>
          <w:lang w:eastAsia="ru-RU"/>
        </w:rPr>
        <w:softHyphen/>
        <w:t>деляется по формуле</w:t>
      </w:r>
    </w:p>
    <w:p w:rsidR="00B15C4E" w:rsidRPr="00966521" w:rsidRDefault="00B15C4E" w:rsidP="00B15C4E">
      <w:pPr>
        <w:spacing w:after="0" w:line="240" w:lineRule="auto"/>
        <w:ind w:firstLine="454"/>
        <w:jc w:val="center"/>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Ку=ФОТ/3</w:t>
      </w:r>
      <w:r w:rsidRPr="00966521">
        <w:rPr>
          <w:rFonts w:ascii="Times New Roman" w:eastAsia="Times New Roman" w:hAnsi="Times New Roman" w:cs="Times New Roman"/>
          <w:b/>
          <w:bCs/>
          <w:i/>
          <w:iCs/>
          <w:color w:val="000000"/>
          <w:sz w:val="27"/>
          <w:szCs w:val="27"/>
          <w:vertAlign w:val="subscript"/>
          <w:lang w:eastAsia="ru-RU"/>
        </w:rPr>
        <w:t>Т</w:t>
      </w:r>
      <w:r w:rsidRPr="00966521">
        <w:rPr>
          <w:rFonts w:ascii="Times New Roman" w:eastAsia="Times New Roman" w:hAnsi="Times New Roman" w:cs="Times New Roman"/>
          <w:b/>
          <w:bCs/>
          <w:i/>
          <w:iCs/>
          <w:color w:val="000000"/>
          <w:sz w:val="27"/>
          <w:szCs w:val="27"/>
          <w:lang w:eastAsia="ru-RU"/>
        </w:rPr>
        <w:t>,</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где </w:t>
      </w:r>
      <w:r w:rsidRPr="00966521">
        <w:rPr>
          <w:rFonts w:ascii="Times New Roman" w:eastAsia="Times New Roman" w:hAnsi="Times New Roman" w:cs="Times New Roman"/>
          <w:i/>
          <w:iCs/>
          <w:color w:val="000000"/>
          <w:sz w:val="27"/>
          <w:szCs w:val="27"/>
          <w:lang w:eastAsia="ru-RU"/>
        </w:rPr>
        <w:t>ФОТ —</w:t>
      </w:r>
      <w:r w:rsidRPr="00966521">
        <w:rPr>
          <w:rFonts w:ascii="Times New Roman" w:eastAsia="Times New Roman" w:hAnsi="Times New Roman" w:cs="Times New Roman"/>
          <w:color w:val="000000"/>
          <w:sz w:val="27"/>
          <w:szCs w:val="27"/>
          <w:lang w:eastAsia="ru-RU"/>
        </w:rPr>
        <w:t> фонд оплаты труда, определяемый как процент от доходов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условиях рыночной экономики процент от доходов может быть предметом переговоров между руководством и рабочими.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Тарифный заработок будет увеличиваться при ослаблении напряженности норм (увеличении времени на выполнение операции), так как</w:t>
      </w:r>
    </w:p>
    <w:p w:rsidR="00B15C4E" w:rsidRPr="00966521" w:rsidRDefault="00B15C4E" w:rsidP="00B15C4E">
      <w:pPr>
        <w:spacing w:after="0" w:line="240" w:lineRule="auto"/>
        <w:ind w:firstLine="454"/>
        <w:jc w:val="center"/>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где </w:t>
      </w:r>
      <w:r w:rsidRPr="00966521">
        <w:rPr>
          <w:rFonts w:ascii="Times New Roman" w:eastAsia="Times New Roman" w:hAnsi="Times New Roman" w:cs="Times New Roman"/>
          <w:i/>
          <w:iCs/>
          <w:color w:val="000000"/>
          <w:sz w:val="27"/>
          <w:szCs w:val="27"/>
          <w:lang w:eastAsia="ru-RU"/>
        </w:rPr>
        <w:t>С</w:t>
      </w:r>
      <w:r w:rsidRPr="00966521">
        <w:rPr>
          <w:rFonts w:ascii="Times New Roman" w:eastAsia="Times New Roman" w:hAnsi="Times New Roman" w:cs="Times New Roman"/>
          <w:color w:val="000000"/>
          <w:sz w:val="27"/>
          <w:szCs w:val="27"/>
          <w:lang w:eastAsia="ru-RU"/>
        </w:rPr>
        <w:t> — часовая тарифная ставка;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w:t>
      </w:r>
      <w:r w:rsidRPr="00966521">
        <w:rPr>
          <w:rFonts w:ascii="Times New Roman" w:eastAsia="Times New Roman" w:hAnsi="Times New Roman" w:cs="Times New Roman"/>
          <w:color w:val="000000"/>
          <w:sz w:val="27"/>
          <w:szCs w:val="27"/>
          <w:lang w:eastAsia="ru-RU"/>
        </w:rPr>
        <w:t>шт — штучная норма времени;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 —</w:t>
      </w:r>
      <w:r w:rsidRPr="00966521">
        <w:rPr>
          <w:rFonts w:ascii="Times New Roman" w:eastAsia="Times New Roman" w:hAnsi="Times New Roman" w:cs="Times New Roman"/>
          <w:color w:val="000000"/>
          <w:sz w:val="27"/>
          <w:szCs w:val="27"/>
          <w:lang w:eastAsia="ru-RU"/>
        </w:rPr>
        <w:t> количество выполненных работ, изделий.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Таким образом, чем слабее норма времени, чем больше </w:t>
      </w:r>
      <w:r w:rsidRPr="00966521">
        <w:rPr>
          <w:rFonts w:ascii="Times New Roman" w:eastAsia="Times New Roman" w:hAnsi="Times New Roman" w:cs="Times New Roman"/>
          <w:i/>
          <w:iCs/>
          <w:color w:val="000000"/>
          <w:sz w:val="27"/>
          <w:szCs w:val="27"/>
          <w:lang w:eastAsia="ru-RU"/>
        </w:rPr>
        <w:t>З</w:t>
      </w:r>
      <w:r w:rsidRPr="00966521">
        <w:rPr>
          <w:rFonts w:ascii="Times New Roman" w:eastAsia="Times New Roman" w:hAnsi="Times New Roman" w:cs="Times New Roman"/>
          <w:i/>
          <w:iCs/>
          <w:color w:val="000000"/>
          <w:sz w:val="27"/>
          <w:szCs w:val="27"/>
          <w:vertAlign w:val="subscript"/>
          <w:lang w:eastAsia="ru-RU"/>
        </w:rPr>
        <w:t>Т</w:t>
      </w:r>
      <w:r w:rsidRPr="00966521">
        <w:rPr>
          <w:rFonts w:ascii="Times New Roman" w:eastAsia="Times New Roman" w:hAnsi="Times New Roman" w:cs="Times New Roman"/>
          <w:color w:val="000000"/>
          <w:sz w:val="27"/>
          <w:szCs w:val="27"/>
          <w:lang w:eastAsia="ru-RU"/>
        </w:rPr>
        <w:t>, тем меньше </w:t>
      </w:r>
      <w:r w:rsidRPr="00966521">
        <w:rPr>
          <w:rFonts w:ascii="Times New Roman" w:eastAsia="Times New Roman" w:hAnsi="Times New Roman" w:cs="Times New Roman"/>
          <w:i/>
          <w:iCs/>
          <w:color w:val="000000"/>
          <w:sz w:val="27"/>
          <w:szCs w:val="27"/>
          <w:lang w:eastAsia="ru-RU"/>
        </w:rPr>
        <w:t>Ку.</w:t>
      </w:r>
      <w:r w:rsidRPr="00966521">
        <w:rPr>
          <w:rFonts w:ascii="Times New Roman" w:eastAsia="Times New Roman" w:hAnsi="Times New Roman" w:cs="Times New Roman"/>
          <w:color w:val="000000"/>
          <w:sz w:val="27"/>
          <w:szCs w:val="27"/>
          <w:lang w:eastAsia="ru-RU"/>
        </w:rPr>
        <w:t> Поэтому при увеличении нормы времени уменьшится коэффициент </w:t>
      </w:r>
      <w:r w:rsidRPr="00966521">
        <w:rPr>
          <w:rFonts w:ascii="Times New Roman" w:eastAsia="Times New Roman" w:hAnsi="Times New Roman" w:cs="Times New Roman"/>
          <w:i/>
          <w:iCs/>
          <w:color w:val="000000"/>
          <w:sz w:val="27"/>
          <w:szCs w:val="27"/>
          <w:lang w:eastAsia="ru-RU"/>
        </w:rPr>
        <w:t>Ку,</w:t>
      </w:r>
      <w:r w:rsidRPr="00966521">
        <w:rPr>
          <w:rFonts w:ascii="Times New Roman" w:eastAsia="Times New Roman" w:hAnsi="Times New Roman" w:cs="Times New Roman"/>
          <w:color w:val="000000"/>
          <w:sz w:val="27"/>
          <w:szCs w:val="27"/>
          <w:lang w:eastAsia="ru-RU"/>
        </w:rPr>
        <w:t> а </w:t>
      </w:r>
      <w:r w:rsidRPr="00966521">
        <w:rPr>
          <w:rFonts w:ascii="Times New Roman" w:eastAsia="Times New Roman" w:hAnsi="Times New Roman" w:cs="Times New Roman"/>
          <w:i/>
          <w:iCs/>
          <w:color w:val="000000"/>
          <w:sz w:val="27"/>
          <w:szCs w:val="27"/>
          <w:lang w:eastAsia="ru-RU"/>
        </w:rPr>
        <w:t>ФОТ</w:t>
      </w:r>
      <w:r w:rsidRPr="00966521">
        <w:rPr>
          <w:rFonts w:ascii="Times New Roman" w:eastAsia="Times New Roman" w:hAnsi="Times New Roman" w:cs="Times New Roman"/>
          <w:color w:val="000000"/>
          <w:sz w:val="27"/>
          <w:szCs w:val="27"/>
          <w:lang w:eastAsia="ru-RU"/>
        </w:rPr>
        <w:t> останется неизменным.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Нормирование управленческого труда.</w:t>
      </w:r>
      <w:r w:rsidRPr="00966521">
        <w:rPr>
          <w:rFonts w:ascii="Times New Roman" w:eastAsia="Times New Roman" w:hAnsi="Times New Roman" w:cs="Times New Roman"/>
          <w:color w:val="000000"/>
          <w:sz w:val="27"/>
          <w:szCs w:val="27"/>
          <w:lang w:eastAsia="ru-RU"/>
        </w:rPr>
        <w:t> Из-за нерегламентиро</w:t>
      </w:r>
      <w:r w:rsidRPr="00966521">
        <w:rPr>
          <w:rFonts w:ascii="Times New Roman" w:eastAsia="Times New Roman" w:hAnsi="Times New Roman" w:cs="Times New Roman"/>
          <w:color w:val="000000"/>
          <w:sz w:val="27"/>
          <w:szCs w:val="27"/>
          <w:lang w:eastAsia="ru-RU"/>
        </w:rPr>
        <w:softHyphen/>
        <w:t>ванности, изменчивости деятельности инженерно-технического и управленческого персонала традиционные методы нормиро</w:t>
      </w:r>
      <w:r w:rsidRPr="00966521">
        <w:rPr>
          <w:rFonts w:ascii="Times New Roman" w:eastAsia="Times New Roman" w:hAnsi="Times New Roman" w:cs="Times New Roman"/>
          <w:color w:val="000000"/>
          <w:sz w:val="27"/>
          <w:szCs w:val="27"/>
          <w:lang w:eastAsia="ru-RU"/>
        </w:rPr>
        <w:softHyphen/>
        <w:t>вания их труда могут оказаться неэффективными. В настоящее время используются следующие методы нормирования управ</w:t>
      </w:r>
      <w:r w:rsidRPr="00966521">
        <w:rPr>
          <w:rFonts w:ascii="Times New Roman" w:eastAsia="Times New Roman" w:hAnsi="Times New Roman" w:cs="Times New Roman"/>
          <w:color w:val="000000"/>
          <w:sz w:val="27"/>
          <w:szCs w:val="27"/>
          <w:lang w:eastAsia="ru-RU"/>
        </w:rPr>
        <w:softHyphen/>
        <w:t>ленческого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метод аналогии —</w:t>
      </w:r>
      <w:r w:rsidRPr="00966521">
        <w:rPr>
          <w:rFonts w:ascii="Times New Roman" w:eastAsia="Times New Roman" w:hAnsi="Times New Roman" w:cs="Times New Roman"/>
          <w:color w:val="000000"/>
          <w:sz w:val="27"/>
          <w:szCs w:val="27"/>
          <w:lang w:eastAsia="ru-RU"/>
        </w:rPr>
        <w:t> основан на учете опыта работы эффек</w:t>
      </w:r>
      <w:r w:rsidRPr="00966521">
        <w:rPr>
          <w:rFonts w:ascii="Times New Roman" w:eastAsia="Times New Roman" w:hAnsi="Times New Roman" w:cs="Times New Roman"/>
          <w:color w:val="000000"/>
          <w:sz w:val="27"/>
          <w:szCs w:val="27"/>
          <w:lang w:eastAsia="ru-RU"/>
        </w:rPr>
        <w:softHyphen/>
        <w:t>тивно действующих предприятий;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метод укрупненных нормативов численности —</w:t>
      </w:r>
      <w:r w:rsidRPr="00966521">
        <w:rPr>
          <w:rFonts w:ascii="Times New Roman" w:eastAsia="Times New Roman" w:hAnsi="Times New Roman" w:cs="Times New Roman"/>
          <w:color w:val="000000"/>
          <w:sz w:val="27"/>
          <w:szCs w:val="27"/>
          <w:lang w:eastAsia="ru-RU"/>
        </w:rPr>
        <w:t> основан на косвенном измерении трудоемкости работ и расчете численно</w:t>
      </w:r>
      <w:r w:rsidRPr="00966521">
        <w:rPr>
          <w:rFonts w:ascii="Times New Roman" w:eastAsia="Times New Roman" w:hAnsi="Times New Roman" w:cs="Times New Roman"/>
          <w:color w:val="000000"/>
          <w:sz w:val="27"/>
          <w:szCs w:val="27"/>
          <w:lang w:eastAsia="ru-RU"/>
        </w:rPr>
        <w:softHyphen/>
        <w:t>сти ИТР и управленцев для всего производства и по подразде</w:t>
      </w:r>
      <w:r w:rsidRPr="00966521">
        <w:rPr>
          <w:rFonts w:ascii="Times New Roman" w:eastAsia="Times New Roman" w:hAnsi="Times New Roman" w:cs="Times New Roman"/>
          <w:color w:val="000000"/>
          <w:sz w:val="27"/>
          <w:szCs w:val="27"/>
          <w:lang w:eastAsia="ru-RU"/>
        </w:rPr>
        <w:softHyphen/>
        <w:t>лениям;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метод прямого нормирования</w:t>
      </w:r>
      <w:r w:rsidRPr="00966521">
        <w:rPr>
          <w:rFonts w:ascii="Times New Roman" w:eastAsia="Times New Roman" w:hAnsi="Times New Roman" w:cs="Times New Roman"/>
          <w:color w:val="000000"/>
          <w:sz w:val="27"/>
          <w:szCs w:val="27"/>
          <w:lang w:eastAsia="ru-RU"/>
        </w:rPr>
        <w:t> (для постоянно повторяю</w:t>
      </w:r>
      <w:r w:rsidRPr="00966521">
        <w:rPr>
          <w:rFonts w:ascii="Times New Roman" w:eastAsia="Times New Roman" w:hAnsi="Times New Roman" w:cs="Times New Roman"/>
          <w:color w:val="000000"/>
          <w:sz w:val="27"/>
          <w:szCs w:val="27"/>
          <w:lang w:eastAsia="ru-RU"/>
        </w:rPr>
        <w:softHyphen/>
        <w:t>щихся работ или работ, которые могут быть расчленены на по</w:t>
      </w:r>
      <w:r w:rsidRPr="00966521">
        <w:rPr>
          <w:rFonts w:ascii="Times New Roman" w:eastAsia="Times New Roman" w:hAnsi="Times New Roman" w:cs="Times New Roman"/>
          <w:color w:val="000000"/>
          <w:sz w:val="27"/>
          <w:szCs w:val="27"/>
          <w:lang w:eastAsia="ru-RU"/>
        </w:rPr>
        <w:softHyphen/>
        <w:t>вторяющиеся операции) — через расчленение на операции и анализ времени, необходимого для проведения операций.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Техника,</w:t>
      </w:r>
      <w:r w:rsidRPr="00966521">
        <w:rPr>
          <w:rFonts w:ascii="Times New Roman" w:eastAsia="Times New Roman" w:hAnsi="Times New Roman" w:cs="Times New Roman"/>
          <w:color w:val="000000"/>
          <w:sz w:val="24"/>
          <w:szCs w:val="24"/>
          <w:lang w:eastAsia="ru-RU"/>
        </w:rPr>
        <w:t> технология и кадры управления производством. — М.: Экономика, 1973.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Штат персонала, занимающегося нормированием труда</w:t>
      </w: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Рас</w:t>
      </w:r>
      <w:r w:rsidRPr="00966521">
        <w:rPr>
          <w:rFonts w:ascii="Times New Roman" w:eastAsia="Times New Roman" w:hAnsi="Times New Roman" w:cs="Times New Roman"/>
          <w:color w:val="000000"/>
          <w:sz w:val="27"/>
          <w:szCs w:val="27"/>
          <w:lang w:eastAsia="ru-RU"/>
        </w:rPr>
        <w:softHyphen/>
        <w:t>чет штата нормировщиков производится с учетом анализа за</w:t>
      </w:r>
      <w:r w:rsidRPr="00966521">
        <w:rPr>
          <w:rFonts w:ascii="Times New Roman" w:eastAsia="Times New Roman" w:hAnsi="Times New Roman" w:cs="Times New Roman"/>
          <w:color w:val="000000"/>
          <w:sz w:val="27"/>
          <w:szCs w:val="27"/>
          <w:lang w:eastAsia="ru-RU"/>
        </w:rPr>
        <w:softHyphen/>
        <w:t>трат времени на проведение нормировочных работ в течение определенного периода.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Как показывает опыт Великобритании, в среднем затраты времени составляют три дня на разработку новых норм в рас</w:t>
      </w:r>
      <w:r w:rsidRPr="00966521">
        <w:rPr>
          <w:rFonts w:ascii="Times New Roman" w:eastAsia="Times New Roman" w:hAnsi="Times New Roman" w:cs="Times New Roman"/>
          <w:color w:val="000000"/>
          <w:sz w:val="27"/>
          <w:szCs w:val="27"/>
          <w:lang w:eastAsia="ru-RU"/>
        </w:rPr>
        <w:softHyphen/>
        <w:t>чете на одного рабочего, время на пересмотр и выполнение документации может быть условно принято равным 1,5 дням.*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lastRenderedPageBreak/>
        <w:t>* </w:t>
      </w:r>
      <w:r w:rsidRPr="00966521">
        <w:rPr>
          <w:rFonts w:ascii="Times New Roman" w:eastAsia="Times New Roman" w:hAnsi="Times New Roman" w:cs="Times New Roman"/>
          <w:i/>
          <w:iCs/>
          <w:color w:val="000000"/>
          <w:sz w:val="24"/>
          <w:szCs w:val="24"/>
          <w:lang w:eastAsia="ru-RU"/>
        </w:rPr>
        <w:t>Филъев В.И.</w:t>
      </w:r>
      <w:r w:rsidRPr="00966521">
        <w:rPr>
          <w:rFonts w:ascii="Times New Roman" w:eastAsia="Times New Roman" w:hAnsi="Times New Roman" w:cs="Times New Roman"/>
          <w:color w:val="000000"/>
          <w:sz w:val="24"/>
          <w:szCs w:val="24"/>
          <w:lang w:eastAsia="ru-RU"/>
        </w:rPr>
        <w:t> Организация, нормирование и оплата труда. Опыт зарубежных стран//Управление персоналом. № 9(3). 1996.</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Анализ показывает, что по мере увеличения размера пред</w:t>
      </w:r>
      <w:r w:rsidRPr="00966521">
        <w:rPr>
          <w:rFonts w:ascii="Times New Roman" w:eastAsia="Times New Roman" w:hAnsi="Times New Roman" w:cs="Times New Roman"/>
          <w:color w:val="000000"/>
          <w:sz w:val="27"/>
          <w:szCs w:val="27"/>
          <w:lang w:eastAsia="ru-RU"/>
        </w:rPr>
        <w:softHyphen/>
        <w:t>приятий число нормировщиков в расчете на каждые 100 рабо</w:t>
      </w:r>
      <w:r w:rsidRPr="00966521">
        <w:rPr>
          <w:rFonts w:ascii="Times New Roman" w:eastAsia="Times New Roman" w:hAnsi="Times New Roman" w:cs="Times New Roman"/>
          <w:color w:val="000000"/>
          <w:sz w:val="27"/>
          <w:szCs w:val="27"/>
          <w:lang w:eastAsia="ru-RU"/>
        </w:rPr>
        <w:softHyphen/>
        <w:t>чих быстро уменьшается:</w:t>
      </w:r>
    </w:p>
    <w:tbl>
      <w:tblPr>
        <w:tblW w:w="0" w:type="auto"/>
        <w:tblInd w:w="40" w:type="dxa"/>
        <w:tblCellMar>
          <w:left w:w="0" w:type="dxa"/>
          <w:right w:w="0" w:type="dxa"/>
        </w:tblCellMar>
        <w:tblLook w:val="04A0" w:firstRow="1" w:lastRow="0" w:firstColumn="1" w:lastColumn="0" w:noHBand="0" w:noVBand="1"/>
      </w:tblPr>
      <w:tblGrid>
        <w:gridCol w:w="2344"/>
        <w:gridCol w:w="2338"/>
        <w:gridCol w:w="2360"/>
        <w:gridCol w:w="2353"/>
      </w:tblGrid>
      <w:tr w:rsidR="00B15C4E" w:rsidRPr="00966521" w:rsidTr="008E1B86">
        <w:trPr>
          <w:trHeight w:val="1100"/>
        </w:trPr>
        <w:tc>
          <w:tcPr>
            <w:tcW w:w="2409"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Размер предприятия (численность рабочих)</w:t>
            </w:r>
          </w:p>
        </w:tc>
        <w:tc>
          <w:tcPr>
            <w:tcW w:w="241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Средняя численность штата норми</w:t>
            </w:r>
            <w:r w:rsidRPr="00966521">
              <w:rPr>
                <w:rFonts w:ascii="Times New Roman" w:eastAsia="Times New Roman" w:hAnsi="Times New Roman" w:cs="Times New Roman"/>
                <w:i/>
                <w:iCs/>
                <w:sz w:val="24"/>
                <w:szCs w:val="24"/>
                <w:lang w:eastAsia="ru-RU"/>
              </w:rPr>
              <w:softHyphen/>
              <w:t>ровщиков</w:t>
            </w:r>
          </w:p>
        </w:tc>
        <w:tc>
          <w:tcPr>
            <w:tcW w:w="241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Число нормировщиков на 100 рабочих</w:t>
            </w:r>
          </w:p>
        </w:tc>
        <w:tc>
          <w:tcPr>
            <w:tcW w:w="241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Число рабочих на одного нормировщика</w:t>
            </w:r>
          </w:p>
        </w:tc>
      </w:tr>
      <w:tr w:rsidR="00B15C4E" w:rsidRPr="00966521" w:rsidTr="008E1B86">
        <w:trPr>
          <w:trHeight w:val="34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67</w:t>
            </w:r>
          </w:p>
        </w:tc>
      </w:tr>
      <w:tr w:rsidR="00B15C4E" w:rsidRPr="00966521" w:rsidTr="008E1B86">
        <w:trPr>
          <w:trHeight w:val="28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500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5</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100</w:t>
            </w:r>
          </w:p>
        </w:tc>
      </w:tr>
      <w:tr w:rsidR="00B15C4E" w:rsidRPr="00966521" w:rsidTr="008E1B86">
        <w:trPr>
          <w:trHeight w:val="28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1000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8</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0.77</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125</w:t>
            </w:r>
          </w:p>
        </w:tc>
      </w:tr>
      <w:tr w:rsidR="00B15C4E" w:rsidRPr="00966521" w:rsidTr="008E1B86">
        <w:trPr>
          <w:trHeight w:val="26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2000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13</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0.67</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154</w:t>
            </w:r>
          </w:p>
        </w:tc>
      </w:tr>
      <w:tr w:rsidR="00B15C4E" w:rsidRPr="00966521" w:rsidTr="008E1B86">
        <w:trPr>
          <w:trHeight w:val="26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4000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24</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0.60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167</w:t>
            </w:r>
          </w:p>
        </w:tc>
      </w:tr>
      <w:tr w:rsidR="00B15C4E" w:rsidRPr="00966521" w:rsidTr="008E1B86">
        <w:trPr>
          <w:trHeight w:val="28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6000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32</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0.53</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188</w:t>
            </w:r>
          </w:p>
        </w:tc>
      </w:tr>
      <w:tr w:rsidR="00B15C4E" w:rsidRPr="00966521" w:rsidTr="008E1B86">
        <w:trPr>
          <w:trHeight w:val="300"/>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8000</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37</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0.46</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216</w:t>
            </w:r>
          </w:p>
        </w:tc>
      </w:tr>
      <w:tr w:rsidR="00B15C4E" w:rsidRPr="00966521" w:rsidTr="008E1B86">
        <w:trPr>
          <w:trHeight w:val="280"/>
        </w:trPr>
        <w:tc>
          <w:tcPr>
            <w:tcW w:w="2409" w:type="dxa"/>
            <w:tcBorders>
              <w:top w:val="nil"/>
              <w:left w:val="nil"/>
              <w:bottom w:val="single" w:sz="4"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10000</w:t>
            </w:r>
          </w:p>
        </w:tc>
        <w:tc>
          <w:tcPr>
            <w:tcW w:w="2410" w:type="dxa"/>
            <w:tcBorders>
              <w:top w:val="nil"/>
              <w:left w:val="nil"/>
              <w:bottom w:val="single" w:sz="4"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40</w:t>
            </w:r>
          </w:p>
        </w:tc>
        <w:tc>
          <w:tcPr>
            <w:tcW w:w="2410" w:type="dxa"/>
            <w:tcBorders>
              <w:top w:val="nil"/>
              <w:left w:val="nil"/>
              <w:bottom w:val="single" w:sz="4"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0.4</w:t>
            </w:r>
          </w:p>
        </w:tc>
        <w:tc>
          <w:tcPr>
            <w:tcW w:w="2410" w:type="dxa"/>
            <w:tcBorders>
              <w:top w:val="nil"/>
              <w:left w:val="nil"/>
              <w:bottom w:val="single" w:sz="4"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250</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1" w:name="_Toc514890005"/>
      <w:r w:rsidRPr="00966521">
        <w:rPr>
          <w:rFonts w:ascii="Times New Roman" w:eastAsia="Times New Roman" w:hAnsi="Times New Roman" w:cs="Times New Roman"/>
          <w:color w:val="000000"/>
          <w:sz w:val="27"/>
          <w:szCs w:val="27"/>
          <w:lang w:eastAsia="ru-RU"/>
        </w:rPr>
        <w:t>8.2. Оценка труда</w:t>
      </w:r>
      <w:bookmarkEnd w:id="51"/>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Да, смотреть на это противно, — сказал мне один из них, когда мы, стоя посреди комнаты, рас</w:t>
      </w:r>
      <w:r w:rsidRPr="00966521">
        <w:rPr>
          <w:rFonts w:ascii="Times New Roman" w:eastAsia="Times New Roman" w:hAnsi="Times New Roman" w:cs="Times New Roman"/>
          <w:i/>
          <w:iCs/>
          <w:color w:val="000000"/>
          <w:sz w:val="27"/>
          <w:szCs w:val="27"/>
          <w:lang w:eastAsia="ru-RU"/>
        </w:rPr>
        <w:softHyphen/>
        <w:t>сматривали его произведение. —Но приятно созна</w:t>
      </w:r>
      <w:r w:rsidRPr="00966521">
        <w:rPr>
          <w:rFonts w:ascii="Times New Roman" w:eastAsia="Times New Roman" w:hAnsi="Times New Roman" w:cs="Times New Roman"/>
          <w:i/>
          <w:iCs/>
          <w:color w:val="000000"/>
          <w:sz w:val="27"/>
          <w:szCs w:val="27"/>
          <w:lang w:eastAsia="ru-RU"/>
        </w:rPr>
        <w:softHyphen/>
        <w:t>вать, что сделал это собственными руками.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Джером К. Джером. Сборник "Еще праздные мысли"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труда —</w:t>
      </w:r>
      <w:r w:rsidRPr="00966521">
        <w:rPr>
          <w:rFonts w:ascii="Times New Roman" w:eastAsia="Times New Roman" w:hAnsi="Times New Roman" w:cs="Times New Roman"/>
          <w:color w:val="000000"/>
          <w:sz w:val="27"/>
          <w:szCs w:val="27"/>
          <w:lang w:eastAsia="ru-RU"/>
        </w:rPr>
        <w:t> мероприятия по определению соответствия количества и качества труда требованиям технологии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Оценка труда дает возможность решить следующие кадро</w:t>
      </w:r>
      <w:r w:rsidRPr="00966521">
        <w:rPr>
          <w:rFonts w:ascii="Times New Roman" w:eastAsia="Times New Roman" w:hAnsi="Times New Roman" w:cs="Times New Roman"/>
          <w:color w:val="000000"/>
          <w:sz w:val="27"/>
          <w:szCs w:val="27"/>
          <w:lang w:eastAsia="ru-RU"/>
        </w:rPr>
        <w:softHyphen/>
        <w:t>вые задачи: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оценить потенциал для продвижения и снижения риска выдвижения некомпетентных сотрудников;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снизить затраты на обучение;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поддерживать у сотрудников чувства справедливости и повышать трудовую мотивацию;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организовать обратную связь сотрудникам о качестве их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разрабатывать кадровые программы обучения и развития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организации эффективной системы оценки результа</w:t>
      </w:r>
      <w:r w:rsidRPr="00966521">
        <w:rPr>
          <w:rFonts w:ascii="Times New Roman" w:eastAsia="Times New Roman" w:hAnsi="Times New Roman" w:cs="Times New Roman"/>
          <w:color w:val="000000"/>
          <w:sz w:val="27"/>
          <w:szCs w:val="27"/>
          <w:lang w:eastAsia="ru-RU"/>
        </w:rPr>
        <w:softHyphen/>
        <w:t>тивности труда работников необходимо:*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установить стандарты результативности труда для каж</w:t>
      </w:r>
      <w:r w:rsidRPr="00966521">
        <w:rPr>
          <w:rFonts w:ascii="Times New Roman" w:eastAsia="Times New Roman" w:hAnsi="Times New Roman" w:cs="Times New Roman"/>
          <w:color w:val="000000"/>
          <w:sz w:val="27"/>
          <w:szCs w:val="27"/>
          <w:lang w:eastAsia="ru-RU"/>
        </w:rPr>
        <w:softHyphen/>
        <w:t>дого рабочего места и критерии ее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выработать политику проведения оценок результативно</w:t>
      </w:r>
      <w:r w:rsidRPr="00966521">
        <w:rPr>
          <w:rFonts w:ascii="Times New Roman" w:eastAsia="Times New Roman" w:hAnsi="Times New Roman" w:cs="Times New Roman"/>
          <w:color w:val="000000"/>
          <w:sz w:val="27"/>
          <w:szCs w:val="27"/>
          <w:lang w:eastAsia="ru-RU"/>
        </w:rPr>
        <w:softHyphen/>
        <w:t>сти труда (когда, как часто и кому проводить оценку);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обязать определенных лиц производить оценку результа</w:t>
      </w:r>
      <w:r w:rsidRPr="00966521">
        <w:rPr>
          <w:rFonts w:ascii="Times New Roman" w:eastAsia="Times New Roman" w:hAnsi="Times New Roman" w:cs="Times New Roman"/>
          <w:color w:val="000000"/>
          <w:sz w:val="27"/>
          <w:szCs w:val="27"/>
          <w:lang w:eastAsia="ru-RU"/>
        </w:rPr>
        <w:softHyphen/>
        <w:t>тивности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вменить в обязанность лицам, проводящим оценку, со</w:t>
      </w:r>
      <w:r w:rsidRPr="00966521">
        <w:rPr>
          <w:rFonts w:ascii="Times New Roman" w:eastAsia="Times New Roman" w:hAnsi="Times New Roman" w:cs="Times New Roman"/>
          <w:color w:val="000000"/>
          <w:sz w:val="27"/>
          <w:szCs w:val="27"/>
          <w:lang w:eastAsia="ru-RU"/>
        </w:rPr>
        <w:softHyphen/>
        <w:t>бирать данные о результативности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обсудить оценку с работником;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принять решение и документировать оценку.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Иванцевич Дж.М., Лобанов А.А.</w:t>
      </w:r>
      <w:r w:rsidRPr="00966521">
        <w:rPr>
          <w:rFonts w:ascii="Times New Roman" w:eastAsia="Times New Roman" w:hAnsi="Times New Roman" w:cs="Times New Roman"/>
          <w:color w:val="000000"/>
          <w:sz w:val="24"/>
          <w:szCs w:val="24"/>
          <w:lang w:eastAsia="ru-RU"/>
        </w:rPr>
        <w:t> Человеческие ресурсы управления. — М.: Дело, 1993.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Этапы оценки труда</w:t>
      </w:r>
      <w:r w:rsidRPr="00966521">
        <w:rPr>
          <w:rFonts w:ascii="Times New Roman" w:eastAsia="Times New Roman" w:hAnsi="Times New Roman" w:cs="Times New Roman"/>
          <w:color w:val="000000"/>
          <w:sz w:val="27"/>
          <w:szCs w:val="27"/>
          <w:lang w:eastAsia="ru-RU"/>
        </w:rPr>
        <w:t> на конкретном рабочем месте предпо</w:t>
      </w:r>
      <w:r w:rsidRPr="00966521">
        <w:rPr>
          <w:rFonts w:ascii="Times New Roman" w:eastAsia="Times New Roman" w:hAnsi="Times New Roman" w:cs="Times New Roman"/>
          <w:color w:val="000000"/>
          <w:sz w:val="27"/>
          <w:szCs w:val="27"/>
          <w:lang w:eastAsia="ru-RU"/>
        </w:rPr>
        <w:softHyphen/>
        <w:t>лагают: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описание функций;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определение требований;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оценку по факторам (конкретного исполнителя);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расчет общей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сопоставление со стандартом;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оценку уровня сотрудника;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доведение результатов оценки до подчиненного.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того чтобы процедуры оценки труда были эффективны на каждом конкретном предприятии, они должны отвечать следующим требованиям: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используемые критерии должны быть понятны исполни</w:t>
      </w:r>
      <w:r w:rsidRPr="00966521">
        <w:rPr>
          <w:rFonts w:ascii="Times New Roman" w:eastAsia="Times New Roman" w:hAnsi="Times New Roman" w:cs="Times New Roman"/>
          <w:color w:val="000000"/>
          <w:sz w:val="27"/>
          <w:szCs w:val="27"/>
          <w:lang w:eastAsia="ru-RU"/>
        </w:rPr>
        <w:softHyphen/>
        <w:t>телю и оценщику;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информация, используемая для оценки, должна быть доступна;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результаты оценки должны быть связаны с системой по</w:t>
      </w:r>
      <w:r w:rsidRPr="00966521">
        <w:rPr>
          <w:rFonts w:ascii="Times New Roman" w:eastAsia="Times New Roman" w:hAnsi="Times New Roman" w:cs="Times New Roman"/>
          <w:color w:val="000000"/>
          <w:sz w:val="27"/>
          <w:szCs w:val="27"/>
          <w:lang w:eastAsia="ru-RU"/>
        </w:rPr>
        <w:softHyphen/>
        <w:t>ощрения;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система оценки должна соответствовать ситуационному контексту.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Говоря о системах оценки труда, можно выделить три ос</w:t>
      </w:r>
      <w:r w:rsidRPr="00966521">
        <w:rPr>
          <w:rFonts w:ascii="Times New Roman" w:eastAsia="Times New Roman" w:hAnsi="Times New Roman" w:cs="Times New Roman"/>
          <w:color w:val="000000"/>
          <w:sz w:val="27"/>
          <w:szCs w:val="27"/>
          <w:lang w:eastAsia="ru-RU"/>
        </w:rPr>
        <w:softHyphen/>
        <w:t>новных уровня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tbl>
      <w:tblPr>
        <w:tblW w:w="0" w:type="auto"/>
        <w:tblInd w:w="40" w:type="dxa"/>
        <w:tblCellMar>
          <w:left w:w="0" w:type="dxa"/>
          <w:right w:w="0" w:type="dxa"/>
        </w:tblCellMar>
        <w:tblLook w:val="04A0" w:firstRow="1" w:lastRow="0" w:firstColumn="1" w:lastColumn="0" w:noHBand="0" w:noVBand="1"/>
      </w:tblPr>
      <w:tblGrid>
        <w:gridCol w:w="2357"/>
        <w:gridCol w:w="2351"/>
        <w:gridCol w:w="2347"/>
        <w:gridCol w:w="2340"/>
      </w:tblGrid>
      <w:tr w:rsidR="00B15C4E" w:rsidRPr="00966521" w:rsidTr="008E1B86">
        <w:tc>
          <w:tcPr>
            <w:tcW w:w="2409" w:type="dxa"/>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Уровень оценки</w:t>
            </w:r>
          </w:p>
        </w:tc>
        <w:tc>
          <w:tcPr>
            <w:tcW w:w="2410" w:type="dxa"/>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Периодичность</w:t>
            </w:r>
          </w:p>
        </w:tc>
        <w:tc>
          <w:tcPr>
            <w:tcW w:w="2410" w:type="dxa"/>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Метод</w:t>
            </w:r>
          </w:p>
        </w:tc>
        <w:tc>
          <w:tcPr>
            <w:tcW w:w="2410" w:type="dxa"/>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Возможности использования</w:t>
            </w:r>
          </w:p>
        </w:tc>
      </w:tr>
      <w:tr w:rsidR="00B15C4E" w:rsidRPr="00966521" w:rsidTr="008E1B86">
        <w:trPr>
          <w:trHeight w:val="1721"/>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1. </w:t>
            </w:r>
            <w:r w:rsidRPr="00966521">
              <w:rPr>
                <w:rFonts w:ascii="Times New Roman" w:eastAsia="Times New Roman" w:hAnsi="Times New Roman" w:cs="Times New Roman"/>
                <w:b/>
                <w:bCs/>
                <w:i/>
                <w:iCs/>
                <w:sz w:val="24"/>
                <w:szCs w:val="24"/>
                <w:lang w:eastAsia="ru-RU"/>
              </w:rPr>
              <w:t>Повседневная оценка профес</w:t>
            </w:r>
            <w:r w:rsidRPr="00966521">
              <w:rPr>
                <w:rFonts w:ascii="Times New Roman" w:eastAsia="Times New Roman" w:hAnsi="Times New Roman" w:cs="Times New Roman"/>
                <w:b/>
                <w:bCs/>
                <w:i/>
                <w:iCs/>
                <w:sz w:val="24"/>
                <w:szCs w:val="24"/>
                <w:lang w:eastAsia="ru-RU"/>
              </w:rPr>
              <w:softHyphen/>
              <w:t>сиональной деятельности (сильных и слабых сторон)</w:t>
            </w:r>
          </w:p>
        </w:tc>
        <w:tc>
          <w:tcPr>
            <w:tcW w:w="241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Один раз в день, один раз в неделю</w:t>
            </w:r>
          </w:p>
        </w:tc>
        <w:tc>
          <w:tcPr>
            <w:tcW w:w="241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Анкетирование по фактическим действиям Обсуждение</w:t>
            </w:r>
          </w:p>
        </w:tc>
        <w:tc>
          <w:tcPr>
            <w:tcW w:w="241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Обратная связь с оцениваемым с целью модификации поведения и обучения</w:t>
            </w:r>
          </w:p>
        </w:tc>
      </w:tr>
      <w:tr w:rsidR="00B15C4E" w:rsidRPr="00966521" w:rsidTr="008E1B86">
        <w:trPr>
          <w:trHeight w:val="1703"/>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2. Периодическая оценка испол</w:t>
            </w:r>
            <w:r w:rsidRPr="00966521">
              <w:rPr>
                <w:rFonts w:ascii="Times New Roman" w:eastAsia="Times New Roman" w:hAnsi="Times New Roman" w:cs="Times New Roman"/>
                <w:b/>
                <w:bCs/>
                <w:i/>
                <w:iCs/>
                <w:sz w:val="24"/>
                <w:szCs w:val="24"/>
                <w:lang w:eastAsia="ru-RU"/>
              </w:rPr>
              <w:softHyphen/>
              <w:t>нения обязан</w:t>
            </w:r>
            <w:r w:rsidRPr="00966521">
              <w:rPr>
                <w:rFonts w:ascii="Times New Roman" w:eastAsia="Times New Roman" w:hAnsi="Times New Roman" w:cs="Times New Roman"/>
                <w:b/>
                <w:bCs/>
                <w:i/>
                <w:iCs/>
                <w:sz w:val="24"/>
                <w:szCs w:val="24"/>
                <w:lang w:eastAsia="ru-RU"/>
              </w:rPr>
              <w:softHyphen/>
              <w:t>ностей</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Один раз в полгода, год</w:t>
            </w:r>
          </w:p>
        </w:tc>
        <w:tc>
          <w:tcPr>
            <w:tcW w:w="241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Анкетирование по фактическим действиям и результатам труда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Интервью</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Обсуждение</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Определение перспективы и разработка совместных целей</w:t>
            </w:r>
          </w:p>
        </w:tc>
      </w:tr>
      <w:tr w:rsidR="00B15C4E" w:rsidRPr="00966521" w:rsidTr="008E1B86">
        <w:trPr>
          <w:trHeight w:val="1118"/>
        </w:trPr>
        <w:tc>
          <w:tcPr>
            <w:tcW w:w="2409"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3. Оценка потен</w:t>
            </w:r>
            <w:r w:rsidRPr="00966521">
              <w:rPr>
                <w:rFonts w:ascii="Times New Roman" w:eastAsia="Times New Roman" w:hAnsi="Times New Roman" w:cs="Times New Roman"/>
                <w:b/>
                <w:bCs/>
                <w:i/>
                <w:iCs/>
                <w:sz w:val="24"/>
                <w:szCs w:val="24"/>
                <w:lang w:eastAsia="ru-RU"/>
              </w:rPr>
              <w:softHyphen/>
              <w:t>циала</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Разовая, перманентная</w:t>
            </w:r>
          </w:p>
        </w:tc>
        <w:tc>
          <w:tcPr>
            <w:tcW w:w="241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Тестирование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Центр оценки</w:t>
            </w:r>
          </w:p>
        </w:tc>
        <w:tc>
          <w:tcPr>
            <w:tcW w:w="2410" w:type="dxa"/>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Построение кадрового прогноза, планирование карьеры</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Холдинг X., Кокавеч И.</w:t>
      </w:r>
      <w:r w:rsidRPr="00966521">
        <w:rPr>
          <w:rFonts w:ascii="Times New Roman" w:eastAsia="Times New Roman" w:hAnsi="Times New Roman" w:cs="Times New Roman"/>
          <w:color w:val="000000"/>
          <w:sz w:val="24"/>
          <w:szCs w:val="24"/>
          <w:lang w:eastAsia="ru-RU"/>
        </w:rPr>
        <w:t> Оценка профессиональной деятельности//Иностранная психология. Т. 3. № 5.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Основные подходы к оценке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1. Оценка результата</w:t>
      </w:r>
      <w:r w:rsidRPr="00966521">
        <w:rPr>
          <w:rFonts w:ascii="Times New Roman" w:eastAsia="Times New Roman" w:hAnsi="Times New Roman" w:cs="Times New Roman"/>
          <w:color w:val="000000"/>
          <w:sz w:val="27"/>
          <w:szCs w:val="27"/>
          <w:lang w:eastAsia="ru-RU"/>
        </w:rPr>
        <w:t> (например, полученной прибыли).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Затруднение вызывает оценка сложных, комплексных видов деятельности, затрагивающей множество людей, поскольку возникает проблема оценки вклада каждого в получение ре</w:t>
      </w:r>
      <w:r w:rsidRPr="00966521">
        <w:rPr>
          <w:rFonts w:ascii="Times New Roman" w:eastAsia="Times New Roman" w:hAnsi="Times New Roman" w:cs="Times New Roman"/>
          <w:color w:val="000000"/>
          <w:sz w:val="27"/>
          <w:szCs w:val="27"/>
          <w:lang w:eastAsia="ru-RU"/>
        </w:rPr>
        <w:softHyphen/>
        <w:t>зультата.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2. Оценка поведения</w:t>
      </w:r>
      <w:r w:rsidRPr="00966521">
        <w:rPr>
          <w:rFonts w:ascii="Times New Roman" w:eastAsia="Times New Roman" w:hAnsi="Times New Roman" w:cs="Times New Roman"/>
          <w:color w:val="000000"/>
          <w:sz w:val="27"/>
          <w:szCs w:val="27"/>
          <w:lang w:eastAsia="ru-RU"/>
        </w:rPr>
        <w:t> (по критериям, связанным с исполняе</w:t>
      </w:r>
      <w:r w:rsidRPr="00966521">
        <w:rPr>
          <w:rFonts w:ascii="Times New Roman" w:eastAsia="Times New Roman" w:hAnsi="Times New Roman" w:cs="Times New Roman"/>
          <w:color w:val="000000"/>
          <w:sz w:val="27"/>
          <w:szCs w:val="27"/>
          <w:lang w:eastAsia="ru-RU"/>
        </w:rPr>
        <w:softHyphen/>
        <w:t>мой деятельностью). Наибольшая проблема — отделение реаль</w:t>
      </w:r>
      <w:r w:rsidRPr="00966521">
        <w:rPr>
          <w:rFonts w:ascii="Times New Roman" w:eastAsia="Times New Roman" w:hAnsi="Times New Roman" w:cs="Times New Roman"/>
          <w:color w:val="000000"/>
          <w:sz w:val="27"/>
          <w:szCs w:val="27"/>
          <w:lang w:eastAsia="ru-RU"/>
        </w:rPr>
        <w:softHyphen/>
        <w:t>ного поведения и общих характерологических черт.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3. Рейтинги успешности</w:t>
      </w:r>
      <w:r w:rsidRPr="00966521">
        <w:rPr>
          <w:rFonts w:ascii="Times New Roman" w:eastAsia="Times New Roman" w:hAnsi="Times New Roman" w:cs="Times New Roman"/>
          <w:color w:val="000000"/>
          <w:sz w:val="27"/>
          <w:szCs w:val="27"/>
          <w:lang w:eastAsia="ru-RU"/>
        </w:rPr>
        <w:t> (по ряду шкал, отражающих пове</w:t>
      </w:r>
      <w:r w:rsidRPr="00966521">
        <w:rPr>
          <w:rFonts w:ascii="Times New Roman" w:eastAsia="Times New Roman" w:hAnsi="Times New Roman" w:cs="Times New Roman"/>
          <w:color w:val="000000"/>
          <w:sz w:val="27"/>
          <w:szCs w:val="27"/>
          <w:lang w:eastAsia="ru-RU"/>
        </w:rPr>
        <w:softHyphen/>
        <w:t>денческие измерения или измерения черт). Проблемы этого подхода — ошибки обобщений и генерализации, при которых оценки одних шкал необоснованно переносятся на другое (примерами модифицированных рейтингов являются ориенти</w:t>
      </w:r>
      <w:r w:rsidRPr="00966521">
        <w:rPr>
          <w:rFonts w:ascii="Times New Roman" w:eastAsia="Times New Roman" w:hAnsi="Times New Roman" w:cs="Times New Roman"/>
          <w:color w:val="000000"/>
          <w:sz w:val="27"/>
          <w:szCs w:val="27"/>
          <w:lang w:eastAsia="ru-RU"/>
        </w:rPr>
        <w:softHyphen/>
        <w:t>рованные на поведение рейтинговые шкалы, шкалы наблюде</w:t>
      </w:r>
      <w:r w:rsidRPr="00966521">
        <w:rPr>
          <w:rFonts w:ascii="Times New Roman" w:eastAsia="Times New Roman" w:hAnsi="Times New Roman" w:cs="Times New Roman"/>
          <w:color w:val="000000"/>
          <w:sz w:val="27"/>
          <w:szCs w:val="27"/>
          <w:lang w:eastAsia="ru-RU"/>
        </w:rPr>
        <w:softHyphen/>
        <w:t>ния за поведением).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4. Процедуры ранжирования,</w:t>
      </w:r>
      <w:r w:rsidRPr="00966521">
        <w:rPr>
          <w:rFonts w:ascii="Times New Roman" w:eastAsia="Times New Roman" w:hAnsi="Times New Roman" w:cs="Times New Roman"/>
          <w:color w:val="000000"/>
          <w:sz w:val="27"/>
          <w:szCs w:val="27"/>
          <w:lang w:eastAsia="ru-RU"/>
        </w:rPr>
        <w:t> дающие возможность устано</w:t>
      </w:r>
      <w:r w:rsidRPr="00966521">
        <w:rPr>
          <w:rFonts w:ascii="Times New Roman" w:eastAsia="Times New Roman" w:hAnsi="Times New Roman" w:cs="Times New Roman"/>
          <w:color w:val="000000"/>
          <w:sz w:val="27"/>
          <w:szCs w:val="27"/>
          <w:lang w:eastAsia="ru-RU"/>
        </w:rPr>
        <w:softHyphen/>
        <w:t>вить различия между рядом лиц (по одному или ряду показате</w:t>
      </w:r>
      <w:r w:rsidRPr="00966521">
        <w:rPr>
          <w:rFonts w:ascii="Times New Roman" w:eastAsia="Times New Roman" w:hAnsi="Times New Roman" w:cs="Times New Roman"/>
          <w:color w:val="000000"/>
          <w:sz w:val="27"/>
          <w:szCs w:val="27"/>
          <w:lang w:eastAsia="ru-RU"/>
        </w:rPr>
        <w:softHyphen/>
        <w:t>лей). Однако при использовании прямых рейтингов могут да</w:t>
      </w:r>
      <w:r w:rsidRPr="00966521">
        <w:rPr>
          <w:rFonts w:ascii="Times New Roman" w:eastAsia="Times New Roman" w:hAnsi="Times New Roman" w:cs="Times New Roman"/>
          <w:color w:val="000000"/>
          <w:sz w:val="27"/>
          <w:szCs w:val="27"/>
          <w:lang w:eastAsia="ru-RU"/>
        </w:rPr>
        <w:softHyphen/>
        <w:t>вать ложные (субъективные) результаты.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Методы оценки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Методы индивидуальной оценки.</w:t>
      </w:r>
      <w:r w:rsidRPr="00966521">
        <w:rPr>
          <w:rFonts w:ascii="Times New Roman" w:eastAsia="Times New Roman" w:hAnsi="Times New Roman" w:cs="Times New Roman"/>
          <w:i/>
          <w:iCs/>
          <w:color w:val="000000"/>
          <w:sz w:val="27"/>
          <w:szCs w:val="27"/>
          <w:lang w:eastAsia="ru-RU"/>
        </w:rPr>
        <w:t> Оценочная анкета</w:t>
      </w:r>
      <w:r w:rsidRPr="00966521">
        <w:rPr>
          <w:rFonts w:ascii="Times New Roman" w:eastAsia="Times New Roman" w:hAnsi="Times New Roman" w:cs="Times New Roman"/>
          <w:color w:val="000000"/>
          <w:sz w:val="27"/>
          <w:szCs w:val="27"/>
          <w:lang w:eastAsia="ru-RU"/>
        </w:rPr>
        <w:t> представ</w:t>
      </w:r>
      <w:r w:rsidRPr="00966521">
        <w:rPr>
          <w:rFonts w:ascii="Times New Roman" w:eastAsia="Times New Roman" w:hAnsi="Times New Roman" w:cs="Times New Roman"/>
          <w:color w:val="000000"/>
          <w:sz w:val="27"/>
          <w:szCs w:val="27"/>
          <w:lang w:eastAsia="ru-RU"/>
        </w:rPr>
        <w:softHyphen/>
        <w:t>ляет собой стандартизированный набор вопросов или описа</w:t>
      </w:r>
      <w:r w:rsidRPr="00966521">
        <w:rPr>
          <w:rFonts w:ascii="Times New Roman" w:eastAsia="Times New Roman" w:hAnsi="Times New Roman" w:cs="Times New Roman"/>
          <w:color w:val="000000"/>
          <w:sz w:val="27"/>
          <w:szCs w:val="27"/>
          <w:lang w:eastAsia="ru-RU"/>
        </w:rPr>
        <w:softHyphen/>
        <w:t>ний. Оценивающий отмечает наличие или отсутствие опреде</w:t>
      </w:r>
      <w:r w:rsidRPr="00966521">
        <w:rPr>
          <w:rFonts w:ascii="Times New Roman" w:eastAsia="Times New Roman" w:hAnsi="Times New Roman" w:cs="Times New Roman"/>
          <w:color w:val="000000"/>
          <w:sz w:val="27"/>
          <w:szCs w:val="27"/>
          <w:lang w:eastAsia="ru-RU"/>
        </w:rPr>
        <w:softHyphen/>
        <w:t>ленной черты у оцениваемого и ставит отметку напротив ее описания. Общий рейтинг по результатам такой анкеты пред</w:t>
      </w:r>
      <w:r w:rsidRPr="00966521">
        <w:rPr>
          <w:rFonts w:ascii="Times New Roman" w:eastAsia="Times New Roman" w:hAnsi="Times New Roman" w:cs="Times New Roman"/>
          <w:color w:val="000000"/>
          <w:sz w:val="27"/>
          <w:szCs w:val="27"/>
          <w:lang w:eastAsia="ru-RU"/>
        </w:rPr>
        <w:softHyphen/>
        <w:t>ставляет собой сумму пометок.</w:t>
      </w:r>
    </w:p>
    <w:tbl>
      <w:tblPr>
        <w:tblW w:w="0" w:type="auto"/>
        <w:tblInd w:w="40" w:type="dxa"/>
        <w:tblCellMar>
          <w:left w:w="0" w:type="dxa"/>
          <w:right w:w="0" w:type="dxa"/>
        </w:tblCellMar>
        <w:tblLook w:val="04A0" w:firstRow="1" w:lastRow="0" w:firstColumn="1" w:lastColumn="0" w:noHBand="0" w:noVBand="1"/>
      </w:tblPr>
      <w:tblGrid>
        <w:gridCol w:w="6521"/>
      </w:tblGrid>
      <w:tr w:rsidR="00B15C4E" w:rsidRPr="00966521" w:rsidTr="008E1B86">
        <w:tc>
          <w:tcPr>
            <w:tcW w:w="652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Оценочная анкета.</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(фрагмент)</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Заполняется самим работником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Общение с коллегами: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пишу ясно и кратко</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говорю ясно и кратко</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хорошо работаю с коллегами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хорошо работаю с подчиненными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хорошо работаю с начальниками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учтив, всегда помогаю клиентам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убедительно излагаю идеи</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Навыки работы/опыт</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всегда завершаю рабочие заседания</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знаю основные аспекты работы</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немного нуждаюсь в контроле</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иногда делаю ошибки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работаю по графику</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знаком с современными достижениями в данной области</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Планирование работы</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устанавливаю себе реальные задачи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точно анализирую запросы и нужды</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результативен</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разрабатываю большое количество решений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эффективно обнаруживаю и решаю проблемы</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Организация личного труда</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содержу документацию в полном порядке</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распределяю задания должным образом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lastRenderedPageBreak/>
              <w:t>проверяю эффективность действий определяю основные цели работы</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экономлю и эффективно использую время</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lastRenderedPageBreak/>
              <w:t>Контроль</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твердо придерживаюсь политики предприятия и установ</w:t>
            </w:r>
            <w:r w:rsidRPr="00966521">
              <w:rPr>
                <w:rFonts w:ascii="Times New Roman" w:eastAsia="Times New Roman" w:hAnsi="Times New Roman" w:cs="Times New Roman"/>
                <w:sz w:val="24"/>
                <w:szCs w:val="24"/>
                <w:lang w:eastAsia="ru-RU"/>
              </w:rPr>
              <w:softHyphen/>
              <w:t>ленных процедур</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определяю приемлемые стандарты качества не выхожу за рамки установленных расходов</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Прочие качества</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знаю, где искать информацию</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разрабатываю и развиваю творческие идеи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хорошо справляюсь с работой при наличии давления</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приспосабливаюсь к переменам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принимаю хорошие решения</w:t>
            </w:r>
          </w:p>
        </w:tc>
      </w:tr>
      <w:tr w:rsidR="00B15C4E" w:rsidRPr="00966521" w:rsidTr="008E1B86">
        <w:tc>
          <w:tcPr>
            <w:tcW w:w="6521"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Подпись работника                                      Дата</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Модификация оценочной анкеты — </w:t>
      </w:r>
      <w:r w:rsidRPr="00966521">
        <w:rPr>
          <w:rFonts w:ascii="Times New Roman" w:eastAsia="Times New Roman" w:hAnsi="Times New Roman" w:cs="Times New Roman"/>
          <w:i/>
          <w:iCs/>
          <w:color w:val="000000"/>
          <w:sz w:val="27"/>
          <w:szCs w:val="27"/>
          <w:lang w:eastAsia="ru-RU"/>
        </w:rPr>
        <w:t>сравнительная анкета. </w:t>
      </w:r>
      <w:r w:rsidRPr="00966521">
        <w:rPr>
          <w:rFonts w:ascii="Times New Roman" w:eastAsia="Times New Roman" w:hAnsi="Times New Roman" w:cs="Times New Roman"/>
          <w:color w:val="000000"/>
          <w:sz w:val="27"/>
          <w:szCs w:val="27"/>
          <w:lang w:eastAsia="ru-RU"/>
        </w:rPr>
        <w:t>Контролеры или специалисты по управлению персоналом гото</w:t>
      </w:r>
      <w:r w:rsidRPr="00966521">
        <w:rPr>
          <w:rFonts w:ascii="Times New Roman" w:eastAsia="Times New Roman" w:hAnsi="Times New Roman" w:cs="Times New Roman"/>
          <w:color w:val="000000"/>
          <w:sz w:val="27"/>
          <w:szCs w:val="27"/>
          <w:lang w:eastAsia="ru-RU"/>
        </w:rPr>
        <w:softHyphen/>
        <w:t>вят список описаний правильного или неправильного поведе</w:t>
      </w:r>
      <w:r w:rsidRPr="00966521">
        <w:rPr>
          <w:rFonts w:ascii="Times New Roman" w:eastAsia="Times New Roman" w:hAnsi="Times New Roman" w:cs="Times New Roman"/>
          <w:color w:val="000000"/>
          <w:sz w:val="27"/>
          <w:szCs w:val="27"/>
          <w:lang w:eastAsia="ru-RU"/>
        </w:rPr>
        <w:softHyphen/>
        <w:t>ния на рабочем месте. Оценщики, наблюдавшие за поведением, располагают эти описания как бы по шкале от "отлично" до "плохо", в результате чего появляется "ключ" анкеты. Лица, проводящие оценку труда конкретных исполнителей, отмечают наиболее подходящие описания. Оценкой результативности труда является сумма рейтингов по отмеченным описаниям.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Используют также </w:t>
      </w:r>
      <w:r w:rsidRPr="00966521">
        <w:rPr>
          <w:rFonts w:ascii="Times New Roman" w:eastAsia="Times New Roman" w:hAnsi="Times New Roman" w:cs="Times New Roman"/>
          <w:i/>
          <w:iCs/>
          <w:color w:val="000000"/>
          <w:sz w:val="27"/>
          <w:szCs w:val="27"/>
          <w:lang w:eastAsia="ru-RU"/>
        </w:rPr>
        <w:t>анкету заданного выбора,</w:t>
      </w:r>
      <w:r w:rsidRPr="00966521">
        <w:rPr>
          <w:rFonts w:ascii="Times New Roman" w:eastAsia="Times New Roman" w:hAnsi="Times New Roman" w:cs="Times New Roman"/>
          <w:color w:val="000000"/>
          <w:sz w:val="27"/>
          <w:szCs w:val="27"/>
          <w:lang w:eastAsia="ru-RU"/>
        </w:rPr>
        <w:t> в которой зада</w:t>
      </w:r>
      <w:r w:rsidRPr="00966521">
        <w:rPr>
          <w:rFonts w:ascii="Times New Roman" w:eastAsia="Times New Roman" w:hAnsi="Times New Roman" w:cs="Times New Roman"/>
          <w:color w:val="000000"/>
          <w:sz w:val="27"/>
          <w:szCs w:val="27"/>
          <w:lang w:eastAsia="ru-RU"/>
        </w:rPr>
        <w:softHyphen/>
        <w:t>ются основные характеристики и перечень вариантов поведе</w:t>
      </w:r>
      <w:r w:rsidRPr="00966521">
        <w:rPr>
          <w:rFonts w:ascii="Times New Roman" w:eastAsia="Times New Roman" w:hAnsi="Times New Roman" w:cs="Times New Roman"/>
          <w:color w:val="000000"/>
          <w:sz w:val="27"/>
          <w:szCs w:val="27"/>
          <w:lang w:eastAsia="ru-RU"/>
        </w:rPr>
        <w:softHyphen/>
        <w:t>ния оцениваемого. По шкале важности оценивают в баллах на</w:t>
      </w:r>
      <w:r w:rsidRPr="00966521">
        <w:rPr>
          <w:rFonts w:ascii="Times New Roman" w:eastAsia="Times New Roman" w:hAnsi="Times New Roman" w:cs="Times New Roman"/>
          <w:color w:val="000000"/>
          <w:sz w:val="27"/>
          <w:szCs w:val="27"/>
          <w:lang w:eastAsia="ru-RU"/>
        </w:rPr>
        <w:softHyphen/>
        <w:t>бор характеристик того, как выполняет свою работу оценивае</w:t>
      </w:r>
      <w:r w:rsidRPr="00966521">
        <w:rPr>
          <w:rFonts w:ascii="Times New Roman" w:eastAsia="Times New Roman" w:hAnsi="Times New Roman" w:cs="Times New Roman"/>
          <w:color w:val="000000"/>
          <w:sz w:val="27"/>
          <w:szCs w:val="27"/>
          <w:lang w:eastAsia="ru-RU"/>
        </w:rPr>
        <w:softHyphen/>
        <w:t>мый работник.</w:t>
      </w:r>
    </w:p>
    <w:tbl>
      <w:tblPr>
        <w:tblW w:w="0" w:type="auto"/>
        <w:tblCellMar>
          <w:left w:w="0" w:type="dxa"/>
          <w:right w:w="0" w:type="dxa"/>
        </w:tblCellMar>
        <w:tblLook w:val="04A0" w:firstRow="1" w:lastRow="0" w:firstColumn="1" w:lastColumn="0" w:noHBand="0" w:noVBand="1"/>
      </w:tblPr>
      <w:tblGrid>
        <w:gridCol w:w="9571"/>
      </w:tblGrid>
      <w:tr w:rsidR="00B15C4E" w:rsidRPr="00966521" w:rsidTr="008E1B86">
        <w:tc>
          <w:tcPr>
            <w:tcW w:w="9848"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Анкета заданного выбора</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(фрагмент)</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Оцените по шкале убывающей важности в баллах (от 1 до 4) следующий набор характеристик того, как выполняет свою работу оцениваемый работник: оценку "1" получает наиболее характерная черта работника, оценку "4" — наименее харак</w:t>
            </w:r>
            <w:r w:rsidRPr="00966521">
              <w:rPr>
                <w:rFonts w:ascii="Times New Roman" w:eastAsia="Times New Roman" w:hAnsi="Times New Roman" w:cs="Times New Roman"/>
                <w:sz w:val="24"/>
                <w:szCs w:val="24"/>
                <w:lang w:eastAsia="ru-RU"/>
              </w:rPr>
              <w:softHyphen/>
              <w:t>терная черта.</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не ждет проблем</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схватывает объяснение "на лету"</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редко теряет время</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с ним легко разговаривать</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становится лидером при работе в группе</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___________  теряет время на необходимые аспекты работы</w:t>
            </w:r>
          </w:p>
        </w:tc>
      </w:tr>
      <w:tr w:rsidR="00B15C4E" w:rsidRPr="00966521" w:rsidTr="008E1B86">
        <w:tc>
          <w:tcPr>
            <w:tcW w:w="9848" w:type="dxa"/>
            <w:tcBorders>
              <w:top w:val="nil"/>
              <w:left w:val="single" w:sz="4" w:space="0" w:color="auto"/>
              <w:bottom w:val="nil"/>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спокоен и невозмутим при любой ситуации</w:t>
            </w:r>
          </w:p>
        </w:tc>
      </w:tr>
      <w:tr w:rsidR="00B15C4E" w:rsidRPr="00966521" w:rsidTr="008E1B86">
        <w:tc>
          <w:tcPr>
            <w:tcW w:w="9848"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__________ много работает</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Шкала рейтингов поведенческих установок.</w:t>
      </w:r>
      <w:r w:rsidRPr="00966521">
        <w:rPr>
          <w:rFonts w:ascii="Times New Roman" w:eastAsia="Times New Roman" w:hAnsi="Times New Roman" w:cs="Times New Roman"/>
          <w:color w:val="000000"/>
          <w:sz w:val="27"/>
          <w:szCs w:val="27"/>
          <w:lang w:eastAsia="ru-RU"/>
        </w:rPr>
        <w:t> В бланке описывают</w:t>
      </w:r>
      <w:r w:rsidRPr="00966521">
        <w:rPr>
          <w:rFonts w:ascii="Times New Roman" w:eastAsia="Times New Roman" w:hAnsi="Times New Roman" w:cs="Times New Roman"/>
          <w:color w:val="000000"/>
          <w:sz w:val="27"/>
          <w:szCs w:val="27"/>
          <w:lang w:eastAsia="ru-RU"/>
        </w:rPr>
        <w:softHyphen/>
        <w:t>ся решающие ситуации профессиональной деятельности. Анке</w:t>
      </w:r>
      <w:r w:rsidRPr="00966521">
        <w:rPr>
          <w:rFonts w:ascii="Times New Roman" w:eastAsia="Times New Roman" w:hAnsi="Times New Roman" w:cs="Times New Roman"/>
          <w:color w:val="000000"/>
          <w:sz w:val="27"/>
          <w:szCs w:val="27"/>
          <w:lang w:eastAsia="ru-RU"/>
        </w:rPr>
        <w:softHyphen/>
        <w:t>та рейтинга содержит обычно от шести до десяти специальных характеристик результативности труда, каждая из которых вы</w:t>
      </w:r>
      <w:r w:rsidRPr="00966521">
        <w:rPr>
          <w:rFonts w:ascii="Times New Roman" w:eastAsia="Times New Roman" w:hAnsi="Times New Roman" w:cs="Times New Roman"/>
          <w:color w:val="000000"/>
          <w:sz w:val="27"/>
          <w:szCs w:val="27"/>
          <w:lang w:eastAsia="ru-RU"/>
        </w:rPr>
        <w:softHyphen/>
        <w:t xml:space="preserve">водится из пяти или шести решающих ситуаций с описанием поведения. Лицо, проводящее оценку, </w:t>
      </w:r>
      <w:r w:rsidRPr="00966521">
        <w:rPr>
          <w:rFonts w:ascii="Times New Roman" w:eastAsia="Times New Roman" w:hAnsi="Times New Roman" w:cs="Times New Roman"/>
          <w:color w:val="000000"/>
          <w:sz w:val="27"/>
          <w:szCs w:val="27"/>
          <w:lang w:eastAsia="ru-RU"/>
        </w:rPr>
        <w:lastRenderedPageBreak/>
        <w:t>отмечает то описание, которое в большей степени соответствует квалификации оце</w:t>
      </w:r>
      <w:r w:rsidRPr="00966521">
        <w:rPr>
          <w:rFonts w:ascii="Times New Roman" w:eastAsia="Times New Roman" w:hAnsi="Times New Roman" w:cs="Times New Roman"/>
          <w:color w:val="000000"/>
          <w:sz w:val="27"/>
          <w:szCs w:val="27"/>
          <w:lang w:eastAsia="ru-RU"/>
        </w:rPr>
        <w:softHyphen/>
        <w:t>ниваемого. Тип ситуации соотносится с баллом по шкале.</w:t>
      </w:r>
    </w:p>
    <w:tbl>
      <w:tblPr>
        <w:tblW w:w="0" w:type="auto"/>
        <w:tblInd w:w="40" w:type="dxa"/>
        <w:tblCellMar>
          <w:left w:w="0" w:type="dxa"/>
          <w:right w:w="0" w:type="dxa"/>
        </w:tblCellMar>
        <w:tblLook w:val="04A0" w:firstRow="1" w:lastRow="0" w:firstColumn="1" w:lastColumn="0" w:noHBand="0" w:noVBand="1"/>
      </w:tblPr>
      <w:tblGrid>
        <w:gridCol w:w="1240"/>
        <w:gridCol w:w="5240"/>
      </w:tblGrid>
      <w:tr w:rsidR="00B15C4E" w:rsidRPr="00966521" w:rsidTr="008E1B86">
        <w:tc>
          <w:tcPr>
            <w:tcW w:w="6480" w:type="dxa"/>
            <w:gridSpan w:val="2"/>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Бланк по оценке поведенческих установок</w:t>
            </w:r>
          </w:p>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Инженерная компетенция</w:t>
            </w:r>
          </w:p>
          <w:p w:rsidR="00B15C4E" w:rsidRPr="00966521" w:rsidRDefault="00B15C4E" w:rsidP="008E1B86">
            <w:pPr>
              <w:spacing w:after="0" w:line="240" w:lineRule="auto"/>
              <w:ind w:firstLine="454"/>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(непосредственно связанная с исполнением проектов) (фрагмент)</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Фамилия инженера</w:t>
            </w:r>
          </w:p>
        </w:tc>
      </w:tr>
      <w:tr w:rsidR="00B15C4E" w:rsidRPr="00966521" w:rsidTr="008E1B86">
        <w:tc>
          <w:tcPr>
            <w:tcW w:w="124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—9—</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—8—</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—7—</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—5—</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—4—</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w:t>
            </w:r>
          </w:p>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w:t>
            </w:r>
          </w:p>
        </w:tc>
        <w:tc>
          <w:tcPr>
            <w:tcW w:w="524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Владеет широким спектром технических навыков, и от него можно ожидать выполнения всех заданий с отличным ре</w:t>
            </w:r>
            <w:r w:rsidRPr="00966521">
              <w:rPr>
                <w:rFonts w:ascii="Times New Roman" w:eastAsia="Times New Roman" w:hAnsi="Times New Roman" w:cs="Times New Roman"/>
                <w:sz w:val="24"/>
                <w:szCs w:val="24"/>
                <w:lang w:eastAsia="ru-RU"/>
              </w:rPr>
              <w:softHyphen/>
              <w:t>зультатом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Способен применять в большинстве ситуаций хороший спектр технических навыков, от него можно ожидать хоро</w:t>
            </w:r>
            <w:r w:rsidRPr="00966521">
              <w:rPr>
                <w:rFonts w:ascii="Times New Roman" w:eastAsia="Times New Roman" w:hAnsi="Times New Roman" w:cs="Times New Roman"/>
                <w:sz w:val="24"/>
                <w:szCs w:val="24"/>
                <w:lang w:eastAsia="ru-RU"/>
              </w:rPr>
              <w:softHyphen/>
              <w:t>шего выполнения части заданий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Способен применять некоторые технические навыки, и от него можно ожидать адекватного выполнения большей части заданий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Имеет определенные трудности с применением технических навыков, и от него можно ожидать сдачи большей части проектов с опозданием</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Не умеет применять технические навыки, и можно ожидать затягивания работы вследствие этого неумения</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Описательный метод оценки</w:t>
      </w:r>
      <w:r w:rsidRPr="00966521">
        <w:rPr>
          <w:rFonts w:ascii="Times New Roman" w:eastAsia="Times New Roman" w:hAnsi="Times New Roman" w:cs="Times New Roman"/>
          <w:color w:val="000000"/>
          <w:sz w:val="27"/>
          <w:szCs w:val="27"/>
          <w:lang w:eastAsia="ru-RU"/>
        </w:rPr>
        <w:t> заключается в том, что произ</w:t>
      </w:r>
      <w:r w:rsidRPr="00966521">
        <w:rPr>
          <w:rFonts w:ascii="Times New Roman" w:eastAsia="Times New Roman" w:hAnsi="Times New Roman" w:cs="Times New Roman"/>
          <w:color w:val="000000"/>
          <w:sz w:val="27"/>
          <w:szCs w:val="27"/>
          <w:lang w:eastAsia="ru-RU"/>
        </w:rPr>
        <w:softHyphen/>
        <w:t>водящему оценку предлагают описать преимущества и недос</w:t>
      </w:r>
      <w:r w:rsidRPr="00966521">
        <w:rPr>
          <w:rFonts w:ascii="Times New Roman" w:eastAsia="Times New Roman" w:hAnsi="Times New Roman" w:cs="Times New Roman"/>
          <w:color w:val="000000"/>
          <w:sz w:val="27"/>
          <w:szCs w:val="27"/>
          <w:lang w:eastAsia="ru-RU"/>
        </w:rPr>
        <w:softHyphen/>
        <w:t>татки поведения работника. Часто этот метод комбинируется с другими, например, со шкалами рейтинга поведенческих уста</w:t>
      </w:r>
      <w:r w:rsidRPr="00966521">
        <w:rPr>
          <w:rFonts w:ascii="Times New Roman" w:eastAsia="Times New Roman" w:hAnsi="Times New Roman" w:cs="Times New Roman"/>
          <w:color w:val="000000"/>
          <w:sz w:val="27"/>
          <w:szCs w:val="27"/>
          <w:lang w:eastAsia="ru-RU"/>
        </w:rPr>
        <w:softHyphen/>
        <w:t>новок.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Метод оценки по решающей ситуации.</w:t>
      </w:r>
      <w:r w:rsidRPr="00966521">
        <w:rPr>
          <w:rFonts w:ascii="Times New Roman" w:eastAsia="Times New Roman" w:hAnsi="Times New Roman" w:cs="Times New Roman"/>
          <w:color w:val="000000"/>
          <w:sz w:val="27"/>
          <w:szCs w:val="27"/>
          <w:lang w:eastAsia="ru-RU"/>
        </w:rPr>
        <w:t> Специалисты по оценке готовят список описаний "правильного" и "неправиль</w:t>
      </w:r>
      <w:r w:rsidRPr="00966521">
        <w:rPr>
          <w:rFonts w:ascii="Times New Roman" w:eastAsia="Times New Roman" w:hAnsi="Times New Roman" w:cs="Times New Roman"/>
          <w:color w:val="000000"/>
          <w:sz w:val="27"/>
          <w:szCs w:val="27"/>
          <w:lang w:eastAsia="ru-RU"/>
        </w:rPr>
        <w:softHyphen/>
        <w:t>ного" поведения работников в отдельных ситуациях и распре</w:t>
      </w:r>
      <w:r w:rsidRPr="00966521">
        <w:rPr>
          <w:rFonts w:ascii="Times New Roman" w:eastAsia="Times New Roman" w:hAnsi="Times New Roman" w:cs="Times New Roman"/>
          <w:color w:val="000000"/>
          <w:sz w:val="27"/>
          <w:szCs w:val="27"/>
          <w:lang w:eastAsia="ru-RU"/>
        </w:rPr>
        <w:softHyphen/>
        <w:t>деляют их по рубрикам в соответствии с характером работы. Лицо, проводящее оценку, готовит журнал для записей по каж</w:t>
      </w:r>
      <w:r w:rsidRPr="00966521">
        <w:rPr>
          <w:rFonts w:ascii="Times New Roman" w:eastAsia="Times New Roman" w:hAnsi="Times New Roman" w:cs="Times New Roman"/>
          <w:color w:val="000000"/>
          <w:sz w:val="27"/>
          <w:szCs w:val="27"/>
          <w:lang w:eastAsia="ru-RU"/>
        </w:rPr>
        <w:softHyphen/>
        <w:t>дому оцениваемому работнику, в который вносит примеры по</w:t>
      </w:r>
      <w:r w:rsidRPr="00966521">
        <w:rPr>
          <w:rFonts w:ascii="Times New Roman" w:eastAsia="Times New Roman" w:hAnsi="Times New Roman" w:cs="Times New Roman"/>
          <w:color w:val="000000"/>
          <w:sz w:val="27"/>
          <w:szCs w:val="27"/>
          <w:lang w:eastAsia="ru-RU"/>
        </w:rPr>
        <w:softHyphen/>
        <w:t>ведения по каждой рубрике. Затем этот журнал используется для оценки результативности труда. Как правило, метод служит для оценок, даваемых руководителем, а не коллегами и подчи</w:t>
      </w:r>
      <w:r w:rsidRPr="00966521">
        <w:rPr>
          <w:rFonts w:ascii="Times New Roman" w:eastAsia="Times New Roman" w:hAnsi="Times New Roman" w:cs="Times New Roman"/>
          <w:color w:val="000000"/>
          <w:sz w:val="27"/>
          <w:szCs w:val="27"/>
          <w:lang w:eastAsia="ru-RU"/>
        </w:rPr>
        <w:softHyphen/>
        <w:t>ненными.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Шкала наблюдения за поведением.</w:t>
      </w:r>
      <w:r w:rsidRPr="00966521">
        <w:rPr>
          <w:rFonts w:ascii="Times New Roman" w:eastAsia="Times New Roman" w:hAnsi="Times New Roman" w:cs="Times New Roman"/>
          <w:color w:val="000000"/>
          <w:sz w:val="27"/>
          <w:szCs w:val="27"/>
          <w:lang w:eastAsia="ru-RU"/>
        </w:rPr>
        <w:t> Как и метод оценки по решающей ситуации, ориентирован на фиксацию поступков. Для определения поведения работника в целом оценщик на шкале фиксирует количество случаев, когда работник вел себя тем или иным образом.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lastRenderedPageBreak/>
        <w:t>Методы групповой оценка.</w:t>
      </w:r>
      <w:r w:rsidRPr="00966521">
        <w:rPr>
          <w:rFonts w:ascii="Times New Roman" w:eastAsia="Times New Roman" w:hAnsi="Times New Roman" w:cs="Times New Roman"/>
          <w:color w:val="000000"/>
          <w:sz w:val="27"/>
          <w:szCs w:val="27"/>
          <w:lang w:eastAsia="ru-RU"/>
        </w:rPr>
        <w:t> Эти методы дают возможность провести сравнение эффективности работы сотрудников внутри группы, сопоставить работников между собой.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Метод классификации.</w:t>
      </w:r>
      <w:r w:rsidRPr="00966521">
        <w:rPr>
          <w:rFonts w:ascii="Times New Roman" w:eastAsia="Times New Roman" w:hAnsi="Times New Roman" w:cs="Times New Roman"/>
          <w:color w:val="000000"/>
          <w:sz w:val="27"/>
          <w:szCs w:val="27"/>
          <w:lang w:eastAsia="ru-RU"/>
        </w:rPr>
        <w:t> Лицо, проводящее оценку, должно распределить всех работников поочередно, от лучшего до худ</w:t>
      </w:r>
      <w:r w:rsidRPr="00966521">
        <w:rPr>
          <w:rFonts w:ascii="Times New Roman" w:eastAsia="Times New Roman" w:hAnsi="Times New Roman" w:cs="Times New Roman"/>
          <w:color w:val="000000"/>
          <w:sz w:val="27"/>
          <w:szCs w:val="27"/>
          <w:lang w:eastAsia="ru-RU"/>
        </w:rPr>
        <w:softHyphen/>
        <w:t>шего, по какому-нибудь одному общему критерию. Однако это достаточно сложно, если количество человек в группе превы</w:t>
      </w:r>
      <w:r w:rsidRPr="00966521">
        <w:rPr>
          <w:rFonts w:ascii="Times New Roman" w:eastAsia="Times New Roman" w:hAnsi="Times New Roman" w:cs="Times New Roman"/>
          <w:color w:val="000000"/>
          <w:sz w:val="27"/>
          <w:szCs w:val="27"/>
          <w:lang w:eastAsia="ru-RU"/>
        </w:rPr>
        <w:softHyphen/>
        <w:t>шает 20. Значительно проще выделить наиболее успешного или неуспешного работника, чем проранжировать средних.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Выход может быть найден, если использовать </w:t>
      </w:r>
      <w:r w:rsidRPr="00966521">
        <w:rPr>
          <w:rFonts w:ascii="Times New Roman" w:eastAsia="Times New Roman" w:hAnsi="Times New Roman" w:cs="Times New Roman"/>
          <w:i/>
          <w:iCs/>
          <w:color w:val="000000"/>
          <w:sz w:val="27"/>
          <w:szCs w:val="27"/>
          <w:lang w:eastAsia="ru-RU"/>
        </w:rPr>
        <w:t>метод альтер</w:t>
      </w:r>
      <w:r w:rsidRPr="00966521">
        <w:rPr>
          <w:rFonts w:ascii="Times New Roman" w:eastAsia="Times New Roman" w:hAnsi="Times New Roman" w:cs="Times New Roman"/>
          <w:i/>
          <w:iCs/>
          <w:color w:val="000000"/>
          <w:sz w:val="27"/>
          <w:szCs w:val="27"/>
          <w:lang w:eastAsia="ru-RU"/>
        </w:rPr>
        <w:softHyphen/>
        <w:t>нативной классификации.</w:t>
      </w:r>
      <w:r w:rsidRPr="00966521">
        <w:rPr>
          <w:rFonts w:ascii="Times New Roman" w:eastAsia="Times New Roman" w:hAnsi="Times New Roman" w:cs="Times New Roman"/>
          <w:color w:val="000000"/>
          <w:sz w:val="27"/>
          <w:szCs w:val="27"/>
          <w:lang w:eastAsia="ru-RU"/>
        </w:rPr>
        <w:t> Для этого лицо, проводящее оценку, вначале должно выбрать самого лучшего и самого худшего ра</w:t>
      </w:r>
      <w:r w:rsidRPr="00966521">
        <w:rPr>
          <w:rFonts w:ascii="Times New Roman" w:eastAsia="Times New Roman" w:hAnsi="Times New Roman" w:cs="Times New Roman"/>
          <w:color w:val="000000"/>
          <w:sz w:val="27"/>
          <w:szCs w:val="27"/>
          <w:lang w:eastAsia="ru-RU"/>
        </w:rPr>
        <w:softHyphen/>
        <w:t>ботников, затем отобрать следующих за ними и т.д.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Сравнение по парам</w:t>
      </w:r>
      <w:r w:rsidRPr="00966521">
        <w:rPr>
          <w:rFonts w:ascii="Times New Roman" w:eastAsia="Times New Roman" w:hAnsi="Times New Roman" w:cs="Times New Roman"/>
          <w:color w:val="000000"/>
          <w:sz w:val="27"/>
          <w:szCs w:val="27"/>
          <w:lang w:eastAsia="ru-RU"/>
        </w:rPr>
        <w:t> делает классификацию проще и досто</w:t>
      </w:r>
      <w:r w:rsidRPr="00966521">
        <w:rPr>
          <w:rFonts w:ascii="Times New Roman" w:eastAsia="Times New Roman" w:hAnsi="Times New Roman" w:cs="Times New Roman"/>
          <w:color w:val="000000"/>
          <w:sz w:val="27"/>
          <w:szCs w:val="27"/>
          <w:lang w:eastAsia="ru-RU"/>
        </w:rPr>
        <w:softHyphen/>
        <w:t>вернее —сравнение каждого с каждым производится в специ</w:t>
      </w:r>
      <w:r w:rsidRPr="00966521">
        <w:rPr>
          <w:rFonts w:ascii="Times New Roman" w:eastAsia="Times New Roman" w:hAnsi="Times New Roman" w:cs="Times New Roman"/>
          <w:color w:val="000000"/>
          <w:sz w:val="27"/>
          <w:szCs w:val="27"/>
          <w:lang w:eastAsia="ru-RU"/>
        </w:rPr>
        <w:softHyphen/>
        <w:t>ально сгруппированных парах. Затем отмечается количество раз, когда работник оказывался лучшим в своей паре, и на ос</w:t>
      </w:r>
      <w:r w:rsidRPr="00966521">
        <w:rPr>
          <w:rFonts w:ascii="Times New Roman" w:eastAsia="Times New Roman" w:hAnsi="Times New Roman" w:cs="Times New Roman"/>
          <w:color w:val="000000"/>
          <w:sz w:val="27"/>
          <w:szCs w:val="27"/>
          <w:lang w:eastAsia="ru-RU"/>
        </w:rPr>
        <w:softHyphen/>
        <w:t>новании этого строится общий рейтинг. Оценка может быть затруднена, если число сотрудников слишком велико (число пар будет слишком большим, и работа с анкетой станет утоми</w:t>
      </w:r>
      <w:r w:rsidRPr="00966521">
        <w:rPr>
          <w:rFonts w:ascii="Times New Roman" w:eastAsia="Times New Roman" w:hAnsi="Times New Roman" w:cs="Times New Roman"/>
          <w:color w:val="000000"/>
          <w:sz w:val="27"/>
          <w:szCs w:val="27"/>
          <w:lang w:eastAsia="ru-RU"/>
        </w:rPr>
        <w:softHyphen/>
        <w:t>тельной).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Метод заданного распределения.</w:t>
      </w:r>
      <w:r w:rsidRPr="00966521">
        <w:rPr>
          <w:rFonts w:ascii="Times New Roman" w:eastAsia="Times New Roman" w:hAnsi="Times New Roman" w:cs="Times New Roman"/>
          <w:color w:val="000000"/>
          <w:sz w:val="27"/>
          <w:szCs w:val="27"/>
          <w:lang w:eastAsia="ru-RU"/>
        </w:rPr>
        <w:t> Лицу, проводящему оценку, предписывается дать работникам оценки в рамках заранее за</w:t>
      </w:r>
      <w:r w:rsidRPr="00966521">
        <w:rPr>
          <w:rFonts w:ascii="Times New Roman" w:eastAsia="Times New Roman" w:hAnsi="Times New Roman" w:cs="Times New Roman"/>
          <w:color w:val="000000"/>
          <w:sz w:val="27"/>
          <w:szCs w:val="27"/>
          <w:lang w:eastAsia="ru-RU"/>
        </w:rPr>
        <w:softHyphen/>
        <w:t>данного (фиксированного) распределения оценок.*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Иванцевич Дж.М., Лобанов А.А.</w:t>
      </w:r>
      <w:r w:rsidRPr="00966521">
        <w:rPr>
          <w:rFonts w:ascii="Times New Roman" w:eastAsia="Times New Roman" w:hAnsi="Times New Roman" w:cs="Times New Roman"/>
          <w:color w:val="000000"/>
          <w:sz w:val="24"/>
          <w:szCs w:val="24"/>
          <w:lang w:eastAsia="ru-RU"/>
        </w:rPr>
        <w:t> Человеческие ресурсы управления. — М.: Дело, 1993.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Например:</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10% — неудовлетворительно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20% — удовлетворительно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40% — вполне удовлетворительно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20% — хорошо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10% — отлично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всего — 100 %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Единственное, что требуется от эксперта, — выписать на каждую карточку фамилию работника и распределить всех оце</w:t>
      </w:r>
      <w:r w:rsidRPr="00966521">
        <w:rPr>
          <w:rFonts w:ascii="Times New Roman" w:eastAsia="Times New Roman" w:hAnsi="Times New Roman" w:cs="Times New Roman"/>
          <w:color w:val="000000"/>
          <w:sz w:val="27"/>
          <w:szCs w:val="27"/>
          <w:lang w:eastAsia="ru-RU"/>
        </w:rPr>
        <w:softHyphen/>
        <w:t>ниваемых по группам в соответствии с заданной квотой. Рас</w:t>
      </w:r>
      <w:r w:rsidRPr="00966521">
        <w:rPr>
          <w:rFonts w:ascii="Times New Roman" w:eastAsia="Times New Roman" w:hAnsi="Times New Roman" w:cs="Times New Roman"/>
          <w:color w:val="000000"/>
          <w:sz w:val="27"/>
          <w:szCs w:val="27"/>
          <w:lang w:eastAsia="ru-RU"/>
        </w:rPr>
        <w:softHyphen/>
        <w:t>пределение может проводиться по разным основаниям (критериям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Сообщение результатов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Одним из важных кадровых мероприятий является доведе</w:t>
      </w:r>
      <w:r w:rsidRPr="00966521">
        <w:rPr>
          <w:rFonts w:ascii="Times New Roman" w:eastAsia="Times New Roman" w:hAnsi="Times New Roman" w:cs="Times New Roman"/>
          <w:color w:val="000000"/>
          <w:sz w:val="27"/>
          <w:szCs w:val="27"/>
          <w:lang w:eastAsia="ru-RU"/>
        </w:rPr>
        <w:softHyphen/>
        <w:t>ние до самого работника информации о степени его успешно</w:t>
      </w:r>
      <w:r w:rsidRPr="00966521">
        <w:rPr>
          <w:rFonts w:ascii="Times New Roman" w:eastAsia="Times New Roman" w:hAnsi="Times New Roman" w:cs="Times New Roman"/>
          <w:color w:val="000000"/>
          <w:sz w:val="27"/>
          <w:szCs w:val="27"/>
          <w:lang w:eastAsia="ru-RU"/>
        </w:rPr>
        <w:softHyphen/>
        <w:t>сти в работе.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зависимости от цели оценки возможны два подхода: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если оценка проводилась для целей личного развития со</w:t>
      </w:r>
      <w:r w:rsidRPr="00966521">
        <w:rPr>
          <w:rFonts w:ascii="Times New Roman" w:eastAsia="Times New Roman" w:hAnsi="Times New Roman" w:cs="Times New Roman"/>
          <w:color w:val="000000"/>
          <w:sz w:val="27"/>
          <w:szCs w:val="27"/>
          <w:lang w:eastAsia="ru-RU"/>
        </w:rPr>
        <w:softHyphen/>
        <w:t>трудника, результаты могут быть сообщены ему лично;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если оценка проводилась для определения вознагражде</w:t>
      </w:r>
      <w:r w:rsidRPr="00966521">
        <w:rPr>
          <w:rFonts w:ascii="Times New Roman" w:eastAsia="Times New Roman" w:hAnsi="Times New Roman" w:cs="Times New Roman"/>
          <w:color w:val="000000"/>
          <w:sz w:val="27"/>
          <w:szCs w:val="27"/>
          <w:lang w:eastAsia="ru-RU"/>
        </w:rPr>
        <w:softHyphen/>
        <w:t xml:space="preserve">ний, уровня заработной платы, повышения по службе, то тогда информация может быть передана в соответствующую службу предприятия, которая в случае личного запроса сотрудника может представить ему результаты. Однако для повышения </w:t>
      </w:r>
      <w:r w:rsidRPr="00966521">
        <w:rPr>
          <w:rFonts w:ascii="Times New Roman" w:eastAsia="Times New Roman" w:hAnsi="Times New Roman" w:cs="Times New Roman"/>
          <w:color w:val="000000"/>
          <w:sz w:val="27"/>
          <w:szCs w:val="27"/>
          <w:lang w:eastAsia="ru-RU"/>
        </w:rPr>
        <w:lastRenderedPageBreak/>
        <w:t>ре</w:t>
      </w:r>
      <w:r w:rsidRPr="00966521">
        <w:rPr>
          <w:rFonts w:ascii="Times New Roman" w:eastAsia="Times New Roman" w:hAnsi="Times New Roman" w:cs="Times New Roman"/>
          <w:color w:val="000000"/>
          <w:sz w:val="27"/>
          <w:szCs w:val="27"/>
          <w:lang w:eastAsia="ru-RU"/>
        </w:rPr>
        <w:softHyphen/>
        <w:t>зультативности оценочных мероприятий обратная связь работ</w:t>
      </w:r>
      <w:r w:rsidRPr="00966521">
        <w:rPr>
          <w:rFonts w:ascii="Times New Roman" w:eastAsia="Times New Roman" w:hAnsi="Times New Roman" w:cs="Times New Roman"/>
          <w:color w:val="000000"/>
          <w:sz w:val="27"/>
          <w:szCs w:val="27"/>
          <w:lang w:eastAsia="ru-RU"/>
        </w:rPr>
        <w:softHyphen/>
        <w:t>нику необходима.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Работники могут узнать результаты своей оценки в ходе специальной встречи, беседы с лицом, проводившим оценку.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Цели беседы с работником — не только сообщение ему ре</w:t>
      </w:r>
      <w:r w:rsidRPr="00966521">
        <w:rPr>
          <w:rFonts w:ascii="Times New Roman" w:eastAsia="Times New Roman" w:hAnsi="Times New Roman" w:cs="Times New Roman"/>
          <w:color w:val="000000"/>
          <w:sz w:val="27"/>
          <w:szCs w:val="27"/>
          <w:lang w:eastAsia="ru-RU"/>
        </w:rPr>
        <w:softHyphen/>
        <w:t>зультатов. Беседа должна способствовать повышению произво</w:t>
      </w:r>
      <w:r w:rsidRPr="00966521">
        <w:rPr>
          <w:rFonts w:ascii="Times New Roman" w:eastAsia="Times New Roman" w:hAnsi="Times New Roman" w:cs="Times New Roman"/>
          <w:color w:val="000000"/>
          <w:sz w:val="27"/>
          <w:szCs w:val="27"/>
          <w:lang w:eastAsia="ru-RU"/>
        </w:rPr>
        <w:softHyphen/>
        <w:t>дительности труда, изменению поведения работников, резуль</w:t>
      </w:r>
      <w:r w:rsidRPr="00966521">
        <w:rPr>
          <w:rFonts w:ascii="Times New Roman" w:eastAsia="Times New Roman" w:hAnsi="Times New Roman" w:cs="Times New Roman"/>
          <w:color w:val="000000"/>
          <w:sz w:val="27"/>
          <w:szCs w:val="27"/>
          <w:lang w:eastAsia="ru-RU"/>
        </w:rPr>
        <w:softHyphen/>
        <w:t>тативность труда которых не вписывается в приемлемые стан</w:t>
      </w:r>
      <w:r w:rsidRPr="00966521">
        <w:rPr>
          <w:rFonts w:ascii="Times New Roman" w:eastAsia="Times New Roman" w:hAnsi="Times New Roman" w:cs="Times New Roman"/>
          <w:color w:val="000000"/>
          <w:sz w:val="27"/>
          <w:szCs w:val="27"/>
          <w:lang w:eastAsia="ru-RU"/>
        </w:rPr>
        <w:softHyphen/>
        <w:t>дарты.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Повышению эффективности беседы по результатам оценки способствуют: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подготовка к встрече участников беседы, их ориентация на обсуждение прошлой результативности труда работника на фоне задач того периода;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спокойные, доверительные отношения между оцениваю</w:t>
      </w:r>
      <w:r w:rsidRPr="00966521">
        <w:rPr>
          <w:rFonts w:ascii="Times New Roman" w:eastAsia="Times New Roman" w:hAnsi="Times New Roman" w:cs="Times New Roman"/>
          <w:color w:val="000000"/>
          <w:sz w:val="27"/>
          <w:szCs w:val="27"/>
          <w:lang w:eastAsia="ru-RU"/>
        </w:rPr>
        <w:softHyphen/>
        <w:t>щим и работником, создание такой атмосферы, которая дала бы возможность работнику расслабиться. Эта беседа — не дис</w:t>
      </w:r>
      <w:r w:rsidRPr="00966521">
        <w:rPr>
          <w:rFonts w:ascii="Times New Roman" w:eastAsia="Times New Roman" w:hAnsi="Times New Roman" w:cs="Times New Roman"/>
          <w:color w:val="000000"/>
          <w:sz w:val="27"/>
          <w:szCs w:val="27"/>
          <w:lang w:eastAsia="ru-RU"/>
        </w:rPr>
        <w:softHyphen/>
        <w:t>циплинарное мероприятие, она направлена на повышение ре</w:t>
      </w:r>
      <w:r w:rsidRPr="00966521">
        <w:rPr>
          <w:rFonts w:ascii="Times New Roman" w:eastAsia="Times New Roman" w:hAnsi="Times New Roman" w:cs="Times New Roman"/>
          <w:color w:val="000000"/>
          <w:sz w:val="27"/>
          <w:szCs w:val="27"/>
          <w:lang w:eastAsia="ru-RU"/>
        </w:rPr>
        <w:softHyphen/>
        <w:t>зультативности труда работника в будущем, которое позволит ему улучшить удовлетворенность трудом и даст шанс продви</w:t>
      </w:r>
      <w:r w:rsidRPr="00966521">
        <w:rPr>
          <w:rFonts w:ascii="Times New Roman" w:eastAsia="Times New Roman" w:hAnsi="Times New Roman" w:cs="Times New Roman"/>
          <w:color w:val="000000"/>
          <w:sz w:val="27"/>
          <w:szCs w:val="27"/>
          <w:lang w:eastAsia="ru-RU"/>
        </w:rPr>
        <w:softHyphen/>
        <w:t>жения по службе;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планирование оценивающим времени беседы так, чтобы часть времени осталась для обсуждения оценки и будущей ра</w:t>
      </w:r>
      <w:r w:rsidRPr="00966521">
        <w:rPr>
          <w:rFonts w:ascii="Times New Roman" w:eastAsia="Times New Roman" w:hAnsi="Times New Roman" w:cs="Times New Roman"/>
          <w:color w:val="000000"/>
          <w:sz w:val="27"/>
          <w:szCs w:val="27"/>
          <w:lang w:eastAsia="ru-RU"/>
        </w:rPr>
        <w:softHyphen/>
        <w:t>боты самим сотрудником;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упоминание в начале беседы о специфичных положи</w:t>
      </w:r>
      <w:r w:rsidRPr="00966521">
        <w:rPr>
          <w:rFonts w:ascii="Times New Roman" w:eastAsia="Times New Roman" w:hAnsi="Times New Roman" w:cs="Times New Roman"/>
          <w:color w:val="000000"/>
          <w:sz w:val="27"/>
          <w:szCs w:val="27"/>
          <w:lang w:eastAsia="ru-RU"/>
        </w:rPr>
        <w:softHyphen/>
        <w:t>тельных достижениях работников, о недостатках следует гово</w:t>
      </w:r>
      <w:r w:rsidRPr="00966521">
        <w:rPr>
          <w:rFonts w:ascii="Times New Roman" w:eastAsia="Times New Roman" w:hAnsi="Times New Roman" w:cs="Times New Roman"/>
          <w:color w:val="000000"/>
          <w:sz w:val="27"/>
          <w:szCs w:val="27"/>
          <w:lang w:eastAsia="ru-RU"/>
        </w:rPr>
        <w:softHyphen/>
        <w:t>рить между двумя положительными результатами. Внимание необходимо сосредоточивать на обсуждении результативности работы, а не на критике личностных качеств. Не следует упо</w:t>
      </w:r>
      <w:r w:rsidRPr="00966521">
        <w:rPr>
          <w:rFonts w:ascii="Times New Roman" w:eastAsia="Times New Roman" w:hAnsi="Times New Roman" w:cs="Times New Roman"/>
          <w:color w:val="000000"/>
          <w:sz w:val="27"/>
          <w:szCs w:val="27"/>
          <w:lang w:eastAsia="ru-RU"/>
        </w:rPr>
        <w:softHyphen/>
        <w:t>минать более одного-двух недостатков во время одной беседы, так как некоторым людям трудно работать над исправлением одновременно более двух упущений;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оптимальный объем информации, так как слишком большой ее объем может запутать слушателя;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самооценка работника.</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2" w:name="_Toc514890006"/>
      <w:r w:rsidRPr="00966521">
        <w:rPr>
          <w:rFonts w:ascii="Times New Roman" w:eastAsia="Times New Roman" w:hAnsi="Times New Roman" w:cs="Times New Roman"/>
          <w:color w:val="000000"/>
          <w:sz w:val="27"/>
          <w:szCs w:val="27"/>
          <w:lang w:eastAsia="ru-RU"/>
        </w:rPr>
        <w:t>8.3. Аттестация персонала</w:t>
      </w:r>
      <w:bookmarkEnd w:id="52"/>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Граф Канкрин.</w:t>
      </w:r>
      <w:r w:rsidRPr="00966521">
        <w:rPr>
          <w:rFonts w:ascii="Times New Roman" w:eastAsia="Times New Roman" w:hAnsi="Times New Roman" w:cs="Times New Roman"/>
          <w:i/>
          <w:iCs/>
          <w:color w:val="000000"/>
          <w:sz w:val="27"/>
          <w:szCs w:val="27"/>
          <w:lang w:eastAsia="ru-RU"/>
        </w:rPr>
        <w:t> А по каким причинам хотите вы уво</w:t>
      </w:r>
      <w:r w:rsidRPr="00966521">
        <w:rPr>
          <w:rFonts w:ascii="Times New Roman" w:eastAsia="Times New Roman" w:hAnsi="Times New Roman" w:cs="Times New Roman"/>
          <w:i/>
          <w:iCs/>
          <w:color w:val="000000"/>
          <w:sz w:val="27"/>
          <w:szCs w:val="27"/>
          <w:lang w:eastAsia="ru-RU"/>
        </w:rPr>
        <w:softHyphen/>
        <w:t>лить от должности этого чиновника?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Директор департамента.</w:t>
      </w:r>
      <w:r w:rsidRPr="00966521">
        <w:rPr>
          <w:rFonts w:ascii="Times New Roman" w:eastAsia="Times New Roman" w:hAnsi="Times New Roman" w:cs="Times New Roman"/>
          <w:i/>
          <w:iCs/>
          <w:color w:val="000000"/>
          <w:sz w:val="27"/>
          <w:szCs w:val="27"/>
          <w:lang w:eastAsia="ru-RU"/>
        </w:rPr>
        <w:t> Да стоит, Ваше Сия</w:t>
      </w:r>
      <w:r w:rsidRPr="00966521">
        <w:rPr>
          <w:rFonts w:ascii="Times New Roman" w:eastAsia="Times New Roman" w:hAnsi="Times New Roman" w:cs="Times New Roman"/>
          <w:i/>
          <w:iCs/>
          <w:color w:val="000000"/>
          <w:sz w:val="27"/>
          <w:szCs w:val="27"/>
          <w:lang w:eastAsia="ru-RU"/>
        </w:rPr>
        <w:softHyphen/>
        <w:t>тельство, только посмотреть на него, чтобы полу</w:t>
      </w:r>
      <w:r w:rsidRPr="00966521">
        <w:rPr>
          <w:rFonts w:ascii="Times New Roman" w:eastAsia="Times New Roman" w:hAnsi="Times New Roman" w:cs="Times New Roman"/>
          <w:i/>
          <w:iCs/>
          <w:color w:val="000000"/>
          <w:sz w:val="27"/>
          <w:szCs w:val="27"/>
          <w:lang w:eastAsia="ru-RU"/>
        </w:rPr>
        <w:softHyphen/>
        <w:t>чить к нему отвращение: длинный, сухой, неуклю</w:t>
      </w:r>
      <w:r w:rsidRPr="00966521">
        <w:rPr>
          <w:rFonts w:ascii="Times New Roman" w:eastAsia="Times New Roman" w:hAnsi="Times New Roman" w:cs="Times New Roman"/>
          <w:i/>
          <w:iCs/>
          <w:color w:val="000000"/>
          <w:sz w:val="27"/>
          <w:szCs w:val="27"/>
          <w:lang w:eastAsia="ru-RU"/>
        </w:rPr>
        <w:softHyphen/>
        <w:t>жий немец, физиономия суровая, рябой...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Граф Канкрин.</w:t>
      </w:r>
      <w:r w:rsidRPr="00966521">
        <w:rPr>
          <w:rFonts w:ascii="Times New Roman" w:eastAsia="Times New Roman" w:hAnsi="Times New Roman" w:cs="Times New Roman"/>
          <w:i/>
          <w:iCs/>
          <w:color w:val="000000"/>
          <w:sz w:val="27"/>
          <w:szCs w:val="27"/>
          <w:lang w:eastAsia="ru-RU"/>
        </w:rPr>
        <w:t> Ах, батюшка, да вы это мой порт</w:t>
      </w:r>
      <w:r w:rsidRPr="00966521">
        <w:rPr>
          <w:rFonts w:ascii="Times New Roman" w:eastAsia="Times New Roman" w:hAnsi="Times New Roman" w:cs="Times New Roman"/>
          <w:i/>
          <w:iCs/>
          <w:color w:val="000000"/>
          <w:sz w:val="27"/>
          <w:szCs w:val="27"/>
          <w:lang w:eastAsia="ru-RU"/>
        </w:rPr>
        <w:softHyphen/>
        <w:t>рет рисуете! Пожалуй, вы и меня захотите отре</w:t>
      </w:r>
      <w:r w:rsidRPr="00966521">
        <w:rPr>
          <w:rFonts w:ascii="Times New Roman" w:eastAsia="Times New Roman" w:hAnsi="Times New Roman" w:cs="Times New Roman"/>
          <w:i/>
          <w:iCs/>
          <w:color w:val="000000"/>
          <w:sz w:val="27"/>
          <w:szCs w:val="27"/>
          <w:lang w:eastAsia="ru-RU"/>
        </w:rPr>
        <w:softHyphen/>
        <w:t>шить от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П. А. Вяземский. Старая записная книжка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Аттестация персонала —</w:t>
      </w:r>
      <w:r w:rsidRPr="00966521">
        <w:rPr>
          <w:rFonts w:ascii="Times New Roman" w:eastAsia="Times New Roman" w:hAnsi="Times New Roman" w:cs="Times New Roman"/>
          <w:color w:val="000000"/>
          <w:sz w:val="27"/>
          <w:szCs w:val="27"/>
          <w:lang w:eastAsia="ru-RU"/>
        </w:rPr>
        <w:t> кадровые мероприятия, призван</w:t>
      </w:r>
      <w:r w:rsidRPr="00966521">
        <w:rPr>
          <w:rFonts w:ascii="Times New Roman" w:eastAsia="Times New Roman" w:hAnsi="Times New Roman" w:cs="Times New Roman"/>
          <w:color w:val="000000"/>
          <w:sz w:val="27"/>
          <w:szCs w:val="27"/>
          <w:lang w:eastAsia="ru-RU"/>
        </w:rPr>
        <w:softHyphen/>
        <w:t>ные оценить соответствие уровня труда, качеств и потенциала личности требованиям выполняемой деятельности. Главное на</w:t>
      </w:r>
      <w:r w:rsidRPr="00966521">
        <w:rPr>
          <w:rFonts w:ascii="Times New Roman" w:eastAsia="Times New Roman" w:hAnsi="Times New Roman" w:cs="Times New Roman"/>
          <w:color w:val="000000"/>
          <w:sz w:val="27"/>
          <w:szCs w:val="27"/>
          <w:lang w:eastAsia="ru-RU"/>
        </w:rPr>
        <w:softHyphen/>
        <w:t>значение аттестации — не контроль исполнения (хотя это тоже очень важно), а выявление резервов повышения уровня отдачи работника.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Функции по проведению аттестации</w:t>
      </w:r>
      <w:r w:rsidRPr="00966521">
        <w:rPr>
          <w:rFonts w:ascii="Times New Roman" w:eastAsia="Times New Roman" w:hAnsi="Times New Roman" w:cs="Times New Roman"/>
          <w:color w:val="000000"/>
          <w:sz w:val="27"/>
          <w:szCs w:val="27"/>
          <w:lang w:eastAsia="ru-RU"/>
        </w:rPr>
        <w:t> распределяются между линейными руководителями (менеджерами) и менеджерами по персоналу (кадровыми службами):</w:t>
      </w:r>
    </w:p>
    <w:tbl>
      <w:tblPr>
        <w:tblW w:w="0" w:type="auto"/>
        <w:tblInd w:w="40" w:type="dxa"/>
        <w:tblCellMar>
          <w:left w:w="0" w:type="dxa"/>
          <w:right w:w="0" w:type="dxa"/>
        </w:tblCellMar>
        <w:tblLook w:val="04A0" w:firstRow="1" w:lastRow="0" w:firstColumn="1" w:lastColumn="0" w:noHBand="0" w:noVBand="1"/>
      </w:tblPr>
      <w:tblGrid>
        <w:gridCol w:w="4698"/>
        <w:gridCol w:w="4697"/>
      </w:tblGrid>
      <w:tr w:rsidR="00B15C4E" w:rsidRPr="00966521" w:rsidTr="008E1B86">
        <w:tc>
          <w:tcPr>
            <w:tcW w:w="481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Линейные руководители</w:t>
            </w:r>
          </w:p>
        </w:tc>
        <w:tc>
          <w:tcPr>
            <w:tcW w:w="482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Кадровые службы</w:t>
            </w:r>
          </w:p>
        </w:tc>
      </w:tr>
      <w:tr w:rsidR="00B15C4E" w:rsidRPr="00966521" w:rsidTr="008E1B86">
        <w:tc>
          <w:tcPr>
            <w:tcW w:w="481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Консультируют по выделению существенных параметров оценки</w:t>
            </w:r>
          </w:p>
        </w:tc>
        <w:tc>
          <w:tcPr>
            <w:tcW w:w="48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Основываясь на корпоративной политике, разрабатывают общие принципы оценки персонала</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Разрабатывают нормативные и методические материалы</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Организуют аттестационные про</w:t>
            </w:r>
            <w:r w:rsidRPr="00966521">
              <w:rPr>
                <w:rFonts w:ascii="Times New Roman" w:eastAsia="Times New Roman" w:hAnsi="Times New Roman" w:cs="Times New Roman"/>
                <w:sz w:val="24"/>
                <w:szCs w:val="24"/>
                <w:lang w:eastAsia="ru-RU"/>
              </w:rPr>
              <w:softHyphen/>
              <w:t>цедуры</w:t>
            </w:r>
          </w:p>
        </w:tc>
      </w:tr>
      <w:tr w:rsidR="00B15C4E" w:rsidRPr="00966521" w:rsidTr="008E1B86">
        <w:tc>
          <w:tcPr>
            <w:tcW w:w="481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48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Обучают линейных менеджеров эффективной работе в рамках аттестационных процедур и со</w:t>
            </w:r>
            <w:r w:rsidRPr="00966521">
              <w:rPr>
                <w:rFonts w:ascii="Times New Roman" w:eastAsia="Times New Roman" w:hAnsi="Times New Roman" w:cs="Times New Roman"/>
                <w:sz w:val="24"/>
                <w:szCs w:val="24"/>
                <w:lang w:eastAsia="ru-RU"/>
              </w:rPr>
              <w:softHyphen/>
              <w:t>беседований</w:t>
            </w:r>
          </w:p>
        </w:tc>
      </w:tr>
      <w:tr w:rsidR="00B15C4E" w:rsidRPr="00966521" w:rsidTr="008E1B86">
        <w:tc>
          <w:tcPr>
            <w:tcW w:w="481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Участвуют в аттестационных про</w:t>
            </w:r>
            <w:r w:rsidRPr="00966521">
              <w:rPr>
                <w:rFonts w:ascii="Times New Roman" w:eastAsia="Times New Roman" w:hAnsi="Times New Roman" w:cs="Times New Roman"/>
                <w:sz w:val="24"/>
                <w:szCs w:val="24"/>
                <w:lang w:eastAsia="ru-RU"/>
              </w:rPr>
              <w:softHyphen/>
              <w:t>цедурах в качестве экспертов, го</w:t>
            </w:r>
            <w:r w:rsidRPr="00966521">
              <w:rPr>
                <w:rFonts w:ascii="Times New Roman" w:eastAsia="Times New Roman" w:hAnsi="Times New Roman" w:cs="Times New Roman"/>
                <w:sz w:val="24"/>
                <w:szCs w:val="24"/>
                <w:lang w:eastAsia="ru-RU"/>
              </w:rPr>
              <w:softHyphen/>
              <w:t>товят индивидуальные оценочные материалы (анкеты, характери</w:t>
            </w:r>
            <w:r w:rsidRPr="00966521">
              <w:rPr>
                <w:rFonts w:ascii="Times New Roman" w:eastAsia="Times New Roman" w:hAnsi="Times New Roman" w:cs="Times New Roman"/>
                <w:sz w:val="24"/>
                <w:szCs w:val="24"/>
                <w:lang w:eastAsia="ru-RU"/>
              </w:rPr>
              <w:softHyphen/>
              <w:t>стики, рекомендации) для атте</w:t>
            </w:r>
            <w:r w:rsidRPr="00966521">
              <w:rPr>
                <w:rFonts w:ascii="Times New Roman" w:eastAsia="Times New Roman" w:hAnsi="Times New Roman" w:cs="Times New Roman"/>
                <w:sz w:val="24"/>
                <w:szCs w:val="24"/>
                <w:lang w:eastAsia="ru-RU"/>
              </w:rPr>
              <w:softHyphen/>
              <w:t>стуемых</w:t>
            </w:r>
          </w:p>
        </w:tc>
        <w:tc>
          <w:tcPr>
            <w:tcW w:w="48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r w:rsidR="00B15C4E" w:rsidRPr="00966521" w:rsidTr="008E1B86">
        <w:trPr>
          <w:trHeight w:val="2475"/>
        </w:trPr>
        <w:tc>
          <w:tcPr>
            <w:tcW w:w="481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Участвуют в работе аттестацион</w:t>
            </w:r>
            <w:r w:rsidRPr="00966521">
              <w:rPr>
                <w:rFonts w:ascii="Times New Roman" w:eastAsia="Times New Roman" w:hAnsi="Times New Roman" w:cs="Times New Roman"/>
                <w:sz w:val="24"/>
                <w:szCs w:val="24"/>
                <w:lang w:eastAsia="ru-RU"/>
              </w:rPr>
              <w:softHyphen/>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ных комиссий</w:t>
            </w:r>
          </w:p>
        </w:tc>
        <w:tc>
          <w:tcPr>
            <w:tcW w:w="48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Контролируют реализацию атте</w:t>
            </w:r>
            <w:r w:rsidRPr="00966521">
              <w:rPr>
                <w:rFonts w:ascii="Times New Roman" w:eastAsia="Times New Roman" w:hAnsi="Times New Roman" w:cs="Times New Roman"/>
                <w:sz w:val="24"/>
                <w:szCs w:val="24"/>
                <w:lang w:eastAsia="ru-RU"/>
              </w:rPr>
              <w:softHyphen/>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стационных процедур</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Обрабатывают и анализируют</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данные</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Осуществляют хранение и ис</w:t>
            </w:r>
            <w:r w:rsidRPr="00966521">
              <w:rPr>
                <w:rFonts w:ascii="Times New Roman" w:eastAsia="Times New Roman" w:hAnsi="Times New Roman" w:cs="Times New Roman"/>
                <w:sz w:val="24"/>
                <w:szCs w:val="24"/>
                <w:lang w:eastAsia="ru-RU"/>
              </w:rPr>
              <w:softHyphen/>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пользование кадровой информа</w:t>
            </w:r>
            <w:r w:rsidRPr="00966521">
              <w:rPr>
                <w:rFonts w:ascii="Times New Roman" w:eastAsia="Times New Roman" w:hAnsi="Times New Roman" w:cs="Times New Roman"/>
                <w:sz w:val="24"/>
                <w:szCs w:val="24"/>
                <w:lang w:eastAsia="ru-RU"/>
              </w:rPr>
              <w:softHyphen/>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ции (в частности, дая формиро</w:t>
            </w:r>
            <w:r w:rsidRPr="00966521">
              <w:rPr>
                <w:rFonts w:ascii="Times New Roman" w:eastAsia="Times New Roman" w:hAnsi="Times New Roman" w:cs="Times New Roman"/>
                <w:sz w:val="24"/>
                <w:szCs w:val="24"/>
                <w:lang w:eastAsia="ru-RU"/>
              </w:rPr>
              <w:softHyphen/>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вания резерва и планирования</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карьеры)</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Таким образом, в проведении аттестации принимают уча</w:t>
      </w:r>
      <w:r w:rsidRPr="00966521">
        <w:rPr>
          <w:rFonts w:ascii="Times New Roman" w:eastAsia="Times New Roman" w:hAnsi="Times New Roman" w:cs="Times New Roman"/>
          <w:color w:val="000000"/>
          <w:sz w:val="27"/>
          <w:szCs w:val="27"/>
          <w:lang w:eastAsia="ru-RU"/>
        </w:rPr>
        <w:softHyphen/>
        <w:t>стие не только сотрудники кадровых служб, но и линейные ру</w:t>
      </w:r>
      <w:r w:rsidRPr="00966521">
        <w:rPr>
          <w:rFonts w:ascii="Times New Roman" w:eastAsia="Times New Roman" w:hAnsi="Times New Roman" w:cs="Times New Roman"/>
          <w:color w:val="000000"/>
          <w:sz w:val="27"/>
          <w:szCs w:val="27"/>
          <w:lang w:eastAsia="ru-RU"/>
        </w:rPr>
        <w:softHyphen/>
        <w:t>ководители. Так, в США непосредственный начальник должен не только хорошо знать своих непосредственных подчиненных, но и работников, занимающих в организационной структуре должности несколькими уровнями ниже. Руководитель одного-двух вышестоящих уровней рассматривает выставленные оцен</w:t>
      </w:r>
      <w:r w:rsidRPr="00966521">
        <w:rPr>
          <w:rFonts w:ascii="Times New Roman" w:eastAsia="Times New Roman" w:hAnsi="Times New Roman" w:cs="Times New Roman"/>
          <w:color w:val="000000"/>
          <w:sz w:val="27"/>
          <w:szCs w:val="27"/>
          <w:lang w:eastAsia="ru-RU"/>
        </w:rPr>
        <w:softHyphen/>
        <w:t>ки с учетом проявленной реакции работника, перепроверяет и утверждает их. Если результаты труда и потенциал работника превосходят стандарты, требуется еще одно утверждение на более высоком уровне.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Эффективному сбору информации, особенно по оценке труда, может способствовать привлечение в качестве экспертов всех работников подразделения, в котором проходит аттеста</w:t>
      </w:r>
      <w:r w:rsidRPr="00966521">
        <w:rPr>
          <w:rFonts w:ascii="Times New Roman" w:eastAsia="Times New Roman" w:hAnsi="Times New Roman" w:cs="Times New Roman"/>
          <w:color w:val="000000"/>
          <w:sz w:val="27"/>
          <w:szCs w:val="27"/>
          <w:lang w:eastAsia="ru-RU"/>
        </w:rPr>
        <w:softHyphen/>
        <w:t>ция, и работников, непосредственно взаимодействующих с данным подразделением.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Элементы аттестации.</w:t>
      </w:r>
      <w:r w:rsidRPr="00966521">
        <w:rPr>
          <w:rFonts w:ascii="Times New Roman" w:eastAsia="Times New Roman" w:hAnsi="Times New Roman" w:cs="Times New Roman"/>
          <w:i/>
          <w:iCs/>
          <w:color w:val="000000"/>
          <w:sz w:val="27"/>
          <w:szCs w:val="27"/>
          <w:lang w:eastAsia="ru-RU"/>
        </w:rPr>
        <w:t> С</w:t>
      </w:r>
      <w:r w:rsidRPr="00966521">
        <w:rPr>
          <w:rFonts w:ascii="Times New Roman" w:eastAsia="Times New Roman" w:hAnsi="Times New Roman" w:cs="Times New Roman"/>
          <w:color w:val="000000"/>
          <w:sz w:val="27"/>
          <w:szCs w:val="27"/>
          <w:lang w:eastAsia="ru-RU"/>
        </w:rPr>
        <w:t> учетом целей аттестации можно говорить о двух ее составных частях: оценке труда и оценке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труда</w:t>
      </w:r>
      <w:r w:rsidRPr="00966521">
        <w:rPr>
          <w:rFonts w:ascii="Times New Roman" w:eastAsia="Times New Roman" w:hAnsi="Times New Roman" w:cs="Times New Roman"/>
          <w:color w:val="000000"/>
          <w:sz w:val="27"/>
          <w:szCs w:val="27"/>
          <w:lang w:eastAsia="ru-RU"/>
        </w:rPr>
        <w:t> направлена на сопоставление содержания, каче</w:t>
      </w:r>
      <w:r w:rsidRPr="00966521">
        <w:rPr>
          <w:rFonts w:ascii="Times New Roman" w:eastAsia="Times New Roman" w:hAnsi="Times New Roman" w:cs="Times New Roman"/>
          <w:color w:val="000000"/>
          <w:sz w:val="27"/>
          <w:szCs w:val="27"/>
          <w:lang w:eastAsia="ru-RU"/>
        </w:rPr>
        <w:softHyphen/>
        <w:t>ства и объема фактического труда с планируемым результатом труда, который представлен в технологических картах, планах и программах работы предприятия. Оценка труда дает возможность оценить количество, качество и интенсивность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При проведении аттестации руководителей имеет смысл не только давать оценку труда каждого из них, но и организовы</w:t>
      </w:r>
      <w:r w:rsidRPr="00966521">
        <w:rPr>
          <w:rFonts w:ascii="Times New Roman" w:eastAsia="Times New Roman" w:hAnsi="Times New Roman" w:cs="Times New Roman"/>
          <w:color w:val="000000"/>
          <w:sz w:val="27"/>
          <w:szCs w:val="27"/>
          <w:lang w:eastAsia="ru-RU"/>
        </w:rPr>
        <w:softHyphen/>
        <w:t>вать особые процедуры оценки труда руководимого им подраз</w:t>
      </w:r>
      <w:r w:rsidRPr="00966521">
        <w:rPr>
          <w:rFonts w:ascii="Times New Roman" w:eastAsia="Times New Roman" w:hAnsi="Times New Roman" w:cs="Times New Roman"/>
          <w:color w:val="000000"/>
          <w:sz w:val="27"/>
          <w:szCs w:val="27"/>
          <w:lang w:eastAsia="ru-RU"/>
        </w:rPr>
        <w:softHyphen/>
        <w:t>деления (целесообразно привлекать и использовать информа</w:t>
      </w:r>
      <w:r w:rsidRPr="00966521">
        <w:rPr>
          <w:rFonts w:ascii="Times New Roman" w:eastAsia="Times New Roman" w:hAnsi="Times New Roman" w:cs="Times New Roman"/>
          <w:color w:val="000000"/>
          <w:sz w:val="27"/>
          <w:szCs w:val="27"/>
          <w:lang w:eastAsia="ru-RU"/>
        </w:rPr>
        <w:softHyphen/>
        <w:t>цию от смежных подразделений организации, а также внешних партнеров и клиентов, с которыми это подразделение взаимо</w:t>
      </w:r>
      <w:r w:rsidRPr="00966521">
        <w:rPr>
          <w:rFonts w:ascii="Times New Roman" w:eastAsia="Times New Roman" w:hAnsi="Times New Roman" w:cs="Times New Roman"/>
          <w:color w:val="000000"/>
          <w:sz w:val="27"/>
          <w:szCs w:val="27"/>
          <w:lang w:eastAsia="ru-RU"/>
        </w:rPr>
        <w:softHyphen/>
        <w:t>действует).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персонала</w:t>
      </w:r>
      <w:r w:rsidRPr="00966521">
        <w:rPr>
          <w:rFonts w:ascii="Times New Roman" w:eastAsia="Times New Roman" w:hAnsi="Times New Roman" w:cs="Times New Roman"/>
          <w:color w:val="000000"/>
          <w:sz w:val="27"/>
          <w:szCs w:val="27"/>
          <w:lang w:eastAsia="ru-RU"/>
        </w:rPr>
        <w:t> позволяет изучить степень подготовленно</w:t>
      </w:r>
      <w:r w:rsidRPr="00966521">
        <w:rPr>
          <w:rFonts w:ascii="Times New Roman" w:eastAsia="Times New Roman" w:hAnsi="Times New Roman" w:cs="Times New Roman"/>
          <w:color w:val="000000"/>
          <w:sz w:val="27"/>
          <w:szCs w:val="27"/>
          <w:lang w:eastAsia="ru-RU"/>
        </w:rPr>
        <w:softHyphen/>
        <w:t>сти работника к выполнению именно того вида деятельности, которым он занимается, а также выявить уровень его потенци</w:t>
      </w:r>
      <w:r w:rsidRPr="00966521">
        <w:rPr>
          <w:rFonts w:ascii="Times New Roman" w:eastAsia="Times New Roman" w:hAnsi="Times New Roman" w:cs="Times New Roman"/>
          <w:color w:val="000000"/>
          <w:sz w:val="27"/>
          <w:szCs w:val="27"/>
          <w:lang w:eastAsia="ru-RU"/>
        </w:rPr>
        <w:softHyphen/>
        <w:t>альных возможностей для оценки перспектив роста.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Анализ практики управления показывает, что корпорации используют в большинстве случаев одновременно оба вида оценки деятельности работников, т. е. оценку труда и оценку качеств, влияющих на достижение результатов. Оценочная форма включает два соответствующих раздела, в каждом из ко</w:t>
      </w:r>
      <w:r w:rsidRPr="00966521">
        <w:rPr>
          <w:rFonts w:ascii="Times New Roman" w:eastAsia="Times New Roman" w:hAnsi="Times New Roman" w:cs="Times New Roman"/>
          <w:color w:val="000000"/>
          <w:sz w:val="27"/>
          <w:szCs w:val="27"/>
          <w:lang w:eastAsia="ru-RU"/>
        </w:rPr>
        <w:softHyphen/>
        <w:t>торых от руководителя наряду с балльной оценкой обычно тре</w:t>
      </w:r>
      <w:r w:rsidRPr="00966521">
        <w:rPr>
          <w:rFonts w:ascii="Times New Roman" w:eastAsia="Times New Roman" w:hAnsi="Times New Roman" w:cs="Times New Roman"/>
          <w:color w:val="000000"/>
          <w:sz w:val="27"/>
          <w:szCs w:val="27"/>
          <w:lang w:eastAsia="ru-RU"/>
        </w:rPr>
        <w:softHyphen/>
        <w:t>буются развернутые обоснования. Аттестационные процедуры предусматривают индивидуальное обсуждение итогов оценки с подчиненным, который удостоверяет это подписью, а также может зафиксировать несогласие с выводами начальника и особые обстоятельства, повлиявшие на результаты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большинстве корпораций оценка и аттестация организуются ежегодно, в отдельных компаниях (особенно если они применяют упрощенные процедуры оценки) — каждые полгода. Кроме того, проводятся неформальные собеседования и в промежутке между ежегодными формальными оценками обсуждаются результаты труда и обязательного текущего наблюдения за деятельностью подчиненных. Если процедуры оценки труда хорошо формализо</w:t>
      </w:r>
      <w:r w:rsidRPr="00966521">
        <w:rPr>
          <w:rFonts w:ascii="Times New Roman" w:eastAsia="Times New Roman" w:hAnsi="Times New Roman" w:cs="Times New Roman"/>
          <w:color w:val="000000"/>
          <w:sz w:val="27"/>
          <w:szCs w:val="27"/>
          <w:lang w:eastAsia="ru-RU"/>
        </w:rPr>
        <w:softHyphen/>
        <w:t>ваны, целесообразно проводить оценочные мероприятия чаще, например в конце каждой недели, месяца, квартала. Хотя эти ме</w:t>
      </w:r>
      <w:r w:rsidRPr="00966521">
        <w:rPr>
          <w:rFonts w:ascii="Times New Roman" w:eastAsia="Times New Roman" w:hAnsi="Times New Roman" w:cs="Times New Roman"/>
          <w:color w:val="000000"/>
          <w:sz w:val="27"/>
          <w:szCs w:val="27"/>
          <w:lang w:eastAsia="ru-RU"/>
        </w:rPr>
        <w:softHyphen/>
        <w:t>роприятия не являются аттестационными, но могут давать сущест</w:t>
      </w:r>
      <w:r w:rsidRPr="00966521">
        <w:rPr>
          <w:rFonts w:ascii="Times New Roman" w:eastAsia="Times New Roman" w:hAnsi="Times New Roman" w:cs="Times New Roman"/>
          <w:color w:val="000000"/>
          <w:sz w:val="27"/>
          <w:szCs w:val="27"/>
          <w:lang w:eastAsia="ru-RU"/>
        </w:rPr>
        <w:softHyphen/>
        <w:t>венную информацию о динамике эффективности труда работни</w:t>
      </w:r>
      <w:r w:rsidRPr="00966521">
        <w:rPr>
          <w:rFonts w:ascii="Times New Roman" w:eastAsia="Times New Roman" w:hAnsi="Times New Roman" w:cs="Times New Roman"/>
          <w:color w:val="000000"/>
          <w:sz w:val="27"/>
          <w:szCs w:val="27"/>
          <w:lang w:eastAsia="ru-RU"/>
        </w:rPr>
        <w:softHyphen/>
        <w:t>ков и подразделений в целом.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Особенно тщательно контроль осуществляется за вновь приня</w:t>
      </w:r>
      <w:r w:rsidRPr="00966521">
        <w:rPr>
          <w:rFonts w:ascii="Times New Roman" w:eastAsia="Times New Roman" w:hAnsi="Times New Roman" w:cs="Times New Roman"/>
          <w:color w:val="000000"/>
          <w:sz w:val="27"/>
          <w:szCs w:val="27"/>
          <w:lang w:eastAsia="ru-RU"/>
        </w:rPr>
        <w:softHyphen/>
        <w:t>тыми на работу и за получившими новое назначение. Например, в компании "Макдональдс" руководители и специалисты в обяза</w:t>
      </w:r>
      <w:r w:rsidRPr="00966521">
        <w:rPr>
          <w:rFonts w:ascii="Times New Roman" w:eastAsia="Times New Roman" w:hAnsi="Times New Roman" w:cs="Times New Roman"/>
          <w:color w:val="000000"/>
          <w:sz w:val="27"/>
          <w:szCs w:val="27"/>
          <w:lang w:eastAsia="ru-RU"/>
        </w:rPr>
        <w:softHyphen/>
        <w:t>тельном порядке должны проходить аттестацию при каждом по</w:t>
      </w:r>
      <w:r w:rsidRPr="00966521">
        <w:rPr>
          <w:rFonts w:ascii="Times New Roman" w:eastAsia="Times New Roman" w:hAnsi="Times New Roman" w:cs="Times New Roman"/>
          <w:color w:val="000000"/>
          <w:sz w:val="27"/>
          <w:szCs w:val="27"/>
          <w:lang w:eastAsia="ru-RU"/>
        </w:rPr>
        <w:softHyphen/>
        <w:t>вышении (понижении) в должности, а также через шесть месяцев с момента найма, перевода на другую должность. В "Контрол дей</w:t>
      </w:r>
      <w:r w:rsidRPr="00966521">
        <w:rPr>
          <w:rFonts w:ascii="Times New Roman" w:eastAsia="Times New Roman" w:hAnsi="Times New Roman" w:cs="Times New Roman"/>
          <w:color w:val="000000"/>
          <w:sz w:val="27"/>
          <w:szCs w:val="27"/>
          <w:lang w:eastAsia="ru-RU"/>
        </w:rPr>
        <w:softHyphen/>
        <w:t>та" неформальная оценка для вновь принятых проводится через три месяца, для переведенных с другой должности — через 30 дней, а формальная — через полгода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Кадровый</w:t>
      </w:r>
      <w:r w:rsidRPr="00966521">
        <w:rPr>
          <w:rFonts w:ascii="Times New Roman" w:eastAsia="Times New Roman" w:hAnsi="Times New Roman" w:cs="Times New Roman"/>
          <w:color w:val="000000"/>
          <w:sz w:val="24"/>
          <w:szCs w:val="24"/>
          <w:lang w:eastAsia="ru-RU"/>
        </w:rPr>
        <w:t> резерв и оценка результативности труда управленческих кадров. М.: Дело,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Тщательный контроль за вхождением работника в долж</w:t>
      </w:r>
      <w:r w:rsidRPr="00966521">
        <w:rPr>
          <w:rFonts w:ascii="Times New Roman" w:eastAsia="Times New Roman" w:hAnsi="Times New Roman" w:cs="Times New Roman"/>
          <w:color w:val="000000"/>
          <w:sz w:val="27"/>
          <w:szCs w:val="27"/>
          <w:lang w:eastAsia="ru-RU"/>
        </w:rPr>
        <w:softHyphen/>
        <w:t>ность призван ускорить этот процесс. Корпорация, приобретая дорогостоящий "человеческий ресурс" или пробуя применить его в новом качестве, рассчитывает получить быструю отдачу. Жесткий контроль и оценка сильных и слабых сторон деятель</w:t>
      </w:r>
      <w:r w:rsidRPr="00966521">
        <w:rPr>
          <w:rFonts w:ascii="Times New Roman" w:eastAsia="Times New Roman" w:hAnsi="Times New Roman" w:cs="Times New Roman"/>
          <w:color w:val="000000"/>
          <w:sz w:val="27"/>
          <w:szCs w:val="27"/>
          <w:lang w:eastAsia="ru-RU"/>
        </w:rPr>
        <w:softHyphen/>
        <w:t xml:space="preserve">ности работника позволяют оказать ему необходимую помощь, быстрее </w:t>
      </w:r>
      <w:r w:rsidRPr="00966521">
        <w:rPr>
          <w:rFonts w:ascii="Times New Roman" w:eastAsia="Times New Roman" w:hAnsi="Times New Roman" w:cs="Times New Roman"/>
          <w:color w:val="000000"/>
          <w:sz w:val="27"/>
          <w:szCs w:val="27"/>
          <w:lang w:eastAsia="ru-RU"/>
        </w:rPr>
        <w:lastRenderedPageBreak/>
        <w:t>исправить недостатки. Одновременно проверяется правильность решения о назначении. В отношении рядовых исполнителей, управляющих низового звена, такой ответ, как предполагается, должен быть получен уже через несколько ме</w:t>
      </w:r>
      <w:r w:rsidRPr="00966521">
        <w:rPr>
          <w:rFonts w:ascii="Times New Roman" w:eastAsia="Times New Roman" w:hAnsi="Times New Roman" w:cs="Times New Roman"/>
          <w:color w:val="000000"/>
          <w:sz w:val="27"/>
          <w:szCs w:val="27"/>
          <w:lang w:eastAsia="ru-RU"/>
        </w:rPr>
        <w:softHyphen/>
        <w:t>сяцев, в отношении руководителей среднего и высшего звеньев — не позднее года. Работника, не справляющегося с обязанно</w:t>
      </w:r>
      <w:r w:rsidRPr="00966521">
        <w:rPr>
          <w:rFonts w:ascii="Times New Roman" w:eastAsia="Times New Roman" w:hAnsi="Times New Roman" w:cs="Times New Roman"/>
          <w:color w:val="000000"/>
          <w:sz w:val="27"/>
          <w:szCs w:val="27"/>
          <w:lang w:eastAsia="ru-RU"/>
        </w:rPr>
        <w:softHyphen/>
        <w:t>стями, в короткий срок переводят на менее ответственную ра</w:t>
      </w:r>
      <w:r w:rsidRPr="00966521">
        <w:rPr>
          <w:rFonts w:ascii="Times New Roman" w:eastAsia="Times New Roman" w:hAnsi="Times New Roman" w:cs="Times New Roman"/>
          <w:color w:val="000000"/>
          <w:sz w:val="27"/>
          <w:szCs w:val="27"/>
          <w:lang w:eastAsia="ru-RU"/>
        </w:rPr>
        <w:softHyphen/>
        <w:t>боту или увольняют. Другая цель сокращения сроков формаль</w:t>
      </w:r>
      <w:r w:rsidRPr="00966521">
        <w:rPr>
          <w:rFonts w:ascii="Times New Roman" w:eastAsia="Times New Roman" w:hAnsi="Times New Roman" w:cs="Times New Roman"/>
          <w:color w:val="000000"/>
          <w:sz w:val="27"/>
          <w:szCs w:val="27"/>
          <w:lang w:eastAsia="ru-RU"/>
        </w:rPr>
        <w:softHyphen/>
        <w:t>ной оценки в этот период состоит в навязывании работнику высоких стандартов трудовой деятельности. Администрации американских фирм опасаются полагаться в утверждении этих стандартов лишь на "групповые нормы" трудового поведения. Как известно, групповые взаимодействия и нормы в американ</w:t>
      </w:r>
      <w:r w:rsidRPr="00966521">
        <w:rPr>
          <w:rFonts w:ascii="Times New Roman" w:eastAsia="Times New Roman" w:hAnsi="Times New Roman" w:cs="Times New Roman"/>
          <w:color w:val="000000"/>
          <w:sz w:val="27"/>
          <w:szCs w:val="27"/>
          <w:lang w:eastAsia="ru-RU"/>
        </w:rPr>
        <w:softHyphen/>
        <w:t>ских корпорациях не являются столь же сильными и обязатель</w:t>
      </w:r>
      <w:r w:rsidRPr="00966521">
        <w:rPr>
          <w:rFonts w:ascii="Times New Roman" w:eastAsia="Times New Roman" w:hAnsi="Times New Roman" w:cs="Times New Roman"/>
          <w:color w:val="000000"/>
          <w:sz w:val="27"/>
          <w:szCs w:val="27"/>
          <w:lang w:eastAsia="ru-RU"/>
        </w:rPr>
        <w:softHyphen/>
        <w:t>ными, как в японской промышленности. Между тем, в первые месяцы социальной адаптации работника закладываются нормы поведения и основы его будущей деятельности. В дальнейшем привитые работнику стандарты трудовой деятельности стремят</w:t>
      </w:r>
      <w:r w:rsidRPr="00966521">
        <w:rPr>
          <w:rFonts w:ascii="Times New Roman" w:eastAsia="Times New Roman" w:hAnsi="Times New Roman" w:cs="Times New Roman"/>
          <w:color w:val="000000"/>
          <w:sz w:val="27"/>
          <w:szCs w:val="27"/>
          <w:lang w:eastAsia="ru-RU"/>
        </w:rPr>
        <w:softHyphen/>
        <w:t>ся закрепить и поддерживать, используя уже регулярную про</w:t>
      </w:r>
      <w:r w:rsidRPr="00966521">
        <w:rPr>
          <w:rFonts w:ascii="Times New Roman" w:eastAsia="Times New Roman" w:hAnsi="Times New Roman" w:cs="Times New Roman"/>
          <w:color w:val="000000"/>
          <w:sz w:val="27"/>
          <w:szCs w:val="27"/>
          <w:lang w:eastAsia="ru-RU"/>
        </w:rPr>
        <w:softHyphen/>
        <w:t>цедуру ежегодной оценки.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Этапы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Аттестация проводится в несколько этапов: подготовка, са</w:t>
      </w:r>
      <w:r w:rsidRPr="00966521">
        <w:rPr>
          <w:rFonts w:ascii="Times New Roman" w:eastAsia="Times New Roman" w:hAnsi="Times New Roman" w:cs="Times New Roman"/>
          <w:color w:val="000000"/>
          <w:sz w:val="27"/>
          <w:szCs w:val="27"/>
          <w:lang w:eastAsia="ru-RU"/>
        </w:rPr>
        <w:softHyphen/>
        <w:t>ма аттестация и подведение итогов.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Подготовка,</w:t>
      </w:r>
      <w:r w:rsidRPr="00966521">
        <w:rPr>
          <w:rFonts w:ascii="Times New Roman" w:eastAsia="Times New Roman" w:hAnsi="Times New Roman" w:cs="Times New Roman"/>
          <w:color w:val="000000"/>
          <w:sz w:val="27"/>
          <w:szCs w:val="27"/>
          <w:lang w:eastAsia="ru-RU"/>
        </w:rPr>
        <w:t> осуществляемая кадровой службой, включает: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разработку принципов и методики проведения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издание нормативных документов по подготовке и про</w:t>
      </w:r>
      <w:r w:rsidRPr="00966521">
        <w:rPr>
          <w:rFonts w:ascii="Times New Roman" w:eastAsia="Times New Roman" w:hAnsi="Times New Roman" w:cs="Times New Roman"/>
          <w:color w:val="000000"/>
          <w:sz w:val="27"/>
          <w:szCs w:val="27"/>
          <w:lang w:eastAsia="ru-RU"/>
        </w:rPr>
        <w:softHyphen/>
        <w:t>ведению аттестации (приказ, список аттестационной комиссии, методика проведения аттестации, план проведения аттестации, программа подготовки руководителей, инструкция по хранению персональной информации);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подготовку специальной программы по подготовке к проведению аттестационных мероприятий (при проведении ат</w:t>
      </w:r>
      <w:r w:rsidRPr="00966521">
        <w:rPr>
          <w:rFonts w:ascii="Times New Roman" w:eastAsia="Times New Roman" w:hAnsi="Times New Roman" w:cs="Times New Roman"/>
          <w:color w:val="000000"/>
          <w:sz w:val="27"/>
          <w:szCs w:val="27"/>
          <w:lang w:eastAsia="ru-RU"/>
        </w:rPr>
        <w:softHyphen/>
        <w:t>тестации в первый раз по новой методике);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подготовку материалов аттестации (бланки, формы и т.д.).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Проведение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аттестуемые и руководители самостоятельно (по разрабо</w:t>
      </w:r>
      <w:r w:rsidRPr="00966521">
        <w:rPr>
          <w:rFonts w:ascii="Times New Roman" w:eastAsia="Times New Roman" w:hAnsi="Times New Roman" w:cs="Times New Roman"/>
          <w:color w:val="000000"/>
          <w:sz w:val="27"/>
          <w:szCs w:val="27"/>
          <w:lang w:eastAsia="ru-RU"/>
        </w:rPr>
        <w:softHyphen/>
        <w:t>танной кадровой службой структуре) готовят отчеты;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аттестуемые и не только руководители, но и сотрудники и коллеги заполняют оценочные формы;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анализируются результаты;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проводятся заседания аттестационной комиссии.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Подведение итогов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анализ кадровой информации, ввод и организация ис</w:t>
      </w:r>
      <w:r w:rsidRPr="00966521">
        <w:rPr>
          <w:rFonts w:ascii="Times New Roman" w:eastAsia="Times New Roman" w:hAnsi="Times New Roman" w:cs="Times New Roman"/>
          <w:color w:val="000000"/>
          <w:sz w:val="27"/>
          <w:szCs w:val="27"/>
          <w:lang w:eastAsia="ru-RU"/>
        </w:rPr>
        <w:softHyphen/>
        <w:t>пользования персональной информации;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подготовка рекомендаций по работе с персоналом;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утверждение результатов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Анализ результатов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выявление работников, не удовлетворяющих стандартам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выявление работников, удовлетворяющих стандартам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выявление работников, существенно превышающих стандарты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Оценка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диагностика уровня развития профессионально важных качеств;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сопоставление индивидуальных результатов со стандартны</w:t>
      </w:r>
      <w:r w:rsidRPr="00966521">
        <w:rPr>
          <w:rFonts w:ascii="Times New Roman" w:eastAsia="Times New Roman" w:hAnsi="Times New Roman" w:cs="Times New Roman"/>
          <w:color w:val="000000"/>
          <w:sz w:val="27"/>
          <w:szCs w:val="27"/>
          <w:lang w:eastAsia="ru-RU"/>
        </w:rPr>
        <w:softHyphen/>
        <w:t>ми требованиями работы (по уровням и специфике должностей);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выявление сотрудников с отклоняющимися от стандартов качествами;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оценка перспектив эффективной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оценка роста;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ротации.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Сведение и обработка данных,</w:t>
      </w:r>
      <w:r w:rsidRPr="00966521">
        <w:rPr>
          <w:rFonts w:ascii="Times New Roman" w:eastAsia="Times New Roman" w:hAnsi="Times New Roman" w:cs="Times New Roman"/>
          <w:color w:val="000000"/>
          <w:sz w:val="27"/>
          <w:szCs w:val="27"/>
          <w:lang w:eastAsia="ru-RU"/>
        </w:rPr>
        <w:t> как правило, проводятся по окончании аттестации. Для подведения обобщенных итогов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составляются сравнительные таблицы эффективности ра</w:t>
      </w:r>
      <w:r w:rsidRPr="00966521">
        <w:rPr>
          <w:rFonts w:ascii="Times New Roman" w:eastAsia="Times New Roman" w:hAnsi="Times New Roman" w:cs="Times New Roman"/>
          <w:color w:val="000000"/>
          <w:sz w:val="27"/>
          <w:szCs w:val="27"/>
          <w:lang w:eastAsia="ru-RU"/>
        </w:rPr>
        <w:softHyphen/>
        <w:t>ботников;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выделяются группы риска (неэффективно работающих или работников с неоптимальным уровнем развития профес</w:t>
      </w:r>
      <w:r w:rsidRPr="00966521">
        <w:rPr>
          <w:rFonts w:ascii="Times New Roman" w:eastAsia="Times New Roman" w:hAnsi="Times New Roman" w:cs="Times New Roman"/>
          <w:color w:val="000000"/>
          <w:sz w:val="27"/>
          <w:szCs w:val="27"/>
          <w:lang w:eastAsia="ru-RU"/>
        </w:rPr>
        <w:softHyphen/>
        <w:t>сионально важных качеств);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выделяются группы роста (работников, ориентированных и способных к развитию и профессиональному проведению);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готовятся рекомендации по использованию данных атте</w:t>
      </w:r>
      <w:r w:rsidRPr="00966521">
        <w:rPr>
          <w:rFonts w:ascii="Times New Roman" w:eastAsia="Times New Roman" w:hAnsi="Times New Roman" w:cs="Times New Roman"/>
          <w:color w:val="000000"/>
          <w:sz w:val="27"/>
          <w:szCs w:val="27"/>
          <w:lang w:eastAsia="ru-RU"/>
        </w:rPr>
        <w:softHyphen/>
        <w:t>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Проведение собеседований по результатам аттестации.</w:t>
      </w:r>
      <w:r w:rsidRPr="00966521">
        <w:rPr>
          <w:rFonts w:ascii="Times New Roman" w:eastAsia="Times New Roman" w:hAnsi="Times New Roman" w:cs="Times New Roman"/>
          <w:color w:val="000000"/>
          <w:sz w:val="27"/>
          <w:szCs w:val="27"/>
          <w:lang w:eastAsia="ru-RU"/>
        </w:rPr>
        <w:t> Кро</w:t>
      </w:r>
      <w:r w:rsidRPr="00966521">
        <w:rPr>
          <w:rFonts w:ascii="Times New Roman" w:eastAsia="Times New Roman" w:hAnsi="Times New Roman" w:cs="Times New Roman"/>
          <w:color w:val="000000"/>
          <w:sz w:val="27"/>
          <w:szCs w:val="27"/>
          <w:lang w:eastAsia="ru-RU"/>
        </w:rPr>
        <w:softHyphen/>
        <w:t>ме обратной связи с аттестуемым, в ходе беседы проводятся уточнение данных и сбор дополнительной кадровой информа</w:t>
      </w:r>
      <w:r w:rsidRPr="00966521">
        <w:rPr>
          <w:rFonts w:ascii="Times New Roman" w:eastAsia="Times New Roman" w:hAnsi="Times New Roman" w:cs="Times New Roman"/>
          <w:color w:val="000000"/>
          <w:sz w:val="27"/>
          <w:szCs w:val="27"/>
          <w:lang w:eastAsia="ru-RU"/>
        </w:rPr>
        <w:softHyphen/>
        <w:t>ции. Затем новые и уточненные данные вводятся в обобщен</w:t>
      </w:r>
      <w:r w:rsidRPr="00966521">
        <w:rPr>
          <w:rFonts w:ascii="Times New Roman" w:eastAsia="Times New Roman" w:hAnsi="Times New Roman" w:cs="Times New Roman"/>
          <w:color w:val="000000"/>
          <w:sz w:val="27"/>
          <w:szCs w:val="27"/>
          <w:lang w:eastAsia="ru-RU"/>
        </w:rPr>
        <w:softHyphen/>
        <w:t>ные формы и анализируются.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Организация хранения данных.</w:t>
      </w:r>
      <w:r w:rsidRPr="00966521">
        <w:rPr>
          <w:rFonts w:ascii="Times New Roman" w:eastAsia="Times New Roman" w:hAnsi="Times New Roman" w:cs="Times New Roman"/>
          <w:color w:val="000000"/>
          <w:sz w:val="27"/>
          <w:szCs w:val="27"/>
          <w:lang w:eastAsia="ru-RU"/>
        </w:rPr>
        <w:t> Чтобы кадровой информацией можно было воспользоваться при принятии кадровых и иных решений, необходимо правильно организовать хранение ин</w:t>
      </w:r>
      <w:r w:rsidRPr="00966521">
        <w:rPr>
          <w:rFonts w:ascii="Times New Roman" w:eastAsia="Times New Roman" w:hAnsi="Times New Roman" w:cs="Times New Roman"/>
          <w:color w:val="000000"/>
          <w:sz w:val="27"/>
          <w:szCs w:val="27"/>
          <w:lang w:eastAsia="ru-RU"/>
        </w:rPr>
        <w:softHyphen/>
        <w:t>формации по результатам аттестации. Следует разработать осо</w:t>
      </w:r>
      <w:r w:rsidRPr="00966521">
        <w:rPr>
          <w:rFonts w:ascii="Times New Roman" w:eastAsia="Times New Roman" w:hAnsi="Times New Roman" w:cs="Times New Roman"/>
          <w:color w:val="000000"/>
          <w:sz w:val="27"/>
          <w:szCs w:val="27"/>
          <w:lang w:eastAsia="ru-RU"/>
        </w:rPr>
        <w:softHyphen/>
        <w:t>бую форму ввода и хранения информации (по персоналиям, отделам, уровням иерархии, направлениям деятельности под</w:t>
      </w:r>
      <w:r w:rsidRPr="00966521">
        <w:rPr>
          <w:rFonts w:ascii="Times New Roman" w:eastAsia="Times New Roman" w:hAnsi="Times New Roman" w:cs="Times New Roman"/>
          <w:color w:val="000000"/>
          <w:sz w:val="27"/>
          <w:szCs w:val="27"/>
          <w:lang w:eastAsia="ru-RU"/>
        </w:rPr>
        <w:softHyphen/>
        <w:t>разделений). Необходимо также иметь возможность поиска информации и по этим параметрам, и по параметрам качества и количества труда.</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3" w:name="_Toc514890007"/>
      <w:r w:rsidRPr="00966521">
        <w:rPr>
          <w:rFonts w:ascii="Times New Roman" w:eastAsia="Times New Roman" w:hAnsi="Times New Roman" w:cs="Times New Roman"/>
          <w:color w:val="000000"/>
          <w:sz w:val="27"/>
          <w:szCs w:val="27"/>
          <w:lang w:eastAsia="ru-RU"/>
        </w:rPr>
        <w:t>8.4. Формирование кадрового резерва</w:t>
      </w:r>
      <w:bookmarkEnd w:id="53"/>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 соответствии с этими новыми взглядами са</w:t>
      </w:r>
      <w:r w:rsidRPr="00966521">
        <w:rPr>
          <w:rFonts w:ascii="Times New Roman" w:eastAsia="Times New Roman" w:hAnsi="Times New Roman" w:cs="Times New Roman"/>
          <w:i/>
          <w:iCs/>
          <w:color w:val="000000"/>
          <w:sz w:val="27"/>
          <w:szCs w:val="27"/>
          <w:lang w:eastAsia="ru-RU"/>
        </w:rPr>
        <w:softHyphen/>
        <w:t>мым добродетельным существом на свете следует считать устрицу. Она всегда сидит дома и всегда в трезвом состоянии. Она не шумлива. Она не достав</w:t>
      </w:r>
      <w:r w:rsidRPr="00966521">
        <w:rPr>
          <w:rFonts w:ascii="Times New Roman" w:eastAsia="Times New Roman" w:hAnsi="Times New Roman" w:cs="Times New Roman"/>
          <w:i/>
          <w:iCs/>
          <w:color w:val="000000"/>
          <w:sz w:val="27"/>
          <w:szCs w:val="27"/>
          <w:lang w:eastAsia="ru-RU"/>
        </w:rPr>
        <w:softHyphen/>
        <w:t>ляет хлопот полиции. Насколько я помню, она ни разу не нарушила ни одной из десяти заповедей. Она сама никогда ничем не наслаждается и никогда за всю свою жизнь не дала хотя бы мимолетной радо</w:t>
      </w:r>
      <w:r w:rsidRPr="00966521">
        <w:rPr>
          <w:rFonts w:ascii="Times New Roman" w:eastAsia="Times New Roman" w:hAnsi="Times New Roman" w:cs="Times New Roman"/>
          <w:i/>
          <w:iCs/>
          <w:color w:val="000000"/>
          <w:sz w:val="27"/>
          <w:szCs w:val="27"/>
          <w:lang w:eastAsia="ru-RU"/>
        </w:rPr>
        <w:softHyphen/>
        <w:t>сти другим.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Джером К. Джером. Сборник "Еще праздные мысли"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Кадровый резерв —</w:t>
      </w:r>
      <w:r w:rsidRPr="00966521">
        <w:rPr>
          <w:rFonts w:ascii="Times New Roman" w:eastAsia="Times New Roman" w:hAnsi="Times New Roman" w:cs="Times New Roman"/>
          <w:color w:val="000000"/>
          <w:sz w:val="27"/>
          <w:szCs w:val="27"/>
          <w:lang w:eastAsia="ru-RU"/>
        </w:rPr>
        <w:t> это группа руководителей и специали</w:t>
      </w:r>
      <w:r w:rsidRPr="00966521">
        <w:rPr>
          <w:rFonts w:ascii="Times New Roman" w:eastAsia="Times New Roman" w:hAnsi="Times New Roman" w:cs="Times New Roman"/>
          <w:color w:val="000000"/>
          <w:sz w:val="27"/>
          <w:szCs w:val="27"/>
          <w:lang w:eastAsia="ru-RU"/>
        </w:rPr>
        <w:softHyphen/>
        <w:t>стов, обладающих способностью к управленческой деятельно</w:t>
      </w:r>
      <w:r w:rsidRPr="00966521">
        <w:rPr>
          <w:rFonts w:ascii="Times New Roman" w:eastAsia="Times New Roman" w:hAnsi="Times New Roman" w:cs="Times New Roman"/>
          <w:color w:val="000000"/>
          <w:sz w:val="27"/>
          <w:szCs w:val="27"/>
          <w:lang w:eastAsia="ru-RU"/>
        </w:rPr>
        <w:softHyphen/>
        <w:t>сти, отвечающих требованиям, предъявляемым должностью того или иного ранга, подвергшихся отбору и прошедших сис</w:t>
      </w:r>
      <w:r w:rsidRPr="00966521">
        <w:rPr>
          <w:rFonts w:ascii="Times New Roman" w:eastAsia="Times New Roman" w:hAnsi="Times New Roman" w:cs="Times New Roman"/>
          <w:color w:val="000000"/>
          <w:sz w:val="27"/>
          <w:szCs w:val="27"/>
          <w:lang w:eastAsia="ru-RU"/>
        </w:rPr>
        <w:softHyphen/>
        <w:t>тематическую целевую квалификационную подготовку.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Работа с резервом, как и многие другие технологии кадро</w:t>
      </w:r>
      <w:r w:rsidRPr="00966521">
        <w:rPr>
          <w:rFonts w:ascii="Times New Roman" w:eastAsia="Times New Roman" w:hAnsi="Times New Roman" w:cs="Times New Roman"/>
          <w:color w:val="000000"/>
          <w:sz w:val="27"/>
          <w:szCs w:val="27"/>
          <w:lang w:eastAsia="ru-RU"/>
        </w:rPr>
        <w:softHyphen/>
        <w:t>вой работы, является комплексной (рис. 8.2).</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Типы резерва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Можно выделить несколько типологий кадрового резерва (по виду деятельности, скорости замещения должностей, уровню подготовленности и тд.). В зависимости от целей кадровой работы можно использовать либо одну, либо другую типологию.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По виду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Резерв развития —</w:t>
      </w:r>
      <w:r w:rsidRPr="00966521">
        <w:rPr>
          <w:rFonts w:ascii="Times New Roman" w:eastAsia="Times New Roman" w:hAnsi="Times New Roman" w:cs="Times New Roman"/>
          <w:color w:val="000000"/>
          <w:sz w:val="27"/>
          <w:szCs w:val="27"/>
          <w:lang w:eastAsia="ru-RU"/>
        </w:rPr>
        <w:t> группа специалистов и руководителей, готовящихся к работе в рамках новых направлений (при дивер</w:t>
      </w:r>
      <w:r w:rsidRPr="00966521">
        <w:rPr>
          <w:rFonts w:ascii="Times New Roman" w:eastAsia="Times New Roman" w:hAnsi="Times New Roman" w:cs="Times New Roman"/>
          <w:color w:val="000000"/>
          <w:sz w:val="27"/>
          <w:szCs w:val="27"/>
          <w:lang w:eastAsia="ru-RU"/>
        </w:rPr>
        <w:softHyphen/>
        <w:t>сификации производства, разработке новых товаров и техно</w:t>
      </w:r>
      <w:r w:rsidRPr="00966521">
        <w:rPr>
          <w:rFonts w:ascii="Times New Roman" w:eastAsia="Times New Roman" w:hAnsi="Times New Roman" w:cs="Times New Roman"/>
          <w:color w:val="000000"/>
          <w:sz w:val="27"/>
          <w:szCs w:val="27"/>
          <w:lang w:eastAsia="ru-RU"/>
        </w:rPr>
        <w:softHyphen/>
        <w:t>логий). Они могут выбрать одно из двух направлений карьеры — профессиональную либо руководящую карьеру.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Резерв функционирования —</w:t>
      </w:r>
      <w:r w:rsidRPr="00966521">
        <w:rPr>
          <w:rFonts w:ascii="Times New Roman" w:eastAsia="Times New Roman" w:hAnsi="Times New Roman" w:cs="Times New Roman"/>
          <w:color w:val="000000"/>
          <w:sz w:val="27"/>
          <w:szCs w:val="27"/>
          <w:lang w:eastAsia="ru-RU"/>
        </w:rPr>
        <w:t> группа специалистов и руково</w:t>
      </w:r>
      <w:r w:rsidRPr="00966521">
        <w:rPr>
          <w:rFonts w:ascii="Times New Roman" w:eastAsia="Times New Roman" w:hAnsi="Times New Roman" w:cs="Times New Roman"/>
          <w:color w:val="000000"/>
          <w:sz w:val="27"/>
          <w:szCs w:val="27"/>
          <w:lang w:eastAsia="ru-RU"/>
        </w:rPr>
        <w:softHyphen/>
        <w:t>дителей, которые должны в будущем обеспечить эффективное функционирование организации. Эти сотрудники ориентирова</w:t>
      </w:r>
      <w:r w:rsidRPr="00966521">
        <w:rPr>
          <w:rFonts w:ascii="Times New Roman" w:eastAsia="Times New Roman" w:hAnsi="Times New Roman" w:cs="Times New Roman"/>
          <w:color w:val="000000"/>
          <w:sz w:val="27"/>
          <w:szCs w:val="27"/>
          <w:lang w:eastAsia="ru-RU"/>
        </w:rPr>
        <w:softHyphen/>
        <w:t>ны на руководящую карьеру.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По  времени  назначения: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А —</w:t>
      </w:r>
      <w:r w:rsidRPr="00966521">
        <w:rPr>
          <w:rFonts w:ascii="Times New Roman" w:eastAsia="Times New Roman" w:hAnsi="Times New Roman" w:cs="Times New Roman"/>
          <w:color w:val="000000"/>
          <w:sz w:val="27"/>
          <w:szCs w:val="27"/>
          <w:lang w:eastAsia="ru-RU"/>
        </w:rPr>
        <w:t> кандидаты, которые могут быть выдвинуты на вышестоящие должности в настоящее время;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В —</w:t>
      </w:r>
      <w:r w:rsidRPr="00966521">
        <w:rPr>
          <w:rFonts w:ascii="Times New Roman" w:eastAsia="Times New Roman" w:hAnsi="Times New Roman" w:cs="Times New Roman"/>
          <w:color w:val="000000"/>
          <w:sz w:val="27"/>
          <w:szCs w:val="27"/>
          <w:lang w:eastAsia="ru-RU"/>
        </w:rPr>
        <w:t> кандидаты, выдвижение которых планируется в ближайшие один-три года.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Принципы формирования и источники кадрового резерва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Принцип актуальности резерва —</w:t>
      </w:r>
      <w:r w:rsidRPr="00966521">
        <w:rPr>
          <w:rFonts w:ascii="Times New Roman" w:eastAsia="Times New Roman" w:hAnsi="Times New Roman" w:cs="Times New Roman"/>
          <w:color w:val="000000"/>
          <w:sz w:val="27"/>
          <w:szCs w:val="27"/>
          <w:lang w:eastAsia="ru-RU"/>
        </w:rPr>
        <w:t> потребность в замещении должностей должна быть реальной.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Принцип соответствия кандидата должности и типу резерва —</w:t>
      </w:r>
      <w:r w:rsidRPr="00966521">
        <w:rPr>
          <w:rFonts w:ascii="Times New Roman" w:eastAsia="Times New Roman" w:hAnsi="Times New Roman" w:cs="Times New Roman"/>
          <w:color w:val="000000"/>
          <w:sz w:val="27"/>
          <w:szCs w:val="27"/>
          <w:lang w:eastAsia="ru-RU"/>
        </w:rPr>
        <w:t> требования к квалификации кандидата при работе в опреде</w:t>
      </w:r>
      <w:r w:rsidRPr="00966521">
        <w:rPr>
          <w:rFonts w:ascii="Times New Roman" w:eastAsia="Times New Roman" w:hAnsi="Times New Roman" w:cs="Times New Roman"/>
          <w:color w:val="000000"/>
          <w:sz w:val="27"/>
          <w:szCs w:val="27"/>
          <w:lang w:eastAsia="ru-RU"/>
        </w:rPr>
        <w:softHyphen/>
        <w:t>ленной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Принцип перспективности кандидата —</w:t>
      </w:r>
      <w:r w:rsidRPr="00966521">
        <w:rPr>
          <w:rFonts w:ascii="Times New Roman" w:eastAsia="Times New Roman" w:hAnsi="Times New Roman" w:cs="Times New Roman"/>
          <w:color w:val="000000"/>
          <w:sz w:val="27"/>
          <w:szCs w:val="27"/>
          <w:lang w:eastAsia="ru-RU"/>
        </w:rPr>
        <w:t> ориентация на про</w:t>
      </w:r>
      <w:r w:rsidRPr="00966521">
        <w:rPr>
          <w:rFonts w:ascii="Times New Roman" w:eastAsia="Times New Roman" w:hAnsi="Times New Roman" w:cs="Times New Roman"/>
          <w:color w:val="000000"/>
          <w:sz w:val="27"/>
          <w:szCs w:val="27"/>
          <w:lang w:eastAsia="ru-RU"/>
        </w:rPr>
        <w:softHyphen/>
        <w:t>фессиональный рост, требования к образованию, возрастной ценз, стаж работы в должности и динамичность карьеры* в це</w:t>
      </w:r>
      <w:r w:rsidRPr="00966521">
        <w:rPr>
          <w:rFonts w:ascii="Times New Roman" w:eastAsia="Times New Roman" w:hAnsi="Times New Roman" w:cs="Times New Roman"/>
          <w:color w:val="000000"/>
          <w:sz w:val="27"/>
          <w:szCs w:val="27"/>
          <w:lang w:eastAsia="ru-RU"/>
        </w:rPr>
        <w:softHyphen/>
        <w:t>лом, состояние здоровья.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Динамичность карьеры —</w:t>
      </w:r>
      <w:r w:rsidRPr="00966521">
        <w:rPr>
          <w:rFonts w:ascii="Times New Roman" w:eastAsia="Times New Roman" w:hAnsi="Times New Roman" w:cs="Times New Roman"/>
          <w:color w:val="000000"/>
          <w:sz w:val="24"/>
          <w:szCs w:val="24"/>
          <w:lang w:eastAsia="ru-RU"/>
        </w:rPr>
        <w:t> индикатор профессионального пути, свидетельствую</w:t>
      </w:r>
      <w:r w:rsidRPr="00966521">
        <w:rPr>
          <w:rFonts w:ascii="Times New Roman" w:eastAsia="Times New Roman" w:hAnsi="Times New Roman" w:cs="Times New Roman"/>
          <w:color w:val="000000"/>
          <w:sz w:val="24"/>
          <w:szCs w:val="24"/>
          <w:lang w:eastAsia="ru-RU"/>
        </w:rPr>
        <w:softHyphen/>
        <w:t>щий о том, насколько быстро работник поднимался по иерархической лестнице. Показатель основывается на том, что в среднем для успешной адаптации и овла</w:t>
      </w:r>
      <w:r w:rsidRPr="00966521">
        <w:rPr>
          <w:rFonts w:ascii="Times New Roman" w:eastAsia="Times New Roman" w:hAnsi="Times New Roman" w:cs="Times New Roman"/>
          <w:color w:val="000000"/>
          <w:sz w:val="24"/>
          <w:szCs w:val="24"/>
          <w:lang w:eastAsia="ru-RU"/>
        </w:rPr>
        <w:softHyphen/>
        <w:t>дения должностью необходимо потратить около трех лет, после пяти лет наблю</w:t>
      </w:r>
      <w:r w:rsidRPr="00966521">
        <w:rPr>
          <w:rFonts w:ascii="Times New Roman" w:eastAsia="Times New Roman" w:hAnsi="Times New Roman" w:cs="Times New Roman"/>
          <w:color w:val="000000"/>
          <w:sz w:val="24"/>
          <w:szCs w:val="24"/>
          <w:lang w:eastAsia="ru-RU"/>
        </w:rPr>
        <w:softHyphen/>
        <w:t>дается снижение эффективности труда в этой должности. Динамичной карьерой признается та, при которой в большом числе случаев работник занимал каждую должность в течение трех — пяти лет.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отборе кандидатов в резерв для конкретных должно</w:t>
      </w:r>
      <w:r w:rsidRPr="00966521">
        <w:rPr>
          <w:rFonts w:ascii="Times New Roman" w:eastAsia="Times New Roman" w:hAnsi="Times New Roman" w:cs="Times New Roman"/>
          <w:color w:val="000000"/>
          <w:sz w:val="27"/>
          <w:szCs w:val="27"/>
          <w:lang w:eastAsia="ru-RU"/>
        </w:rPr>
        <w:softHyphen/>
        <w:t>стей надо учитывать не только общие требования, но и про</w:t>
      </w:r>
      <w:r w:rsidRPr="00966521">
        <w:rPr>
          <w:rFonts w:ascii="Times New Roman" w:eastAsia="Times New Roman" w:hAnsi="Times New Roman" w:cs="Times New Roman"/>
          <w:color w:val="000000"/>
          <w:sz w:val="27"/>
          <w:szCs w:val="27"/>
          <w:lang w:eastAsia="ru-RU"/>
        </w:rPr>
        <w:softHyphen/>
        <w:t>фессиональные требования, которым должен отвечать руково</w:t>
      </w:r>
      <w:r w:rsidRPr="00966521">
        <w:rPr>
          <w:rFonts w:ascii="Times New Roman" w:eastAsia="Times New Roman" w:hAnsi="Times New Roman" w:cs="Times New Roman"/>
          <w:color w:val="000000"/>
          <w:sz w:val="27"/>
          <w:szCs w:val="27"/>
          <w:lang w:eastAsia="ru-RU"/>
        </w:rPr>
        <w:softHyphen/>
        <w:t>дитель того или иного отдела, службы, цеха, участка и т. д., а также особенности требований к личности кандидата, основан</w:t>
      </w:r>
      <w:r w:rsidRPr="00966521">
        <w:rPr>
          <w:rFonts w:ascii="Times New Roman" w:eastAsia="Times New Roman" w:hAnsi="Times New Roman" w:cs="Times New Roman"/>
          <w:color w:val="000000"/>
          <w:sz w:val="27"/>
          <w:szCs w:val="27"/>
          <w:lang w:eastAsia="ru-RU"/>
        </w:rPr>
        <w:softHyphen/>
        <w:t>ные на анализе ситуации в подразделении, типе организацион</w:t>
      </w:r>
      <w:r w:rsidRPr="00966521">
        <w:rPr>
          <w:rFonts w:ascii="Times New Roman" w:eastAsia="Times New Roman" w:hAnsi="Times New Roman" w:cs="Times New Roman"/>
          <w:color w:val="000000"/>
          <w:sz w:val="27"/>
          <w:szCs w:val="27"/>
          <w:lang w:eastAsia="ru-RU"/>
        </w:rPr>
        <w:softHyphen/>
        <w:t>ной культуры и т. 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Источниками резерва кадров</w:t>
      </w:r>
      <w:r w:rsidRPr="00966521">
        <w:rPr>
          <w:rFonts w:ascii="Times New Roman" w:eastAsia="Times New Roman" w:hAnsi="Times New Roman" w:cs="Times New Roman"/>
          <w:color w:val="000000"/>
          <w:sz w:val="27"/>
          <w:szCs w:val="27"/>
          <w:lang w:eastAsia="ru-RU"/>
        </w:rPr>
        <w:t> на руководящие должности могут стать: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руководящие работники аппарата, дочерних акционер</w:t>
      </w:r>
      <w:r w:rsidRPr="00966521">
        <w:rPr>
          <w:rFonts w:ascii="Times New Roman" w:eastAsia="Times New Roman" w:hAnsi="Times New Roman" w:cs="Times New Roman"/>
          <w:color w:val="000000"/>
          <w:sz w:val="27"/>
          <w:szCs w:val="27"/>
          <w:lang w:eastAsia="ru-RU"/>
        </w:rPr>
        <w:softHyphen/>
        <w:t>ных обществ и предприятий;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главные и ведущие специалисты;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специалисты, имеющие соответствующее образование и положительно зарекомендовавшие себя в производственной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 молодые специалисты, успешно прошедшие стажировку.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Первый уровень резерва кадров — все специалисты пред</w:t>
      </w:r>
      <w:r w:rsidRPr="00966521">
        <w:rPr>
          <w:rFonts w:ascii="Times New Roman" w:eastAsia="Times New Roman" w:hAnsi="Times New Roman" w:cs="Times New Roman"/>
          <w:color w:val="000000"/>
          <w:sz w:val="27"/>
          <w:szCs w:val="27"/>
          <w:lang w:eastAsia="ru-RU"/>
        </w:rPr>
        <w:softHyphen/>
        <w:t>приятия, следующий уровень — заместители руководителей различного ранга. Основной резерв составляют руководители различных рангов.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Этапы работы с резервом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 1. Анализ потребности в резерве</w:t>
      </w:r>
      <w:r w:rsidRPr="00966521">
        <w:rPr>
          <w:rFonts w:ascii="Times New Roman" w:eastAsia="Times New Roman" w:hAnsi="Times New Roman" w:cs="Times New Roman"/>
          <w:i/>
          <w:iCs/>
          <w:color w:val="000000"/>
          <w:sz w:val="27"/>
          <w:szCs w:val="27"/>
          <w:lang w:eastAsia="ru-RU"/>
        </w:rPr>
        <w:t>.</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Прежде чем начать процедуры формирования резерва, сле</w:t>
      </w:r>
      <w:r w:rsidRPr="00966521">
        <w:rPr>
          <w:rFonts w:ascii="Times New Roman" w:eastAsia="Times New Roman" w:hAnsi="Times New Roman" w:cs="Times New Roman"/>
          <w:color w:val="000000"/>
          <w:sz w:val="27"/>
          <w:szCs w:val="27"/>
          <w:lang w:eastAsia="ru-RU"/>
        </w:rPr>
        <w:softHyphen/>
        <w:t>дует: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спрогнозировать изменение структуры аппарата;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усовершенствовать продвижение работников по службе;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определить степень обеспеченности резервом номенкла</w:t>
      </w:r>
      <w:r w:rsidRPr="00966521">
        <w:rPr>
          <w:rFonts w:ascii="Times New Roman" w:eastAsia="Times New Roman" w:hAnsi="Times New Roman" w:cs="Times New Roman"/>
          <w:color w:val="000000"/>
          <w:sz w:val="27"/>
          <w:szCs w:val="27"/>
          <w:lang w:eastAsia="ru-RU"/>
        </w:rPr>
        <w:softHyphen/>
        <w:t>турных должностей;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определить степень насыщенности резерва по каждой должности или группе одинаковых должностей (сколько канди</w:t>
      </w:r>
      <w:r w:rsidRPr="00966521">
        <w:rPr>
          <w:rFonts w:ascii="Times New Roman" w:eastAsia="Times New Roman" w:hAnsi="Times New Roman" w:cs="Times New Roman"/>
          <w:color w:val="000000"/>
          <w:sz w:val="27"/>
          <w:szCs w:val="27"/>
          <w:lang w:eastAsia="ru-RU"/>
        </w:rPr>
        <w:softHyphen/>
        <w:t>датур из резерва приходится на каждую должность или их группу).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результате становится возможным определить текущую и перспективную потребность в резерве. Для определения опти</w:t>
      </w:r>
      <w:r w:rsidRPr="00966521">
        <w:rPr>
          <w:rFonts w:ascii="Times New Roman" w:eastAsia="Times New Roman" w:hAnsi="Times New Roman" w:cs="Times New Roman"/>
          <w:color w:val="000000"/>
          <w:sz w:val="27"/>
          <w:szCs w:val="27"/>
          <w:lang w:eastAsia="ru-RU"/>
        </w:rPr>
        <w:softHyphen/>
        <w:t>мальной численности резерва кадров необходимо установить: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потребность предприятия в кадрах управления на бли</w:t>
      </w:r>
      <w:r w:rsidRPr="00966521">
        <w:rPr>
          <w:rFonts w:ascii="Times New Roman" w:eastAsia="Times New Roman" w:hAnsi="Times New Roman" w:cs="Times New Roman"/>
          <w:color w:val="000000"/>
          <w:sz w:val="27"/>
          <w:szCs w:val="27"/>
          <w:lang w:eastAsia="ru-RU"/>
        </w:rPr>
        <w:softHyphen/>
        <w:t>жайшую или более длительную перспективу (до пяти лет);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фактическую численность подготовленного в данный момент резерва каждого уровня независимо от того, где прохо</w:t>
      </w:r>
      <w:r w:rsidRPr="00966521">
        <w:rPr>
          <w:rFonts w:ascii="Times New Roman" w:eastAsia="Times New Roman" w:hAnsi="Times New Roman" w:cs="Times New Roman"/>
          <w:color w:val="000000"/>
          <w:sz w:val="27"/>
          <w:szCs w:val="27"/>
          <w:lang w:eastAsia="ru-RU"/>
        </w:rPr>
        <w:softHyphen/>
        <w:t>дил подготовку работник, зачисленный в резерв;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примерный процент выбытия из резерва кадров отдельных работников, например из-за невыполнения индивидуальной про</w:t>
      </w:r>
      <w:r w:rsidRPr="00966521">
        <w:rPr>
          <w:rFonts w:ascii="Times New Roman" w:eastAsia="Times New Roman" w:hAnsi="Times New Roman" w:cs="Times New Roman"/>
          <w:color w:val="000000"/>
          <w:sz w:val="27"/>
          <w:szCs w:val="27"/>
          <w:lang w:eastAsia="ru-RU"/>
        </w:rPr>
        <w:softHyphen/>
        <w:t>граммы подготовки в связи с выездом в другой район и др.;</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число высвобождающихся в результате изменения структу</w:t>
      </w:r>
      <w:r w:rsidRPr="00966521">
        <w:rPr>
          <w:rFonts w:ascii="Times New Roman" w:eastAsia="Times New Roman" w:hAnsi="Times New Roman" w:cs="Times New Roman"/>
          <w:color w:val="000000"/>
          <w:sz w:val="27"/>
          <w:szCs w:val="27"/>
          <w:lang w:eastAsia="ru-RU"/>
        </w:rPr>
        <w:softHyphen/>
        <w:t>ры управления руководящих работников, которые могут быть ис</w:t>
      </w:r>
      <w:r w:rsidRPr="00966521">
        <w:rPr>
          <w:rFonts w:ascii="Times New Roman" w:eastAsia="Times New Roman" w:hAnsi="Times New Roman" w:cs="Times New Roman"/>
          <w:color w:val="000000"/>
          <w:sz w:val="27"/>
          <w:szCs w:val="27"/>
          <w:lang w:eastAsia="ru-RU"/>
        </w:rPr>
        <w:softHyphen/>
        <w:t>пользованы для руководящей деятельности на других участках.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Эти вопросы решаются до формирования кадрового резерва и корректируются в течение всего периода работы с ним.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дальнейшего совершенствования работы по формиро</w:t>
      </w:r>
      <w:r w:rsidRPr="00966521">
        <w:rPr>
          <w:rFonts w:ascii="Times New Roman" w:eastAsia="Times New Roman" w:hAnsi="Times New Roman" w:cs="Times New Roman"/>
          <w:color w:val="000000"/>
          <w:sz w:val="27"/>
          <w:szCs w:val="27"/>
          <w:lang w:eastAsia="ru-RU"/>
        </w:rPr>
        <w:softHyphen/>
        <w:t>ванию резерва при составлении списков резерва необходимо учитывать следующие важнейшие моменты: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категории должностей, которые являются базовыми для создания резерва руководителя конкретного подразделения, дифференциацию резерва в зависимости от особенностей про</w:t>
      </w:r>
      <w:r w:rsidRPr="00966521">
        <w:rPr>
          <w:rFonts w:ascii="Times New Roman" w:eastAsia="Times New Roman" w:hAnsi="Times New Roman" w:cs="Times New Roman"/>
          <w:color w:val="000000"/>
          <w:sz w:val="27"/>
          <w:szCs w:val="27"/>
          <w:lang w:eastAsia="ru-RU"/>
        </w:rPr>
        <w:softHyphen/>
        <w:t>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возможность подбора заместителей группы руководите</w:t>
      </w:r>
      <w:r w:rsidRPr="00966521">
        <w:rPr>
          <w:rFonts w:ascii="Times New Roman" w:eastAsia="Times New Roman" w:hAnsi="Times New Roman" w:cs="Times New Roman"/>
          <w:color w:val="000000"/>
          <w:sz w:val="27"/>
          <w:szCs w:val="27"/>
          <w:lang w:eastAsia="ru-RU"/>
        </w:rPr>
        <w:softHyphen/>
        <w:t>лей. При этом определяющим фактором должно быть мнение об их перспективности для дальнейшего роста по служебной лестнице по всем оцениваемым качествам;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персональную ответственность руководителей за рацио</w:t>
      </w:r>
      <w:r w:rsidRPr="00966521">
        <w:rPr>
          <w:rFonts w:ascii="Times New Roman" w:eastAsia="Times New Roman" w:hAnsi="Times New Roman" w:cs="Times New Roman"/>
          <w:color w:val="000000"/>
          <w:sz w:val="27"/>
          <w:szCs w:val="27"/>
          <w:lang w:eastAsia="ru-RU"/>
        </w:rPr>
        <w:softHyphen/>
        <w:t>нальную расстановку определенной категории кадров. Напри</w:t>
      </w:r>
      <w:r w:rsidRPr="00966521">
        <w:rPr>
          <w:rFonts w:ascii="Times New Roman" w:eastAsia="Times New Roman" w:hAnsi="Times New Roman" w:cs="Times New Roman"/>
          <w:color w:val="000000"/>
          <w:sz w:val="27"/>
          <w:szCs w:val="27"/>
          <w:lang w:eastAsia="ru-RU"/>
        </w:rPr>
        <w:softHyphen/>
        <w:t>мер, за расстановку мастеров и начальников участков в цехе должен отвечать начальник цеха, за расстановку начальников цехов — руководитель предприятия, за расстановку заместите</w:t>
      </w:r>
      <w:r w:rsidRPr="00966521">
        <w:rPr>
          <w:rFonts w:ascii="Times New Roman" w:eastAsia="Times New Roman" w:hAnsi="Times New Roman" w:cs="Times New Roman"/>
          <w:color w:val="000000"/>
          <w:sz w:val="27"/>
          <w:szCs w:val="27"/>
          <w:lang w:eastAsia="ru-RU"/>
        </w:rPr>
        <w:softHyphen/>
        <w:t>лей начальников цехов и подразделений предприятия — замес</w:t>
      </w:r>
      <w:r w:rsidRPr="00966521">
        <w:rPr>
          <w:rFonts w:ascii="Times New Roman" w:eastAsia="Times New Roman" w:hAnsi="Times New Roman" w:cs="Times New Roman"/>
          <w:color w:val="000000"/>
          <w:sz w:val="27"/>
          <w:szCs w:val="27"/>
          <w:lang w:eastAsia="ru-RU"/>
        </w:rPr>
        <w:softHyphen/>
        <w:t>титель руководителя предприятия по кадрам.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 т а п  2. </w:t>
      </w:r>
      <w:r w:rsidRPr="00966521">
        <w:rPr>
          <w:rFonts w:ascii="Times New Roman" w:eastAsia="Times New Roman" w:hAnsi="Times New Roman" w:cs="Times New Roman"/>
          <w:b/>
          <w:bCs/>
          <w:i/>
          <w:iCs/>
          <w:color w:val="000000"/>
          <w:sz w:val="27"/>
          <w:szCs w:val="27"/>
          <w:lang w:eastAsia="ru-RU"/>
        </w:rPr>
        <w:t>Формирование и составление списка резерва.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Включает: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формирование списка кандидатов в резерв;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создание резерва на конкретные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процессе </w:t>
      </w:r>
      <w:r w:rsidRPr="00966521">
        <w:rPr>
          <w:rFonts w:ascii="Times New Roman" w:eastAsia="Times New Roman" w:hAnsi="Times New Roman" w:cs="Times New Roman"/>
          <w:i/>
          <w:iCs/>
          <w:color w:val="000000"/>
          <w:sz w:val="27"/>
          <w:szCs w:val="27"/>
          <w:lang w:eastAsia="ru-RU"/>
        </w:rPr>
        <w:t>формирования резерва</w:t>
      </w:r>
      <w:r w:rsidRPr="00966521">
        <w:rPr>
          <w:rFonts w:ascii="Times New Roman" w:eastAsia="Times New Roman" w:hAnsi="Times New Roman" w:cs="Times New Roman"/>
          <w:color w:val="000000"/>
          <w:sz w:val="27"/>
          <w:szCs w:val="27"/>
          <w:lang w:eastAsia="ru-RU"/>
        </w:rPr>
        <w:t> следует определить: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кого можно и необходимо включить в списки кандидатов в резерв;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кто из включенных в списки кандидатов в резерв должен пройти обучение;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какую форму подготовки применить к каждому кандида</w:t>
      </w:r>
      <w:r w:rsidRPr="00966521">
        <w:rPr>
          <w:rFonts w:ascii="Times New Roman" w:eastAsia="Times New Roman" w:hAnsi="Times New Roman" w:cs="Times New Roman"/>
          <w:color w:val="000000"/>
          <w:sz w:val="27"/>
          <w:szCs w:val="27"/>
          <w:lang w:eastAsia="ru-RU"/>
        </w:rPr>
        <w:softHyphen/>
        <w:t>ту с учетом его индивидуальных особенностей и перспективы использования на руководящей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формирования </w:t>
      </w:r>
      <w:r w:rsidRPr="00966521">
        <w:rPr>
          <w:rFonts w:ascii="Times New Roman" w:eastAsia="Times New Roman" w:hAnsi="Times New Roman" w:cs="Times New Roman"/>
          <w:i/>
          <w:iCs/>
          <w:color w:val="000000"/>
          <w:sz w:val="27"/>
          <w:szCs w:val="27"/>
          <w:lang w:eastAsia="ru-RU"/>
        </w:rPr>
        <w:t>списка резерва</w:t>
      </w:r>
      <w:r w:rsidRPr="00966521">
        <w:rPr>
          <w:rFonts w:ascii="Times New Roman" w:eastAsia="Times New Roman" w:hAnsi="Times New Roman" w:cs="Times New Roman"/>
          <w:color w:val="000000"/>
          <w:sz w:val="27"/>
          <w:szCs w:val="27"/>
          <w:lang w:eastAsia="ru-RU"/>
        </w:rPr>
        <w:t> используются следующие методы: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анализ документальных данных —</w:t>
      </w:r>
      <w:r w:rsidRPr="00966521">
        <w:rPr>
          <w:rFonts w:ascii="Times New Roman" w:eastAsia="Times New Roman" w:hAnsi="Times New Roman" w:cs="Times New Roman"/>
          <w:color w:val="000000"/>
          <w:sz w:val="27"/>
          <w:szCs w:val="27"/>
          <w:lang w:eastAsia="ru-RU"/>
        </w:rPr>
        <w:t> отчетов, автобиографий, характеристик, результатов аттестации работников и других до</w:t>
      </w:r>
      <w:r w:rsidRPr="00966521">
        <w:rPr>
          <w:rFonts w:ascii="Times New Roman" w:eastAsia="Times New Roman" w:hAnsi="Times New Roman" w:cs="Times New Roman"/>
          <w:color w:val="000000"/>
          <w:sz w:val="27"/>
          <w:szCs w:val="27"/>
          <w:lang w:eastAsia="ru-RU"/>
        </w:rPr>
        <w:softHyphen/>
        <w:t>кументов;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интервью (беседа)</w:t>
      </w:r>
      <w:r w:rsidRPr="00966521">
        <w:rPr>
          <w:rFonts w:ascii="Times New Roman" w:eastAsia="Times New Roman" w:hAnsi="Times New Roman" w:cs="Times New Roman"/>
          <w:color w:val="000000"/>
          <w:sz w:val="27"/>
          <w:szCs w:val="27"/>
          <w:lang w:eastAsia="ru-RU"/>
        </w:rPr>
        <w:t> по специально составленному плану или вопроснику либо без определенного плана для выявления ин</w:t>
      </w:r>
      <w:r w:rsidRPr="00966521">
        <w:rPr>
          <w:rFonts w:ascii="Times New Roman" w:eastAsia="Times New Roman" w:hAnsi="Times New Roman" w:cs="Times New Roman"/>
          <w:color w:val="000000"/>
          <w:sz w:val="27"/>
          <w:szCs w:val="27"/>
          <w:lang w:eastAsia="ru-RU"/>
        </w:rPr>
        <w:softHyphen/>
        <w:t>тересующих сведений (стремлений, потребностей, мотивов по</w:t>
      </w:r>
      <w:r w:rsidRPr="00966521">
        <w:rPr>
          <w:rFonts w:ascii="Times New Roman" w:eastAsia="Times New Roman" w:hAnsi="Times New Roman" w:cs="Times New Roman"/>
          <w:color w:val="000000"/>
          <w:sz w:val="27"/>
          <w:szCs w:val="27"/>
          <w:lang w:eastAsia="ru-RU"/>
        </w:rPr>
        <w:softHyphen/>
        <w:t>ведения и т. п.);</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наблюдение</w:t>
      </w:r>
      <w:r w:rsidRPr="00966521">
        <w:rPr>
          <w:rFonts w:ascii="Times New Roman" w:eastAsia="Times New Roman" w:hAnsi="Times New Roman" w:cs="Times New Roman"/>
          <w:color w:val="000000"/>
          <w:sz w:val="27"/>
          <w:szCs w:val="27"/>
          <w:lang w:eastAsia="ru-RU"/>
        </w:rPr>
        <w:t> за поведением работника в различных ситуациях (на производстве, в быту и т.д.);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результатов</w:t>
      </w:r>
      <w:r w:rsidRPr="00966521">
        <w:rPr>
          <w:rFonts w:ascii="Times New Roman" w:eastAsia="Times New Roman" w:hAnsi="Times New Roman" w:cs="Times New Roman"/>
          <w:color w:val="000000"/>
          <w:sz w:val="27"/>
          <w:szCs w:val="27"/>
          <w:lang w:eastAsia="ru-RU"/>
        </w:rPr>
        <w:t> трудовой деятельности — производи</w:t>
      </w:r>
      <w:r w:rsidRPr="00966521">
        <w:rPr>
          <w:rFonts w:ascii="Times New Roman" w:eastAsia="Times New Roman" w:hAnsi="Times New Roman" w:cs="Times New Roman"/>
          <w:color w:val="000000"/>
          <w:sz w:val="27"/>
          <w:szCs w:val="27"/>
          <w:lang w:eastAsia="ru-RU"/>
        </w:rPr>
        <w:softHyphen/>
        <w:t>тельности труда, качества выполняемой работы и т. п., показа</w:t>
      </w:r>
      <w:r w:rsidRPr="00966521">
        <w:rPr>
          <w:rFonts w:ascii="Times New Roman" w:eastAsia="Times New Roman" w:hAnsi="Times New Roman" w:cs="Times New Roman"/>
          <w:color w:val="000000"/>
          <w:sz w:val="27"/>
          <w:szCs w:val="27"/>
          <w:lang w:eastAsia="ru-RU"/>
        </w:rPr>
        <w:softHyphen/>
        <w:t>телей выполнения заданий руководимым подразделением за период, который наиболее характерен для оценки деятельности руководителя;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метод заданной группировки</w:t>
      </w:r>
      <w:r w:rsidRPr="00966521">
        <w:rPr>
          <w:rFonts w:ascii="Times New Roman" w:eastAsia="Times New Roman" w:hAnsi="Times New Roman" w:cs="Times New Roman"/>
          <w:color w:val="000000"/>
          <w:sz w:val="27"/>
          <w:szCs w:val="27"/>
          <w:lang w:eastAsia="ru-RU"/>
        </w:rPr>
        <w:t> работников — сравниваются ка</w:t>
      </w:r>
      <w:r w:rsidRPr="00966521">
        <w:rPr>
          <w:rFonts w:ascii="Times New Roman" w:eastAsia="Times New Roman" w:hAnsi="Times New Roman" w:cs="Times New Roman"/>
          <w:color w:val="000000"/>
          <w:sz w:val="27"/>
          <w:szCs w:val="27"/>
          <w:lang w:eastAsia="ru-RU"/>
        </w:rPr>
        <w:softHyphen/>
        <w:t>чества претендентов с требованиями должности того или иного ранга: под заданные требования к должности подбирается кан</w:t>
      </w:r>
      <w:r w:rsidRPr="00966521">
        <w:rPr>
          <w:rFonts w:ascii="Times New Roman" w:eastAsia="Times New Roman" w:hAnsi="Times New Roman" w:cs="Times New Roman"/>
          <w:color w:val="000000"/>
          <w:sz w:val="27"/>
          <w:szCs w:val="27"/>
          <w:lang w:eastAsia="ru-RU"/>
        </w:rPr>
        <w:softHyphen/>
        <w:t>дидат или под заданную структуру рабочей группы подбирают</w:t>
      </w:r>
      <w:r w:rsidRPr="00966521">
        <w:rPr>
          <w:rFonts w:ascii="Times New Roman" w:eastAsia="Times New Roman" w:hAnsi="Times New Roman" w:cs="Times New Roman"/>
          <w:color w:val="000000"/>
          <w:sz w:val="27"/>
          <w:szCs w:val="27"/>
          <w:lang w:eastAsia="ru-RU"/>
        </w:rPr>
        <w:softHyphen/>
        <w:t>ся конкретные люди.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Метод предполагает формирование трех видов информаци</w:t>
      </w:r>
      <w:r w:rsidRPr="00966521">
        <w:rPr>
          <w:rFonts w:ascii="Times New Roman" w:eastAsia="Times New Roman" w:hAnsi="Times New Roman" w:cs="Times New Roman"/>
          <w:color w:val="000000"/>
          <w:sz w:val="27"/>
          <w:szCs w:val="27"/>
          <w:lang w:eastAsia="ru-RU"/>
        </w:rPr>
        <w:softHyphen/>
        <w:t>онных массивов профессиограмм всей номенклатуры руково</w:t>
      </w:r>
      <w:r w:rsidRPr="00966521">
        <w:rPr>
          <w:rFonts w:ascii="Times New Roman" w:eastAsia="Times New Roman" w:hAnsi="Times New Roman" w:cs="Times New Roman"/>
          <w:color w:val="000000"/>
          <w:sz w:val="27"/>
          <w:szCs w:val="27"/>
          <w:lang w:eastAsia="ru-RU"/>
        </w:rPr>
        <w:softHyphen/>
        <w:t>дящих должностей, фактографических данных и критериев ка</w:t>
      </w:r>
      <w:r w:rsidRPr="00966521">
        <w:rPr>
          <w:rFonts w:ascii="Times New Roman" w:eastAsia="Times New Roman" w:hAnsi="Times New Roman" w:cs="Times New Roman"/>
          <w:color w:val="000000"/>
          <w:sz w:val="27"/>
          <w:szCs w:val="27"/>
          <w:lang w:eastAsia="ru-RU"/>
        </w:rPr>
        <w:softHyphen/>
        <w:t>честв специалистов.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формировании </w:t>
      </w:r>
      <w:r w:rsidRPr="00966521">
        <w:rPr>
          <w:rFonts w:ascii="Times New Roman" w:eastAsia="Times New Roman" w:hAnsi="Times New Roman" w:cs="Times New Roman"/>
          <w:i/>
          <w:iCs/>
          <w:color w:val="000000"/>
          <w:sz w:val="27"/>
          <w:szCs w:val="27"/>
          <w:lang w:eastAsia="ru-RU"/>
        </w:rPr>
        <w:t>списков кандидатов в резерв</w:t>
      </w:r>
      <w:r w:rsidRPr="00966521">
        <w:rPr>
          <w:rFonts w:ascii="Times New Roman" w:eastAsia="Times New Roman" w:hAnsi="Times New Roman" w:cs="Times New Roman"/>
          <w:color w:val="000000"/>
          <w:sz w:val="27"/>
          <w:szCs w:val="27"/>
          <w:lang w:eastAsia="ru-RU"/>
        </w:rPr>
        <w:t> учитывают</w:t>
      </w:r>
      <w:r w:rsidRPr="00966521">
        <w:rPr>
          <w:rFonts w:ascii="Times New Roman" w:eastAsia="Times New Roman" w:hAnsi="Times New Roman" w:cs="Times New Roman"/>
          <w:color w:val="000000"/>
          <w:sz w:val="27"/>
          <w:szCs w:val="27"/>
          <w:lang w:eastAsia="ru-RU"/>
        </w:rPr>
        <w:softHyphen/>
        <w:t>ся такие факторы, как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требования к должности, описание и оценка рабочего места, оценка производительности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профессиональная характеристика специалиста, необхо</w:t>
      </w:r>
      <w:r w:rsidRPr="00966521">
        <w:rPr>
          <w:rFonts w:ascii="Times New Roman" w:eastAsia="Times New Roman" w:hAnsi="Times New Roman" w:cs="Times New Roman"/>
          <w:color w:val="000000"/>
          <w:sz w:val="27"/>
          <w:szCs w:val="27"/>
          <w:lang w:eastAsia="ru-RU"/>
        </w:rPr>
        <w:softHyphen/>
        <w:t>димого для успешной работы в соответствующей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перечень должностей, занимая которые работник может стать кандидатом на резервируемую должность;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предельные ограничения критериев (образование, воз</w:t>
      </w:r>
      <w:r w:rsidRPr="00966521">
        <w:rPr>
          <w:rFonts w:ascii="Times New Roman" w:eastAsia="Times New Roman" w:hAnsi="Times New Roman" w:cs="Times New Roman"/>
          <w:color w:val="000000"/>
          <w:sz w:val="27"/>
          <w:szCs w:val="27"/>
          <w:lang w:eastAsia="ru-RU"/>
        </w:rPr>
        <w:softHyphen/>
        <w:t>раст, стаж работы и т.п.) подбора кандидатов на соответствую</w:t>
      </w:r>
      <w:r w:rsidRPr="00966521">
        <w:rPr>
          <w:rFonts w:ascii="Times New Roman" w:eastAsia="Times New Roman" w:hAnsi="Times New Roman" w:cs="Times New Roman"/>
          <w:color w:val="000000"/>
          <w:sz w:val="27"/>
          <w:szCs w:val="27"/>
          <w:lang w:eastAsia="ru-RU"/>
        </w:rPr>
        <w:softHyphen/>
        <w:t>щие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результаты оценки формальных требований и индивиду</w:t>
      </w:r>
      <w:r w:rsidRPr="00966521">
        <w:rPr>
          <w:rFonts w:ascii="Times New Roman" w:eastAsia="Times New Roman" w:hAnsi="Times New Roman" w:cs="Times New Roman"/>
          <w:color w:val="000000"/>
          <w:sz w:val="27"/>
          <w:szCs w:val="27"/>
          <w:lang w:eastAsia="ru-RU"/>
        </w:rPr>
        <w:softHyphen/>
        <w:t>альных особенностей кандидатов на резервируемую должность;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выводы и рекомендации последней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мнение руководителей и специалистов смежных подраз</w:t>
      </w:r>
      <w:r w:rsidRPr="00966521">
        <w:rPr>
          <w:rFonts w:ascii="Times New Roman" w:eastAsia="Times New Roman" w:hAnsi="Times New Roman" w:cs="Times New Roman"/>
          <w:color w:val="000000"/>
          <w:sz w:val="27"/>
          <w:szCs w:val="27"/>
          <w:lang w:eastAsia="ru-RU"/>
        </w:rPr>
        <w:softHyphen/>
        <w:t>делений, совета трудового коллектива;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результаты оценки потенциала кандидата (возможный уровень руководства, способность к обучению, умение быстро овладевать теорией и практическими навыками).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Наиболее весомыми факторами и критериями, подлежащи</w:t>
      </w:r>
      <w:r w:rsidRPr="00966521">
        <w:rPr>
          <w:rFonts w:ascii="Times New Roman" w:eastAsia="Times New Roman" w:hAnsi="Times New Roman" w:cs="Times New Roman"/>
          <w:color w:val="000000"/>
          <w:sz w:val="27"/>
          <w:szCs w:val="27"/>
          <w:lang w:eastAsia="ru-RU"/>
        </w:rPr>
        <w:softHyphen/>
        <w:t>ми учету при формировании </w:t>
      </w:r>
      <w:r w:rsidRPr="00966521">
        <w:rPr>
          <w:rFonts w:ascii="Times New Roman" w:eastAsia="Times New Roman" w:hAnsi="Times New Roman" w:cs="Times New Roman"/>
          <w:i/>
          <w:iCs/>
          <w:color w:val="000000"/>
          <w:sz w:val="27"/>
          <w:szCs w:val="27"/>
          <w:lang w:eastAsia="ru-RU"/>
        </w:rPr>
        <w:t>системы качеств руководителя в резервируемой должности,</w:t>
      </w:r>
      <w:r w:rsidRPr="00966521">
        <w:rPr>
          <w:rFonts w:ascii="Times New Roman" w:eastAsia="Times New Roman" w:hAnsi="Times New Roman" w:cs="Times New Roman"/>
          <w:color w:val="000000"/>
          <w:sz w:val="27"/>
          <w:szCs w:val="27"/>
          <w:lang w:eastAsia="ru-RU"/>
        </w:rPr>
        <w:t>являются: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мотивация труда — интерес к профессиональным про</w:t>
      </w:r>
      <w:r w:rsidRPr="00966521">
        <w:rPr>
          <w:rFonts w:ascii="Times New Roman" w:eastAsia="Times New Roman" w:hAnsi="Times New Roman" w:cs="Times New Roman"/>
          <w:color w:val="000000"/>
          <w:sz w:val="27"/>
          <w:szCs w:val="27"/>
          <w:lang w:eastAsia="ru-RU"/>
        </w:rPr>
        <w:softHyphen/>
        <w:t>блемам и творческому труду, стремление к расширению круго</w:t>
      </w:r>
      <w:r w:rsidRPr="00966521">
        <w:rPr>
          <w:rFonts w:ascii="Times New Roman" w:eastAsia="Times New Roman" w:hAnsi="Times New Roman" w:cs="Times New Roman"/>
          <w:color w:val="000000"/>
          <w:sz w:val="27"/>
          <w:szCs w:val="27"/>
          <w:lang w:eastAsia="ru-RU"/>
        </w:rPr>
        <w:softHyphen/>
        <w:t>зора, ориентация на перспективу, успех и достижения, готов</w:t>
      </w:r>
      <w:r w:rsidRPr="00966521">
        <w:rPr>
          <w:rFonts w:ascii="Times New Roman" w:eastAsia="Times New Roman" w:hAnsi="Times New Roman" w:cs="Times New Roman"/>
          <w:color w:val="000000"/>
          <w:sz w:val="27"/>
          <w:szCs w:val="27"/>
          <w:lang w:eastAsia="ru-RU"/>
        </w:rPr>
        <w:softHyphen/>
        <w:t>ность к социальным конфликтам в интересах работников и де</w:t>
      </w:r>
      <w:r w:rsidRPr="00966521">
        <w:rPr>
          <w:rFonts w:ascii="Times New Roman" w:eastAsia="Times New Roman" w:hAnsi="Times New Roman" w:cs="Times New Roman"/>
          <w:color w:val="000000"/>
          <w:sz w:val="27"/>
          <w:szCs w:val="27"/>
          <w:lang w:eastAsia="ru-RU"/>
        </w:rPr>
        <w:softHyphen/>
        <w:t>ла, к обоснованному риску;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профессионализм и компетентность — образовательный и возрастной цензы, стаж работы, уровень профессиональной подготовленности, самостоятельность в принятии решений и умение их реализовать, умение вести переговоры аргументиро</w:t>
      </w:r>
      <w:r w:rsidRPr="00966521">
        <w:rPr>
          <w:rFonts w:ascii="Times New Roman" w:eastAsia="Times New Roman" w:hAnsi="Times New Roman" w:cs="Times New Roman"/>
          <w:color w:val="000000"/>
          <w:sz w:val="27"/>
          <w:szCs w:val="27"/>
          <w:lang w:eastAsia="ru-RU"/>
        </w:rPr>
        <w:softHyphen/>
        <w:t>вать свою позицию, отстаивать ее и др.;</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личностные качества и потенциальные возможности — высокая степень интеллигентности, внимательность, гибкость, доступность, авторитетность, тактичность, коммуникабель</w:t>
      </w:r>
      <w:r w:rsidRPr="00966521">
        <w:rPr>
          <w:rFonts w:ascii="Times New Roman" w:eastAsia="Times New Roman" w:hAnsi="Times New Roman" w:cs="Times New Roman"/>
          <w:color w:val="000000"/>
          <w:sz w:val="27"/>
          <w:szCs w:val="27"/>
          <w:lang w:eastAsia="ru-RU"/>
        </w:rPr>
        <w:softHyphen/>
        <w:t>ность, организаторские склонности, нервно-психическая и эмоциональная устойчивость, моторные характеристики и т.д.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На стадии формирования списка резерва решаются такие задачи, как: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оценка кандидатов;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сопоставление совокупности качеств кандидата и тех требо</w:t>
      </w:r>
      <w:r w:rsidRPr="00966521">
        <w:rPr>
          <w:rFonts w:ascii="Times New Roman" w:eastAsia="Times New Roman" w:hAnsi="Times New Roman" w:cs="Times New Roman"/>
          <w:color w:val="000000"/>
          <w:sz w:val="27"/>
          <w:szCs w:val="27"/>
          <w:lang w:eastAsia="ru-RU"/>
        </w:rPr>
        <w:softHyphen/>
        <w:t>ваний, которые необходимы для резервируемой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сравнение кандидатов на одну должность и выбор более соответствующего для работы в резервируемой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 результатам оценки и сравнения кандидатов уточняется и корректируется предварительный список резерва.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 т а п 3. </w:t>
      </w:r>
      <w:r w:rsidRPr="00966521">
        <w:rPr>
          <w:rFonts w:ascii="Times New Roman" w:eastAsia="Times New Roman" w:hAnsi="Times New Roman" w:cs="Times New Roman"/>
          <w:b/>
          <w:bCs/>
          <w:i/>
          <w:iCs/>
          <w:color w:val="000000"/>
          <w:sz w:val="27"/>
          <w:szCs w:val="27"/>
          <w:lang w:eastAsia="ru-RU"/>
        </w:rPr>
        <w:t>Подготовка кандидатов.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формирования резерва, как правило, недостаточно ото</w:t>
      </w:r>
      <w:r w:rsidRPr="00966521">
        <w:rPr>
          <w:rFonts w:ascii="Times New Roman" w:eastAsia="Times New Roman" w:hAnsi="Times New Roman" w:cs="Times New Roman"/>
          <w:color w:val="000000"/>
          <w:sz w:val="27"/>
          <w:szCs w:val="27"/>
          <w:lang w:eastAsia="ru-RU"/>
        </w:rPr>
        <w:softHyphen/>
        <w:t>брать способных к продвижению сотрудников — важно пра</w:t>
      </w:r>
      <w:r w:rsidRPr="00966521">
        <w:rPr>
          <w:rFonts w:ascii="Times New Roman" w:eastAsia="Times New Roman" w:hAnsi="Times New Roman" w:cs="Times New Roman"/>
          <w:color w:val="000000"/>
          <w:sz w:val="27"/>
          <w:szCs w:val="27"/>
          <w:lang w:eastAsia="ru-RU"/>
        </w:rPr>
        <w:softHyphen/>
        <w:t>вильно подготовить их к должности и организовать продвиже</w:t>
      </w:r>
      <w:r w:rsidRPr="00966521">
        <w:rPr>
          <w:rFonts w:ascii="Times New Roman" w:eastAsia="Times New Roman" w:hAnsi="Times New Roman" w:cs="Times New Roman"/>
          <w:color w:val="000000"/>
          <w:sz w:val="27"/>
          <w:szCs w:val="27"/>
          <w:lang w:eastAsia="ru-RU"/>
        </w:rPr>
        <w:softHyphen/>
        <w:t>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w:t>
      </w:r>
      <w:r w:rsidRPr="00966521">
        <w:rPr>
          <w:rFonts w:ascii="Times New Roman" w:eastAsia="Times New Roman" w:hAnsi="Times New Roman" w:cs="Times New Roman"/>
          <w:b/>
          <w:bCs/>
          <w:i/>
          <w:iCs/>
          <w:color w:val="000000"/>
          <w:sz w:val="27"/>
          <w:szCs w:val="27"/>
          <w:lang w:eastAsia="ru-RU"/>
        </w:rPr>
        <w:t>профессиональной подготовки</w:t>
      </w:r>
      <w:r w:rsidRPr="00966521">
        <w:rPr>
          <w:rFonts w:ascii="Times New Roman" w:eastAsia="Times New Roman" w:hAnsi="Times New Roman" w:cs="Times New Roman"/>
          <w:color w:val="000000"/>
          <w:sz w:val="27"/>
          <w:szCs w:val="27"/>
          <w:lang w:eastAsia="ru-RU"/>
        </w:rPr>
        <w:t> могут быть использованы следующие методы: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индивидуальная подготовка под руководством выше</w:t>
      </w:r>
      <w:r w:rsidRPr="00966521">
        <w:rPr>
          <w:rFonts w:ascii="Times New Roman" w:eastAsia="Times New Roman" w:hAnsi="Times New Roman" w:cs="Times New Roman"/>
          <w:color w:val="000000"/>
          <w:sz w:val="27"/>
          <w:szCs w:val="27"/>
          <w:lang w:eastAsia="ru-RU"/>
        </w:rPr>
        <w:softHyphen/>
        <w:t>стоящего руководителя;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стажировка в должности на своем и другом предприятии;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учеба в институте и на курсах в зависимости от плани</w:t>
      </w:r>
      <w:r w:rsidRPr="00966521">
        <w:rPr>
          <w:rFonts w:ascii="Times New Roman" w:eastAsia="Times New Roman" w:hAnsi="Times New Roman" w:cs="Times New Roman"/>
          <w:color w:val="000000"/>
          <w:sz w:val="27"/>
          <w:szCs w:val="27"/>
          <w:lang w:eastAsia="ru-RU"/>
        </w:rPr>
        <w:softHyphen/>
        <w:t>руемой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подготовки резерва разрабатываются и утверждаются администрацией три вида программ.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Общая программа</w:t>
      </w:r>
      <w:r w:rsidRPr="00966521">
        <w:rPr>
          <w:rFonts w:ascii="Times New Roman" w:eastAsia="Times New Roman" w:hAnsi="Times New Roman" w:cs="Times New Roman"/>
          <w:color w:val="000000"/>
          <w:sz w:val="27"/>
          <w:szCs w:val="27"/>
          <w:lang w:eastAsia="ru-RU"/>
        </w:rPr>
        <w:t> включает теоретическую подготовку — об</w:t>
      </w:r>
      <w:r w:rsidRPr="00966521">
        <w:rPr>
          <w:rFonts w:ascii="Times New Roman" w:eastAsia="Times New Roman" w:hAnsi="Times New Roman" w:cs="Times New Roman"/>
          <w:color w:val="000000"/>
          <w:sz w:val="27"/>
          <w:szCs w:val="27"/>
          <w:lang w:eastAsia="ru-RU"/>
        </w:rPr>
        <w:softHyphen/>
        <w:t>новление и пополнение знаний по отдельным вопросам науки и практики управления производством; повышение образова</w:t>
      </w:r>
      <w:r w:rsidRPr="00966521">
        <w:rPr>
          <w:rFonts w:ascii="Times New Roman" w:eastAsia="Times New Roman" w:hAnsi="Times New Roman" w:cs="Times New Roman"/>
          <w:color w:val="000000"/>
          <w:sz w:val="27"/>
          <w:szCs w:val="27"/>
          <w:lang w:eastAsia="ru-RU"/>
        </w:rPr>
        <w:softHyphen/>
        <w:t>ния кандидатов, зачисленных в резерв, связанных с их прежней (базовой) подготовкой; обучение специальным дисциплинам, необходимым для повышения эффективности управления про</w:t>
      </w:r>
      <w:r w:rsidRPr="00966521">
        <w:rPr>
          <w:rFonts w:ascii="Times New Roman" w:eastAsia="Times New Roman" w:hAnsi="Times New Roman" w:cs="Times New Roman"/>
          <w:color w:val="000000"/>
          <w:sz w:val="27"/>
          <w:szCs w:val="27"/>
          <w:lang w:eastAsia="ru-RU"/>
        </w:rPr>
        <w:softHyphen/>
        <w:t>изводством. Форма контроля — сдача экзамена (зачетов).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Специальная программа</w:t>
      </w:r>
      <w:r w:rsidRPr="00966521">
        <w:rPr>
          <w:rFonts w:ascii="Times New Roman" w:eastAsia="Times New Roman" w:hAnsi="Times New Roman" w:cs="Times New Roman"/>
          <w:color w:val="000000"/>
          <w:sz w:val="27"/>
          <w:szCs w:val="27"/>
          <w:lang w:eastAsia="ru-RU"/>
        </w:rPr>
        <w:t> предусматривает разделение всего резерва по специальностям. Подготовка, сочетающая теорию и практику, осуществляется по следующим направлениям: дело</w:t>
      </w:r>
      <w:r w:rsidRPr="00966521">
        <w:rPr>
          <w:rFonts w:ascii="Times New Roman" w:eastAsia="Times New Roman" w:hAnsi="Times New Roman" w:cs="Times New Roman"/>
          <w:color w:val="000000"/>
          <w:sz w:val="27"/>
          <w:szCs w:val="27"/>
          <w:lang w:eastAsia="ru-RU"/>
        </w:rPr>
        <w:softHyphen/>
        <w:t>вые игры по общетехническим и специальным проблемам; ре</w:t>
      </w:r>
      <w:r w:rsidRPr="00966521">
        <w:rPr>
          <w:rFonts w:ascii="Times New Roman" w:eastAsia="Times New Roman" w:hAnsi="Times New Roman" w:cs="Times New Roman"/>
          <w:color w:val="000000"/>
          <w:sz w:val="27"/>
          <w:szCs w:val="27"/>
          <w:lang w:eastAsia="ru-RU"/>
        </w:rPr>
        <w:softHyphen/>
        <w:t xml:space="preserve">шение конкретных производственных задач по </w:t>
      </w:r>
      <w:r w:rsidRPr="00966521">
        <w:rPr>
          <w:rFonts w:ascii="Times New Roman" w:eastAsia="Times New Roman" w:hAnsi="Times New Roman" w:cs="Times New Roman"/>
          <w:color w:val="000000"/>
          <w:sz w:val="27"/>
          <w:szCs w:val="27"/>
          <w:lang w:eastAsia="ru-RU"/>
        </w:rPr>
        <w:lastRenderedPageBreak/>
        <w:t>специально</w:t>
      </w:r>
      <w:r w:rsidRPr="00966521">
        <w:rPr>
          <w:rFonts w:ascii="Times New Roman" w:eastAsia="Times New Roman" w:hAnsi="Times New Roman" w:cs="Times New Roman"/>
          <w:color w:val="000000"/>
          <w:sz w:val="27"/>
          <w:szCs w:val="27"/>
          <w:lang w:eastAsia="ru-RU"/>
        </w:rPr>
        <w:softHyphen/>
        <w:t>стям. Форма контроля — разработка конкретных рекомендаций по улучшению производства и их защита.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Индивидуальная программа</w:t>
      </w:r>
      <w:r w:rsidRPr="00966521">
        <w:rPr>
          <w:rFonts w:ascii="Times New Roman" w:eastAsia="Times New Roman" w:hAnsi="Times New Roman" w:cs="Times New Roman"/>
          <w:color w:val="000000"/>
          <w:sz w:val="27"/>
          <w:szCs w:val="27"/>
          <w:lang w:eastAsia="ru-RU"/>
        </w:rPr>
        <w:t> включает конкретные задачи по по</w:t>
      </w:r>
      <w:r w:rsidRPr="00966521">
        <w:rPr>
          <w:rFonts w:ascii="Times New Roman" w:eastAsia="Times New Roman" w:hAnsi="Times New Roman" w:cs="Times New Roman"/>
          <w:color w:val="000000"/>
          <w:sz w:val="27"/>
          <w:szCs w:val="27"/>
          <w:lang w:eastAsia="ru-RU"/>
        </w:rPr>
        <w:softHyphen/>
        <w:t>вышению уровня знаний, навыков и умений для каждого специа</w:t>
      </w:r>
      <w:r w:rsidRPr="00966521">
        <w:rPr>
          <w:rFonts w:ascii="Times New Roman" w:eastAsia="Times New Roman" w:hAnsi="Times New Roman" w:cs="Times New Roman"/>
          <w:color w:val="000000"/>
          <w:sz w:val="27"/>
          <w:szCs w:val="27"/>
          <w:lang w:eastAsia="ru-RU"/>
        </w:rPr>
        <w:softHyphen/>
        <w:t>листа, зачисленного в резерв, по следующим направлениям: про</w:t>
      </w:r>
      <w:r w:rsidRPr="00966521">
        <w:rPr>
          <w:rFonts w:ascii="Times New Roman" w:eastAsia="Times New Roman" w:hAnsi="Times New Roman" w:cs="Times New Roman"/>
          <w:color w:val="000000"/>
          <w:sz w:val="27"/>
          <w:szCs w:val="27"/>
          <w:lang w:eastAsia="ru-RU"/>
        </w:rPr>
        <w:softHyphen/>
        <w:t>изводственная практика на передовых отечественных и зарубеж</w:t>
      </w:r>
      <w:r w:rsidRPr="00966521">
        <w:rPr>
          <w:rFonts w:ascii="Times New Roman" w:eastAsia="Times New Roman" w:hAnsi="Times New Roman" w:cs="Times New Roman"/>
          <w:color w:val="000000"/>
          <w:sz w:val="27"/>
          <w:szCs w:val="27"/>
          <w:lang w:eastAsia="ru-RU"/>
        </w:rPr>
        <w:softHyphen/>
        <w:t>ных предприятиях, стажировка на резервной должности.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Индивидуальные планы кандидатов разрабатываются непо</w:t>
      </w:r>
      <w:r w:rsidRPr="00966521">
        <w:rPr>
          <w:rFonts w:ascii="Times New Roman" w:eastAsia="Times New Roman" w:hAnsi="Times New Roman" w:cs="Times New Roman"/>
          <w:color w:val="000000"/>
          <w:sz w:val="27"/>
          <w:szCs w:val="27"/>
          <w:lang w:eastAsia="ru-RU"/>
        </w:rPr>
        <w:softHyphen/>
        <w:t>средственными начальниками подразделений и утверждаются руководителями предприятия. Систематический контроль за выполнением индивидуальных планов осуществляется руково</w:t>
      </w:r>
      <w:r w:rsidRPr="00966521">
        <w:rPr>
          <w:rFonts w:ascii="Times New Roman" w:eastAsia="Times New Roman" w:hAnsi="Times New Roman" w:cs="Times New Roman"/>
          <w:color w:val="000000"/>
          <w:sz w:val="27"/>
          <w:szCs w:val="27"/>
          <w:lang w:eastAsia="ru-RU"/>
        </w:rPr>
        <w:softHyphen/>
        <w:t>дителями подразделений и работниками службы управления персоналом, ответственными за подготовку резерва.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Социально-психологическая подготовка.</w:t>
      </w:r>
      <w:r w:rsidRPr="00966521">
        <w:rPr>
          <w:rFonts w:ascii="Times New Roman" w:eastAsia="Times New Roman" w:hAnsi="Times New Roman" w:cs="Times New Roman"/>
          <w:color w:val="000000"/>
          <w:sz w:val="27"/>
          <w:szCs w:val="27"/>
          <w:lang w:eastAsia="ru-RU"/>
        </w:rPr>
        <w:t> Для облегчения про</w:t>
      </w:r>
      <w:r w:rsidRPr="00966521">
        <w:rPr>
          <w:rFonts w:ascii="Times New Roman" w:eastAsia="Times New Roman" w:hAnsi="Times New Roman" w:cs="Times New Roman"/>
          <w:color w:val="000000"/>
          <w:sz w:val="27"/>
          <w:szCs w:val="27"/>
          <w:lang w:eastAsia="ru-RU"/>
        </w:rPr>
        <w:softHyphen/>
        <w:t>цесса адаптации к новой должности необходимо включить кан</w:t>
      </w:r>
      <w:r w:rsidRPr="00966521">
        <w:rPr>
          <w:rFonts w:ascii="Times New Roman" w:eastAsia="Times New Roman" w:hAnsi="Times New Roman" w:cs="Times New Roman"/>
          <w:color w:val="000000"/>
          <w:sz w:val="27"/>
          <w:szCs w:val="27"/>
          <w:lang w:eastAsia="ru-RU"/>
        </w:rPr>
        <w:softHyphen/>
        <w:t>дидатов в новую для них систему управления предприятием (на новом уровне), детально познакомить их с правилами и техно</w:t>
      </w:r>
      <w:r w:rsidRPr="00966521">
        <w:rPr>
          <w:rFonts w:ascii="Times New Roman" w:eastAsia="Times New Roman" w:hAnsi="Times New Roman" w:cs="Times New Roman"/>
          <w:color w:val="000000"/>
          <w:sz w:val="27"/>
          <w:szCs w:val="27"/>
          <w:lang w:eastAsia="ru-RU"/>
        </w:rPr>
        <w:softHyphen/>
        <w:t>логиями коммуникации и принятия решений, ввести в новом качестве в трудовой коллектив. Для многих большой проблемой становится изменение статуса (был коллегой, а стал начальни</w:t>
      </w:r>
      <w:r w:rsidRPr="00966521">
        <w:rPr>
          <w:rFonts w:ascii="Times New Roman" w:eastAsia="Times New Roman" w:hAnsi="Times New Roman" w:cs="Times New Roman"/>
          <w:color w:val="000000"/>
          <w:sz w:val="27"/>
          <w:szCs w:val="27"/>
          <w:lang w:eastAsia="ru-RU"/>
        </w:rPr>
        <w:softHyphen/>
        <w:t>ком), поэтому кадровой службе необходимо продумывать про</w:t>
      </w:r>
      <w:r w:rsidRPr="00966521">
        <w:rPr>
          <w:rFonts w:ascii="Times New Roman" w:eastAsia="Times New Roman" w:hAnsi="Times New Roman" w:cs="Times New Roman"/>
          <w:color w:val="000000"/>
          <w:sz w:val="27"/>
          <w:szCs w:val="27"/>
          <w:lang w:eastAsia="ru-RU"/>
        </w:rPr>
        <w:softHyphen/>
        <w:t>цедуры адаптации и для "молодого" начальника, и для его "новых" подчиненных.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Более сложным является вхождение в коллектив сотрудни</w:t>
      </w:r>
      <w:r w:rsidRPr="00966521">
        <w:rPr>
          <w:rFonts w:ascii="Times New Roman" w:eastAsia="Times New Roman" w:hAnsi="Times New Roman" w:cs="Times New Roman"/>
          <w:color w:val="000000"/>
          <w:sz w:val="27"/>
          <w:szCs w:val="27"/>
          <w:lang w:eastAsia="ru-RU"/>
        </w:rPr>
        <w:softHyphen/>
        <w:t>ка, принятого в организацию "со стороны" — через рекрутинговые агентства или по самостоятельному набору. Ему прихо</w:t>
      </w:r>
      <w:r w:rsidRPr="00966521">
        <w:rPr>
          <w:rFonts w:ascii="Times New Roman" w:eastAsia="Times New Roman" w:hAnsi="Times New Roman" w:cs="Times New Roman"/>
          <w:color w:val="000000"/>
          <w:sz w:val="27"/>
          <w:szCs w:val="27"/>
          <w:lang w:eastAsia="ru-RU"/>
        </w:rPr>
        <w:softHyphen/>
        <w:t>дится адаптироваться по всей системе внутриорганизационных связей и корпоративной культуры, и людям.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облегчения этих процессов наиболее серьезные компании вводят специальные программы, ориентированные на подготовку резерва — самых перспективных в карьерном отношении специа</w:t>
      </w:r>
      <w:r w:rsidRPr="00966521">
        <w:rPr>
          <w:rFonts w:ascii="Times New Roman" w:eastAsia="Times New Roman" w:hAnsi="Times New Roman" w:cs="Times New Roman"/>
          <w:color w:val="000000"/>
          <w:sz w:val="27"/>
          <w:szCs w:val="27"/>
          <w:lang w:eastAsia="ru-RU"/>
        </w:rPr>
        <w:softHyphen/>
        <w:t>листов. Далеко не все из них имели в прошлом опыт руководящей работы или специальную управленческую подготовку.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Новички проходят ориентационные программы, помогаю</w:t>
      </w:r>
      <w:r w:rsidRPr="00966521">
        <w:rPr>
          <w:rFonts w:ascii="Times New Roman" w:eastAsia="Times New Roman" w:hAnsi="Times New Roman" w:cs="Times New Roman"/>
          <w:color w:val="000000"/>
          <w:sz w:val="27"/>
          <w:szCs w:val="27"/>
          <w:lang w:eastAsia="ru-RU"/>
        </w:rPr>
        <w:softHyphen/>
        <w:t>щие разобраться в структуре, традициях компании, специали</w:t>
      </w:r>
      <w:r w:rsidRPr="00966521">
        <w:rPr>
          <w:rFonts w:ascii="Times New Roman" w:eastAsia="Times New Roman" w:hAnsi="Times New Roman" w:cs="Times New Roman"/>
          <w:color w:val="000000"/>
          <w:sz w:val="27"/>
          <w:szCs w:val="27"/>
          <w:lang w:eastAsia="ru-RU"/>
        </w:rPr>
        <w:softHyphen/>
        <w:t>зированные управленческие тренинга. Весьма эффективны в таких ситуациях и тренинга на командообразование — они по</w:t>
      </w:r>
      <w:r w:rsidRPr="00966521">
        <w:rPr>
          <w:rFonts w:ascii="Times New Roman" w:eastAsia="Times New Roman" w:hAnsi="Times New Roman" w:cs="Times New Roman"/>
          <w:color w:val="000000"/>
          <w:sz w:val="27"/>
          <w:szCs w:val="27"/>
          <w:lang w:eastAsia="ru-RU"/>
        </w:rPr>
        <w:softHyphen/>
        <w:t>могают более быстрому взаимному приспособлению нового на</w:t>
      </w:r>
      <w:r w:rsidRPr="00966521">
        <w:rPr>
          <w:rFonts w:ascii="Times New Roman" w:eastAsia="Times New Roman" w:hAnsi="Times New Roman" w:cs="Times New Roman"/>
          <w:color w:val="000000"/>
          <w:sz w:val="27"/>
          <w:szCs w:val="27"/>
          <w:lang w:eastAsia="ru-RU"/>
        </w:rPr>
        <w:softHyphen/>
        <w:t>чальника и имеющегося коллектива. Одновременно решаются и проблемы большего сплочения коллектива подразделения и по</w:t>
      </w:r>
      <w:r w:rsidRPr="00966521">
        <w:rPr>
          <w:rFonts w:ascii="Times New Roman" w:eastAsia="Times New Roman" w:hAnsi="Times New Roman" w:cs="Times New Roman"/>
          <w:color w:val="000000"/>
          <w:sz w:val="27"/>
          <w:szCs w:val="27"/>
          <w:lang w:eastAsia="ru-RU"/>
        </w:rPr>
        <w:softHyphen/>
        <w:t>вышения эффективности его работы.</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4" w:name="_Toc514890008"/>
      <w:r w:rsidRPr="00966521">
        <w:rPr>
          <w:rFonts w:ascii="Times New Roman" w:eastAsia="Times New Roman" w:hAnsi="Times New Roman" w:cs="Times New Roman"/>
          <w:color w:val="000000"/>
          <w:sz w:val="27"/>
          <w:szCs w:val="27"/>
          <w:lang w:eastAsia="ru-RU"/>
        </w:rPr>
        <w:t>8.5. Планирование карьеры</w:t>
      </w:r>
      <w:bookmarkEnd w:id="54"/>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На реке это единственный способ заставить чайник вскипеть. Если он заметит, что вы с нетерпением этого ожидаете, он даже не зашумит. Вам лучше отойти подальше и начать есть, как будто вы во</w:t>
      </w:r>
      <w:r w:rsidRPr="00966521">
        <w:rPr>
          <w:rFonts w:ascii="Times New Roman" w:eastAsia="Times New Roman" w:hAnsi="Times New Roman" w:cs="Times New Roman"/>
          <w:i/>
          <w:iCs/>
          <w:color w:val="000000"/>
          <w:sz w:val="27"/>
          <w:szCs w:val="27"/>
          <w:lang w:eastAsia="ru-RU"/>
        </w:rPr>
        <w:softHyphen/>
        <w:t>обще не хотите чаю. На чайник не следует даже ог</w:t>
      </w:r>
      <w:r w:rsidRPr="00966521">
        <w:rPr>
          <w:rFonts w:ascii="Times New Roman" w:eastAsia="Times New Roman" w:hAnsi="Times New Roman" w:cs="Times New Roman"/>
          <w:i/>
          <w:iCs/>
          <w:color w:val="000000"/>
          <w:sz w:val="27"/>
          <w:szCs w:val="27"/>
          <w:lang w:eastAsia="ru-RU"/>
        </w:rPr>
        <w:softHyphen/>
        <w:t>лядываться. Тогда вы скоро услышите, как он буль</w:t>
      </w:r>
      <w:r w:rsidRPr="00966521">
        <w:rPr>
          <w:rFonts w:ascii="Times New Roman" w:eastAsia="Times New Roman" w:hAnsi="Times New Roman" w:cs="Times New Roman"/>
          <w:i/>
          <w:iCs/>
          <w:color w:val="000000"/>
          <w:sz w:val="27"/>
          <w:szCs w:val="27"/>
          <w:lang w:eastAsia="ru-RU"/>
        </w:rPr>
        <w:softHyphen/>
        <w:t>кает, словно умоляя вас поскорее заварить чай. Если вы очень торопитесь, то хорошо помогает громко говорить друг другу, что вам совсем не хо</w:t>
      </w:r>
      <w:r w:rsidRPr="00966521">
        <w:rPr>
          <w:rFonts w:ascii="Times New Roman" w:eastAsia="Times New Roman" w:hAnsi="Times New Roman" w:cs="Times New Roman"/>
          <w:i/>
          <w:iCs/>
          <w:color w:val="000000"/>
          <w:sz w:val="27"/>
          <w:szCs w:val="27"/>
          <w:lang w:eastAsia="ru-RU"/>
        </w:rPr>
        <w:softHyphen/>
        <w:t>чется чая и что вы не будете его пить. Вы подходи</w:t>
      </w:r>
      <w:r w:rsidRPr="00966521">
        <w:rPr>
          <w:rFonts w:ascii="Times New Roman" w:eastAsia="Times New Roman" w:hAnsi="Times New Roman" w:cs="Times New Roman"/>
          <w:i/>
          <w:iCs/>
          <w:color w:val="000000"/>
          <w:sz w:val="27"/>
          <w:szCs w:val="27"/>
          <w:lang w:eastAsia="ru-RU"/>
        </w:rPr>
        <w:softHyphen/>
        <w:t xml:space="preserve">те к чайнику, чтобы он мог вас </w:t>
      </w:r>
      <w:r w:rsidRPr="00966521">
        <w:rPr>
          <w:rFonts w:ascii="Times New Roman" w:eastAsia="Times New Roman" w:hAnsi="Times New Roman" w:cs="Times New Roman"/>
          <w:i/>
          <w:iCs/>
          <w:color w:val="000000"/>
          <w:sz w:val="27"/>
          <w:szCs w:val="27"/>
          <w:lang w:eastAsia="ru-RU"/>
        </w:rPr>
        <w:lastRenderedPageBreak/>
        <w:t>услышать, и кричи</w:t>
      </w:r>
      <w:r w:rsidRPr="00966521">
        <w:rPr>
          <w:rFonts w:ascii="Times New Roman" w:eastAsia="Times New Roman" w:hAnsi="Times New Roman" w:cs="Times New Roman"/>
          <w:i/>
          <w:iCs/>
          <w:color w:val="000000"/>
          <w:sz w:val="27"/>
          <w:szCs w:val="27"/>
          <w:lang w:eastAsia="ru-RU"/>
        </w:rPr>
        <w:softHyphen/>
        <w:t>те: "Я не хочу чая! А ты, Джордж?" И Джордж отвечает: "Нет, я не люблю чай, выпьем лучше ли</w:t>
      </w:r>
      <w:r w:rsidRPr="00966521">
        <w:rPr>
          <w:rFonts w:ascii="Times New Roman" w:eastAsia="Times New Roman" w:hAnsi="Times New Roman" w:cs="Times New Roman"/>
          <w:i/>
          <w:iCs/>
          <w:color w:val="000000"/>
          <w:sz w:val="27"/>
          <w:szCs w:val="27"/>
          <w:lang w:eastAsia="ru-RU"/>
        </w:rPr>
        <w:softHyphen/>
        <w:t>монаду".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Джером К. Джером. Трое в лодке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Карьера —</w:t>
      </w:r>
      <w:r w:rsidRPr="00966521">
        <w:rPr>
          <w:rFonts w:ascii="Times New Roman" w:eastAsia="Times New Roman" w:hAnsi="Times New Roman" w:cs="Times New Roman"/>
          <w:color w:val="000000"/>
          <w:sz w:val="27"/>
          <w:szCs w:val="27"/>
          <w:lang w:eastAsia="ru-RU"/>
        </w:rPr>
        <w:t> это результат осознанной позиции и поведения человека в области трудовой деятельности, связанный с долж</w:t>
      </w:r>
      <w:r w:rsidRPr="00966521">
        <w:rPr>
          <w:rFonts w:ascii="Times New Roman" w:eastAsia="Times New Roman" w:hAnsi="Times New Roman" w:cs="Times New Roman"/>
          <w:color w:val="000000"/>
          <w:sz w:val="27"/>
          <w:szCs w:val="27"/>
          <w:lang w:eastAsia="ru-RU"/>
        </w:rPr>
        <w:softHyphen/>
        <w:t>ностным или профессиональным ростом.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Карьеру — траекторию своего движения — человек строит сам, сообразуясь с особенностями внутри- и внеорганизационной реальности и главное — со своими собственными целями, желаниями и установками.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Типы и этапы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Можно выделить несколько принципиальных траекторий движения человека в рамках профессии или организации, ко</w:t>
      </w:r>
      <w:r w:rsidRPr="00966521">
        <w:rPr>
          <w:rFonts w:ascii="Times New Roman" w:eastAsia="Times New Roman" w:hAnsi="Times New Roman" w:cs="Times New Roman"/>
          <w:color w:val="000000"/>
          <w:sz w:val="27"/>
          <w:szCs w:val="27"/>
          <w:lang w:eastAsia="ru-RU"/>
        </w:rPr>
        <w:softHyphen/>
        <w:t>торые приведут к разным типам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Профессиональная карьера —</w:t>
      </w:r>
      <w:r w:rsidRPr="00966521">
        <w:rPr>
          <w:rFonts w:ascii="Times New Roman" w:eastAsia="Times New Roman" w:hAnsi="Times New Roman" w:cs="Times New Roman"/>
          <w:color w:val="000000"/>
          <w:sz w:val="27"/>
          <w:szCs w:val="27"/>
          <w:lang w:eastAsia="ru-RU"/>
        </w:rPr>
        <w:t> рост знаний, умений, навыков. Профессиональная карьера может идти по линии специализации (углубление в одной, выбранной в начале профессионального пу</w:t>
      </w:r>
      <w:r w:rsidRPr="00966521">
        <w:rPr>
          <w:rFonts w:ascii="Times New Roman" w:eastAsia="Times New Roman" w:hAnsi="Times New Roman" w:cs="Times New Roman"/>
          <w:color w:val="000000"/>
          <w:sz w:val="27"/>
          <w:szCs w:val="27"/>
          <w:lang w:eastAsia="ru-RU"/>
        </w:rPr>
        <w:softHyphen/>
        <w:t>ти, линии движения) или транспрофессионализации (овладение другими областями человеческого опыта, связанное, скорее, с расширением инструментария и областей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Внутриорганизационная карьера —</w:t>
      </w:r>
      <w:r w:rsidRPr="00966521">
        <w:rPr>
          <w:rFonts w:ascii="Times New Roman" w:eastAsia="Times New Roman" w:hAnsi="Times New Roman" w:cs="Times New Roman"/>
          <w:color w:val="000000"/>
          <w:sz w:val="27"/>
          <w:szCs w:val="27"/>
          <w:lang w:eastAsia="ru-RU"/>
        </w:rPr>
        <w:t> связана с траекторией движения человека в организации. Она может идти по линии: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вертикальной карьеры — должностной рост;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горизонтальной карьеры — продвижение внутри органи</w:t>
      </w:r>
      <w:r w:rsidRPr="00966521">
        <w:rPr>
          <w:rFonts w:ascii="Times New Roman" w:eastAsia="Times New Roman" w:hAnsi="Times New Roman" w:cs="Times New Roman"/>
          <w:color w:val="000000"/>
          <w:sz w:val="27"/>
          <w:szCs w:val="27"/>
          <w:lang w:eastAsia="ru-RU"/>
        </w:rPr>
        <w:softHyphen/>
        <w:t>зации, например работы в разных подразделениях одного уров</w:t>
      </w:r>
      <w:r w:rsidRPr="00966521">
        <w:rPr>
          <w:rFonts w:ascii="Times New Roman" w:eastAsia="Times New Roman" w:hAnsi="Times New Roman" w:cs="Times New Roman"/>
          <w:color w:val="000000"/>
          <w:sz w:val="27"/>
          <w:szCs w:val="27"/>
          <w:lang w:eastAsia="ru-RU"/>
        </w:rPr>
        <w:softHyphen/>
        <w:t>ня иерархии;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центростремительной карьеры — продвижение к ядру организации, центру управления, все более глубокое включение в процессы принятия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Встречаясь с новым сотрудником, менеджер по персоналу должен учитывать этап карьеры, который он проходит в дан</w:t>
      </w:r>
      <w:r w:rsidRPr="00966521">
        <w:rPr>
          <w:rFonts w:ascii="Times New Roman" w:eastAsia="Times New Roman" w:hAnsi="Times New Roman" w:cs="Times New Roman"/>
          <w:color w:val="000000"/>
          <w:sz w:val="27"/>
          <w:szCs w:val="27"/>
          <w:lang w:eastAsia="ru-RU"/>
        </w:rPr>
        <w:softHyphen/>
        <w:t>ный момент. Это может помочь уточнить цели профессиональ</w:t>
      </w:r>
      <w:r w:rsidRPr="00966521">
        <w:rPr>
          <w:rFonts w:ascii="Times New Roman" w:eastAsia="Times New Roman" w:hAnsi="Times New Roman" w:cs="Times New Roman"/>
          <w:color w:val="000000"/>
          <w:sz w:val="27"/>
          <w:szCs w:val="27"/>
          <w:lang w:eastAsia="ru-RU"/>
        </w:rPr>
        <w:softHyphen/>
        <w:t>ной деятельности, степень динамичности и главное — специ</w:t>
      </w:r>
      <w:r w:rsidRPr="00966521">
        <w:rPr>
          <w:rFonts w:ascii="Times New Roman" w:eastAsia="Times New Roman" w:hAnsi="Times New Roman" w:cs="Times New Roman"/>
          <w:color w:val="000000"/>
          <w:sz w:val="27"/>
          <w:szCs w:val="27"/>
          <w:lang w:eastAsia="ru-RU"/>
        </w:rPr>
        <w:softHyphen/>
        <w:t>фику индивидуальной мотивации. Представим краткое описа</w:t>
      </w:r>
      <w:r w:rsidRPr="00966521">
        <w:rPr>
          <w:rFonts w:ascii="Times New Roman" w:eastAsia="Times New Roman" w:hAnsi="Times New Roman" w:cs="Times New Roman"/>
          <w:color w:val="000000"/>
          <w:sz w:val="27"/>
          <w:szCs w:val="27"/>
          <w:lang w:eastAsia="ru-RU"/>
        </w:rPr>
        <w:softHyphen/>
        <w:t>ние этапов карьеры следующей таблицей:</w:t>
      </w:r>
    </w:p>
    <w:tbl>
      <w:tblPr>
        <w:tblW w:w="0" w:type="auto"/>
        <w:tblInd w:w="40" w:type="dxa"/>
        <w:tblCellMar>
          <w:left w:w="0" w:type="dxa"/>
          <w:right w:w="0" w:type="dxa"/>
        </w:tblCellMar>
        <w:tblLook w:val="04A0" w:firstRow="1" w:lastRow="0" w:firstColumn="1" w:lastColumn="0" w:noHBand="0" w:noVBand="1"/>
      </w:tblPr>
      <w:tblGrid>
        <w:gridCol w:w="2398"/>
        <w:gridCol w:w="2309"/>
        <w:gridCol w:w="2354"/>
        <w:gridCol w:w="2334"/>
      </w:tblGrid>
      <w:tr w:rsidR="00B15C4E" w:rsidRPr="00966521" w:rsidTr="008E1B86">
        <w:tc>
          <w:tcPr>
            <w:tcW w:w="240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Этап карьеры</w:t>
            </w:r>
          </w:p>
        </w:tc>
        <w:tc>
          <w:tcPr>
            <w:tcW w:w="241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Возрастной период</w:t>
            </w:r>
          </w:p>
        </w:tc>
        <w:tc>
          <w:tcPr>
            <w:tcW w:w="241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Краткая характеристика</w:t>
            </w:r>
          </w:p>
        </w:tc>
        <w:tc>
          <w:tcPr>
            <w:tcW w:w="2410" w:type="dxa"/>
            <w:tcBorders>
              <w:top w:val="single" w:sz="6" w:space="0" w:color="auto"/>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Особенности мотивации (по Маслоу)</w:t>
            </w:r>
          </w:p>
        </w:tc>
      </w:tr>
      <w:tr w:rsidR="00B15C4E" w:rsidRPr="00966521" w:rsidTr="008E1B86">
        <w:trPr>
          <w:trHeight w:val="1255"/>
        </w:trPr>
        <w:tc>
          <w:tcPr>
            <w:tcW w:w="240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1. </w:t>
            </w:r>
            <w:r w:rsidRPr="00966521">
              <w:rPr>
                <w:rFonts w:ascii="Times New Roman" w:eastAsia="Times New Roman" w:hAnsi="Times New Roman" w:cs="Times New Roman"/>
                <w:b/>
                <w:bCs/>
                <w:i/>
                <w:iCs/>
                <w:sz w:val="24"/>
                <w:szCs w:val="24"/>
                <w:lang w:eastAsia="ru-RU"/>
              </w:rPr>
              <w:t>Предварительный</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До 25 лет</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Подготовка к трудовой деятельности, вы</w:t>
            </w:r>
            <w:r w:rsidRPr="00966521">
              <w:rPr>
                <w:rFonts w:ascii="Times New Roman" w:eastAsia="Times New Roman" w:hAnsi="Times New Roman" w:cs="Times New Roman"/>
                <w:sz w:val="24"/>
                <w:szCs w:val="24"/>
                <w:lang w:eastAsia="ru-RU"/>
              </w:rPr>
              <w:softHyphen/>
              <w:t>бор области деятельности</w:t>
            </w:r>
          </w:p>
        </w:tc>
        <w:tc>
          <w:tcPr>
            <w:tcW w:w="241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Безопасность,</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социальное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признание</w:t>
            </w:r>
          </w:p>
        </w:tc>
      </w:tr>
      <w:tr w:rsidR="00B15C4E" w:rsidRPr="00966521" w:rsidTr="008E1B86">
        <w:trPr>
          <w:trHeight w:val="1132"/>
        </w:trPr>
        <w:tc>
          <w:tcPr>
            <w:tcW w:w="240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2. </w:t>
            </w:r>
            <w:r w:rsidRPr="00966521">
              <w:rPr>
                <w:rFonts w:ascii="Times New Roman" w:eastAsia="Times New Roman" w:hAnsi="Times New Roman" w:cs="Times New Roman"/>
                <w:b/>
                <w:bCs/>
                <w:i/>
                <w:iCs/>
                <w:sz w:val="24"/>
                <w:szCs w:val="24"/>
                <w:lang w:eastAsia="ru-RU"/>
              </w:rPr>
              <w:t>Становление</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До 30 лет</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Освоение рабо</w:t>
            </w:r>
            <w:r w:rsidRPr="00966521">
              <w:rPr>
                <w:rFonts w:ascii="Times New Roman" w:eastAsia="Times New Roman" w:hAnsi="Times New Roman" w:cs="Times New Roman"/>
                <w:sz w:val="24"/>
                <w:szCs w:val="24"/>
                <w:lang w:eastAsia="ru-RU"/>
              </w:rPr>
              <w:softHyphen/>
              <w:t>ты, развитие профессиональ</w:t>
            </w:r>
            <w:r w:rsidRPr="00966521">
              <w:rPr>
                <w:rFonts w:ascii="Times New Roman" w:eastAsia="Times New Roman" w:hAnsi="Times New Roman" w:cs="Times New Roman"/>
                <w:sz w:val="24"/>
                <w:szCs w:val="24"/>
                <w:lang w:eastAsia="ru-RU"/>
              </w:rPr>
              <w:softHyphen/>
              <w:t>ных навыков</w:t>
            </w:r>
          </w:p>
        </w:tc>
        <w:tc>
          <w:tcPr>
            <w:tcW w:w="241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Социальное признание, независимость</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r w:rsidR="00B15C4E" w:rsidRPr="00966521" w:rsidTr="008E1B86">
        <w:trPr>
          <w:trHeight w:val="1935"/>
        </w:trPr>
        <w:tc>
          <w:tcPr>
            <w:tcW w:w="240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lastRenderedPageBreak/>
              <w:t>3. </w:t>
            </w:r>
            <w:r w:rsidRPr="00966521">
              <w:rPr>
                <w:rFonts w:ascii="Times New Roman" w:eastAsia="Times New Roman" w:hAnsi="Times New Roman" w:cs="Times New Roman"/>
                <w:b/>
                <w:bCs/>
                <w:i/>
                <w:iCs/>
                <w:sz w:val="24"/>
                <w:szCs w:val="24"/>
                <w:lang w:eastAsia="ru-RU"/>
              </w:rPr>
              <w:t>Продвижение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До 45 лет</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Профессио</w:t>
            </w:r>
            <w:r w:rsidRPr="00966521">
              <w:rPr>
                <w:rFonts w:ascii="Times New Roman" w:eastAsia="Times New Roman" w:hAnsi="Times New Roman" w:cs="Times New Roman"/>
                <w:sz w:val="24"/>
                <w:szCs w:val="24"/>
                <w:lang w:eastAsia="ru-RU"/>
              </w:rPr>
              <w:softHyphen/>
              <w:t>нальное разви</w:t>
            </w:r>
            <w:r w:rsidRPr="00966521">
              <w:rPr>
                <w:rFonts w:ascii="Times New Roman" w:eastAsia="Times New Roman" w:hAnsi="Times New Roman" w:cs="Times New Roman"/>
                <w:sz w:val="24"/>
                <w:szCs w:val="24"/>
                <w:lang w:eastAsia="ru-RU"/>
              </w:rPr>
              <w:softHyphen/>
              <w:t>тие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Социальное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признание,</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самореализа</w:t>
            </w:r>
            <w:r w:rsidRPr="00966521">
              <w:rPr>
                <w:rFonts w:ascii="Times New Roman" w:eastAsia="Times New Roman" w:hAnsi="Times New Roman" w:cs="Times New Roman"/>
                <w:sz w:val="24"/>
                <w:szCs w:val="24"/>
                <w:lang w:eastAsia="ru-RU"/>
              </w:rPr>
              <w:softHyphen/>
              <w:t>ция</w:t>
            </w:r>
          </w:p>
        </w:tc>
      </w:tr>
      <w:tr w:rsidR="00B15C4E" w:rsidRPr="00966521" w:rsidTr="008E1B86">
        <w:trPr>
          <w:trHeight w:val="1174"/>
        </w:trPr>
        <w:tc>
          <w:tcPr>
            <w:tcW w:w="240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4. </w:t>
            </w:r>
            <w:r w:rsidRPr="00966521">
              <w:rPr>
                <w:rFonts w:ascii="Times New Roman" w:eastAsia="Times New Roman" w:hAnsi="Times New Roman" w:cs="Times New Roman"/>
                <w:b/>
                <w:bCs/>
                <w:i/>
                <w:iCs/>
                <w:sz w:val="24"/>
                <w:szCs w:val="24"/>
                <w:lang w:eastAsia="ru-RU"/>
              </w:rPr>
              <w:t>Завершение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После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60 лет</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Подготовка к переходу на пенсию, поиск и обучение собст</w:t>
            </w:r>
            <w:r w:rsidRPr="00966521">
              <w:rPr>
                <w:rFonts w:ascii="Times New Roman" w:eastAsia="Times New Roman" w:hAnsi="Times New Roman" w:cs="Times New Roman"/>
                <w:sz w:val="24"/>
                <w:szCs w:val="24"/>
                <w:lang w:eastAsia="ru-RU"/>
              </w:rPr>
              <w:softHyphen/>
              <w:t>венной смены</w:t>
            </w:r>
          </w:p>
        </w:tc>
        <w:tc>
          <w:tcPr>
            <w:tcW w:w="241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Удержание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социального</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признания</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r w:rsidR="00B15C4E" w:rsidRPr="00966521" w:rsidTr="008E1B86">
        <w:trPr>
          <w:trHeight w:val="1006"/>
        </w:trPr>
        <w:tc>
          <w:tcPr>
            <w:tcW w:w="2409"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5. </w:t>
            </w:r>
            <w:r w:rsidRPr="00966521">
              <w:rPr>
                <w:rFonts w:ascii="Times New Roman" w:eastAsia="Times New Roman" w:hAnsi="Times New Roman" w:cs="Times New Roman"/>
                <w:b/>
                <w:bCs/>
                <w:i/>
                <w:iCs/>
                <w:sz w:val="24"/>
                <w:szCs w:val="24"/>
                <w:lang w:eastAsia="ru-RU"/>
              </w:rPr>
              <w:t>Пенсионный</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После</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65 лет</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Занятие други</w:t>
            </w:r>
            <w:r w:rsidRPr="00966521">
              <w:rPr>
                <w:rFonts w:ascii="Times New Roman" w:eastAsia="Times New Roman" w:hAnsi="Times New Roman" w:cs="Times New Roman"/>
                <w:sz w:val="24"/>
                <w:szCs w:val="24"/>
                <w:lang w:eastAsia="ru-RU"/>
              </w:rPr>
              <w:softHyphen/>
              <w:t>ми видами дея</w:t>
            </w:r>
            <w:r w:rsidRPr="00966521">
              <w:rPr>
                <w:rFonts w:ascii="Times New Roman" w:eastAsia="Times New Roman" w:hAnsi="Times New Roman" w:cs="Times New Roman"/>
                <w:sz w:val="24"/>
                <w:szCs w:val="24"/>
                <w:lang w:eastAsia="ru-RU"/>
              </w:rPr>
              <w:softHyphen/>
              <w:t>тельности</w:t>
            </w:r>
          </w:p>
          <w:p w:rsidR="00B15C4E" w:rsidRPr="00966521" w:rsidRDefault="00B15C4E" w:rsidP="008E1B86">
            <w:pPr>
              <w:spacing w:after="0" w:line="240" w:lineRule="auto"/>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Поиск самовы</w:t>
            </w:r>
            <w:r w:rsidRPr="00966521">
              <w:rPr>
                <w:rFonts w:ascii="Times New Roman" w:eastAsia="Times New Roman" w:hAnsi="Times New Roman" w:cs="Times New Roman"/>
                <w:sz w:val="24"/>
                <w:szCs w:val="24"/>
                <w:lang w:eastAsia="ru-RU"/>
              </w:rPr>
              <w:softHyphen/>
              <w:t>ражения в но</w:t>
            </w:r>
            <w:r w:rsidRPr="00966521">
              <w:rPr>
                <w:rFonts w:ascii="Times New Roman" w:eastAsia="Times New Roman" w:hAnsi="Times New Roman" w:cs="Times New Roman"/>
                <w:sz w:val="24"/>
                <w:szCs w:val="24"/>
                <w:lang w:eastAsia="ru-RU"/>
              </w:rPr>
              <w:softHyphen/>
              <w:t>вой сфере дея</w:t>
            </w:r>
            <w:r w:rsidRPr="00966521">
              <w:rPr>
                <w:rFonts w:ascii="Times New Roman" w:eastAsia="Times New Roman" w:hAnsi="Times New Roman" w:cs="Times New Roman"/>
                <w:sz w:val="24"/>
                <w:szCs w:val="24"/>
                <w:lang w:eastAsia="ru-RU"/>
              </w:rPr>
              <w:softHyphen/>
              <w:t>тельности</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оценки особенностей личности, оптимизации выбора сферы профессиональной деятельности в начале професионального пути важно учитывать тип личности человека, выби</w:t>
      </w:r>
      <w:r w:rsidRPr="00966521">
        <w:rPr>
          <w:rFonts w:ascii="Times New Roman" w:eastAsia="Times New Roman" w:hAnsi="Times New Roman" w:cs="Times New Roman"/>
          <w:color w:val="000000"/>
          <w:sz w:val="27"/>
          <w:szCs w:val="27"/>
          <w:lang w:eastAsia="ru-RU"/>
        </w:rPr>
        <w:softHyphen/>
        <w:t>рающего область деятельности. Наиболее операциональной для данной цели считается </w:t>
      </w:r>
      <w:r w:rsidRPr="00966521">
        <w:rPr>
          <w:rFonts w:ascii="Times New Roman" w:eastAsia="Times New Roman" w:hAnsi="Times New Roman" w:cs="Times New Roman"/>
          <w:i/>
          <w:iCs/>
          <w:color w:val="000000"/>
          <w:sz w:val="27"/>
          <w:szCs w:val="27"/>
          <w:lang w:eastAsia="ru-RU"/>
        </w:rPr>
        <w:t>типология личностей Дж. Голланда:</w:t>
      </w:r>
    </w:p>
    <w:tbl>
      <w:tblPr>
        <w:tblW w:w="0" w:type="auto"/>
        <w:tblInd w:w="40" w:type="dxa"/>
        <w:tblCellMar>
          <w:left w:w="0" w:type="dxa"/>
          <w:right w:w="0" w:type="dxa"/>
        </w:tblCellMar>
        <w:tblLook w:val="04A0" w:firstRow="1" w:lastRow="0" w:firstColumn="1" w:lastColumn="0" w:noHBand="0" w:noVBand="1"/>
      </w:tblPr>
      <w:tblGrid>
        <w:gridCol w:w="4719"/>
        <w:gridCol w:w="4676"/>
      </w:tblGrid>
      <w:tr w:rsidR="00B15C4E" w:rsidRPr="00966521" w:rsidTr="008E1B86">
        <w:tc>
          <w:tcPr>
            <w:tcW w:w="481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Тип личности</w:t>
            </w:r>
          </w:p>
        </w:tc>
        <w:tc>
          <w:tcPr>
            <w:tcW w:w="482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Содержание деятельности</w:t>
            </w:r>
          </w:p>
        </w:tc>
      </w:tr>
      <w:tr w:rsidR="00B15C4E" w:rsidRPr="00966521" w:rsidTr="008E1B86">
        <w:tc>
          <w:tcPr>
            <w:tcW w:w="481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1. </w:t>
            </w:r>
            <w:r w:rsidRPr="00966521">
              <w:rPr>
                <w:rFonts w:ascii="Times New Roman" w:eastAsia="Times New Roman" w:hAnsi="Times New Roman" w:cs="Times New Roman"/>
                <w:b/>
                <w:bCs/>
                <w:i/>
                <w:iCs/>
                <w:sz w:val="24"/>
                <w:szCs w:val="24"/>
                <w:lang w:eastAsia="ru-RU"/>
              </w:rPr>
              <w:t>Реалистический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2. </w:t>
            </w:r>
            <w:r w:rsidRPr="00966521">
              <w:rPr>
                <w:rFonts w:ascii="Times New Roman" w:eastAsia="Times New Roman" w:hAnsi="Times New Roman" w:cs="Times New Roman"/>
                <w:b/>
                <w:bCs/>
                <w:i/>
                <w:iCs/>
                <w:sz w:val="24"/>
                <w:szCs w:val="24"/>
                <w:lang w:eastAsia="ru-RU"/>
              </w:rPr>
              <w:t>Исследовательский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3. </w:t>
            </w:r>
            <w:r w:rsidRPr="00966521">
              <w:rPr>
                <w:rFonts w:ascii="Times New Roman" w:eastAsia="Times New Roman" w:hAnsi="Times New Roman" w:cs="Times New Roman"/>
                <w:b/>
                <w:bCs/>
                <w:i/>
                <w:iCs/>
                <w:sz w:val="24"/>
                <w:szCs w:val="24"/>
                <w:lang w:eastAsia="ru-RU"/>
              </w:rPr>
              <w:t>Артистичный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4. </w:t>
            </w:r>
            <w:r w:rsidRPr="00966521">
              <w:rPr>
                <w:rFonts w:ascii="Times New Roman" w:eastAsia="Times New Roman" w:hAnsi="Times New Roman" w:cs="Times New Roman"/>
                <w:b/>
                <w:bCs/>
                <w:i/>
                <w:iCs/>
                <w:sz w:val="24"/>
                <w:szCs w:val="24"/>
                <w:lang w:eastAsia="ru-RU"/>
              </w:rPr>
              <w:t>Социальный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5. </w:t>
            </w:r>
            <w:r w:rsidRPr="00966521">
              <w:rPr>
                <w:rFonts w:ascii="Times New Roman" w:eastAsia="Times New Roman" w:hAnsi="Times New Roman" w:cs="Times New Roman"/>
                <w:b/>
                <w:bCs/>
                <w:i/>
                <w:iCs/>
                <w:sz w:val="24"/>
                <w:szCs w:val="24"/>
                <w:lang w:eastAsia="ru-RU"/>
              </w:rPr>
              <w:t>Предпринимательский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6. </w:t>
            </w:r>
            <w:r w:rsidRPr="00966521">
              <w:rPr>
                <w:rFonts w:ascii="Times New Roman" w:eastAsia="Times New Roman" w:hAnsi="Times New Roman" w:cs="Times New Roman"/>
                <w:b/>
                <w:bCs/>
                <w:i/>
                <w:iCs/>
                <w:sz w:val="24"/>
                <w:szCs w:val="24"/>
                <w:lang w:eastAsia="ru-RU"/>
              </w:rPr>
              <w:t>Конвенциональный</w:t>
            </w:r>
          </w:p>
        </w:tc>
        <w:tc>
          <w:tcPr>
            <w:tcW w:w="482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манипулирование инструментами и механизмами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поиск</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эмоциональные проявления, самопрезентацию</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взаимодействие с людьми</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влияние на людей</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манипулирование данными, информацией</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Выбор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Хотя по концепции Голланда один из типов всегда домини</w:t>
      </w:r>
      <w:r w:rsidRPr="00966521">
        <w:rPr>
          <w:rFonts w:ascii="Times New Roman" w:eastAsia="Times New Roman" w:hAnsi="Times New Roman" w:cs="Times New Roman"/>
          <w:color w:val="000000"/>
          <w:sz w:val="27"/>
          <w:szCs w:val="27"/>
          <w:lang w:eastAsia="ru-RU"/>
        </w:rPr>
        <w:softHyphen/>
        <w:t>рует, человек может приспосабливаться к условиям, используя стратегии двух и более типов.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Чем ближе ориентации (секторы в круге) доминирующей и второй (третьей) ориентации, тем ближе типы личности. Учи</w:t>
      </w:r>
      <w:r w:rsidRPr="00966521">
        <w:rPr>
          <w:rFonts w:ascii="Times New Roman" w:eastAsia="Times New Roman" w:hAnsi="Times New Roman" w:cs="Times New Roman"/>
          <w:color w:val="000000"/>
          <w:sz w:val="27"/>
          <w:szCs w:val="27"/>
          <w:lang w:eastAsia="ru-RU"/>
        </w:rPr>
        <w:softHyphen/>
        <w:t>тывая содержание доминирующих и недоминирующих ориен</w:t>
      </w:r>
      <w:r w:rsidRPr="00966521">
        <w:rPr>
          <w:rFonts w:ascii="Times New Roman" w:eastAsia="Times New Roman" w:hAnsi="Times New Roman" w:cs="Times New Roman"/>
          <w:color w:val="000000"/>
          <w:sz w:val="27"/>
          <w:szCs w:val="27"/>
          <w:lang w:eastAsia="ru-RU"/>
        </w:rPr>
        <w:softHyphen/>
        <w:t>тации, можно выбирать те виды деятельности, которые ближе человеку и в которых он будет более успешен. Если домини</w:t>
      </w:r>
      <w:r w:rsidRPr="00966521">
        <w:rPr>
          <w:rFonts w:ascii="Times New Roman" w:eastAsia="Times New Roman" w:hAnsi="Times New Roman" w:cs="Times New Roman"/>
          <w:color w:val="000000"/>
          <w:sz w:val="27"/>
          <w:szCs w:val="27"/>
          <w:lang w:eastAsia="ru-RU"/>
        </w:rPr>
        <w:softHyphen/>
        <w:t>рующая и следующие ориентации далеки друг от друга, карьеру выбирать сложнее.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Другой типологией, которая может быть использована в це</w:t>
      </w:r>
      <w:r w:rsidRPr="00966521">
        <w:rPr>
          <w:rFonts w:ascii="Times New Roman" w:eastAsia="Times New Roman" w:hAnsi="Times New Roman" w:cs="Times New Roman"/>
          <w:color w:val="000000"/>
          <w:sz w:val="27"/>
          <w:szCs w:val="27"/>
          <w:lang w:eastAsia="ru-RU"/>
        </w:rPr>
        <w:softHyphen/>
        <w:t>лях выбора карьеры, является </w:t>
      </w:r>
      <w:r w:rsidRPr="00966521">
        <w:rPr>
          <w:rFonts w:ascii="Times New Roman" w:eastAsia="Times New Roman" w:hAnsi="Times New Roman" w:cs="Times New Roman"/>
          <w:i/>
          <w:iCs/>
          <w:color w:val="000000"/>
          <w:sz w:val="27"/>
          <w:szCs w:val="27"/>
          <w:lang w:eastAsia="ru-RU"/>
        </w:rPr>
        <w:t>типология Е.А. Климова.*</w:t>
      </w:r>
      <w:r w:rsidRPr="00966521">
        <w:rPr>
          <w:rFonts w:ascii="Times New Roman" w:eastAsia="Times New Roman" w:hAnsi="Times New Roman" w:cs="Times New Roman"/>
          <w:color w:val="000000"/>
          <w:sz w:val="27"/>
          <w:szCs w:val="27"/>
          <w:lang w:eastAsia="ru-RU"/>
        </w:rPr>
        <w:t> Все ви</w:t>
      </w:r>
      <w:r w:rsidRPr="00966521">
        <w:rPr>
          <w:rFonts w:ascii="Times New Roman" w:eastAsia="Times New Roman" w:hAnsi="Times New Roman" w:cs="Times New Roman"/>
          <w:color w:val="000000"/>
          <w:sz w:val="27"/>
          <w:szCs w:val="27"/>
          <w:lang w:eastAsia="ru-RU"/>
        </w:rPr>
        <w:softHyphen/>
        <w:t>ды деятельности разделены по предметам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Тип П —</w:t>
      </w:r>
      <w:r w:rsidRPr="00966521">
        <w:rPr>
          <w:rFonts w:ascii="Times New Roman" w:eastAsia="Times New Roman" w:hAnsi="Times New Roman" w:cs="Times New Roman"/>
          <w:color w:val="000000"/>
          <w:sz w:val="27"/>
          <w:szCs w:val="27"/>
          <w:lang w:eastAsia="ru-RU"/>
        </w:rPr>
        <w:t> "человек — природа", если главный, ведущий предмет труда — растения, животные, микроорганизмы.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Климов Е.А.</w:t>
      </w:r>
      <w:r w:rsidRPr="00966521">
        <w:rPr>
          <w:rFonts w:ascii="Times New Roman" w:eastAsia="Times New Roman" w:hAnsi="Times New Roman" w:cs="Times New Roman"/>
          <w:color w:val="000000"/>
          <w:sz w:val="24"/>
          <w:szCs w:val="24"/>
          <w:lang w:eastAsia="ru-RU"/>
        </w:rPr>
        <w:t> Психология профессионала. — М., 1996.</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Тип Т —</w:t>
      </w:r>
      <w:r w:rsidRPr="00966521">
        <w:rPr>
          <w:rFonts w:ascii="Times New Roman" w:eastAsia="Times New Roman" w:hAnsi="Times New Roman" w:cs="Times New Roman"/>
          <w:color w:val="000000"/>
          <w:sz w:val="27"/>
          <w:szCs w:val="27"/>
          <w:lang w:eastAsia="ru-RU"/>
        </w:rPr>
        <w:t> "человек — техника", если главный, ведущий предмет труда — технические системы, вещественные объекты, материалы, виды энергии.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Тип Ч —</w:t>
      </w:r>
      <w:r w:rsidRPr="00966521">
        <w:rPr>
          <w:rFonts w:ascii="Times New Roman" w:eastAsia="Times New Roman" w:hAnsi="Times New Roman" w:cs="Times New Roman"/>
          <w:color w:val="000000"/>
          <w:sz w:val="27"/>
          <w:szCs w:val="27"/>
          <w:lang w:eastAsia="ru-RU"/>
        </w:rPr>
        <w:t> "человек — человек", если главный, ведущий предмет труда — люди, группы, коллективы, общности людей.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Тип 3 —</w:t>
      </w:r>
      <w:r w:rsidRPr="00966521">
        <w:rPr>
          <w:rFonts w:ascii="Times New Roman" w:eastAsia="Times New Roman" w:hAnsi="Times New Roman" w:cs="Times New Roman"/>
          <w:color w:val="000000"/>
          <w:sz w:val="27"/>
          <w:szCs w:val="27"/>
          <w:lang w:eastAsia="ru-RU"/>
        </w:rPr>
        <w:t> "человек — знак", если главный, ведущий предмет труда — условные знаки, цифры, коды, естественные или ис</w:t>
      </w:r>
      <w:r w:rsidRPr="00966521">
        <w:rPr>
          <w:rFonts w:ascii="Times New Roman" w:eastAsia="Times New Roman" w:hAnsi="Times New Roman" w:cs="Times New Roman"/>
          <w:color w:val="000000"/>
          <w:sz w:val="27"/>
          <w:szCs w:val="27"/>
          <w:lang w:eastAsia="ru-RU"/>
        </w:rPr>
        <w:softHyphen/>
        <w:t>кусственные языки.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Тип Х —</w:t>
      </w:r>
      <w:r w:rsidRPr="00966521">
        <w:rPr>
          <w:rFonts w:ascii="Times New Roman" w:eastAsia="Times New Roman" w:hAnsi="Times New Roman" w:cs="Times New Roman"/>
          <w:color w:val="000000"/>
          <w:sz w:val="27"/>
          <w:szCs w:val="27"/>
          <w:lang w:eastAsia="ru-RU"/>
        </w:rPr>
        <w:t> "человек — художественный образ", если главный, ведущий предмет труда — художественные образы, условия их построения.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Менеджер по персоналу, как правило, сталкивается с уже определившимся профессионалом, однако важно знать, как человек сделал свой выбор. Можно выделить следующие ос</w:t>
      </w:r>
      <w:r w:rsidRPr="00966521">
        <w:rPr>
          <w:rFonts w:ascii="Times New Roman" w:eastAsia="Times New Roman" w:hAnsi="Times New Roman" w:cs="Times New Roman"/>
          <w:color w:val="000000"/>
          <w:sz w:val="27"/>
          <w:szCs w:val="27"/>
          <w:lang w:eastAsia="ru-RU"/>
        </w:rPr>
        <w:softHyphen/>
        <w:t>новные </w:t>
      </w:r>
      <w:r w:rsidRPr="00966521">
        <w:rPr>
          <w:rFonts w:ascii="Times New Roman" w:eastAsia="Times New Roman" w:hAnsi="Times New Roman" w:cs="Times New Roman"/>
          <w:i/>
          <w:iCs/>
          <w:color w:val="000000"/>
          <w:sz w:val="27"/>
          <w:szCs w:val="27"/>
          <w:lang w:eastAsia="ru-RU"/>
        </w:rPr>
        <w:t>ситуации выбора профессии:</w:t>
      </w:r>
    </w:p>
    <w:tbl>
      <w:tblPr>
        <w:tblW w:w="0" w:type="auto"/>
        <w:tblInd w:w="40" w:type="dxa"/>
        <w:tblCellMar>
          <w:left w:w="0" w:type="dxa"/>
          <w:right w:w="0" w:type="dxa"/>
        </w:tblCellMar>
        <w:tblLook w:val="04A0" w:firstRow="1" w:lastRow="0" w:firstColumn="1" w:lastColumn="0" w:noHBand="0" w:noVBand="1"/>
      </w:tblPr>
      <w:tblGrid>
        <w:gridCol w:w="3240"/>
        <w:gridCol w:w="3120"/>
      </w:tblGrid>
      <w:tr w:rsidR="00B15C4E" w:rsidRPr="00966521" w:rsidTr="008E1B86">
        <w:tc>
          <w:tcPr>
            <w:tcW w:w="3240"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Традиция</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2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Вопрос о выборе не возникал в силу традиции, обычаев</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r w:rsidR="00B15C4E" w:rsidRPr="00966521" w:rsidTr="008E1B86">
        <w:tc>
          <w:tcPr>
            <w:tcW w:w="324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Случай</w:t>
            </w:r>
          </w:p>
        </w:tc>
        <w:tc>
          <w:tcPr>
            <w:tcW w:w="31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Выбор произошел случайно в силу некоего события</w:t>
            </w:r>
          </w:p>
        </w:tc>
      </w:tr>
      <w:tr w:rsidR="00B15C4E" w:rsidRPr="00966521" w:rsidTr="008E1B86">
        <w:tc>
          <w:tcPr>
            <w:tcW w:w="324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Долг</w:t>
            </w:r>
          </w:p>
        </w:tc>
        <w:tc>
          <w:tcPr>
            <w:tcW w:w="31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Выбор профессии связан с пред</w:t>
            </w:r>
            <w:r w:rsidRPr="00966521">
              <w:rPr>
                <w:rFonts w:ascii="Times New Roman" w:eastAsia="Times New Roman" w:hAnsi="Times New Roman" w:cs="Times New Roman"/>
                <w:sz w:val="24"/>
                <w:szCs w:val="24"/>
                <w:lang w:eastAsia="ru-RU"/>
              </w:rPr>
              <w:softHyphen/>
              <w:t>ставлением о долге, о своей мис</w:t>
            </w:r>
            <w:r w:rsidRPr="00966521">
              <w:rPr>
                <w:rFonts w:ascii="Times New Roman" w:eastAsia="Times New Roman" w:hAnsi="Times New Roman" w:cs="Times New Roman"/>
                <w:sz w:val="24"/>
                <w:szCs w:val="24"/>
                <w:lang w:eastAsia="ru-RU"/>
              </w:rPr>
              <w:softHyphen/>
              <w:t>сии, призвании или обязательст</w:t>
            </w:r>
            <w:r w:rsidRPr="00966521">
              <w:rPr>
                <w:rFonts w:ascii="Times New Roman" w:eastAsia="Times New Roman" w:hAnsi="Times New Roman" w:cs="Times New Roman"/>
                <w:sz w:val="24"/>
                <w:szCs w:val="24"/>
                <w:lang w:eastAsia="ru-RU"/>
              </w:rPr>
              <w:softHyphen/>
              <w:t>вах перед людьми</w:t>
            </w:r>
          </w:p>
        </w:tc>
      </w:tr>
      <w:tr w:rsidR="00B15C4E" w:rsidRPr="00966521" w:rsidTr="008E1B86">
        <w:tc>
          <w:tcPr>
            <w:tcW w:w="3240"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Целевой выбор</w:t>
            </w:r>
          </w:p>
        </w:tc>
        <w:tc>
          <w:tcPr>
            <w:tcW w:w="312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Выбор связан с сознательным определением целей профессио</w:t>
            </w:r>
            <w:r w:rsidRPr="00966521">
              <w:rPr>
                <w:rFonts w:ascii="Times New Roman" w:eastAsia="Times New Roman" w:hAnsi="Times New Roman" w:cs="Times New Roman"/>
                <w:sz w:val="24"/>
                <w:szCs w:val="24"/>
                <w:lang w:eastAsia="ru-RU"/>
              </w:rPr>
              <w:softHyphen/>
              <w:t>нальной деятельности, исходя из анализа реальных проблем и пу</w:t>
            </w:r>
            <w:r w:rsidRPr="00966521">
              <w:rPr>
                <w:rFonts w:ascii="Times New Roman" w:eastAsia="Times New Roman" w:hAnsi="Times New Roman" w:cs="Times New Roman"/>
                <w:sz w:val="24"/>
                <w:szCs w:val="24"/>
                <w:lang w:eastAsia="ru-RU"/>
              </w:rPr>
              <w:softHyphen/>
              <w:t>тей их решения (до момента вы</w:t>
            </w:r>
            <w:r w:rsidRPr="00966521">
              <w:rPr>
                <w:rFonts w:ascii="Times New Roman" w:eastAsia="Times New Roman" w:hAnsi="Times New Roman" w:cs="Times New Roman"/>
                <w:sz w:val="24"/>
                <w:szCs w:val="24"/>
                <w:lang w:eastAsia="ru-RU"/>
              </w:rPr>
              <w:softHyphen/>
              <w:t>бора знает о будущей профес</w:t>
            </w:r>
            <w:r w:rsidRPr="00966521">
              <w:rPr>
                <w:rFonts w:ascii="Times New Roman" w:eastAsia="Times New Roman" w:hAnsi="Times New Roman" w:cs="Times New Roman"/>
                <w:sz w:val="24"/>
                <w:szCs w:val="24"/>
                <w:lang w:eastAsia="ru-RU"/>
              </w:rPr>
              <w:softHyphen/>
              <w:t>сиональной деятельности)</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Этап карьеры (как точка на временной оси) не всегда свя</w:t>
      </w:r>
      <w:r w:rsidRPr="00966521">
        <w:rPr>
          <w:rFonts w:ascii="Times New Roman" w:eastAsia="Times New Roman" w:hAnsi="Times New Roman" w:cs="Times New Roman"/>
          <w:color w:val="000000"/>
          <w:sz w:val="27"/>
          <w:szCs w:val="27"/>
          <w:lang w:eastAsia="ru-RU"/>
        </w:rPr>
        <w:softHyphen/>
        <w:t>зан с этапом профессионального развития. Человек, находя</w:t>
      </w:r>
      <w:r w:rsidRPr="00966521">
        <w:rPr>
          <w:rFonts w:ascii="Times New Roman" w:eastAsia="Times New Roman" w:hAnsi="Times New Roman" w:cs="Times New Roman"/>
          <w:color w:val="000000"/>
          <w:sz w:val="27"/>
          <w:szCs w:val="27"/>
          <w:lang w:eastAsia="ru-RU"/>
        </w:rPr>
        <w:softHyphen/>
        <w:t>щийся на этапе продвижения, в рамках другой профессии мо</w:t>
      </w:r>
      <w:r w:rsidRPr="00966521">
        <w:rPr>
          <w:rFonts w:ascii="Times New Roman" w:eastAsia="Times New Roman" w:hAnsi="Times New Roman" w:cs="Times New Roman"/>
          <w:color w:val="000000"/>
          <w:sz w:val="27"/>
          <w:szCs w:val="27"/>
          <w:lang w:eastAsia="ru-RU"/>
        </w:rPr>
        <w:softHyphen/>
        <w:t>жет не быть еще высоким профессионалом. Поэтому важно разделять этап карьеры — временной период развития лично</w:t>
      </w:r>
      <w:r w:rsidRPr="00966521">
        <w:rPr>
          <w:rFonts w:ascii="Times New Roman" w:eastAsia="Times New Roman" w:hAnsi="Times New Roman" w:cs="Times New Roman"/>
          <w:color w:val="000000"/>
          <w:sz w:val="27"/>
          <w:szCs w:val="27"/>
          <w:lang w:eastAsia="ru-RU"/>
        </w:rPr>
        <w:softHyphen/>
        <w:t>сти и фазы развития профессионала — периоды овладения дея</w:t>
      </w:r>
      <w:r w:rsidRPr="00966521">
        <w:rPr>
          <w:rFonts w:ascii="Times New Roman" w:eastAsia="Times New Roman" w:hAnsi="Times New Roman" w:cs="Times New Roman"/>
          <w:color w:val="000000"/>
          <w:sz w:val="27"/>
          <w:szCs w:val="27"/>
          <w:lang w:eastAsia="ru-RU"/>
        </w:rPr>
        <w:softHyphen/>
        <w:t>тельностью.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соответствии с фазами развития профессионала различают: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оптант</w:t>
      </w:r>
      <w:r w:rsidRPr="00966521">
        <w:rPr>
          <w:rFonts w:ascii="Times New Roman" w:eastAsia="Times New Roman" w:hAnsi="Times New Roman" w:cs="Times New Roman"/>
          <w:color w:val="000000"/>
          <w:sz w:val="27"/>
          <w:szCs w:val="27"/>
          <w:lang w:eastAsia="ru-RU"/>
        </w:rPr>
        <w:t> (фаза оптации). Человек озабочен вопросами выбо</w:t>
      </w:r>
      <w:r w:rsidRPr="00966521">
        <w:rPr>
          <w:rFonts w:ascii="Times New Roman" w:eastAsia="Times New Roman" w:hAnsi="Times New Roman" w:cs="Times New Roman"/>
          <w:color w:val="000000"/>
          <w:sz w:val="27"/>
          <w:szCs w:val="27"/>
          <w:lang w:eastAsia="ru-RU"/>
        </w:rPr>
        <w:softHyphen/>
        <w:t>ра или вынужденной перемены профессии и делает этот выбор. Точных хронологических границ здесь, как и в отношении других фаз, быть не может, поскольку возрастные особенности задаются не только физиологическими, но и многоаспектными условиями 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адепт</w:t>
      </w:r>
      <w:r w:rsidRPr="00966521">
        <w:rPr>
          <w:rFonts w:ascii="Times New Roman" w:eastAsia="Times New Roman" w:hAnsi="Times New Roman" w:cs="Times New Roman"/>
          <w:color w:val="000000"/>
          <w:sz w:val="27"/>
          <w:szCs w:val="27"/>
          <w:lang w:eastAsia="ru-RU"/>
        </w:rPr>
        <w:t xml:space="preserve"> (фаза адепта). Это человек, уже вставший на путь приверженности профессии и осваивающий ее. В зависимости от профессии это может быть и </w:t>
      </w:r>
      <w:r w:rsidRPr="00966521">
        <w:rPr>
          <w:rFonts w:ascii="Times New Roman" w:eastAsia="Times New Roman" w:hAnsi="Times New Roman" w:cs="Times New Roman"/>
          <w:color w:val="000000"/>
          <w:sz w:val="27"/>
          <w:szCs w:val="27"/>
          <w:lang w:eastAsia="ru-RU"/>
        </w:rPr>
        <w:lastRenderedPageBreak/>
        <w:t>многолетний, и совсем кратко</w:t>
      </w:r>
      <w:r w:rsidRPr="00966521">
        <w:rPr>
          <w:rFonts w:ascii="Times New Roman" w:eastAsia="Times New Roman" w:hAnsi="Times New Roman" w:cs="Times New Roman"/>
          <w:color w:val="000000"/>
          <w:sz w:val="27"/>
          <w:szCs w:val="27"/>
          <w:lang w:eastAsia="ru-RU"/>
        </w:rPr>
        <w:softHyphen/>
        <w:t>временный процесс (например простой инструктаж);</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адаптант</w:t>
      </w:r>
      <w:r w:rsidRPr="00966521">
        <w:rPr>
          <w:rFonts w:ascii="Times New Roman" w:eastAsia="Times New Roman" w:hAnsi="Times New Roman" w:cs="Times New Roman"/>
          <w:color w:val="000000"/>
          <w:sz w:val="27"/>
          <w:szCs w:val="27"/>
          <w:lang w:eastAsia="ru-RU"/>
        </w:rPr>
        <w:t> (фаза адаптации, привыкания молодого специалиста к работе). Как бы ни был налажен процесс подготовки того или иного профессионала в учебном заведении, он никогда не подхо</w:t>
      </w:r>
      <w:r w:rsidRPr="00966521">
        <w:rPr>
          <w:rFonts w:ascii="Times New Roman" w:eastAsia="Times New Roman" w:hAnsi="Times New Roman" w:cs="Times New Roman"/>
          <w:color w:val="000000"/>
          <w:sz w:val="27"/>
          <w:szCs w:val="27"/>
          <w:lang w:eastAsia="ru-RU"/>
        </w:rPr>
        <w:softHyphen/>
        <w:t>дит "как ключ к замку" производственной работе;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интернал</w:t>
      </w:r>
      <w:r w:rsidRPr="00966521">
        <w:rPr>
          <w:rFonts w:ascii="Times New Roman" w:eastAsia="Times New Roman" w:hAnsi="Times New Roman" w:cs="Times New Roman"/>
          <w:color w:val="000000"/>
          <w:sz w:val="27"/>
          <w:szCs w:val="27"/>
          <w:lang w:eastAsia="ru-RU"/>
        </w:rPr>
        <w:t> (фаза интернала). Опытный работник, который лю</w:t>
      </w:r>
      <w:r w:rsidRPr="00966521">
        <w:rPr>
          <w:rFonts w:ascii="Times New Roman" w:eastAsia="Times New Roman" w:hAnsi="Times New Roman" w:cs="Times New Roman"/>
          <w:color w:val="000000"/>
          <w:sz w:val="27"/>
          <w:szCs w:val="27"/>
          <w:lang w:eastAsia="ru-RU"/>
        </w:rPr>
        <w:softHyphen/>
        <w:t>бит свое дело и может вполне самостоятельно, все более надежно и успешно справляться с основными профессиональными функ</w:t>
      </w:r>
      <w:r w:rsidRPr="00966521">
        <w:rPr>
          <w:rFonts w:ascii="Times New Roman" w:eastAsia="Times New Roman" w:hAnsi="Times New Roman" w:cs="Times New Roman"/>
          <w:color w:val="000000"/>
          <w:sz w:val="27"/>
          <w:szCs w:val="27"/>
          <w:lang w:eastAsia="ru-RU"/>
        </w:rPr>
        <w:softHyphen/>
        <w:t>циями, что признают товарищи по работе, по профессии;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мастер</w:t>
      </w:r>
      <w:r w:rsidRPr="00966521">
        <w:rPr>
          <w:rFonts w:ascii="Times New Roman" w:eastAsia="Times New Roman" w:hAnsi="Times New Roman" w:cs="Times New Roman"/>
          <w:color w:val="000000"/>
          <w:sz w:val="27"/>
          <w:szCs w:val="27"/>
          <w:lang w:eastAsia="ru-RU"/>
        </w:rPr>
        <w:t> (продолжающаяся фаза мастерства). Работник может решать и простые, и самые трудные профессиональные задачи, которые, быть может, не всем коллегам по плечу;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авторитет</w:t>
      </w:r>
      <w:r w:rsidRPr="00966521">
        <w:rPr>
          <w:rFonts w:ascii="Times New Roman" w:eastAsia="Times New Roman" w:hAnsi="Times New Roman" w:cs="Times New Roman"/>
          <w:color w:val="000000"/>
          <w:sz w:val="27"/>
          <w:szCs w:val="27"/>
          <w:lang w:eastAsia="ru-RU"/>
        </w:rPr>
        <w:t> (фаза авторитета, как и фаза мастерства, сумми</w:t>
      </w:r>
      <w:r w:rsidRPr="00966521">
        <w:rPr>
          <w:rFonts w:ascii="Times New Roman" w:eastAsia="Times New Roman" w:hAnsi="Times New Roman" w:cs="Times New Roman"/>
          <w:color w:val="000000"/>
          <w:sz w:val="27"/>
          <w:szCs w:val="27"/>
          <w:lang w:eastAsia="ru-RU"/>
        </w:rPr>
        <w:softHyphen/>
        <w:t>руется также с последующей). Мастер своего дела, уже хорошо известный в профессиональном кругу или даже за его предела</w:t>
      </w:r>
      <w:r w:rsidRPr="00966521">
        <w:rPr>
          <w:rFonts w:ascii="Times New Roman" w:eastAsia="Times New Roman" w:hAnsi="Times New Roman" w:cs="Times New Roman"/>
          <w:color w:val="000000"/>
          <w:sz w:val="27"/>
          <w:szCs w:val="27"/>
          <w:lang w:eastAsia="ru-RU"/>
        </w:rPr>
        <w:softHyphen/>
        <w:t>ми (в отрасли, в стране). В зависимости от принятых в данной профессии форм аттестации работников он имеет те или иные высокие формальные показатели квалификации;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наставник</w:t>
      </w:r>
      <w:r w:rsidRPr="00966521">
        <w:rPr>
          <w:rFonts w:ascii="Times New Roman" w:eastAsia="Times New Roman" w:hAnsi="Times New Roman" w:cs="Times New Roman"/>
          <w:color w:val="000000"/>
          <w:sz w:val="27"/>
          <w:szCs w:val="27"/>
          <w:lang w:eastAsia="ru-RU"/>
        </w:rPr>
        <w:t> (фаза наставничества). Авторитетный мастер сво</w:t>
      </w:r>
      <w:r w:rsidRPr="00966521">
        <w:rPr>
          <w:rFonts w:ascii="Times New Roman" w:eastAsia="Times New Roman" w:hAnsi="Times New Roman" w:cs="Times New Roman"/>
          <w:color w:val="000000"/>
          <w:sz w:val="27"/>
          <w:szCs w:val="27"/>
          <w:lang w:eastAsia="ru-RU"/>
        </w:rPr>
        <w:softHyphen/>
        <w:t>его дела, в любой профессии "обрастает" единомышленниками, перенимателями опыта, учениками.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Фазы развития профессионала можно представить следую</w:t>
      </w:r>
      <w:r w:rsidRPr="00966521">
        <w:rPr>
          <w:rFonts w:ascii="Times New Roman" w:eastAsia="Times New Roman" w:hAnsi="Times New Roman" w:cs="Times New Roman"/>
          <w:color w:val="000000"/>
          <w:sz w:val="27"/>
          <w:szCs w:val="27"/>
          <w:lang w:eastAsia="ru-RU"/>
        </w:rPr>
        <w:softHyphen/>
        <w:t>щей схемой: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Планирование карьеры</w:t>
      </w:r>
      <w:r w:rsidRPr="00966521">
        <w:rPr>
          <w:rFonts w:ascii="Times New Roman" w:eastAsia="Times New Roman" w:hAnsi="Times New Roman" w:cs="Times New Roman"/>
          <w:i/>
          <w:iCs/>
          <w:color w:val="000000"/>
          <w:sz w:val="27"/>
          <w:szCs w:val="27"/>
          <w:lang w:eastAsia="ru-RU"/>
        </w:rPr>
        <w:t> —</w:t>
      </w:r>
      <w:r w:rsidRPr="00966521">
        <w:rPr>
          <w:rFonts w:ascii="Times New Roman" w:eastAsia="Times New Roman" w:hAnsi="Times New Roman" w:cs="Times New Roman"/>
          <w:color w:val="000000"/>
          <w:sz w:val="27"/>
          <w:szCs w:val="27"/>
          <w:lang w:eastAsia="ru-RU"/>
        </w:rPr>
        <w:t> одно из направлений кадровой ра</w:t>
      </w:r>
      <w:r w:rsidRPr="00966521">
        <w:rPr>
          <w:rFonts w:ascii="Times New Roman" w:eastAsia="Times New Roman" w:hAnsi="Times New Roman" w:cs="Times New Roman"/>
          <w:color w:val="000000"/>
          <w:sz w:val="27"/>
          <w:szCs w:val="27"/>
          <w:lang w:eastAsia="ru-RU"/>
        </w:rPr>
        <w:softHyphen/>
        <w:t>боты в организации, ориентированное на определение страте</w:t>
      </w:r>
      <w:r w:rsidRPr="00966521">
        <w:rPr>
          <w:rFonts w:ascii="Times New Roman" w:eastAsia="Times New Roman" w:hAnsi="Times New Roman" w:cs="Times New Roman"/>
          <w:color w:val="000000"/>
          <w:sz w:val="27"/>
          <w:szCs w:val="27"/>
          <w:lang w:eastAsia="ru-RU"/>
        </w:rPr>
        <w:softHyphen/>
        <w:t>гии и этапов развития и продвижения специалистов.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Это процесс сопоставления потенциальных возможностей, способностей и целей человека, с требованиями организации, стратегией и планами ее развития, выражающийся в составле</w:t>
      </w:r>
      <w:r w:rsidRPr="00966521">
        <w:rPr>
          <w:rFonts w:ascii="Times New Roman" w:eastAsia="Times New Roman" w:hAnsi="Times New Roman" w:cs="Times New Roman"/>
          <w:color w:val="000000"/>
          <w:sz w:val="27"/>
          <w:szCs w:val="27"/>
          <w:lang w:eastAsia="ru-RU"/>
        </w:rPr>
        <w:softHyphen/>
        <w:t>нии программы профессионального и должностного роста.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Перечень профессиональных и должностных позиций в организации (и вне ее), фиксирующий оптимальное развитие профессионала для занятия им определенной позиции в орга</w:t>
      </w:r>
      <w:r w:rsidRPr="00966521">
        <w:rPr>
          <w:rFonts w:ascii="Times New Roman" w:eastAsia="Times New Roman" w:hAnsi="Times New Roman" w:cs="Times New Roman"/>
          <w:color w:val="000000"/>
          <w:sz w:val="27"/>
          <w:szCs w:val="27"/>
          <w:lang w:eastAsia="ru-RU"/>
        </w:rPr>
        <w:softHyphen/>
        <w:t>низации, представляет собой </w:t>
      </w:r>
      <w:r w:rsidRPr="00966521">
        <w:rPr>
          <w:rFonts w:ascii="Times New Roman" w:eastAsia="Times New Roman" w:hAnsi="Times New Roman" w:cs="Times New Roman"/>
          <w:i/>
          <w:iCs/>
          <w:color w:val="000000"/>
          <w:sz w:val="27"/>
          <w:szCs w:val="27"/>
          <w:lang w:eastAsia="ru-RU"/>
        </w:rPr>
        <w:t>карьерограмму,</w:t>
      </w:r>
      <w:r w:rsidRPr="00966521">
        <w:rPr>
          <w:rFonts w:ascii="Times New Roman" w:eastAsia="Times New Roman" w:hAnsi="Times New Roman" w:cs="Times New Roman"/>
          <w:color w:val="000000"/>
          <w:sz w:val="27"/>
          <w:szCs w:val="27"/>
          <w:lang w:eastAsia="ru-RU"/>
        </w:rPr>
        <w:t> формализованное представление о том, какой путь должен пройти специалист для того, чтобы получить необходимые знания и овладеть нужны</w:t>
      </w:r>
      <w:r w:rsidRPr="00966521">
        <w:rPr>
          <w:rFonts w:ascii="Times New Roman" w:eastAsia="Times New Roman" w:hAnsi="Times New Roman" w:cs="Times New Roman"/>
          <w:color w:val="000000"/>
          <w:sz w:val="27"/>
          <w:szCs w:val="27"/>
          <w:lang w:eastAsia="ru-RU"/>
        </w:rPr>
        <w:softHyphen/>
        <w:t>ми навыками для эффективной работы на конкретном месте.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Планированием карьеры в организации могут заниматься менеджер по персоналу, сам сотрудник, его непосредственный руководитель (линейный менеджер). Основные мероприятия по планированию карьеры, специфичные для разных субъектов планирования, представлены ниже: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Условия карьеры.</w:t>
      </w:r>
      <w:r w:rsidRPr="00966521">
        <w:rPr>
          <w:rFonts w:ascii="Times New Roman" w:eastAsia="Times New Roman" w:hAnsi="Times New Roman" w:cs="Times New Roman"/>
          <w:color w:val="000000"/>
          <w:sz w:val="27"/>
          <w:szCs w:val="27"/>
          <w:lang w:eastAsia="ru-RU"/>
        </w:rPr>
        <w:t> Продвижение по службе определяется не только личными качествами работника (образование, квалифи</w:t>
      </w:r>
      <w:r w:rsidRPr="00966521">
        <w:rPr>
          <w:rFonts w:ascii="Times New Roman" w:eastAsia="Times New Roman" w:hAnsi="Times New Roman" w:cs="Times New Roman"/>
          <w:color w:val="000000"/>
          <w:sz w:val="27"/>
          <w:szCs w:val="27"/>
          <w:lang w:eastAsia="ru-RU"/>
        </w:rPr>
        <w:softHyphen/>
        <w:t>кация, отношение к работе, система внутренних мотиваций), но и объективными,* в частности: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Среди </w:t>
      </w:r>
      <w:r w:rsidRPr="00966521">
        <w:rPr>
          <w:rFonts w:ascii="Times New Roman" w:eastAsia="Times New Roman" w:hAnsi="Times New Roman" w:cs="Times New Roman"/>
          <w:color w:val="000000"/>
          <w:spacing w:val="40"/>
          <w:sz w:val="27"/>
          <w:szCs w:val="27"/>
          <w:lang w:eastAsia="ru-RU"/>
        </w:rPr>
        <w:t>объективных</w:t>
      </w:r>
      <w:r w:rsidRPr="00966521">
        <w:rPr>
          <w:rFonts w:ascii="Times New Roman" w:eastAsia="Times New Roman" w:hAnsi="Times New Roman" w:cs="Times New Roman"/>
          <w:color w:val="000000"/>
          <w:sz w:val="27"/>
          <w:szCs w:val="27"/>
          <w:lang w:eastAsia="ru-RU"/>
        </w:rPr>
        <w:t> условий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 высшая точка карьеры — высший пост, существующий в конкретной рассматриваемой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длина карьеры — количество позиций на пути от первой позиции, занимаемой индивидуумом в организации, до высшей точки;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показатель уровня позиции — отношение числа лиц, за</w:t>
      </w:r>
      <w:r w:rsidRPr="00966521">
        <w:rPr>
          <w:rFonts w:ascii="Times New Roman" w:eastAsia="Times New Roman" w:hAnsi="Times New Roman" w:cs="Times New Roman"/>
          <w:color w:val="000000"/>
          <w:sz w:val="27"/>
          <w:szCs w:val="27"/>
          <w:lang w:eastAsia="ru-RU"/>
        </w:rPr>
        <w:softHyphen/>
        <w:t>нятых на следующем иерархическом уровне, к числу лиц, заня</w:t>
      </w:r>
      <w:r w:rsidRPr="00966521">
        <w:rPr>
          <w:rFonts w:ascii="Times New Roman" w:eastAsia="Times New Roman" w:hAnsi="Times New Roman" w:cs="Times New Roman"/>
          <w:color w:val="000000"/>
          <w:sz w:val="27"/>
          <w:szCs w:val="27"/>
          <w:lang w:eastAsia="ru-RU"/>
        </w:rPr>
        <w:softHyphen/>
        <w:t>тых на том иерархическом уровне, где находится индивидуум в данный момент своей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показатель потенциальной мобильности — отношение (в некоторый определенный период времени) числа вакансий на следующем иерархическом уровне к числу лиц, занятых на том иерархическом уровне, где находится индивидуум.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Кадровый</w:t>
      </w:r>
      <w:r w:rsidRPr="00966521">
        <w:rPr>
          <w:rFonts w:ascii="Times New Roman" w:eastAsia="Times New Roman" w:hAnsi="Times New Roman" w:cs="Times New Roman"/>
          <w:color w:val="000000"/>
          <w:sz w:val="24"/>
          <w:szCs w:val="24"/>
          <w:lang w:eastAsia="ru-RU"/>
        </w:rPr>
        <w:t> резерв и оценка результативности труда управленческих кадров. М.: Дело,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зависимости от объективных условий внутриорганизационная карьера может быть </w:t>
      </w:r>
      <w:r w:rsidRPr="00966521">
        <w:rPr>
          <w:rFonts w:ascii="Times New Roman" w:eastAsia="Times New Roman" w:hAnsi="Times New Roman" w:cs="Times New Roman"/>
          <w:i/>
          <w:iCs/>
          <w:color w:val="000000"/>
          <w:sz w:val="27"/>
          <w:szCs w:val="27"/>
          <w:lang w:eastAsia="ru-RU"/>
        </w:rPr>
        <w:t>перспективной</w:t>
      </w:r>
      <w:r w:rsidRPr="00966521">
        <w:rPr>
          <w:rFonts w:ascii="Times New Roman" w:eastAsia="Times New Roman" w:hAnsi="Times New Roman" w:cs="Times New Roman"/>
          <w:color w:val="000000"/>
          <w:sz w:val="27"/>
          <w:szCs w:val="27"/>
          <w:lang w:eastAsia="ru-RU"/>
        </w:rPr>
        <w:t> или </w:t>
      </w:r>
      <w:r w:rsidRPr="00966521">
        <w:rPr>
          <w:rFonts w:ascii="Times New Roman" w:eastAsia="Times New Roman" w:hAnsi="Times New Roman" w:cs="Times New Roman"/>
          <w:i/>
          <w:iCs/>
          <w:color w:val="000000"/>
          <w:sz w:val="27"/>
          <w:szCs w:val="27"/>
          <w:lang w:eastAsia="ru-RU"/>
        </w:rPr>
        <w:t>тупиковой —</w:t>
      </w:r>
      <w:r w:rsidRPr="00966521">
        <w:rPr>
          <w:rFonts w:ascii="Times New Roman" w:eastAsia="Times New Roman" w:hAnsi="Times New Roman" w:cs="Times New Roman"/>
          <w:color w:val="000000"/>
          <w:sz w:val="27"/>
          <w:szCs w:val="27"/>
          <w:lang w:eastAsia="ru-RU"/>
        </w:rPr>
        <w:t> у сотрудника может быть либо длинная карьерная линия, либо очень короткая. Менеджер по персоналу уже при приеме кан</w:t>
      </w:r>
      <w:r w:rsidRPr="00966521">
        <w:rPr>
          <w:rFonts w:ascii="Times New Roman" w:eastAsia="Times New Roman" w:hAnsi="Times New Roman" w:cs="Times New Roman"/>
          <w:color w:val="000000"/>
          <w:sz w:val="27"/>
          <w:szCs w:val="27"/>
          <w:lang w:eastAsia="ru-RU"/>
        </w:rPr>
        <w:softHyphen/>
        <w:t>дидата должен спроектировать возможную карьеру и обсудить ее с кандидатом исходя из индивидуальных особенностей и специфики мотивации. Одна и та же карьерная линия для раз</w:t>
      </w:r>
      <w:r w:rsidRPr="00966521">
        <w:rPr>
          <w:rFonts w:ascii="Times New Roman" w:eastAsia="Times New Roman" w:hAnsi="Times New Roman" w:cs="Times New Roman"/>
          <w:color w:val="000000"/>
          <w:sz w:val="27"/>
          <w:szCs w:val="27"/>
          <w:lang w:eastAsia="ru-RU"/>
        </w:rPr>
        <w:softHyphen/>
        <w:t>ных сотрудников может быть и привлекательной, и неинтерес</w:t>
      </w:r>
      <w:r w:rsidRPr="00966521">
        <w:rPr>
          <w:rFonts w:ascii="Times New Roman" w:eastAsia="Times New Roman" w:hAnsi="Times New Roman" w:cs="Times New Roman"/>
          <w:color w:val="000000"/>
          <w:sz w:val="27"/>
          <w:szCs w:val="27"/>
          <w:lang w:eastAsia="ru-RU"/>
        </w:rPr>
        <w:softHyphen/>
        <w:t>ной, что существенным образом скажется на эффективности их дальнейшей деятельности.</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5" w:name="_Toc514890009"/>
      <w:r w:rsidRPr="00966521">
        <w:rPr>
          <w:rFonts w:ascii="Times New Roman" w:eastAsia="Times New Roman" w:hAnsi="Times New Roman" w:cs="Times New Roman"/>
          <w:color w:val="000000"/>
          <w:sz w:val="27"/>
          <w:szCs w:val="27"/>
          <w:lang w:eastAsia="ru-RU"/>
        </w:rPr>
        <w:t>8.6. Разработка программ стимулирования труда</w:t>
      </w:r>
      <w:bookmarkEnd w:id="55"/>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Возьмите живого калбасуся и сдерите с него семь шкур; невзирая на его крики. Все семь шкур акку</w:t>
      </w:r>
      <w:r w:rsidRPr="00966521">
        <w:rPr>
          <w:rFonts w:ascii="Times New Roman" w:eastAsia="Times New Roman" w:hAnsi="Times New Roman" w:cs="Times New Roman"/>
          <w:i/>
          <w:iCs/>
          <w:color w:val="000000"/>
          <w:sz w:val="27"/>
          <w:szCs w:val="27"/>
          <w:lang w:eastAsia="ru-RU"/>
        </w:rPr>
        <w:softHyphen/>
        <w:t>ратно припрячьте. Затем возьмите лапки омара, нарежьте их, потушите струёй из брандспойта в подогретом масле и нашпигуйте ими тушку калбасу</w:t>
      </w:r>
      <w:r w:rsidRPr="00966521">
        <w:rPr>
          <w:rFonts w:ascii="Times New Roman" w:eastAsia="Times New Roman" w:hAnsi="Times New Roman" w:cs="Times New Roman"/>
          <w:i/>
          <w:iCs/>
          <w:color w:val="000000"/>
          <w:sz w:val="27"/>
          <w:szCs w:val="27"/>
          <w:lang w:eastAsia="ru-RU"/>
        </w:rPr>
        <w:softHyphen/>
        <w:t>ся. Сложите все это на лед в жаровню и быстро по</w:t>
      </w:r>
      <w:r w:rsidRPr="00966521">
        <w:rPr>
          <w:rFonts w:ascii="Times New Roman" w:eastAsia="Times New Roman" w:hAnsi="Times New Roman" w:cs="Times New Roman"/>
          <w:i/>
          <w:iCs/>
          <w:color w:val="000000"/>
          <w:sz w:val="27"/>
          <w:szCs w:val="27"/>
          <w:lang w:eastAsia="ru-RU"/>
        </w:rPr>
        <w:softHyphen/>
        <w:t>ставьте на медленный огонь, предварительно обло</w:t>
      </w:r>
      <w:r w:rsidRPr="00966521">
        <w:rPr>
          <w:rFonts w:ascii="Times New Roman" w:eastAsia="Times New Roman" w:hAnsi="Times New Roman" w:cs="Times New Roman"/>
          <w:i/>
          <w:iCs/>
          <w:color w:val="000000"/>
          <w:sz w:val="27"/>
          <w:szCs w:val="27"/>
          <w:lang w:eastAsia="ru-RU"/>
        </w:rPr>
        <w:softHyphen/>
        <w:t>жив калбасуся матом и припущенным рисом, наре</w:t>
      </w:r>
      <w:r w:rsidRPr="00966521">
        <w:rPr>
          <w:rFonts w:ascii="Times New Roman" w:eastAsia="Times New Roman" w:hAnsi="Times New Roman" w:cs="Times New Roman"/>
          <w:i/>
          <w:iCs/>
          <w:color w:val="000000"/>
          <w:sz w:val="27"/>
          <w:szCs w:val="27"/>
          <w:lang w:eastAsia="ru-RU"/>
        </w:rPr>
        <w:softHyphen/>
        <w:t>занным ломтиками. Как только...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Борис Вмяв. Пена дней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Стимулирование труда —</w:t>
      </w:r>
      <w:r w:rsidRPr="00966521">
        <w:rPr>
          <w:rFonts w:ascii="Times New Roman" w:eastAsia="Times New Roman" w:hAnsi="Times New Roman" w:cs="Times New Roman"/>
          <w:color w:val="000000"/>
          <w:sz w:val="27"/>
          <w:szCs w:val="27"/>
          <w:lang w:eastAsia="ru-RU"/>
        </w:rPr>
        <w:t> способ вознаграждения работников за участие в производстве, основанный на сопоставлении эффек</w:t>
      </w:r>
      <w:r w:rsidRPr="00966521">
        <w:rPr>
          <w:rFonts w:ascii="Times New Roman" w:eastAsia="Times New Roman" w:hAnsi="Times New Roman" w:cs="Times New Roman"/>
          <w:color w:val="000000"/>
          <w:sz w:val="27"/>
          <w:szCs w:val="27"/>
          <w:lang w:eastAsia="ru-RU"/>
        </w:rPr>
        <w:softHyphen/>
        <w:t>тивности труда и требований технологии.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Существенная проблема в области управления производст</w:t>
      </w:r>
      <w:r w:rsidRPr="00966521">
        <w:rPr>
          <w:rFonts w:ascii="Times New Roman" w:eastAsia="Times New Roman" w:hAnsi="Times New Roman" w:cs="Times New Roman"/>
          <w:color w:val="000000"/>
          <w:sz w:val="27"/>
          <w:szCs w:val="27"/>
          <w:lang w:eastAsia="ru-RU"/>
        </w:rPr>
        <w:softHyphen/>
        <w:t>вом — значительное опережение темпов роста заработной пла</w:t>
      </w:r>
      <w:r w:rsidRPr="00966521">
        <w:rPr>
          <w:rFonts w:ascii="Times New Roman" w:eastAsia="Times New Roman" w:hAnsi="Times New Roman" w:cs="Times New Roman"/>
          <w:color w:val="000000"/>
          <w:sz w:val="27"/>
          <w:szCs w:val="27"/>
          <w:lang w:eastAsia="ru-RU"/>
        </w:rPr>
        <w:softHyphen/>
        <w:t>ты над темпами роста производительности труда, что приводит к снижению стимулирующей силы заработной платы.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Система оплаты должна создавать у людей чувство уверен</w:t>
      </w:r>
      <w:r w:rsidRPr="00966521">
        <w:rPr>
          <w:rFonts w:ascii="Times New Roman" w:eastAsia="Times New Roman" w:hAnsi="Times New Roman" w:cs="Times New Roman"/>
          <w:color w:val="000000"/>
          <w:sz w:val="27"/>
          <w:szCs w:val="27"/>
          <w:lang w:eastAsia="ru-RU"/>
        </w:rPr>
        <w:softHyphen/>
        <w:t>ности и защищенности, включать действенные средства стиму</w:t>
      </w:r>
      <w:r w:rsidRPr="00966521">
        <w:rPr>
          <w:rFonts w:ascii="Times New Roman" w:eastAsia="Times New Roman" w:hAnsi="Times New Roman" w:cs="Times New Roman"/>
          <w:color w:val="000000"/>
          <w:sz w:val="27"/>
          <w:szCs w:val="27"/>
          <w:lang w:eastAsia="ru-RU"/>
        </w:rPr>
        <w:softHyphen/>
        <w:t>лирования и мотивации, обеспечивать процесс воспроизводства затраченной энергии (восстановления работников).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Структура оплаты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Структура заработной платы — это базовые ставки, преми</w:t>
      </w:r>
      <w:r w:rsidRPr="00966521">
        <w:rPr>
          <w:rFonts w:ascii="Times New Roman" w:eastAsia="Times New Roman" w:hAnsi="Times New Roman" w:cs="Times New Roman"/>
          <w:color w:val="000000"/>
          <w:sz w:val="27"/>
          <w:szCs w:val="27"/>
          <w:lang w:eastAsia="ru-RU"/>
        </w:rPr>
        <w:softHyphen/>
        <w:t>альные выплаты, социальные программы.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Базовая ставка.</w:t>
      </w:r>
      <w:r w:rsidRPr="00966521">
        <w:rPr>
          <w:rFonts w:ascii="Times New Roman" w:eastAsia="Times New Roman" w:hAnsi="Times New Roman" w:cs="Times New Roman"/>
          <w:color w:val="000000"/>
          <w:sz w:val="27"/>
          <w:szCs w:val="27"/>
          <w:lang w:eastAsia="ru-RU"/>
        </w:rPr>
        <w:t> Считается, что базовая оплата должна быть достаточной, чтобы привлечь на фирму работников нужной квалификации и подготовки. Она не должна превышать 70— 90% общего дохода, получаемого работником. Увеличение раз</w:t>
      </w:r>
      <w:r w:rsidRPr="00966521">
        <w:rPr>
          <w:rFonts w:ascii="Times New Roman" w:eastAsia="Times New Roman" w:hAnsi="Times New Roman" w:cs="Times New Roman"/>
          <w:color w:val="000000"/>
          <w:sz w:val="27"/>
          <w:szCs w:val="27"/>
          <w:lang w:eastAsia="ru-RU"/>
        </w:rPr>
        <w:softHyphen/>
        <w:t>мера базовой заработной платы должно производиться строго в соответствии с повышением производительности на уровне группы работников или предприятия в целом. Достигнутый уровень жизни не может рассматриваться в качестве основы для определения базового уровня заработной платы.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Размер базовой ставки должен быть связан с уровнем ответ</w:t>
      </w:r>
      <w:r w:rsidRPr="00966521">
        <w:rPr>
          <w:rFonts w:ascii="Times New Roman" w:eastAsia="Times New Roman" w:hAnsi="Times New Roman" w:cs="Times New Roman"/>
          <w:color w:val="000000"/>
          <w:sz w:val="27"/>
          <w:szCs w:val="27"/>
          <w:lang w:eastAsia="ru-RU"/>
        </w:rPr>
        <w:softHyphen/>
        <w:t>ственности работника и его эффективностью. Соотношение базовых ставок по уровням ответственности носит ступенчатый характер:</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Индивидуальная ставка может колебаться от 80 до 120% ба</w:t>
      </w:r>
      <w:r w:rsidRPr="00966521">
        <w:rPr>
          <w:rFonts w:ascii="Times New Roman" w:eastAsia="Times New Roman" w:hAnsi="Times New Roman" w:cs="Times New Roman"/>
          <w:color w:val="000000"/>
          <w:sz w:val="27"/>
          <w:szCs w:val="27"/>
          <w:lang w:eastAsia="ru-RU"/>
        </w:rPr>
        <w:softHyphen/>
        <w:t>зовой. По результатам оценки труда целесообразно определить </w:t>
      </w:r>
      <w:r w:rsidRPr="00966521">
        <w:rPr>
          <w:rFonts w:ascii="Times New Roman" w:eastAsia="Times New Roman" w:hAnsi="Times New Roman" w:cs="Times New Roman"/>
          <w:i/>
          <w:iCs/>
          <w:color w:val="000000"/>
          <w:sz w:val="27"/>
          <w:szCs w:val="27"/>
          <w:lang w:eastAsia="ru-RU"/>
        </w:rPr>
        <w:t>четыре зоны эффективности,</w:t>
      </w:r>
      <w:r w:rsidRPr="00966521">
        <w:rPr>
          <w:rFonts w:ascii="Times New Roman" w:eastAsia="Times New Roman" w:hAnsi="Times New Roman" w:cs="Times New Roman"/>
          <w:color w:val="000000"/>
          <w:sz w:val="27"/>
          <w:szCs w:val="27"/>
          <w:lang w:eastAsia="ru-RU"/>
        </w:rPr>
        <w:t> показывающие соответствие тру</w:t>
      </w:r>
      <w:r w:rsidRPr="00966521">
        <w:rPr>
          <w:rFonts w:ascii="Times New Roman" w:eastAsia="Times New Roman" w:hAnsi="Times New Roman" w:cs="Times New Roman"/>
          <w:color w:val="000000"/>
          <w:sz w:val="27"/>
          <w:szCs w:val="27"/>
          <w:lang w:eastAsia="ru-RU"/>
        </w:rPr>
        <w:softHyphen/>
        <w:t>довой деятельности требованиям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val="en-US" w:eastAsia="ru-RU"/>
        </w:rPr>
        <w:t>R</w:t>
      </w:r>
      <w:r w:rsidRPr="00966521">
        <w:rPr>
          <w:rFonts w:ascii="Times New Roman" w:eastAsia="Times New Roman" w:hAnsi="Times New Roman" w:cs="Times New Roman"/>
          <w:i/>
          <w:iCs/>
          <w:color w:val="000000"/>
          <w:sz w:val="27"/>
          <w:szCs w:val="27"/>
          <w:lang w:eastAsia="ru-RU"/>
        </w:rPr>
        <w:t>1 —</w:t>
      </w:r>
      <w:r w:rsidRPr="00966521">
        <w:rPr>
          <w:rFonts w:ascii="Times New Roman" w:eastAsia="Times New Roman" w:hAnsi="Times New Roman" w:cs="Times New Roman"/>
          <w:color w:val="000000"/>
          <w:sz w:val="27"/>
          <w:szCs w:val="27"/>
          <w:lang w:eastAsia="ru-RU"/>
        </w:rPr>
        <w:t> не выполняется одна или несколько главных трудовых функций;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val="en-US" w:eastAsia="ru-RU"/>
        </w:rPr>
        <w:t>R</w:t>
      </w:r>
      <w:r w:rsidRPr="00966521">
        <w:rPr>
          <w:rFonts w:ascii="Times New Roman" w:eastAsia="Times New Roman" w:hAnsi="Times New Roman" w:cs="Times New Roman"/>
          <w:i/>
          <w:iCs/>
          <w:color w:val="000000"/>
          <w:sz w:val="27"/>
          <w:szCs w:val="27"/>
          <w:lang w:eastAsia="ru-RU"/>
        </w:rPr>
        <w:t>2 —</w:t>
      </w:r>
      <w:r w:rsidRPr="00966521">
        <w:rPr>
          <w:rFonts w:ascii="Times New Roman" w:eastAsia="Times New Roman" w:hAnsi="Times New Roman" w:cs="Times New Roman"/>
          <w:color w:val="000000"/>
          <w:sz w:val="27"/>
          <w:szCs w:val="27"/>
          <w:lang w:eastAsia="ru-RU"/>
        </w:rPr>
        <w:t> в целом результаты труда соответствуют заданным;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val="en-US" w:eastAsia="ru-RU"/>
        </w:rPr>
        <w:t>R</w:t>
      </w:r>
      <w:r w:rsidRPr="00966521">
        <w:rPr>
          <w:rFonts w:ascii="Times New Roman" w:eastAsia="Times New Roman" w:hAnsi="Times New Roman" w:cs="Times New Roman"/>
          <w:i/>
          <w:iCs/>
          <w:color w:val="000000"/>
          <w:sz w:val="27"/>
          <w:szCs w:val="27"/>
          <w:lang w:eastAsia="ru-RU"/>
        </w:rPr>
        <w:t>3 —</w:t>
      </w:r>
      <w:r w:rsidRPr="00966521">
        <w:rPr>
          <w:rFonts w:ascii="Times New Roman" w:eastAsia="Times New Roman" w:hAnsi="Times New Roman" w:cs="Times New Roman"/>
          <w:color w:val="000000"/>
          <w:sz w:val="27"/>
          <w:szCs w:val="27"/>
          <w:lang w:eastAsia="ru-RU"/>
        </w:rPr>
        <w:t> работник выполняет свои функции выше среднего показателя;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val="en-US" w:eastAsia="ru-RU"/>
        </w:rPr>
        <w:t>R</w:t>
      </w:r>
      <w:r w:rsidRPr="00966521">
        <w:rPr>
          <w:rFonts w:ascii="Times New Roman" w:eastAsia="Times New Roman" w:hAnsi="Times New Roman" w:cs="Times New Roman"/>
          <w:i/>
          <w:iCs/>
          <w:color w:val="000000"/>
          <w:sz w:val="27"/>
          <w:szCs w:val="27"/>
          <w:lang w:eastAsia="ru-RU"/>
        </w:rPr>
        <w:t>4 —</w:t>
      </w:r>
      <w:r w:rsidRPr="00966521">
        <w:rPr>
          <w:rFonts w:ascii="Times New Roman" w:eastAsia="Times New Roman" w:hAnsi="Times New Roman" w:cs="Times New Roman"/>
          <w:color w:val="000000"/>
          <w:sz w:val="27"/>
          <w:szCs w:val="27"/>
          <w:lang w:eastAsia="ru-RU"/>
        </w:rPr>
        <w:t> работник существенно преуспевает в работе;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val="en-US" w:eastAsia="ru-RU"/>
        </w:rPr>
        <w:t>S</w:t>
      </w:r>
      <w:r w:rsidRPr="00966521">
        <w:rPr>
          <w:rFonts w:ascii="Times New Roman" w:eastAsia="Times New Roman" w:hAnsi="Times New Roman" w:cs="Times New Roman"/>
          <w:i/>
          <w:iCs/>
          <w:color w:val="000000"/>
          <w:sz w:val="27"/>
          <w:szCs w:val="27"/>
          <w:lang w:eastAsia="ru-RU"/>
        </w:rPr>
        <w:t> —</w:t>
      </w:r>
      <w:r w:rsidRPr="00966521">
        <w:rPr>
          <w:rFonts w:ascii="Times New Roman" w:eastAsia="Times New Roman" w:hAnsi="Times New Roman" w:cs="Times New Roman"/>
          <w:color w:val="000000"/>
          <w:sz w:val="27"/>
          <w:szCs w:val="27"/>
          <w:lang w:eastAsia="ru-RU"/>
        </w:rPr>
        <w:t> вводится для исключительных случаев.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i/>
          <w:iCs/>
          <w:color w:val="000000"/>
          <w:sz w:val="24"/>
          <w:szCs w:val="24"/>
          <w:lang w:eastAsia="ru-RU"/>
        </w:rPr>
        <w:t>* Грачев М.В.</w:t>
      </w:r>
      <w:r w:rsidRPr="00966521">
        <w:rPr>
          <w:rFonts w:ascii="Times New Roman" w:eastAsia="Times New Roman" w:hAnsi="Times New Roman" w:cs="Times New Roman"/>
          <w:color w:val="000000"/>
          <w:sz w:val="24"/>
          <w:szCs w:val="24"/>
          <w:lang w:eastAsia="ru-RU"/>
        </w:rPr>
        <w:t> Суперкадры. — М.: Дело, 1993.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Материальное поощрение предусматривается начиная со степени "соответствия работника установленным требовани</w:t>
      </w:r>
      <w:r w:rsidRPr="00966521">
        <w:rPr>
          <w:rFonts w:ascii="Times New Roman" w:eastAsia="Times New Roman" w:hAnsi="Times New Roman" w:cs="Times New Roman"/>
          <w:color w:val="000000"/>
          <w:sz w:val="27"/>
          <w:szCs w:val="27"/>
          <w:lang w:eastAsia="ru-RU"/>
        </w:rPr>
        <w:softHyphen/>
        <w:t>ям". Таких работников около 60% от общего числа, значитель</w:t>
      </w:r>
      <w:r w:rsidRPr="00966521">
        <w:rPr>
          <w:rFonts w:ascii="Times New Roman" w:eastAsia="Times New Roman" w:hAnsi="Times New Roman" w:cs="Times New Roman"/>
          <w:color w:val="000000"/>
          <w:sz w:val="27"/>
          <w:szCs w:val="27"/>
          <w:lang w:eastAsia="ru-RU"/>
        </w:rPr>
        <w:softHyphen/>
        <w:t>но превышающих требования — около 10% и просто превы</w:t>
      </w:r>
      <w:r w:rsidRPr="00966521">
        <w:rPr>
          <w:rFonts w:ascii="Times New Roman" w:eastAsia="Times New Roman" w:hAnsi="Times New Roman" w:cs="Times New Roman"/>
          <w:color w:val="000000"/>
          <w:sz w:val="27"/>
          <w:szCs w:val="27"/>
          <w:lang w:eastAsia="ru-RU"/>
        </w:rPr>
        <w:softHyphen/>
        <w:t>шающих требования — 20%. Примерно 10% работников, не выполняющих установленные требования, вообще не поощря</w:t>
      </w:r>
      <w:r w:rsidRPr="00966521">
        <w:rPr>
          <w:rFonts w:ascii="Times New Roman" w:eastAsia="Times New Roman" w:hAnsi="Times New Roman" w:cs="Times New Roman"/>
          <w:color w:val="000000"/>
          <w:sz w:val="27"/>
          <w:szCs w:val="27"/>
          <w:lang w:eastAsia="ru-RU"/>
        </w:rPr>
        <w:softHyphen/>
        <w:t>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Дополнительные выплаты</w:t>
      </w:r>
      <w:r w:rsidRPr="00966521">
        <w:rPr>
          <w:rFonts w:ascii="Times New Roman" w:eastAsia="Times New Roman" w:hAnsi="Times New Roman" w:cs="Times New Roman"/>
          <w:color w:val="000000"/>
          <w:sz w:val="27"/>
          <w:szCs w:val="27"/>
          <w:lang w:eastAsia="ru-RU"/>
        </w:rPr>
        <w:t> компания может производить ис</w:t>
      </w:r>
      <w:r w:rsidRPr="00966521">
        <w:rPr>
          <w:rFonts w:ascii="Times New Roman" w:eastAsia="Times New Roman" w:hAnsi="Times New Roman" w:cs="Times New Roman"/>
          <w:color w:val="000000"/>
          <w:sz w:val="27"/>
          <w:szCs w:val="27"/>
          <w:lang w:eastAsia="ru-RU"/>
        </w:rPr>
        <w:softHyphen/>
        <w:t>ходя из целей, которые закладываются в программу стимулиро</w:t>
      </w:r>
      <w:r w:rsidRPr="00966521">
        <w:rPr>
          <w:rFonts w:ascii="Times New Roman" w:eastAsia="Times New Roman" w:hAnsi="Times New Roman" w:cs="Times New Roman"/>
          <w:color w:val="000000"/>
          <w:sz w:val="27"/>
          <w:szCs w:val="27"/>
          <w:lang w:eastAsia="ru-RU"/>
        </w:rPr>
        <w:softHyphen/>
        <w:t>вания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Стимулирование инноваций.</w:t>
      </w:r>
      <w:r w:rsidRPr="00966521">
        <w:rPr>
          <w:rFonts w:ascii="Times New Roman" w:eastAsia="Times New Roman" w:hAnsi="Times New Roman" w:cs="Times New Roman"/>
          <w:color w:val="000000"/>
          <w:sz w:val="27"/>
          <w:szCs w:val="27"/>
          <w:lang w:eastAsia="ru-RU"/>
        </w:rPr>
        <w:t> Инновационно ориентирован</w:t>
      </w:r>
      <w:r w:rsidRPr="00966521">
        <w:rPr>
          <w:rFonts w:ascii="Times New Roman" w:eastAsia="Times New Roman" w:hAnsi="Times New Roman" w:cs="Times New Roman"/>
          <w:color w:val="000000"/>
          <w:sz w:val="27"/>
          <w:szCs w:val="27"/>
          <w:lang w:eastAsia="ru-RU"/>
        </w:rPr>
        <w:softHyphen/>
        <w:t>ные компании, кроме того, уделяют большое внимание органи</w:t>
      </w:r>
      <w:r w:rsidRPr="00966521">
        <w:rPr>
          <w:rFonts w:ascii="Times New Roman" w:eastAsia="Times New Roman" w:hAnsi="Times New Roman" w:cs="Times New Roman"/>
          <w:color w:val="000000"/>
          <w:sz w:val="27"/>
          <w:szCs w:val="27"/>
          <w:lang w:eastAsia="ru-RU"/>
        </w:rPr>
        <w:softHyphen/>
        <w:t>зации стимулирования творчества. Так, например,</w:t>
      </w:r>
      <w:r w:rsidRPr="00966521">
        <w:rPr>
          <w:rFonts w:ascii="Times New Roman" w:eastAsia="Times New Roman" w:hAnsi="Times New Roman" w:cs="Times New Roman"/>
          <w:color w:val="000000"/>
          <w:sz w:val="27"/>
          <w:szCs w:val="27"/>
          <w:lang w:val="en-US" w:eastAsia="ru-RU"/>
        </w:rPr>
        <w:t> IBM</w:t>
      </w:r>
      <w:r w:rsidRPr="00966521">
        <w:rPr>
          <w:rFonts w:ascii="Times New Roman" w:eastAsia="Times New Roman" w:hAnsi="Times New Roman" w:cs="Times New Roman"/>
          <w:color w:val="000000"/>
          <w:sz w:val="27"/>
          <w:szCs w:val="27"/>
          <w:lang w:eastAsia="ru-RU"/>
        </w:rPr>
        <w:t> поощ</w:t>
      </w:r>
      <w:r w:rsidRPr="00966521">
        <w:rPr>
          <w:rFonts w:ascii="Times New Roman" w:eastAsia="Times New Roman" w:hAnsi="Times New Roman" w:cs="Times New Roman"/>
          <w:color w:val="000000"/>
          <w:sz w:val="27"/>
          <w:szCs w:val="27"/>
          <w:lang w:eastAsia="ru-RU"/>
        </w:rPr>
        <w:softHyphen/>
        <w:t>ряет рационализаторские предложения, которые находят при</w:t>
      </w:r>
      <w:r w:rsidRPr="00966521">
        <w:rPr>
          <w:rFonts w:ascii="Times New Roman" w:eastAsia="Times New Roman" w:hAnsi="Times New Roman" w:cs="Times New Roman"/>
          <w:color w:val="000000"/>
          <w:sz w:val="27"/>
          <w:szCs w:val="27"/>
          <w:lang w:eastAsia="ru-RU"/>
        </w:rPr>
        <w:softHyphen/>
        <w:t>менение. Если предложение принимается, его автор получает 25% общей суммы экономии в течение двух лет после его вне</w:t>
      </w:r>
      <w:r w:rsidRPr="00966521">
        <w:rPr>
          <w:rFonts w:ascii="Times New Roman" w:eastAsia="Times New Roman" w:hAnsi="Times New Roman" w:cs="Times New Roman"/>
          <w:color w:val="000000"/>
          <w:sz w:val="27"/>
          <w:szCs w:val="27"/>
          <w:lang w:eastAsia="ru-RU"/>
        </w:rPr>
        <w:softHyphen/>
        <w:t>дрения. Компания ЗМ оказывает финансовую поддержку дея</w:t>
      </w:r>
      <w:r w:rsidRPr="00966521">
        <w:rPr>
          <w:rFonts w:ascii="Times New Roman" w:eastAsia="Times New Roman" w:hAnsi="Times New Roman" w:cs="Times New Roman"/>
          <w:color w:val="000000"/>
          <w:sz w:val="27"/>
          <w:szCs w:val="27"/>
          <w:lang w:eastAsia="ru-RU"/>
        </w:rPr>
        <w:softHyphen/>
        <w:t>тельности новаторов по двум направлениям: свобода в исполь</w:t>
      </w:r>
      <w:r w:rsidRPr="00966521">
        <w:rPr>
          <w:rFonts w:ascii="Times New Roman" w:eastAsia="Times New Roman" w:hAnsi="Times New Roman" w:cs="Times New Roman"/>
          <w:color w:val="000000"/>
          <w:sz w:val="27"/>
          <w:szCs w:val="27"/>
          <w:lang w:eastAsia="ru-RU"/>
        </w:rPr>
        <w:softHyphen/>
        <w:t>зовании до 15% своего рабочего времени; обеспечение сущест</w:t>
      </w:r>
      <w:r w:rsidRPr="00966521">
        <w:rPr>
          <w:rFonts w:ascii="Times New Roman" w:eastAsia="Times New Roman" w:hAnsi="Times New Roman" w:cs="Times New Roman"/>
          <w:color w:val="000000"/>
          <w:sz w:val="27"/>
          <w:szCs w:val="27"/>
          <w:lang w:eastAsia="ru-RU"/>
        </w:rPr>
        <w:softHyphen/>
        <w:t>венной ресурсной поддержки (система грантов и субсидий).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Оплата за квалификацию.</w:t>
      </w:r>
      <w:r w:rsidRPr="00966521">
        <w:rPr>
          <w:rFonts w:ascii="Times New Roman" w:eastAsia="Times New Roman" w:hAnsi="Times New Roman" w:cs="Times New Roman"/>
          <w:color w:val="000000"/>
          <w:sz w:val="27"/>
          <w:szCs w:val="27"/>
          <w:lang w:eastAsia="ru-RU"/>
        </w:rPr>
        <w:t> Американские специалисты раз</w:t>
      </w:r>
      <w:r w:rsidRPr="00966521">
        <w:rPr>
          <w:rFonts w:ascii="Times New Roman" w:eastAsia="Times New Roman" w:hAnsi="Times New Roman" w:cs="Times New Roman"/>
          <w:color w:val="000000"/>
          <w:sz w:val="27"/>
          <w:szCs w:val="27"/>
          <w:lang w:eastAsia="ru-RU"/>
        </w:rPr>
        <w:softHyphen/>
        <w:t>работали систему оплаты труда, которая получила наименова</w:t>
      </w:r>
      <w:r w:rsidRPr="00966521">
        <w:rPr>
          <w:rFonts w:ascii="Times New Roman" w:eastAsia="Times New Roman" w:hAnsi="Times New Roman" w:cs="Times New Roman"/>
          <w:color w:val="000000"/>
          <w:sz w:val="27"/>
          <w:szCs w:val="27"/>
          <w:lang w:eastAsia="ru-RU"/>
        </w:rPr>
        <w:softHyphen/>
        <w:t>ние "оплата за квалификацию" (ОЗК). Суть этой системы в том, что уровень оплаты зависит не только от сложности вы</w:t>
      </w:r>
      <w:r w:rsidRPr="00966521">
        <w:rPr>
          <w:rFonts w:ascii="Times New Roman" w:eastAsia="Times New Roman" w:hAnsi="Times New Roman" w:cs="Times New Roman"/>
          <w:color w:val="000000"/>
          <w:sz w:val="27"/>
          <w:szCs w:val="27"/>
          <w:lang w:eastAsia="ru-RU"/>
        </w:rPr>
        <w:softHyphen/>
        <w:t xml:space="preserve">полняемой работы, но и от набора специальностей, который </w:t>
      </w:r>
      <w:r w:rsidRPr="00966521">
        <w:rPr>
          <w:rFonts w:ascii="Times New Roman" w:eastAsia="Times New Roman" w:hAnsi="Times New Roman" w:cs="Times New Roman"/>
          <w:color w:val="000000"/>
          <w:sz w:val="27"/>
          <w:szCs w:val="27"/>
          <w:lang w:eastAsia="ru-RU"/>
        </w:rPr>
        <w:lastRenderedPageBreak/>
        <w:t>работник способен использовать в своей деятельности. В дан</w:t>
      </w:r>
      <w:r w:rsidRPr="00966521">
        <w:rPr>
          <w:rFonts w:ascii="Times New Roman" w:eastAsia="Times New Roman" w:hAnsi="Times New Roman" w:cs="Times New Roman"/>
          <w:color w:val="000000"/>
          <w:sz w:val="27"/>
          <w:szCs w:val="27"/>
          <w:lang w:eastAsia="ru-RU"/>
        </w:rPr>
        <w:softHyphen/>
        <w:t>ном случае платят не за то, что он делает, а за то, что он знает, т. е. оплачивается не сам труд, а рост квалификации и в первую очередь число освоенных специальностей.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Существенные факторы внедрения ОЗК — наличие консен</w:t>
      </w:r>
      <w:r w:rsidRPr="00966521">
        <w:rPr>
          <w:rFonts w:ascii="Times New Roman" w:eastAsia="Times New Roman" w:hAnsi="Times New Roman" w:cs="Times New Roman"/>
          <w:color w:val="000000"/>
          <w:sz w:val="27"/>
          <w:szCs w:val="27"/>
          <w:lang w:eastAsia="ru-RU"/>
        </w:rPr>
        <w:softHyphen/>
        <w:t>суса между администрацией и профсоюзами, сплоченность членов бригад на базе взаимопомощи и согласия. Без этого применение этой системы оплаты труда может иметь обратный эффект, т. е. привести как к снижению эффективности произ</w:t>
      </w:r>
      <w:r w:rsidRPr="00966521">
        <w:rPr>
          <w:rFonts w:ascii="Times New Roman" w:eastAsia="Times New Roman" w:hAnsi="Times New Roman" w:cs="Times New Roman"/>
          <w:color w:val="000000"/>
          <w:sz w:val="27"/>
          <w:szCs w:val="27"/>
          <w:lang w:eastAsia="ru-RU"/>
        </w:rPr>
        <w:softHyphen/>
        <w:t>водства, так и к росту социальной напряженности. В целом "оплата за квалификацию" означает, что при освоении каждой новой специальности исполнитель получает прибавку к зара</w:t>
      </w:r>
      <w:r w:rsidRPr="00966521">
        <w:rPr>
          <w:rFonts w:ascii="Times New Roman" w:eastAsia="Times New Roman" w:hAnsi="Times New Roman" w:cs="Times New Roman"/>
          <w:color w:val="000000"/>
          <w:sz w:val="27"/>
          <w:szCs w:val="27"/>
          <w:lang w:eastAsia="ru-RU"/>
        </w:rPr>
        <w:softHyphen/>
        <w:t>ботной плате, при этом приобретенные знания должны в той или иной мере использоваться в работе.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Механизм этой системы включает в себя понятие </w:t>
      </w:r>
      <w:r w:rsidRPr="00966521">
        <w:rPr>
          <w:rFonts w:ascii="Times New Roman" w:eastAsia="Times New Roman" w:hAnsi="Times New Roman" w:cs="Times New Roman"/>
          <w:i/>
          <w:iCs/>
          <w:color w:val="000000"/>
          <w:sz w:val="27"/>
          <w:szCs w:val="27"/>
          <w:lang w:eastAsia="ru-RU"/>
        </w:rPr>
        <w:t>"единица квалификации ",</w:t>
      </w:r>
      <w:r w:rsidRPr="00966521">
        <w:rPr>
          <w:rFonts w:ascii="Times New Roman" w:eastAsia="Times New Roman" w:hAnsi="Times New Roman" w:cs="Times New Roman"/>
          <w:color w:val="000000"/>
          <w:sz w:val="27"/>
          <w:szCs w:val="27"/>
          <w:lang w:eastAsia="ru-RU"/>
        </w:rPr>
        <w:t> определяющее сумму знаний, умений, навыков, необходимых для выполнения новой, дополнительной работы и получения очередной надбавки.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 общему мнению, на всех предприятиях, внедривших систему ОЗК, резко возросли расходы на обучение персонала, а в связи с тем, что обучение осуществляется в рабочее время, соответственно увеличились потери производственного време</w:t>
      </w:r>
      <w:r w:rsidRPr="00966521">
        <w:rPr>
          <w:rFonts w:ascii="Times New Roman" w:eastAsia="Times New Roman" w:hAnsi="Times New Roman" w:cs="Times New Roman"/>
          <w:color w:val="000000"/>
          <w:sz w:val="27"/>
          <w:szCs w:val="27"/>
          <w:lang w:eastAsia="ru-RU"/>
        </w:rPr>
        <w:softHyphen/>
        <w:t>ни.</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color w:val="000000"/>
          <w:sz w:val="27"/>
          <w:szCs w:val="27"/>
          <w:lang w:eastAsia="ru-RU"/>
        </w:rPr>
        <w:t>Тем не менее, специалисты считают, что дополнительные расходы на рабочую силу компенсируются ростом производи</w:t>
      </w:r>
      <w:r w:rsidRPr="00966521">
        <w:rPr>
          <w:rFonts w:ascii="Times New Roman" w:eastAsia="Times New Roman" w:hAnsi="Times New Roman" w:cs="Times New Roman"/>
          <w:color w:val="000000"/>
          <w:sz w:val="27"/>
          <w:szCs w:val="27"/>
          <w:lang w:eastAsia="ru-RU"/>
        </w:rPr>
        <w:softHyphen/>
        <w:t>тельности труда и снижением издержек производства (по неко</w:t>
      </w:r>
      <w:r w:rsidRPr="00966521">
        <w:rPr>
          <w:rFonts w:ascii="Times New Roman" w:eastAsia="Times New Roman" w:hAnsi="Times New Roman" w:cs="Times New Roman"/>
          <w:color w:val="000000"/>
          <w:sz w:val="27"/>
          <w:szCs w:val="27"/>
          <w:lang w:eastAsia="ru-RU"/>
        </w:rPr>
        <w:softHyphen/>
        <w:t>торым данным, они на 30—50% ниже, чем при традиционной оплате), что в свою очередь дает возможность до 10—15% фон</w:t>
      </w:r>
      <w:r w:rsidRPr="00966521">
        <w:rPr>
          <w:rFonts w:ascii="Times New Roman" w:eastAsia="Times New Roman" w:hAnsi="Times New Roman" w:cs="Times New Roman"/>
          <w:color w:val="000000"/>
          <w:sz w:val="27"/>
          <w:szCs w:val="27"/>
          <w:lang w:eastAsia="ru-RU"/>
        </w:rPr>
        <w:softHyphen/>
        <w:t>да рабочего времени затрачивать на подготовку и переподго</w:t>
      </w:r>
      <w:r w:rsidRPr="00966521">
        <w:rPr>
          <w:rFonts w:ascii="Times New Roman" w:eastAsia="Times New Roman" w:hAnsi="Times New Roman" w:cs="Times New Roman"/>
          <w:color w:val="000000"/>
          <w:sz w:val="27"/>
          <w:szCs w:val="27"/>
          <w:lang w:eastAsia="ru-RU"/>
        </w:rPr>
        <w:softHyphen/>
        <w:t>товку работников (при обычной системе — 3—4%).</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Опрос позволил установить основные преимущества ОЗК: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обеспечение большей мобильности рабочей силы внутри предприятия благодаря ротации рабочих мест;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большая удовлетворенность трудом;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снижение уровня текучести кадров;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сокращение потерь рабочего времени;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повышение производительности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рост качества продукции.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целом система ОЗК считается эффективной и перспек</w:t>
      </w:r>
      <w:r w:rsidRPr="00966521">
        <w:rPr>
          <w:rFonts w:ascii="Times New Roman" w:eastAsia="Times New Roman" w:hAnsi="Times New Roman" w:cs="Times New Roman"/>
          <w:color w:val="000000"/>
          <w:sz w:val="27"/>
          <w:szCs w:val="27"/>
          <w:lang w:eastAsia="ru-RU"/>
        </w:rPr>
        <w:softHyphen/>
        <w:t>тивной, несмотря на ряд относительно негативных последст</w:t>
      </w:r>
      <w:r w:rsidRPr="00966521">
        <w:rPr>
          <w:rFonts w:ascii="Times New Roman" w:eastAsia="Times New Roman" w:hAnsi="Times New Roman" w:cs="Times New Roman"/>
          <w:color w:val="000000"/>
          <w:sz w:val="27"/>
          <w:szCs w:val="27"/>
          <w:lang w:eastAsia="ru-RU"/>
        </w:rPr>
        <w:softHyphen/>
        <w:t>вий. Повышение расходов на оплату труда в значительной сте</w:t>
      </w:r>
      <w:r w:rsidRPr="00966521">
        <w:rPr>
          <w:rFonts w:ascii="Times New Roman" w:eastAsia="Times New Roman" w:hAnsi="Times New Roman" w:cs="Times New Roman"/>
          <w:color w:val="000000"/>
          <w:sz w:val="27"/>
          <w:szCs w:val="27"/>
          <w:lang w:eastAsia="ru-RU"/>
        </w:rPr>
        <w:softHyphen/>
        <w:t>пени компенсируется ростом гибкости использования рабочей силы и ее производительности. Увеличение издержек на подго</w:t>
      </w:r>
      <w:r w:rsidRPr="00966521">
        <w:rPr>
          <w:rFonts w:ascii="Times New Roman" w:eastAsia="Times New Roman" w:hAnsi="Times New Roman" w:cs="Times New Roman"/>
          <w:color w:val="000000"/>
          <w:sz w:val="27"/>
          <w:szCs w:val="27"/>
          <w:lang w:eastAsia="ru-RU"/>
        </w:rPr>
        <w:softHyphen/>
        <w:t>товку кадров рассматривается не как рост непроизводительных расходов, а как долгосрочные инвестиции в развитие человече</w:t>
      </w:r>
      <w:r w:rsidRPr="00966521">
        <w:rPr>
          <w:rFonts w:ascii="Times New Roman" w:eastAsia="Times New Roman" w:hAnsi="Times New Roman" w:cs="Times New Roman"/>
          <w:color w:val="000000"/>
          <w:sz w:val="27"/>
          <w:szCs w:val="27"/>
          <w:lang w:eastAsia="ru-RU"/>
        </w:rPr>
        <w:softHyphen/>
        <w:t>ских ресурсов. Немаловажно и то обстоятельство, что рабочие выражают все большее удовлетворение данной системой опла</w:t>
      </w:r>
      <w:r w:rsidRPr="00966521">
        <w:rPr>
          <w:rFonts w:ascii="Times New Roman" w:eastAsia="Times New Roman" w:hAnsi="Times New Roman" w:cs="Times New Roman"/>
          <w:color w:val="000000"/>
          <w:sz w:val="27"/>
          <w:szCs w:val="27"/>
          <w:lang w:eastAsia="ru-RU"/>
        </w:rPr>
        <w:softHyphen/>
        <w:t>ты, считая ее более справедливой. Действительно, уровень оп</w:t>
      </w:r>
      <w:r w:rsidRPr="00966521">
        <w:rPr>
          <w:rFonts w:ascii="Times New Roman" w:eastAsia="Times New Roman" w:hAnsi="Times New Roman" w:cs="Times New Roman"/>
          <w:color w:val="000000"/>
          <w:sz w:val="27"/>
          <w:szCs w:val="27"/>
          <w:lang w:eastAsia="ru-RU"/>
        </w:rPr>
        <w:softHyphen/>
        <w:t>латы при ОЗК зависит в большей степени от их способностей, целеустремленности, желаний, а не от стажа или необоснован</w:t>
      </w:r>
      <w:r w:rsidRPr="00966521">
        <w:rPr>
          <w:rFonts w:ascii="Times New Roman" w:eastAsia="Times New Roman" w:hAnsi="Times New Roman" w:cs="Times New Roman"/>
          <w:color w:val="000000"/>
          <w:sz w:val="27"/>
          <w:szCs w:val="27"/>
          <w:lang w:eastAsia="ru-RU"/>
        </w:rPr>
        <w:softHyphen/>
        <w:t>ных управленческих решений при расстановке кадров.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этом работник лучше понимает и оценивает свой вклад в результативность производственного процесса, повышается сте</w:t>
      </w:r>
      <w:r w:rsidRPr="00966521">
        <w:rPr>
          <w:rFonts w:ascii="Times New Roman" w:eastAsia="Times New Roman" w:hAnsi="Times New Roman" w:cs="Times New Roman"/>
          <w:color w:val="000000"/>
          <w:sz w:val="27"/>
          <w:szCs w:val="27"/>
          <w:lang w:eastAsia="ru-RU"/>
        </w:rPr>
        <w:softHyphen/>
        <w:t>пень ответственности, преодолевается отчуждение, что, безуслов</w:t>
      </w:r>
      <w:r w:rsidRPr="00966521">
        <w:rPr>
          <w:rFonts w:ascii="Times New Roman" w:eastAsia="Times New Roman" w:hAnsi="Times New Roman" w:cs="Times New Roman"/>
          <w:color w:val="000000"/>
          <w:sz w:val="27"/>
          <w:szCs w:val="27"/>
          <w:lang w:eastAsia="ru-RU"/>
        </w:rPr>
        <w:softHyphen/>
        <w:t>но, сказывается на росте его мотивации, удовлетворенности тру</w:t>
      </w:r>
      <w:r w:rsidRPr="00966521">
        <w:rPr>
          <w:rFonts w:ascii="Times New Roman" w:eastAsia="Times New Roman" w:hAnsi="Times New Roman" w:cs="Times New Roman"/>
          <w:color w:val="000000"/>
          <w:sz w:val="27"/>
          <w:szCs w:val="27"/>
          <w:lang w:eastAsia="ru-RU"/>
        </w:rPr>
        <w:softHyphen/>
        <w:t xml:space="preserve">дом. В конечном счете все это </w:t>
      </w:r>
      <w:r w:rsidRPr="00966521">
        <w:rPr>
          <w:rFonts w:ascii="Times New Roman" w:eastAsia="Times New Roman" w:hAnsi="Times New Roman" w:cs="Times New Roman"/>
          <w:color w:val="000000"/>
          <w:sz w:val="27"/>
          <w:szCs w:val="27"/>
          <w:lang w:eastAsia="ru-RU"/>
        </w:rPr>
        <w:lastRenderedPageBreak/>
        <w:t>отражается на качестве работы и социальном статусе непосредственного производителя.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Участие работников в прибыли.</w:t>
      </w:r>
      <w:r w:rsidRPr="00966521">
        <w:rPr>
          <w:rFonts w:ascii="Times New Roman" w:eastAsia="Times New Roman" w:hAnsi="Times New Roman" w:cs="Times New Roman"/>
          <w:color w:val="000000"/>
          <w:sz w:val="27"/>
          <w:szCs w:val="27"/>
          <w:lang w:eastAsia="ru-RU"/>
        </w:rPr>
        <w:t> Под системами участия ра</w:t>
      </w:r>
      <w:r w:rsidRPr="00966521">
        <w:rPr>
          <w:rFonts w:ascii="Times New Roman" w:eastAsia="Times New Roman" w:hAnsi="Times New Roman" w:cs="Times New Roman"/>
          <w:color w:val="000000"/>
          <w:sz w:val="27"/>
          <w:szCs w:val="27"/>
          <w:lang w:eastAsia="ru-RU"/>
        </w:rPr>
        <w:softHyphen/>
        <w:t>ботников в прибыли компании понимается разделение между ними и компанией дополнительной прибыли, которая была по</w:t>
      </w:r>
      <w:r w:rsidRPr="00966521">
        <w:rPr>
          <w:rFonts w:ascii="Times New Roman" w:eastAsia="Times New Roman" w:hAnsi="Times New Roman" w:cs="Times New Roman"/>
          <w:color w:val="000000"/>
          <w:sz w:val="27"/>
          <w:szCs w:val="27"/>
          <w:lang w:eastAsia="ru-RU"/>
        </w:rPr>
        <w:softHyphen/>
        <w:t>лучена в результате повышения производительности или каче</w:t>
      </w:r>
      <w:r w:rsidRPr="00966521">
        <w:rPr>
          <w:rFonts w:ascii="Times New Roman" w:eastAsia="Times New Roman" w:hAnsi="Times New Roman" w:cs="Times New Roman"/>
          <w:color w:val="000000"/>
          <w:sz w:val="27"/>
          <w:szCs w:val="27"/>
          <w:lang w:eastAsia="ru-RU"/>
        </w:rPr>
        <w:softHyphen/>
        <w:t>ства. При этом рассматривается производительность всего предприятия или производственного участка, т. е. групповая или коллективная эффективность, и премирование всех работ</w:t>
      </w:r>
      <w:r w:rsidRPr="00966521">
        <w:rPr>
          <w:rFonts w:ascii="Times New Roman" w:eastAsia="Times New Roman" w:hAnsi="Times New Roman" w:cs="Times New Roman"/>
          <w:color w:val="000000"/>
          <w:sz w:val="27"/>
          <w:szCs w:val="27"/>
          <w:lang w:eastAsia="ru-RU"/>
        </w:rPr>
        <w:softHyphen/>
        <w:t>ников, а не избранных.* Отметим, что все эти системы ориен</w:t>
      </w:r>
      <w:r w:rsidRPr="00966521">
        <w:rPr>
          <w:rFonts w:ascii="Times New Roman" w:eastAsia="Times New Roman" w:hAnsi="Times New Roman" w:cs="Times New Roman"/>
          <w:color w:val="000000"/>
          <w:sz w:val="27"/>
          <w:szCs w:val="27"/>
          <w:lang w:eastAsia="ru-RU"/>
        </w:rPr>
        <w:softHyphen/>
        <w:t>тированы на работников, получающих почасовую заработную плату, индивидуальные трудовые усилия которых не всегда на</w:t>
      </w:r>
      <w:r w:rsidRPr="00966521">
        <w:rPr>
          <w:rFonts w:ascii="Times New Roman" w:eastAsia="Times New Roman" w:hAnsi="Times New Roman" w:cs="Times New Roman"/>
          <w:color w:val="000000"/>
          <w:sz w:val="27"/>
          <w:szCs w:val="27"/>
          <w:lang w:eastAsia="ru-RU"/>
        </w:rPr>
        <w:softHyphen/>
        <w:t>прямую связаны с конечным результатом. Это и служащие, и рабочие-повременщики.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Грейсон Дж.К. мл., О'Делл К.</w:t>
      </w:r>
      <w:r w:rsidRPr="00966521">
        <w:rPr>
          <w:rFonts w:ascii="Times New Roman" w:eastAsia="Times New Roman" w:hAnsi="Times New Roman" w:cs="Times New Roman"/>
          <w:color w:val="000000"/>
          <w:sz w:val="24"/>
          <w:szCs w:val="24"/>
          <w:lang w:eastAsia="ru-RU"/>
        </w:rPr>
        <w:t> Американский менеджмент на пороге XXI века. М.: Экономика, 1991.</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Система Скэнлона.</w:t>
      </w:r>
      <w:r w:rsidRPr="00966521">
        <w:rPr>
          <w:rFonts w:ascii="Times New Roman" w:eastAsia="Times New Roman" w:hAnsi="Times New Roman" w:cs="Times New Roman"/>
          <w:color w:val="000000"/>
          <w:sz w:val="27"/>
          <w:szCs w:val="27"/>
          <w:lang w:eastAsia="ru-RU"/>
        </w:rPr>
        <w:t> Основана на распределении между ра</w:t>
      </w:r>
      <w:r w:rsidRPr="00966521">
        <w:rPr>
          <w:rFonts w:ascii="Times New Roman" w:eastAsia="Times New Roman" w:hAnsi="Times New Roman" w:cs="Times New Roman"/>
          <w:color w:val="000000"/>
          <w:sz w:val="27"/>
          <w:szCs w:val="27"/>
          <w:lang w:eastAsia="ru-RU"/>
        </w:rPr>
        <w:softHyphen/>
        <w:t>ботниками и компанией экономии издержек на заработную плату, полученной в результате повышения производительно</w:t>
      </w:r>
      <w:r w:rsidRPr="00966521">
        <w:rPr>
          <w:rFonts w:ascii="Times New Roman" w:eastAsia="Times New Roman" w:hAnsi="Times New Roman" w:cs="Times New Roman"/>
          <w:color w:val="000000"/>
          <w:sz w:val="27"/>
          <w:szCs w:val="27"/>
          <w:lang w:eastAsia="ru-RU"/>
        </w:rPr>
        <w:softHyphen/>
        <w:t>сти труда, конкретно — выработки в расчете на одного работ</w:t>
      </w:r>
      <w:r w:rsidRPr="00966521">
        <w:rPr>
          <w:rFonts w:ascii="Times New Roman" w:eastAsia="Times New Roman" w:hAnsi="Times New Roman" w:cs="Times New Roman"/>
          <w:color w:val="000000"/>
          <w:sz w:val="27"/>
          <w:szCs w:val="27"/>
          <w:lang w:eastAsia="ru-RU"/>
        </w:rPr>
        <w:softHyphen/>
        <w:t>ника.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Сначала определяется доля фонда заработной платы в стоимости объема реализованной продукции </w:t>
      </w:r>
      <w:r w:rsidRPr="00966521">
        <w:rPr>
          <w:rFonts w:ascii="Times New Roman" w:eastAsia="Times New Roman" w:hAnsi="Times New Roman" w:cs="Times New Roman"/>
          <w:i/>
          <w:iCs/>
          <w:color w:val="000000"/>
          <w:sz w:val="27"/>
          <w:szCs w:val="27"/>
          <w:lang w:eastAsia="ru-RU"/>
        </w:rPr>
        <w:t>К</w:t>
      </w:r>
      <w:r w:rsidRPr="00966521">
        <w:rPr>
          <w:rFonts w:ascii="Times New Roman" w:eastAsia="Times New Roman" w:hAnsi="Times New Roman" w:cs="Times New Roman"/>
          <w:i/>
          <w:iCs/>
          <w:color w:val="000000"/>
          <w:sz w:val="27"/>
          <w:szCs w:val="27"/>
          <w:vertAlign w:val="subscript"/>
          <w:lang w:eastAsia="ru-RU"/>
        </w:rPr>
        <w:t>0</w:t>
      </w:r>
      <w:r w:rsidRPr="00966521">
        <w:rPr>
          <w:rFonts w:ascii="Times New Roman" w:eastAsia="Times New Roman" w:hAnsi="Times New Roman" w:cs="Times New Roman"/>
          <w:caps/>
          <w:color w:val="000000"/>
          <w:sz w:val="27"/>
          <w:szCs w:val="27"/>
          <w:lang w:eastAsia="ru-RU"/>
        </w:rPr>
        <w:t>.</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Если доля заработной платы в стоимости продукции мень</w:t>
      </w:r>
      <w:r w:rsidRPr="00966521">
        <w:rPr>
          <w:rFonts w:ascii="Times New Roman" w:eastAsia="Times New Roman" w:hAnsi="Times New Roman" w:cs="Times New Roman"/>
          <w:color w:val="000000"/>
          <w:sz w:val="27"/>
          <w:szCs w:val="27"/>
          <w:lang w:eastAsia="ru-RU"/>
        </w:rPr>
        <w:softHyphen/>
        <w:t>ше запланированной доли </w:t>
      </w:r>
      <w:r w:rsidRPr="00966521">
        <w:rPr>
          <w:rFonts w:ascii="Times New Roman" w:eastAsia="Times New Roman" w:hAnsi="Times New Roman" w:cs="Times New Roman"/>
          <w:i/>
          <w:iCs/>
          <w:color w:val="000000"/>
          <w:sz w:val="27"/>
          <w:szCs w:val="27"/>
          <w:lang w:eastAsia="ru-RU"/>
        </w:rPr>
        <w:t>Ко,</w:t>
      </w:r>
      <w:r w:rsidRPr="00966521">
        <w:rPr>
          <w:rFonts w:ascii="Times New Roman" w:eastAsia="Times New Roman" w:hAnsi="Times New Roman" w:cs="Times New Roman"/>
          <w:color w:val="000000"/>
          <w:sz w:val="27"/>
          <w:szCs w:val="27"/>
          <w:lang w:eastAsia="ru-RU"/>
        </w:rPr>
        <w:t> то сумма экономии </w:t>
      </w:r>
      <w:r w:rsidRPr="00966521">
        <w:rPr>
          <w:rFonts w:ascii="Times New Roman" w:eastAsia="Times New Roman" w:hAnsi="Times New Roman" w:cs="Times New Roman"/>
          <w:i/>
          <w:iCs/>
          <w:color w:val="000000"/>
          <w:sz w:val="27"/>
          <w:szCs w:val="27"/>
          <w:lang w:val="en-US" w:eastAsia="ru-RU"/>
        </w:rPr>
        <w:t>S</w:t>
      </w:r>
      <w:r w:rsidRPr="00966521">
        <w:rPr>
          <w:rFonts w:ascii="Times New Roman" w:eastAsia="Times New Roman" w:hAnsi="Times New Roman" w:cs="Times New Roman"/>
          <w:color w:val="000000"/>
          <w:sz w:val="27"/>
          <w:szCs w:val="27"/>
          <w:lang w:eastAsia="ru-RU"/>
        </w:rPr>
        <w:t>, подлежа</w:t>
      </w:r>
      <w:r w:rsidRPr="00966521">
        <w:rPr>
          <w:rFonts w:ascii="Times New Roman" w:eastAsia="Times New Roman" w:hAnsi="Times New Roman" w:cs="Times New Roman"/>
          <w:color w:val="000000"/>
          <w:sz w:val="27"/>
          <w:szCs w:val="27"/>
          <w:lang w:eastAsia="ru-RU"/>
        </w:rPr>
        <w:softHyphen/>
        <w:t>щая распределению, определяется как разница между фондом заработной платы, исчисленному по первоначальному норма</w:t>
      </w:r>
      <w:r w:rsidRPr="00966521">
        <w:rPr>
          <w:rFonts w:ascii="Times New Roman" w:eastAsia="Times New Roman" w:hAnsi="Times New Roman" w:cs="Times New Roman"/>
          <w:color w:val="000000"/>
          <w:sz w:val="27"/>
          <w:szCs w:val="27"/>
          <w:lang w:eastAsia="ru-RU"/>
        </w:rPr>
        <w:softHyphen/>
        <w:t>тиву от фактических затрат.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Полученная экономия </w:t>
      </w:r>
      <w:r w:rsidRPr="00966521">
        <w:rPr>
          <w:rFonts w:ascii="Times New Roman" w:eastAsia="Times New Roman" w:hAnsi="Times New Roman" w:cs="Times New Roman"/>
          <w:i/>
          <w:iCs/>
          <w:color w:val="000000"/>
          <w:sz w:val="27"/>
          <w:szCs w:val="27"/>
          <w:lang w:val="en-US" w:eastAsia="ru-RU"/>
        </w:rPr>
        <w:t>S</w:t>
      </w:r>
      <w:r w:rsidRPr="00966521">
        <w:rPr>
          <w:rFonts w:ascii="Times New Roman" w:eastAsia="Times New Roman" w:hAnsi="Times New Roman" w:cs="Times New Roman"/>
          <w:color w:val="000000"/>
          <w:sz w:val="27"/>
          <w:szCs w:val="27"/>
          <w:lang w:eastAsia="ru-RU"/>
        </w:rPr>
        <w:t> распределяется в соотношении 1:3 между компанией и работниками. Из суммы, предназначен</w:t>
      </w:r>
      <w:r w:rsidRPr="00966521">
        <w:rPr>
          <w:rFonts w:ascii="Times New Roman" w:eastAsia="Times New Roman" w:hAnsi="Times New Roman" w:cs="Times New Roman"/>
          <w:color w:val="000000"/>
          <w:sz w:val="27"/>
          <w:szCs w:val="27"/>
          <w:lang w:eastAsia="ru-RU"/>
        </w:rPr>
        <w:softHyphen/>
        <w:t>ной для премированных работников, 1/5 направляется в ре</w:t>
      </w:r>
      <w:r w:rsidRPr="00966521">
        <w:rPr>
          <w:rFonts w:ascii="Times New Roman" w:eastAsia="Times New Roman" w:hAnsi="Times New Roman" w:cs="Times New Roman"/>
          <w:color w:val="000000"/>
          <w:sz w:val="27"/>
          <w:szCs w:val="27"/>
          <w:lang w:eastAsia="ru-RU"/>
        </w:rPr>
        <w:softHyphen/>
        <w:t>зервный фонд, а остальная часть распределяется между работ</w:t>
      </w:r>
      <w:r w:rsidRPr="00966521">
        <w:rPr>
          <w:rFonts w:ascii="Times New Roman" w:eastAsia="Times New Roman" w:hAnsi="Times New Roman" w:cs="Times New Roman"/>
          <w:color w:val="000000"/>
          <w:sz w:val="27"/>
          <w:szCs w:val="27"/>
          <w:lang w:eastAsia="ru-RU"/>
        </w:rPr>
        <w:softHyphen/>
        <w:t>никами в зависимости от их трудового вклада в увеличение объема реализованной продукции. Как и любая другая система участия работников в распределении прибыли, система Скэнлона предлагает активное вовлечение рядовых рабочих и слу</w:t>
      </w:r>
      <w:r w:rsidRPr="00966521">
        <w:rPr>
          <w:rFonts w:ascii="Times New Roman" w:eastAsia="Times New Roman" w:hAnsi="Times New Roman" w:cs="Times New Roman"/>
          <w:color w:val="000000"/>
          <w:sz w:val="27"/>
          <w:szCs w:val="27"/>
          <w:lang w:eastAsia="ru-RU"/>
        </w:rPr>
        <w:softHyphen/>
        <w:t>жащих в управление, особенно в определение путей повыше</w:t>
      </w:r>
      <w:r w:rsidRPr="00966521">
        <w:rPr>
          <w:rFonts w:ascii="Times New Roman" w:eastAsia="Times New Roman" w:hAnsi="Times New Roman" w:cs="Times New Roman"/>
          <w:color w:val="000000"/>
          <w:sz w:val="27"/>
          <w:szCs w:val="27"/>
          <w:lang w:eastAsia="ru-RU"/>
        </w:rPr>
        <w:softHyphen/>
        <w:t>ния производительности труда. Сам изобретатель системы, Джозеф Скэнлон, верил, что рабочие смогли бы, если их долж</w:t>
      </w:r>
      <w:r w:rsidRPr="00966521">
        <w:rPr>
          <w:rFonts w:ascii="Times New Roman" w:eastAsia="Times New Roman" w:hAnsi="Times New Roman" w:cs="Times New Roman"/>
          <w:color w:val="000000"/>
          <w:sz w:val="27"/>
          <w:szCs w:val="27"/>
          <w:lang w:eastAsia="ru-RU"/>
        </w:rPr>
        <w:softHyphen/>
        <w:t>ным образом стимулировать, предоставить массу информации руководству о том, как повышать эффективность работы пред</w:t>
      </w:r>
      <w:r w:rsidRPr="00966521">
        <w:rPr>
          <w:rFonts w:ascii="Times New Roman" w:eastAsia="Times New Roman" w:hAnsi="Times New Roman" w:cs="Times New Roman"/>
          <w:color w:val="000000"/>
          <w:sz w:val="27"/>
          <w:szCs w:val="27"/>
          <w:lang w:eastAsia="ru-RU"/>
        </w:rPr>
        <w:softHyphen/>
        <w:t>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Методика, применяемая в этой системе, предопределяет сферу ее эффективного использования. В сущности эта система направлена на снижение доли издержек на заработную плату в стоимости продукции, на обеспечение опережающих темпов роста производительности труда по отношению к заработной плате и поэтому применима на тех предприятиях или произ</w:t>
      </w:r>
      <w:r w:rsidRPr="00966521">
        <w:rPr>
          <w:rFonts w:ascii="Times New Roman" w:eastAsia="Times New Roman" w:hAnsi="Times New Roman" w:cs="Times New Roman"/>
          <w:color w:val="000000"/>
          <w:sz w:val="27"/>
          <w:szCs w:val="27"/>
          <w:lang w:eastAsia="ru-RU"/>
        </w:rPr>
        <w:softHyphen/>
        <w:t>водственных участках, где доля живого труда велика (равно как и в тех непроизводственных службах, где много ручной рабо</w:t>
      </w:r>
      <w:r w:rsidRPr="00966521">
        <w:rPr>
          <w:rFonts w:ascii="Times New Roman" w:eastAsia="Times New Roman" w:hAnsi="Times New Roman" w:cs="Times New Roman"/>
          <w:color w:val="000000"/>
          <w:sz w:val="27"/>
          <w:szCs w:val="27"/>
          <w:lang w:eastAsia="ru-RU"/>
        </w:rPr>
        <w:softHyphen/>
        <w:t>ты). Там же, где доля издержек на заработную плату в стоимо</w:t>
      </w:r>
      <w:r w:rsidRPr="00966521">
        <w:rPr>
          <w:rFonts w:ascii="Times New Roman" w:eastAsia="Times New Roman" w:hAnsi="Times New Roman" w:cs="Times New Roman"/>
          <w:color w:val="000000"/>
          <w:sz w:val="27"/>
          <w:szCs w:val="27"/>
          <w:lang w:eastAsia="ru-RU"/>
        </w:rPr>
        <w:softHyphen/>
        <w:t xml:space="preserve">сти продукции низкая, размер премий </w:t>
      </w:r>
      <w:r w:rsidRPr="00966521">
        <w:rPr>
          <w:rFonts w:ascii="Times New Roman" w:eastAsia="Times New Roman" w:hAnsi="Times New Roman" w:cs="Times New Roman"/>
          <w:color w:val="000000"/>
          <w:sz w:val="27"/>
          <w:szCs w:val="27"/>
          <w:lang w:eastAsia="ru-RU"/>
        </w:rPr>
        <w:lastRenderedPageBreak/>
        <w:t>работникам, исчислен</w:t>
      </w:r>
      <w:r w:rsidRPr="00966521">
        <w:rPr>
          <w:rFonts w:ascii="Times New Roman" w:eastAsia="Times New Roman" w:hAnsi="Times New Roman" w:cs="Times New Roman"/>
          <w:color w:val="000000"/>
          <w:sz w:val="27"/>
          <w:szCs w:val="27"/>
          <w:lang w:eastAsia="ru-RU"/>
        </w:rPr>
        <w:softHyphen/>
        <w:t>ный по системе Скэнлона, мизерный, и эффективность такого метода стимулирования производительности — ничтожна.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Система Ракера.</w:t>
      </w:r>
      <w:r w:rsidRPr="00966521">
        <w:rPr>
          <w:rFonts w:ascii="Times New Roman" w:eastAsia="Times New Roman" w:hAnsi="Times New Roman" w:cs="Times New Roman"/>
          <w:color w:val="000000"/>
          <w:sz w:val="27"/>
          <w:szCs w:val="27"/>
          <w:lang w:eastAsia="ru-RU"/>
        </w:rPr>
        <w:t> Основана на премировании работников за увеличение объема условно чистой продукции в расчете на один доллар заработной платы. Первоначально на основе коли</w:t>
      </w:r>
      <w:r w:rsidRPr="00966521">
        <w:rPr>
          <w:rFonts w:ascii="Times New Roman" w:eastAsia="Times New Roman" w:hAnsi="Times New Roman" w:cs="Times New Roman"/>
          <w:color w:val="000000"/>
          <w:sz w:val="27"/>
          <w:szCs w:val="27"/>
          <w:lang w:eastAsia="ru-RU"/>
        </w:rPr>
        <w:softHyphen/>
        <w:t>чественного анализа определяются объем условно чистой про</w:t>
      </w:r>
      <w:r w:rsidRPr="00966521">
        <w:rPr>
          <w:rFonts w:ascii="Times New Roman" w:eastAsia="Times New Roman" w:hAnsi="Times New Roman" w:cs="Times New Roman"/>
          <w:color w:val="000000"/>
          <w:sz w:val="27"/>
          <w:szCs w:val="27"/>
          <w:lang w:eastAsia="ru-RU"/>
        </w:rPr>
        <w:softHyphen/>
        <w:t>дукции и индекс ее роста в компании.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Условно чистая продукция определяется как остаток от фи</w:t>
      </w:r>
      <w:r w:rsidRPr="00966521">
        <w:rPr>
          <w:rFonts w:ascii="Times New Roman" w:eastAsia="Times New Roman" w:hAnsi="Times New Roman" w:cs="Times New Roman"/>
          <w:color w:val="000000"/>
          <w:sz w:val="27"/>
          <w:szCs w:val="27"/>
          <w:lang w:eastAsia="ru-RU"/>
        </w:rPr>
        <w:softHyphen/>
        <w:t>нансовых поступлений от объема продаж после вычитания процентов за кредиты и выплаты банкам, оплаты сырья, про</w:t>
      </w:r>
      <w:r w:rsidRPr="00966521">
        <w:rPr>
          <w:rFonts w:ascii="Times New Roman" w:eastAsia="Times New Roman" w:hAnsi="Times New Roman" w:cs="Times New Roman"/>
          <w:color w:val="000000"/>
          <w:sz w:val="27"/>
          <w:szCs w:val="27"/>
          <w:lang w:eastAsia="ru-RU"/>
        </w:rPr>
        <w:softHyphen/>
        <w:t>чих выплат внешним организациям.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Затем определяется так называемый стандарт Ракера — доля фонда заработной платы в объеме условно чистой продукции. Это средняя величина за ряд лет. В компании "Эдди-Ракер-Никедд", где впервые была применена система Ракера, этот стандарт составил 50%. Показательно, что во многих компани</w:t>
      </w:r>
      <w:r w:rsidRPr="00966521">
        <w:rPr>
          <w:rFonts w:ascii="Times New Roman" w:eastAsia="Times New Roman" w:hAnsi="Times New Roman" w:cs="Times New Roman"/>
          <w:color w:val="000000"/>
          <w:sz w:val="27"/>
          <w:szCs w:val="27"/>
          <w:lang w:eastAsia="ru-RU"/>
        </w:rPr>
        <w:softHyphen/>
        <w:t>ях обрабатывающей промышленности США стандарт Ракера примерно такой же (45—55%, если считать все издержки на за</w:t>
      </w:r>
      <w:r w:rsidRPr="00966521">
        <w:rPr>
          <w:rFonts w:ascii="Times New Roman" w:eastAsia="Times New Roman" w:hAnsi="Times New Roman" w:cs="Times New Roman"/>
          <w:color w:val="000000"/>
          <w:sz w:val="27"/>
          <w:szCs w:val="27"/>
          <w:lang w:eastAsia="ru-RU"/>
        </w:rPr>
        <w:softHyphen/>
        <w:t>работную плату). Еще одна особенность в том, что этот стан</w:t>
      </w:r>
      <w:r w:rsidRPr="00966521">
        <w:rPr>
          <w:rFonts w:ascii="Times New Roman" w:eastAsia="Times New Roman" w:hAnsi="Times New Roman" w:cs="Times New Roman"/>
          <w:color w:val="000000"/>
          <w:sz w:val="27"/>
          <w:szCs w:val="27"/>
          <w:lang w:eastAsia="ru-RU"/>
        </w:rPr>
        <w:softHyphen/>
        <w:t>дарт довольно устойчив во времени.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Система Ракера применяется на предприятиях капиталоем</w:t>
      </w:r>
      <w:r w:rsidRPr="00966521">
        <w:rPr>
          <w:rFonts w:ascii="Times New Roman" w:eastAsia="Times New Roman" w:hAnsi="Times New Roman" w:cs="Times New Roman"/>
          <w:color w:val="000000"/>
          <w:sz w:val="27"/>
          <w:szCs w:val="27"/>
          <w:lang w:eastAsia="ru-RU"/>
        </w:rPr>
        <w:softHyphen/>
        <w:t>ких отраслей, так как помимо экономии издержек на заработ</w:t>
      </w:r>
      <w:r w:rsidRPr="00966521">
        <w:rPr>
          <w:rFonts w:ascii="Times New Roman" w:eastAsia="Times New Roman" w:hAnsi="Times New Roman" w:cs="Times New Roman"/>
          <w:color w:val="000000"/>
          <w:sz w:val="27"/>
          <w:szCs w:val="27"/>
          <w:lang w:eastAsia="ru-RU"/>
        </w:rPr>
        <w:softHyphen/>
        <w:t>ную плату рост условно чистой продукции может быть обеспе</w:t>
      </w:r>
      <w:r w:rsidRPr="00966521">
        <w:rPr>
          <w:rFonts w:ascii="Times New Roman" w:eastAsia="Times New Roman" w:hAnsi="Times New Roman" w:cs="Times New Roman"/>
          <w:color w:val="000000"/>
          <w:sz w:val="27"/>
          <w:szCs w:val="27"/>
          <w:lang w:eastAsia="ru-RU"/>
        </w:rPr>
        <w:softHyphen/>
        <w:t>чен за счет экономии разных видов затрат прошлого труда, ма</w:t>
      </w:r>
      <w:r w:rsidRPr="00966521">
        <w:rPr>
          <w:rFonts w:ascii="Times New Roman" w:eastAsia="Times New Roman" w:hAnsi="Times New Roman" w:cs="Times New Roman"/>
          <w:color w:val="000000"/>
          <w:sz w:val="27"/>
          <w:szCs w:val="27"/>
          <w:lang w:eastAsia="ru-RU"/>
        </w:rPr>
        <w:softHyphen/>
        <w:t>териально-технических ресурсов, запасов и т.п. Так что даже при стабильной или незначительно снизившейся доле заработ</w:t>
      </w:r>
      <w:r w:rsidRPr="00966521">
        <w:rPr>
          <w:rFonts w:ascii="Times New Roman" w:eastAsia="Times New Roman" w:hAnsi="Times New Roman" w:cs="Times New Roman"/>
          <w:color w:val="000000"/>
          <w:sz w:val="27"/>
          <w:szCs w:val="27"/>
          <w:lang w:eastAsia="ru-RU"/>
        </w:rPr>
        <w:softHyphen/>
        <w:t>ной платы в условно чистой продукции размер премий работ</w:t>
      </w:r>
      <w:r w:rsidRPr="00966521">
        <w:rPr>
          <w:rFonts w:ascii="Times New Roman" w:eastAsia="Times New Roman" w:hAnsi="Times New Roman" w:cs="Times New Roman"/>
          <w:color w:val="000000"/>
          <w:sz w:val="27"/>
          <w:szCs w:val="27"/>
          <w:lang w:eastAsia="ru-RU"/>
        </w:rPr>
        <w:softHyphen/>
        <w:t>никам, равно как и прирост эффективности производства на предприятии, может быть весьма ощутимым.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Система Ипрошеар.</w:t>
      </w:r>
      <w:r w:rsidRPr="00966521">
        <w:rPr>
          <w:rFonts w:ascii="Times New Roman" w:eastAsia="Times New Roman" w:hAnsi="Times New Roman" w:cs="Times New Roman"/>
          <w:color w:val="000000"/>
          <w:sz w:val="27"/>
          <w:szCs w:val="27"/>
          <w:lang w:eastAsia="ru-RU"/>
        </w:rPr>
        <w:t> Основана на премировании работников за экономию рабочего времени (в человеко-часах), затрачивае</w:t>
      </w:r>
      <w:r w:rsidRPr="00966521">
        <w:rPr>
          <w:rFonts w:ascii="Times New Roman" w:eastAsia="Times New Roman" w:hAnsi="Times New Roman" w:cs="Times New Roman"/>
          <w:color w:val="000000"/>
          <w:sz w:val="27"/>
          <w:szCs w:val="27"/>
          <w:lang w:eastAsia="ru-RU"/>
        </w:rPr>
        <w:softHyphen/>
        <w:t>мого на выпуск заданного объема продукции. Эта система су</w:t>
      </w:r>
      <w:r w:rsidRPr="00966521">
        <w:rPr>
          <w:rFonts w:ascii="Times New Roman" w:eastAsia="Times New Roman" w:hAnsi="Times New Roman" w:cs="Times New Roman"/>
          <w:color w:val="000000"/>
          <w:sz w:val="27"/>
          <w:szCs w:val="27"/>
          <w:lang w:eastAsia="ru-RU"/>
        </w:rPr>
        <w:softHyphen/>
        <w:t>щественно отличается от других систем участия в прибыли, по</w:t>
      </w:r>
      <w:r w:rsidRPr="00966521">
        <w:rPr>
          <w:rFonts w:ascii="Times New Roman" w:eastAsia="Times New Roman" w:hAnsi="Times New Roman" w:cs="Times New Roman"/>
          <w:color w:val="000000"/>
          <w:sz w:val="27"/>
          <w:szCs w:val="27"/>
          <w:lang w:eastAsia="ru-RU"/>
        </w:rPr>
        <w:softHyphen/>
        <w:t>лученной за счет повышения производительности. Результаты повышения производительности измеряются не в долларах, а в единицах затрат рабочего времени (в человеко-часах). Первона</w:t>
      </w:r>
      <w:r w:rsidRPr="00966521">
        <w:rPr>
          <w:rFonts w:ascii="Times New Roman" w:eastAsia="Times New Roman" w:hAnsi="Times New Roman" w:cs="Times New Roman"/>
          <w:color w:val="000000"/>
          <w:sz w:val="27"/>
          <w:szCs w:val="27"/>
          <w:lang w:eastAsia="ru-RU"/>
        </w:rPr>
        <w:softHyphen/>
        <w:t>чально определяется базовый норматив — количество челове</w:t>
      </w:r>
      <w:r w:rsidRPr="00966521">
        <w:rPr>
          <w:rFonts w:ascii="Times New Roman" w:eastAsia="Times New Roman" w:hAnsi="Times New Roman" w:cs="Times New Roman"/>
          <w:color w:val="000000"/>
          <w:sz w:val="27"/>
          <w:szCs w:val="27"/>
          <w:lang w:eastAsia="ru-RU"/>
        </w:rPr>
        <w:softHyphen/>
        <w:t>ко-часов рабочего времени, необходимого для производства единицы продукции (общее количество отработанных челове</w:t>
      </w:r>
      <w:r w:rsidRPr="00966521">
        <w:rPr>
          <w:rFonts w:ascii="Times New Roman" w:eastAsia="Times New Roman" w:hAnsi="Times New Roman" w:cs="Times New Roman"/>
          <w:color w:val="000000"/>
          <w:sz w:val="27"/>
          <w:szCs w:val="27"/>
          <w:lang w:eastAsia="ru-RU"/>
        </w:rPr>
        <w:softHyphen/>
        <w:t>ко-часов рабочего времени делится на количество единиц про</w:t>
      </w:r>
      <w:r w:rsidRPr="00966521">
        <w:rPr>
          <w:rFonts w:ascii="Times New Roman" w:eastAsia="Times New Roman" w:hAnsi="Times New Roman" w:cs="Times New Roman"/>
          <w:color w:val="000000"/>
          <w:sz w:val="27"/>
          <w:szCs w:val="27"/>
          <w:lang w:eastAsia="ru-RU"/>
        </w:rPr>
        <w:softHyphen/>
        <w:t>изведенной продукции). Затем фактическое количество челове</w:t>
      </w:r>
      <w:r w:rsidRPr="00966521">
        <w:rPr>
          <w:rFonts w:ascii="Times New Roman" w:eastAsia="Times New Roman" w:hAnsi="Times New Roman" w:cs="Times New Roman"/>
          <w:color w:val="000000"/>
          <w:sz w:val="27"/>
          <w:szCs w:val="27"/>
          <w:lang w:eastAsia="ru-RU"/>
        </w:rPr>
        <w:softHyphen/>
        <w:t>ко-часов рабочего времени, затраченного на выпуск единицы продукции в текущем периоде, сопоставляется с базовым нор</w:t>
      </w:r>
      <w:r w:rsidRPr="00966521">
        <w:rPr>
          <w:rFonts w:ascii="Times New Roman" w:eastAsia="Times New Roman" w:hAnsi="Times New Roman" w:cs="Times New Roman"/>
          <w:color w:val="000000"/>
          <w:sz w:val="27"/>
          <w:szCs w:val="27"/>
          <w:lang w:eastAsia="ru-RU"/>
        </w:rPr>
        <w:softHyphen/>
        <w:t>мативом.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Если фактическое количество человеко-часов меньше базового норматива, работникам выплачивается премия. Но при использо</w:t>
      </w:r>
      <w:r w:rsidRPr="00966521">
        <w:rPr>
          <w:rFonts w:ascii="Times New Roman" w:eastAsia="Times New Roman" w:hAnsi="Times New Roman" w:cs="Times New Roman"/>
          <w:color w:val="000000"/>
          <w:sz w:val="27"/>
          <w:szCs w:val="27"/>
          <w:lang w:eastAsia="ru-RU"/>
        </w:rPr>
        <w:softHyphen/>
        <w:t>вании этой системы необходимо помнить, что базовые нормативы определяются при достигнутом техническом уровне производства. И любая серьезная техническая реконструкция предприятия мо</w:t>
      </w:r>
      <w:r w:rsidRPr="00966521">
        <w:rPr>
          <w:rFonts w:ascii="Times New Roman" w:eastAsia="Times New Roman" w:hAnsi="Times New Roman" w:cs="Times New Roman"/>
          <w:color w:val="000000"/>
          <w:sz w:val="27"/>
          <w:szCs w:val="27"/>
          <w:lang w:eastAsia="ru-RU"/>
        </w:rPr>
        <w:softHyphen/>
        <w:t>жет потребовать пересмотра этих нормативов. Дело это кропотли</w:t>
      </w:r>
      <w:r w:rsidRPr="00966521">
        <w:rPr>
          <w:rFonts w:ascii="Times New Roman" w:eastAsia="Times New Roman" w:hAnsi="Times New Roman" w:cs="Times New Roman"/>
          <w:color w:val="000000"/>
          <w:sz w:val="27"/>
          <w:szCs w:val="27"/>
          <w:lang w:eastAsia="ru-RU"/>
        </w:rPr>
        <w:softHyphen/>
        <w:t>вое и по американским меркам дорогостоящее.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Условия эффективности применения системы участия в при</w:t>
      </w:r>
      <w:r w:rsidRPr="00966521">
        <w:rPr>
          <w:rFonts w:ascii="Times New Roman" w:eastAsia="Times New Roman" w:hAnsi="Times New Roman" w:cs="Times New Roman"/>
          <w:b/>
          <w:bCs/>
          <w:i/>
          <w:iCs/>
          <w:color w:val="000000"/>
          <w:sz w:val="27"/>
          <w:szCs w:val="27"/>
          <w:lang w:eastAsia="ru-RU"/>
        </w:rPr>
        <w:softHyphen/>
        <w:t>былях.</w:t>
      </w:r>
      <w:r w:rsidRPr="00966521">
        <w:rPr>
          <w:rFonts w:ascii="Times New Roman" w:eastAsia="Times New Roman" w:hAnsi="Times New Roman" w:cs="Times New Roman"/>
          <w:color w:val="000000"/>
          <w:sz w:val="27"/>
          <w:szCs w:val="27"/>
          <w:lang w:eastAsia="ru-RU"/>
        </w:rPr>
        <w:t> Существует большое количество модификаций рассмот</w:t>
      </w:r>
      <w:r w:rsidRPr="00966521">
        <w:rPr>
          <w:rFonts w:ascii="Times New Roman" w:eastAsia="Times New Roman" w:hAnsi="Times New Roman" w:cs="Times New Roman"/>
          <w:color w:val="000000"/>
          <w:sz w:val="27"/>
          <w:szCs w:val="27"/>
          <w:lang w:eastAsia="ru-RU"/>
        </w:rPr>
        <w:softHyphen/>
        <w:t>ренных систем участия в распределении прибыли в соответст</w:t>
      </w:r>
      <w:r w:rsidRPr="00966521">
        <w:rPr>
          <w:rFonts w:ascii="Times New Roman" w:eastAsia="Times New Roman" w:hAnsi="Times New Roman" w:cs="Times New Roman"/>
          <w:color w:val="000000"/>
          <w:sz w:val="27"/>
          <w:szCs w:val="27"/>
          <w:lang w:eastAsia="ru-RU"/>
        </w:rPr>
        <w:softHyphen/>
        <w:t xml:space="preserve">вии с конкретными условиями хозяйственной деятельности той или иной фирмы, предприятия, охватывающих целиком заводы или отдельные участки, бригады, команды, группы работников. </w:t>
      </w:r>
      <w:r w:rsidRPr="00966521">
        <w:rPr>
          <w:rFonts w:ascii="Times New Roman" w:eastAsia="Times New Roman" w:hAnsi="Times New Roman" w:cs="Times New Roman"/>
          <w:color w:val="000000"/>
          <w:sz w:val="27"/>
          <w:szCs w:val="27"/>
          <w:lang w:eastAsia="ru-RU"/>
        </w:rPr>
        <w:lastRenderedPageBreak/>
        <w:t>И хотя все системы, используемые на предприятиях каждой фирмы, не похожи в деталях друг на друга, есть ряд характер</w:t>
      </w:r>
      <w:r w:rsidRPr="00966521">
        <w:rPr>
          <w:rFonts w:ascii="Times New Roman" w:eastAsia="Times New Roman" w:hAnsi="Times New Roman" w:cs="Times New Roman"/>
          <w:color w:val="000000"/>
          <w:sz w:val="27"/>
          <w:szCs w:val="27"/>
          <w:lang w:eastAsia="ru-RU"/>
        </w:rPr>
        <w:softHyphen/>
        <w:t>ных черт, предопределяющих эффективность их применения.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Участие в прибыли неэффективно, если не дополняется привлечением работников к управлению, к процессу принятия решений, к поиску и решению производственных проблем, пу</w:t>
      </w:r>
      <w:r w:rsidRPr="00966521">
        <w:rPr>
          <w:rFonts w:ascii="Times New Roman" w:eastAsia="Times New Roman" w:hAnsi="Times New Roman" w:cs="Times New Roman"/>
          <w:color w:val="000000"/>
          <w:sz w:val="27"/>
          <w:szCs w:val="27"/>
          <w:lang w:eastAsia="ru-RU"/>
        </w:rPr>
        <w:softHyphen/>
        <w:t>тей совершенствования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Главное — понять, что системы участия в прибыли — это не столько способ платить работникам, сколько способ управ</w:t>
      </w:r>
      <w:r w:rsidRPr="00966521">
        <w:rPr>
          <w:rFonts w:ascii="Times New Roman" w:eastAsia="Times New Roman" w:hAnsi="Times New Roman" w:cs="Times New Roman"/>
          <w:color w:val="000000"/>
          <w:sz w:val="27"/>
          <w:szCs w:val="27"/>
          <w:lang w:eastAsia="ru-RU"/>
        </w:rPr>
        <w:softHyphen/>
        <w:t>лять процессом труда, контролировать его так, чтобы постоян</w:t>
      </w:r>
      <w:r w:rsidRPr="00966521">
        <w:rPr>
          <w:rFonts w:ascii="Times New Roman" w:eastAsia="Times New Roman" w:hAnsi="Times New Roman" w:cs="Times New Roman"/>
          <w:color w:val="000000"/>
          <w:sz w:val="27"/>
          <w:szCs w:val="27"/>
          <w:lang w:eastAsia="ru-RU"/>
        </w:rPr>
        <w:softHyphen/>
        <w:t>но стимулировать совершенствование производства за счет ра</w:t>
      </w:r>
      <w:r w:rsidRPr="00966521">
        <w:rPr>
          <w:rFonts w:ascii="Times New Roman" w:eastAsia="Times New Roman" w:hAnsi="Times New Roman" w:cs="Times New Roman"/>
          <w:color w:val="000000"/>
          <w:sz w:val="27"/>
          <w:szCs w:val="27"/>
          <w:lang w:eastAsia="ru-RU"/>
        </w:rPr>
        <w:softHyphen/>
        <w:t>ционализаторской деятельности людей.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Определение размера премий должно базироваться на та</w:t>
      </w:r>
      <w:r w:rsidRPr="00966521">
        <w:rPr>
          <w:rFonts w:ascii="Times New Roman" w:eastAsia="Times New Roman" w:hAnsi="Times New Roman" w:cs="Times New Roman"/>
          <w:color w:val="000000"/>
          <w:sz w:val="27"/>
          <w:szCs w:val="27"/>
          <w:lang w:eastAsia="ru-RU"/>
        </w:rPr>
        <w:softHyphen/>
        <w:t>ких показателях, на которые работники могут оказать реальное воздействие, т. е. на что они могут повлиять (прежде всего в лучшую сторону), контролировать на своих рабочих местах, производственных участках.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Работники обязательно должны сами участвовать в разра</w:t>
      </w:r>
      <w:r w:rsidRPr="00966521">
        <w:rPr>
          <w:rFonts w:ascii="Times New Roman" w:eastAsia="Times New Roman" w:hAnsi="Times New Roman" w:cs="Times New Roman"/>
          <w:color w:val="000000"/>
          <w:sz w:val="27"/>
          <w:szCs w:val="27"/>
          <w:lang w:eastAsia="ru-RU"/>
        </w:rPr>
        <w:softHyphen/>
        <w:t>ботке систем участия в прибыли или разделении выгод от повы</w:t>
      </w:r>
      <w:r w:rsidRPr="00966521">
        <w:rPr>
          <w:rFonts w:ascii="Times New Roman" w:eastAsia="Times New Roman" w:hAnsi="Times New Roman" w:cs="Times New Roman"/>
          <w:color w:val="000000"/>
          <w:sz w:val="27"/>
          <w:szCs w:val="27"/>
          <w:lang w:eastAsia="ru-RU"/>
        </w:rPr>
        <w:softHyphen/>
        <w:t>шения производительности. Подобные системы не должны разра</w:t>
      </w:r>
      <w:r w:rsidRPr="00966521">
        <w:rPr>
          <w:rFonts w:ascii="Times New Roman" w:eastAsia="Times New Roman" w:hAnsi="Times New Roman" w:cs="Times New Roman"/>
          <w:color w:val="000000"/>
          <w:sz w:val="27"/>
          <w:szCs w:val="27"/>
          <w:lang w:eastAsia="ru-RU"/>
        </w:rPr>
        <w:softHyphen/>
        <w:t>батываться узким кругом специалистов или руководителей.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Социальные программы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Роль социальных льгот и выплат как части совокупного до</w:t>
      </w:r>
      <w:r w:rsidRPr="00966521">
        <w:rPr>
          <w:rFonts w:ascii="Times New Roman" w:eastAsia="Times New Roman" w:hAnsi="Times New Roman" w:cs="Times New Roman"/>
          <w:color w:val="000000"/>
          <w:sz w:val="27"/>
          <w:szCs w:val="27"/>
          <w:lang w:eastAsia="ru-RU"/>
        </w:rPr>
        <w:softHyphen/>
        <w:t>хода работников в последние годы заметно возрастает. Специа</w:t>
      </w:r>
      <w:r w:rsidRPr="00966521">
        <w:rPr>
          <w:rFonts w:ascii="Times New Roman" w:eastAsia="Times New Roman" w:hAnsi="Times New Roman" w:cs="Times New Roman"/>
          <w:color w:val="000000"/>
          <w:sz w:val="27"/>
          <w:szCs w:val="27"/>
          <w:lang w:eastAsia="ru-RU"/>
        </w:rPr>
        <w:softHyphen/>
        <w:t>листы отмечают, что льготы и выплаты перестали носить вре</w:t>
      </w:r>
      <w:r w:rsidRPr="00966521">
        <w:rPr>
          <w:rFonts w:ascii="Times New Roman" w:eastAsia="Times New Roman" w:hAnsi="Times New Roman" w:cs="Times New Roman"/>
          <w:color w:val="000000"/>
          <w:sz w:val="27"/>
          <w:szCs w:val="27"/>
          <w:lang w:eastAsia="ru-RU"/>
        </w:rPr>
        <w:softHyphen/>
        <w:t>менный, дополнительный характер. Они превратились в жиз</w:t>
      </w:r>
      <w:r w:rsidRPr="00966521">
        <w:rPr>
          <w:rFonts w:ascii="Times New Roman" w:eastAsia="Times New Roman" w:hAnsi="Times New Roman" w:cs="Times New Roman"/>
          <w:color w:val="000000"/>
          <w:sz w:val="27"/>
          <w:szCs w:val="27"/>
          <w:lang w:eastAsia="ru-RU"/>
        </w:rPr>
        <w:softHyphen/>
        <w:t>ненную потребность не только самих работников, но и их семей. Спектр льгот, предоставляемых работникам, довольно широк: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оплаченные праздничные дни;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оплаченные отпуска;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оплаченные дни временной нетрудоспособности;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оплаченное время перерыва на отдых;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оплаченное время на обед;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медицинское страхование на предприятии;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дополнительное пенсионное страхование на предприятии;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страхование от несчастных случаев;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страхование по длительной нетрудоспособности;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предоставление бесплатных стоянок для автомобилей;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страхование туристов от несчастных случаев;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помощь в повышении образования, профподготовке и переподготовке;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участие в распределении прибылей;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покупка работниками акций;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предоставление в пользование работников объектов от</w:t>
      </w:r>
      <w:r w:rsidRPr="00966521">
        <w:rPr>
          <w:rFonts w:ascii="Times New Roman" w:eastAsia="Times New Roman" w:hAnsi="Times New Roman" w:cs="Times New Roman"/>
          <w:color w:val="000000"/>
          <w:sz w:val="27"/>
          <w:szCs w:val="27"/>
          <w:lang w:eastAsia="ru-RU"/>
        </w:rPr>
        <w:softHyphen/>
        <w:t>дыха и развлечений;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предоставление помощи в переезде на новое место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Развивая систему социальных льгот и выплат под давлением работников и профсоюзов, предприниматели обеспокоены рос</w:t>
      </w:r>
      <w:r w:rsidRPr="00966521">
        <w:rPr>
          <w:rFonts w:ascii="Times New Roman" w:eastAsia="Times New Roman" w:hAnsi="Times New Roman" w:cs="Times New Roman"/>
          <w:color w:val="000000"/>
          <w:sz w:val="27"/>
          <w:szCs w:val="27"/>
          <w:lang w:eastAsia="ru-RU"/>
        </w:rPr>
        <w:softHyphen/>
        <w:t>том издержек на рабочую силу в целом, а также части их, свя</w:t>
      </w:r>
      <w:r w:rsidRPr="00966521">
        <w:rPr>
          <w:rFonts w:ascii="Times New Roman" w:eastAsia="Times New Roman" w:hAnsi="Times New Roman" w:cs="Times New Roman"/>
          <w:color w:val="000000"/>
          <w:sz w:val="27"/>
          <w:szCs w:val="27"/>
          <w:lang w:eastAsia="ru-RU"/>
        </w:rPr>
        <w:softHyphen/>
        <w:t>занной с предоставлением этих льгот. Тревога за растущие из</w:t>
      </w:r>
      <w:r w:rsidRPr="00966521">
        <w:rPr>
          <w:rFonts w:ascii="Times New Roman" w:eastAsia="Times New Roman" w:hAnsi="Times New Roman" w:cs="Times New Roman"/>
          <w:color w:val="000000"/>
          <w:sz w:val="27"/>
          <w:szCs w:val="27"/>
          <w:lang w:eastAsia="ru-RU"/>
        </w:rPr>
        <w:softHyphen/>
        <w:t xml:space="preserve">держки и объективная необходимость их контроля привели к появлению новой разновидности социальных льгот и выплат, которые получили </w:t>
      </w:r>
      <w:r w:rsidRPr="00966521">
        <w:rPr>
          <w:rFonts w:ascii="Times New Roman" w:eastAsia="Times New Roman" w:hAnsi="Times New Roman" w:cs="Times New Roman"/>
          <w:color w:val="000000"/>
          <w:sz w:val="27"/>
          <w:szCs w:val="27"/>
          <w:lang w:eastAsia="ru-RU"/>
        </w:rPr>
        <w:lastRenderedPageBreak/>
        <w:t>название </w:t>
      </w:r>
      <w:r w:rsidRPr="00966521">
        <w:rPr>
          <w:rFonts w:ascii="Times New Roman" w:eastAsia="Times New Roman" w:hAnsi="Times New Roman" w:cs="Times New Roman"/>
          <w:i/>
          <w:iCs/>
          <w:color w:val="000000"/>
          <w:sz w:val="27"/>
          <w:szCs w:val="27"/>
          <w:lang w:eastAsia="ru-RU"/>
        </w:rPr>
        <w:t>гибких льгот</w:t>
      </w:r>
      <w:r w:rsidRPr="00966521">
        <w:rPr>
          <w:rFonts w:ascii="Times New Roman" w:eastAsia="Times New Roman" w:hAnsi="Times New Roman" w:cs="Times New Roman"/>
          <w:color w:val="000000"/>
          <w:sz w:val="27"/>
          <w:szCs w:val="27"/>
          <w:lang w:eastAsia="ru-RU"/>
        </w:rPr>
        <w:t> (или гибких планов по льготам и выплатам). Суть их состоит в том, что более широ</w:t>
      </w:r>
      <w:r w:rsidRPr="00966521">
        <w:rPr>
          <w:rFonts w:ascii="Times New Roman" w:eastAsia="Times New Roman" w:hAnsi="Times New Roman" w:cs="Times New Roman"/>
          <w:color w:val="000000"/>
          <w:sz w:val="27"/>
          <w:szCs w:val="27"/>
          <w:lang w:eastAsia="ru-RU"/>
        </w:rPr>
        <w:softHyphen/>
        <w:t>кий набор льгот и выплат позволяет работникам выбирать в каждый конкретный момент те из них, которые их больше уст</w:t>
      </w:r>
      <w:r w:rsidRPr="00966521">
        <w:rPr>
          <w:rFonts w:ascii="Times New Roman" w:eastAsia="Times New Roman" w:hAnsi="Times New Roman" w:cs="Times New Roman"/>
          <w:color w:val="000000"/>
          <w:sz w:val="27"/>
          <w:szCs w:val="27"/>
          <w:lang w:eastAsia="ru-RU"/>
        </w:rPr>
        <w:softHyphen/>
        <w:t>раивают, приспосабливая тем самым льготы под текущие нуж</w:t>
      </w:r>
      <w:r w:rsidRPr="00966521">
        <w:rPr>
          <w:rFonts w:ascii="Times New Roman" w:eastAsia="Times New Roman" w:hAnsi="Times New Roman" w:cs="Times New Roman"/>
          <w:color w:val="000000"/>
          <w:sz w:val="27"/>
          <w:szCs w:val="27"/>
          <w:lang w:eastAsia="ru-RU"/>
        </w:rPr>
        <w:softHyphen/>
        <w:t>ды работников. Такой подход устраивает обе стороны — и предпринимателя, и работника.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Большой популярностью пользуются </w:t>
      </w:r>
      <w:r w:rsidRPr="00966521">
        <w:rPr>
          <w:rFonts w:ascii="Times New Roman" w:eastAsia="Times New Roman" w:hAnsi="Times New Roman" w:cs="Times New Roman"/>
          <w:i/>
          <w:iCs/>
          <w:color w:val="000000"/>
          <w:sz w:val="27"/>
          <w:szCs w:val="27"/>
          <w:lang w:eastAsia="ru-RU"/>
        </w:rPr>
        <w:t>банки отпусков,</w:t>
      </w:r>
      <w:r w:rsidRPr="00966521">
        <w:rPr>
          <w:rFonts w:ascii="Times New Roman" w:eastAsia="Times New Roman" w:hAnsi="Times New Roman" w:cs="Times New Roman"/>
          <w:color w:val="000000"/>
          <w:sz w:val="27"/>
          <w:szCs w:val="27"/>
          <w:lang w:eastAsia="ru-RU"/>
        </w:rPr>
        <w:t> кото</w:t>
      </w:r>
      <w:r w:rsidRPr="00966521">
        <w:rPr>
          <w:rFonts w:ascii="Times New Roman" w:eastAsia="Times New Roman" w:hAnsi="Times New Roman" w:cs="Times New Roman"/>
          <w:color w:val="000000"/>
          <w:sz w:val="27"/>
          <w:szCs w:val="27"/>
          <w:lang w:eastAsia="ru-RU"/>
        </w:rPr>
        <w:softHyphen/>
        <w:t>рые объединяют оплаченные дни отпусков, больничные дни и т.п. Когда работнику требуется дополнительно взять какой-либо день (или несколько дней) для своих нужд, он может пользоваться запасом дней из банка отпусков, "выкупить" ка</w:t>
      </w:r>
      <w:r w:rsidRPr="00966521">
        <w:rPr>
          <w:rFonts w:ascii="Times New Roman" w:eastAsia="Times New Roman" w:hAnsi="Times New Roman" w:cs="Times New Roman"/>
          <w:color w:val="000000"/>
          <w:sz w:val="27"/>
          <w:szCs w:val="27"/>
          <w:lang w:eastAsia="ru-RU"/>
        </w:rPr>
        <w:softHyphen/>
        <w:t>кое-то их число в счет будущих отпускных или взять в обмен на другие льготы.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Льготы и выплаты социального плана не фигурируют непо</w:t>
      </w:r>
      <w:r w:rsidRPr="00966521">
        <w:rPr>
          <w:rFonts w:ascii="Times New Roman" w:eastAsia="Times New Roman" w:hAnsi="Times New Roman" w:cs="Times New Roman"/>
          <w:color w:val="000000"/>
          <w:sz w:val="27"/>
          <w:szCs w:val="27"/>
          <w:lang w:eastAsia="ru-RU"/>
        </w:rPr>
        <w:softHyphen/>
        <w:t>средственно в платежных ведомостях, но существенно влияют на уровень доходов работников. Они не только служат соци</w:t>
      </w:r>
      <w:r w:rsidRPr="00966521">
        <w:rPr>
          <w:rFonts w:ascii="Times New Roman" w:eastAsia="Times New Roman" w:hAnsi="Times New Roman" w:cs="Times New Roman"/>
          <w:color w:val="000000"/>
          <w:sz w:val="27"/>
          <w:szCs w:val="27"/>
          <w:lang w:eastAsia="ru-RU"/>
        </w:rPr>
        <w:softHyphen/>
        <w:t>альной защитой трудящихся, но и позволяют фирмам привле</w:t>
      </w:r>
      <w:r w:rsidRPr="00966521">
        <w:rPr>
          <w:rFonts w:ascii="Times New Roman" w:eastAsia="Times New Roman" w:hAnsi="Times New Roman" w:cs="Times New Roman"/>
          <w:color w:val="000000"/>
          <w:sz w:val="27"/>
          <w:szCs w:val="27"/>
          <w:lang w:eastAsia="ru-RU"/>
        </w:rPr>
        <w:softHyphen/>
        <w:t>кать и закреплять квалифицированных работников, способст</w:t>
      </w:r>
      <w:r w:rsidRPr="00966521">
        <w:rPr>
          <w:rFonts w:ascii="Times New Roman" w:eastAsia="Times New Roman" w:hAnsi="Times New Roman" w:cs="Times New Roman"/>
          <w:color w:val="000000"/>
          <w:sz w:val="27"/>
          <w:szCs w:val="27"/>
          <w:lang w:eastAsia="ru-RU"/>
        </w:rPr>
        <w:softHyphen/>
        <w:t>вуют развитию духа лояльности к фирме.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Нетрадиционные способы мотивации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Средством мотивации могут служить не только деньги, но и </w:t>
      </w:r>
      <w:r w:rsidRPr="00966521">
        <w:rPr>
          <w:rFonts w:ascii="Times New Roman" w:eastAsia="Times New Roman" w:hAnsi="Times New Roman" w:cs="Times New Roman"/>
          <w:i/>
          <w:iCs/>
          <w:color w:val="000000"/>
          <w:sz w:val="27"/>
          <w:szCs w:val="27"/>
          <w:lang w:eastAsia="ru-RU"/>
        </w:rPr>
        <w:t>все, что способствует укреплению у человека чувства самоуважения.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Определенные результаты может дать использование патерналистской стратегии, дополненной патриотизмом, когда общ</w:t>
      </w:r>
      <w:r w:rsidRPr="00966521">
        <w:rPr>
          <w:rFonts w:ascii="Times New Roman" w:eastAsia="Times New Roman" w:hAnsi="Times New Roman" w:cs="Times New Roman"/>
          <w:color w:val="000000"/>
          <w:sz w:val="27"/>
          <w:szCs w:val="27"/>
          <w:lang w:eastAsia="ru-RU"/>
        </w:rPr>
        <w:softHyphen/>
        <w:t>ность судьбы предприятия и работников закладывается в об</w:t>
      </w:r>
      <w:r w:rsidRPr="00966521">
        <w:rPr>
          <w:rFonts w:ascii="Times New Roman" w:eastAsia="Times New Roman" w:hAnsi="Times New Roman" w:cs="Times New Roman"/>
          <w:color w:val="000000"/>
          <w:sz w:val="27"/>
          <w:szCs w:val="27"/>
          <w:lang w:eastAsia="ru-RU"/>
        </w:rPr>
        <w:softHyphen/>
        <w:t>щую философию фирмы и воплощается во всех аспектах дея</w:t>
      </w:r>
      <w:r w:rsidRPr="00966521">
        <w:rPr>
          <w:rFonts w:ascii="Times New Roman" w:eastAsia="Times New Roman" w:hAnsi="Times New Roman" w:cs="Times New Roman"/>
          <w:color w:val="000000"/>
          <w:sz w:val="27"/>
          <w:szCs w:val="27"/>
          <w:lang w:eastAsia="ru-RU"/>
        </w:rPr>
        <w:softHyphen/>
        <w:t>тельности предприятия и работы с персоналом. В частности, это могут быть выпуск высококачественной продукции с ак</w:t>
      </w:r>
      <w:r w:rsidRPr="00966521">
        <w:rPr>
          <w:rFonts w:ascii="Times New Roman" w:eastAsia="Times New Roman" w:hAnsi="Times New Roman" w:cs="Times New Roman"/>
          <w:color w:val="000000"/>
          <w:sz w:val="27"/>
          <w:szCs w:val="27"/>
          <w:lang w:eastAsia="ru-RU"/>
        </w:rPr>
        <w:softHyphen/>
        <w:t>центированием фирменной марки, регулярное привлечение ра</w:t>
      </w:r>
      <w:r w:rsidRPr="00966521">
        <w:rPr>
          <w:rFonts w:ascii="Times New Roman" w:eastAsia="Times New Roman" w:hAnsi="Times New Roman" w:cs="Times New Roman"/>
          <w:color w:val="000000"/>
          <w:sz w:val="27"/>
          <w:szCs w:val="27"/>
          <w:lang w:eastAsia="ru-RU"/>
        </w:rPr>
        <w:softHyphen/>
        <w:t>ботников к реализации своей продукции, эффективная под</w:t>
      </w:r>
      <w:r w:rsidRPr="00966521">
        <w:rPr>
          <w:rFonts w:ascii="Times New Roman" w:eastAsia="Times New Roman" w:hAnsi="Times New Roman" w:cs="Times New Roman"/>
          <w:color w:val="000000"/>
          <w:sz w:val="27"/>
          <w:szCs w:val="27"/>
          <w:lang w:eastAsia="ru-RU"/>
        </w:rPr>
        <w:softHyphen/>
        <w:t>держка предложений и различных видов активности персонала. Это можно эффективно использовать прежде всего на тех предприятиях и в тех производствах, где преобладают женщи</w:t>
      </w:r>
      <w:r w:rsidRPr="00966521">
        <w:rPr>
          <w:rFonts w:ascii="Times New Roman" w:eastAsia="Times New Roman" w:hAnsi="Times New Roman" w:cs="Times New Roman"/>
          <w:color w:val="000000"/>
          <w:sz w:val="27"/>
          <w:szCs w:val="27"/>
          <w:lang w:eastAsia="ru-RU"/>
        </w:rPr>
        <w:softHyphen/>
        <w:t>ны, а также на предприятиях с богатой историей, где удалось сохранить за кризисные годы значительную часть кадровых ра</w:t>
      </w:r>
      <w:r w:rsidRPr="00966521">
        <w:rPr>
          <w:rFonts w:ascii="Times New Roman" w:eastAsia="Times New Roman" w:hAnsi="Times New Roman" w:cs="Times New Roman"/>
          <w:color w:val="000000"/>
          <w:sz w:val="27"/>
          <w:szCs w:val="27"/>
          <w:lang w:eastAsia="ru-RU"/>
        </w:rPr>
        <w:softHyphen/>
        <w:t>ботников.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Очень важным условием успешности такой стратегии сти</w:t>
      </w:r>
      <w:r w:rsidRPr="00966521">
        <w:rPr>
          <w:rFonts w:ascii="Times New Roman" w:eastAsia="Times New Roman" w:hAnsi="Times New Roman" w:cs="Times New Roman"/>
          <w:color w:val="000000"/>
          <w:sz w:val="27"/>
          <w:szCs w:val="27"/>
          <w:lang w:eastAsia="ru-RU"/>
        </w:rPr>
        <w:softHyphen/>
        <w:t>мулирования служит открытость и доверительность в отноше</w:t>
      </w:r>
      <w:r w:rsidRPr="00966521">
        <w:rPr>
          <w:rFonts w:ascii="Times New Roman" w:eastAsia="Times New Roman" w:hAnsi="Times New Roman" w:cs="Times New Roman"/>
          <w:color w:val="000000"/>
          <w:sz w:val="27"/>
          <w:szCs w:val="27"/>
          <w:lang w:eastAsia="ru-RU"/>
        </w:rPr>
        <w:softHyphen/>
        <w:t>ниях между руководством и работниками: постоянное и точное информирование о производственно-экономической ситуации, складывающейся на предприятии, об изменениях в соответст</w:t>
      </w:r>
      <w:r w:rsidRPr="00966521">
        <w:rPr>
          <w:rFonts w:ascii="Times New Roman" w:eastAsia="Times New Roman" w:hAnsi="Times New Roman" w:cs="Times New Roman"/>
          <w:color w:val="000000"/>
          <w:sz w:val="27"/>
          <w:szCs w:val="27"/>
          <w:lang w:eastAsia="ru-RU"/>
        </w:rPr>
        <w:softHyphen/>
        <w:t>вующих секторах рынка, об ожидаемых перспективах, намечае</w:t>
      </w:r>
      <w:r w:rsidRPr="00966521">
        <w:rPr>
          <w:rFonts w:ascii="Times New Roman" w:eastAsia="Times New Roman" w:hAnsi="Times New Roman" w:cs="Times New Roman"/>
          <w:color w:val="000000"/>
          <w:sz w:val="27"/>
          <w:szCs w:val="27"/>
          <w:lang w:eastAsia="ru-RU"/>
        </w:rPr>
        <w:softHyphen/>
        <w:t>мых действиях, успешности их реализации.</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6" w:name="_Toc514890010"/>
      <w:r w:rsidRPr="00966521">
        <w:rPr>
          <w:rFonts w:ascii="Times New Roman" w:eastAsia="Times New Roman" w:hAnsi="Times New Roman" w:cs="Times New Roman"/>
          <w:color w:val="000000"/>
          <w:sz w:val="27"/>
          <w:szCs w:val="27"/>
          <w:lang w:eastAsia="ru-RU"/>
        </w:rPr>
        <w:t>8.7. Обучение персонала</w:t>
      </w:r>
      <w:bookmarkEnd w:id="56"/>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Что говорить, невесело, — сказал Веткин.—Но как же иначе? Надо же людей учить делу. А вдруг война?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А. И. Куприн. Поединок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Важность </w:t>
      </w:r>
      <w:r w:rsidRPr="00966521">
        <w:rPr>
          <w:rFonts w:ascii="Times New Roman" w:eastAsia="Times New Roman" w:hAnsi="Times New Roman" w:cs="Times New Roman"/>
          <w:i/>
          <w:iCs/>
          <w:color w:val="000000"/>
          <w:sz w:val="27"/>
          <w:szCs w:val="27"/>
          <w:lang w:eastAsia="ru-RU"/>
        </w:rPr>
        <w:t>непрерывного образования</w:t>
      </w:r>
      <w:r w:rsidRPr="00966521">
        <w:rPr>
          <w:rFonts w:ascii="Times New Roman" w:eastAsia="Times New Roman" w:hAnsi="Times New Roman" w:cs="Times New Roman"/>
          <w:color w:val="000000"/>
          <w:sz w:val="27"/>
          <w:szCs w:val="27"/>
          <w:lang w:eastAsia="ru-RU"/>
        </w:rPr>
        <w:t> подтверждают следую</w:t>
      </w:r>
      <w:r w:rsidRPr="00966521">
        <w:rPr>
          <w:rFonts w:ascii="Times New Roman" w:eastAsia="Times New Roman" w:hAnsi="Times New Roman" w:cs="Times New Roman"/>
          <w:color w:val="000000"/>
          <w:sz w:val="27"/>
          <w:szCs w:val="27"/>
          <w:lang w:eastAsia="ru-RU"/>
        </w:rPr>
        <w:softHyphen/>
        <w:t>щие основные факторы: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внедрение новой техники, технологии, производство со</w:t>
      </w:r>
      <w:r w:rsidRPr="00966521">
        <w:rPr>
          <w:rFonts w:ascii="Times New Roman" w:eastAsia="Times New Roman" w:hAnsi="Times New Roman" w:cs="Times New Roman"/>
          <w:color w:val="000000"/>
          <w:sz w:val="27"/>
          <w:szCs w:val="27"/>
          <w:lang w:eastAsia="ru-RU"/>
        </w:rPr>
        <w:softHyphen/>
        <w:t xml:space="preserve">временных товаров, рост коммуникационных возможностей создают условия для </w:t>
      </w:r>
      <w:r w:rsidRPr="00966521">
        <w:rPr>
          <w:rFonts w:ascii="Times New Roman" w:eastAsia="Times New Roman" w:hAnsi="Times New Roman" w:cs="Times New Roman"/>
          <w:color w:val="000000"/>
          <w:sz w:val="27"/>
          <w:szCs w:val="27"/>
          <w:lang w:eastAsia="ru-RU"/>
        </w:rPr>
        <w:lastRenderedPageBreak/>
        <w:t>ликвидации или изменения некоторых ви</w:t>
      </w:r>
      <w:r w:rsidRPr="00966521">
        <w:rPr>
          <w:rFonts w:ascii="Times New Roman" w:eastAsia="Times New Roman" w:hAnsi="Times New Roman" w:cs="Times New Roman"/>
          <w:color w:val="000000"/>
          <w:sz w:val="27"/>
          <w:szCs w:val="27"/>
          <w:lang w:eastAsia="ru-RU"/>
        </w:rPr>
        <w:softHyphen/>
        <w:t>дов работ. В связи с этим необходимая квалификация не может быть гарантирована базовым образованием;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мир превращается в рынок без границ с высоким уров</w:t>
      </w:r>
      <w:r w:rsidRPr="00966521">
        <w:rPr>
          <w:rFonts w:ascii="Times New Roman" w:eastAsia="Times New Roman" w:hAnsi="Times New Roman" w:cs="Times New Roman"/>
          <w:color w:val="000000"/>
          <w:sz w:val="27"/>
          <w:szCs w:val="27"/>
          <w:lang w:eastAsia="ru-RU"/>
        </w:rPr>
        <w:softHyphen/>
        <w:t>нем конкуренции между странами. Страны, имеющие совре</w:t>
      </w:r>
      <w:r w:rsidRPr="00966521">
        <w:rPr>
          <w:rFonts w:ascii="Times New Roman" w:eastAsia="Times New Roman" w:hAnsi="Times New Roman" w:cs="Times New Roman"/>
          <w:color w:val="000000"/>
          <w:sz w:val="27"/>
          <w:szCs w:val="27"/>
          <w:lang w:eastAsia="ru-RU"/>
        </w:rPr>
        <w:softHyphen/>
        <w:t>менную систему инженерного труда и программы непрерыв</w:t>
      </w:r>
      <w:r w:rsidRPr="00966521">
        <w:rPr>
          <w:rFonts w:ascii="Times New Roman" w:eastAsia="Times New Roman" w:hAnsi="Times New Roman" w:cs="Times New Roman"/>
          <w:color w:val="000000"/>
          <w:sz w:val="27"/>
          <w:szCs w:val="27"/>
          <w:lang w:eastAsia="ru-RU"/>
        </w:rPr>
        <w:softHyphen/>
        <w:t>ного образования, лидируют в условиях этой конкуренции. Они имеют возможность в кратчайшие сроки ответить на любой "вызов" повышением производительности инженерного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изменения во всех областях жизни — главный элемент современности. Непрерывные и быстрые изменения в техно</w:t>
      </w:r>
      <w:r w:rsidRPr="00966521">
        <w:rPr>
          <w:rFonts w:ascii="Times New Roman" w:eastAsia="Times New Roman" w:hAnsi="Times New Roman" w:cs="Times New Roman"/>
          <w:color w:val="000000"/>
          <w:sz w:val="27"/>
          <w:szCs w:val="27"/>
          <w:lang w:eastAsia="ru-RU"/>
        </w:rPr>
        <w:softHyphen/>
        <w:t>логии и информатике требуют непрерывного обучения персо</w:t>
      </w:r>
      <w:r w:rsidRPr="00966521">
        <w:rPr>
          <w:rFonts w:ascii="Times New Roman" w:eastAsia="Times New Roman" w:hAnsi="Times New Roman" w:cs="Times New Roman"/>
          <w:color w:val="000000"/>
          <w:sz w:val="27"/>
          <w:szCs w:val="27"/>
          <w:lang w:eastAsia="ru-RU"/>
        </w:rPr>
        <w:softHyphen/>
        <w:t>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для фирмы более эффективно и экономично повышение отдачи от уже работающих сотрудников на основе их непре</w:t>
      </w:r>
      <w:r w:rsidRPr="00966521">
        <w:rPr>
          <w:rFonts w:ascii="Times New Roman" w:eastAsia="Times New Roman" w:hAnsi="Times New Roman" w:cs="Times New Roman"/>
          <w:color w:val="000000"/>
          <w:sz w:val="27"/>
          <w:szCs w:val="27"/>
          <w:lang w:eastAsia="ru-RU"/>
        </w:rPr>
        <w:softHyphen/>
        <w:t>рывного обучения, чем привлечение новых работников.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Цели и направления обучения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Цели обучения с точек зрения работодателя и самого специа</w:t>
      </w:r>
      <w:r w:rsidRPr="00966521">
        <w:rPr>
          <w:rFonts w:ascii="Times New Roman" w:eastAsia="Times New Roman" w:hAnsi="Times New Roman" w:cs="Times New Roman"/>
          <w:color w:val="000000"/>
          <w:sz w:val="27"/>
          <w:szCs w:val="27"/>
          <w:lang w:eastAsia="ru-RU"/>
        </w:rPr>
        <w:softHyphen/>
        <w:t>листа существенно отличаются.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Точка зрения работодателя.</w:t>
      </w:r>
      <w:r w:rsidRPr="00966521">
        <w:rPr>
          <w:rFonts w:ascii="Times New Roman" w:eastAsia="Times New Roman" w:hAnsi="Times New Roman" w:cs="Times New Roman"/>
          <w:color w:val="000000"/>
          <w:sz w:val="27"/>
          <w:szCs w:val="27"/>
          <w:lang w:eastAsia="ru-RU"/>
        </w:rPr>
        <w:t> Немецкие специалисты В. Бартц и X. Шайбл считают, что с позиции работодателя целями непрерыв</w:t>
      </w:r>
      <w:r w:rsidRPr="00966521">
        <w:rPr>
          <w:rFonts w:ascii="Times New Roman" w:eastAsia="Times New Roman" w:hAnsi="Times New Roman" w:cs="Times New Roman"/>
          <w:color w:val="000000"/>
          <w:sz w:val="27"/>
          <w:szCs w:val="27"/>
          <w:lang w:eastAsia="ru-RU"/>
        </w:rPr>
        <w:softHyphen/>
        <w:t>ного обучения являются: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организация и формирование персонала управления;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овладение умением определять, понимать и решать про</w:t>
      </w:r>
      <w:r w:rsidRPr="00966521">
        <w:rPr>
          <w:rFonts w:ascii="Times New Roman" w:eastAsia="Times New Roman" w:hAnsi="Times New Roman" w:cs="Times New Roman"/>
          <w:color w:val="000000"/>
          <w:sz w:val="27"/>
          <w:szCs w:val="27"/>
          <w:lang w:eastAsia="ru-RU"/>
        </w:rPr>
        <w:softHyphen/>
        <w:t>блемы;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воспроизводство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интеграция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гибкое формирование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адаптация;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внедрение нововведений.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Точка зрения наемного работника.</w:t>
      </w:r>
      <w:r w:rsidRPr="00966521">
        <w:rPr>
          <w:rFonts w:ascii="Times New Roman" w:eastAsia="Times New Roman" w:hAnsi="Times New Roman" w:cs="Times New Roman"/>
          <w:color w:val="000000"/>
          <w:sz w:val="27"/>
          <w:szCs w:val="27"/>
          <w:lang w:eastAsia="ru-RU"/>
        </w:rPr>
        <w:t> Бартц и Шайбл определя</w:t>
      </w:r>
      <w:r w:rsidRPr="00966521">
        <w:rPr>
          <w:rFonts w:ascii="Times New Roman" w:eastAsia="Times New Roman" w:hAnsi="Times New Roman" w:cs="Times New Roman"/>
          <w:color w:val="000000"/>
          <w:sz w:val="27"/>
          <w:szCs w:val="27"/>
          <w:lang w:eastAsia="ru-RU"/>
        </w:rPr>
        <w:softHyphen/>
        <w:t>ют следующие цели непрерывного образования: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поддержание на соответствующем уровне и повышение профессиональной квалификации;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приобретение профессиональных знаний вне сферы профессиональной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приобретение профессиональных знаний, о поставщиках и потребителях продукции, банках и других организациях, влияющих на работу фирмы;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развитие способностей в области планирования и орга</w:t>
      </w:r>
      <w:r w:rsidRPr="00966521">
        <w:rPr>
          <w:rFonts w:ascii="Times New Roman" w:eastAsia="Times New Roman" w:hAnsi="Times New Roman" w:cs="Times New Roman"/>
          <w:color w:val="000000"/>
          <w:sz w:val="27"/>
          <w:szCs w:val="27"/>
          <w:lang w:eastAsia="ru-RU"/>
        </w:rPr>
        <w:softHyphen/>
        <w:t>низации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Мотивацией непрерывного обучения в американских ком</w:t>
      </w:r>
      <w:r w:rsidRPr="00966521">
        <w:rPr>
          <w:rFonts w:ascii="Times New Roman" w:eastAsia="Times New Roman" w:hAnsi="Times New Roman" w:cs="Times New Roman"/>
          <w:color w:val="000000"/>
          <w:sz w:val="27"/>
          <w:szCs w:val="27"/>
          <w:lang w:eastAsia="ru-RU"/>
        </w:rPr>
        <w:softHyphen/>
        <w:t>паниях является связь между результатами производственной деятельности каждого работника и предоставлением ему воз</w:t>
      </w:r>
      <w:r w:rsidRPr="00966521">
        <w:rPr>
          <w:rFonts w:ascii="Times New Roman" w:eastAsia="Times New Roman" w:hAnsi="Times New Roman" w:cs="Times New Roman"/>
          <w:color w:val="000000"/>
          <w:sz w:val="27"/>
          <w:szCs w:val="27"/>
          <w:lang w:eastAsia="ru-RU"/>
        </w:rPr>
        <w:softHyphen/>
        <w:t>можности для обучения: ценность сотрудника фирмы опреде</w:t>
      </w:r>
      <w:r w:rsidRPr="00966521">
        <w:rPr>
          <w:rFonts w:ascii="Times New Roman" w:eastAsia="Times New Roman" w:hAnsi="Times New Roman" w:cs="Times New Roman"/>
          <w:color w:val="000000"/>
          <w:sz w:val="27"/>
          <w:szCs w:val="27"/>
          <w:lang w:eastAsia="ru-RU"/>
        </w:rPr>
        <w:softHyphen/>
        <w:t>ляет количество средств, выделяемых для повышения его ква</w:t>
      </w:r>
      <w:r w:rsidRPr="00966521">
        <w:rPr>
          <w:rFonts w:ascii="Times New Roman" w:eastAsia="Times New Roman" w:hAnsi="Times New Roman" w:cs="Times New Roman"/>
          <w:color w:val="000000"/>
          <w:sz w:val="27"/>
          <w:szCs w:val="27"/>
          <w:lang w:eastAsia="ru-RU"/>
        </w:rPr>
        <w:softHyphen/>
        <w:t>лификации.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Обучение уже сложившегося профессионала, работающего в организации, важно в первую очередь для самой организации. Для успешного функционирования необходимо, чтобы руково</w:t>
      </w:r>
      <w:r w:rsidRPr="00966521">
        <w:rPr>
          <w:rFonts w:ascii="Times New Roman" w:eastAsia="Times New Roman" w:hAnsi="Times New Roman" w:cs="Times New Roman"/>
          <w:color w:val="000000"/>
          <w:sz w:val="27"/>
          <w:szCs w:val="27"/>
          <w:lang w:eastAsia="ru-RU"/>
        </w:rPr>
        <w:softHyphen/>
        <w:t>дство осуществляло деятельность в двух основных направлени</w:t>
      </w:r>
      <w:r w:rsidRPr="00966521">
        <w:rPr>
          <w:rFonts w:ascii="Times New Roman" w:eastAsia="Times New Roman" w:hAnsi="Times New Roman" w:cs="Times New Roman"/>
          <w:color w:val="000000"/>
          <w:sz w:val="27"/>
          <w:szCs w:val="27"/>
          <w:lang w:eastAsia="ru-RU"/>
        </w:rPr>
        <w:softHyphen/>
        <w:t>ях — внешняя адаптация и внутренняя интеграция: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 точки зрения направлений в обучении можно выделить пять основных ситуаций:</w:t>
      </w:r>
    </w:p>
    <w:tbl>
      <w:tblPr>
        <w:tblW w:w="0" w:type="auto"/>
        <w:tblInd w:w="40" w:type="dxa"/>
        <w:tblCellMar>
          <w:left w:w="0" w:type="dxa"/>
          <w:right w:w="0" w:type="dxa"/>
        </w:tblCellMar>
        <w:tblLook w:val="04A0" w:firstRow="1" w:lastRow="0" w:firstColumn="1" w:lastColumn="0" w:noHBand="0" w:noVBand="1"/>
      </w:tblPr>
      <w:tblGrid>
        <w:gridCol w:w="1134"/>
        <w:gridCol w:w="6"/>
        <w:gridCol w:w="2688"/>
        <w:gridCol w:w="2551"/>
      </w:tblGrid>
      <w:tr w:rsidR="00B15C4E" w:rsidRPr="00966521" w:rsidTr="008E1B86">
        <w:tc>
          <w:tcPr>
            <w:tcW w:w="1140" w:type="dxa"/>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lastRenderedPageBreak/>
              <w:t>Ситуация</w:t>
            </w:r>
          </w:p>
        </w:tc>
        <w:tc>
          <w:tcPr>
            <w:tcW w:w="2688"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Конкретизация потребности в обучении</w:t>
            </w:r>
          </w:p>
        </w:tc>
        <w:tc>
          <w:tcPr>
            <w:tcW w:w="2551" w:type="dxa"/>
            <w:tcBorders>
              <w:top w:val="single" w:sz="6" w:space="0" w:color="auto"/>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Метод обучения</w:t>
            </w:r>
          </w:p>
        </w:tc>
      </w:tr>
      <w:tr w:rsidR="00B15C4E" w:rsidRPr="00966521" w:rsidTr="008E1B86">
        <w:tc>
          <w:tcPr>
            <w:tcW w:w="1140" w:type="dxa"/>
            <w:gridSpan w:val="2"/>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w:t>
            </w:r>
          </w:p>
        </w:tc>
        <w:tc>
          <w:tcPr>
            <w:tcW w:w="268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Специализированные про</w:t>
            </w:r>
            <w:r w:rsidRPr="00966521">
              <w:rPr>
                <w:rFonts w:ascii="Times New Roman" w:eastAsia="Times New Roman" w:hAnsi="Times New Roman" w:cs="Times New Roman"/>
                <w:sz w:val="24"/>
                <w:szCs w:val="24"/>
                <w:lang w:eastAsia="ru-RU"/>
              </w:rPr>
              <w:softHyphen/>
              <w:t>граммы обучения (тренинга продаж, переговоров, креативности)</w:t>
            </w:r>
          </w:p>
        </w:tc>
        <w:tc>
          <w:tcPr>
            <w:tcW w:w="2551"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Методы поведенческого тренинга</w:t>
            </w:r>
          </w:p>
        </w:tc>
      </w:tr>
      <w:tr w:rsidR="00B15C4E" w:rsidRPr="00966521" w:rsidTr="008E1B86">
        <w:trPr>
          <w:trHeight w:val="1966"/>
        </w:trPr>
        <w:tc>
          <w:tcPr>
            <w:tcW w:w="1134"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2</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694" w:type="dxa"/>
            <w:gridSpan w:val="2"/>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Программы командообразования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551"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Активная групповая и межгрупповая деятель</w:t>
            </w:r>
            <w:r w:rsidRPr="00966521">
              <w:rPr>
                <w:rFonts w:ascii="Times New Roman" w:eastAsia="Times New Roman" w:hAnsi="Times New Roman" w:cs="Times New Roman"/>
                <w:sz w:val="24"/>
                <w:szCs w:val="24"/>
                <w:lang w:eastAsia="ru-RU"/>
              </w:rPr>
              <w:softHyphen/>
              <w:t>ность с последующей рефлексией группового процесса. Деловые и ролевые игры, анализ проблем организации</w:t>
            </w:r>
          </w:p>
        </w:tc>
      </w:tr>
      <w:tr w:rsidR="00B15C4E" w:rsidRPr="00966521" w:rsidTr="008E1B86">
        <w:trPr>
          <w:trHeight w:val="2278"/>
        </w:trPr>
        <w:tc>
          <w:tcPr>
            <w:tcW w:w="1134"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694" w:type="dxa"/>
            <w:gridSpan w:val="2"/>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Развитие межличностной и внутрифирменной коммуникации, формирование навыков преодоления конфликтов</w:t>
            </w:r>
          </w:p>
        </w:tc>
        <w:tc>
          <w:tcPr>
            <w:tcW w:w="2551"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Тренинг сензитивности, ролевые игры, имитаци</w:t>
            </w:r>
            <w:r w:rsidRPr="00966521">
              <w:rPr>
                <w:rFonts w:ascii="Times New Roman" w:eastAsia="Times New Roman" w:hAnsi="Times New Roman" w:cs="Times New Roman"/>
                <w:sz w:val="24"/>
                <w:szCs w:val="24"/>
                <w:lang w:eastAsia="ru-RU"/>
              </w:rPr>
              <w:softHyphen/>
              <w:t>онные деловые игры, стажировки, проектирование корпоративной культуры</w:t>
            </w:r>
          </w:p>
        </w:tc>
      </w:tr>
      <w:tr w:rsidR="00B15C4E" w:rsidRPr="00966521" w:rsidTr="008E1B86">
        <w:trPr>
          <w:trHeight w:val="1665"/>
        </w:trPr>
        <w:tc>
          <w:tcPr>
            <w:tcW w:w="1134"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4</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694" w:type="dxa"/>
            <w:gridSpan w:val="2"/>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Управленческая подготовка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551"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Лекции, семинары, практические занятия, учебные деловые игры</w:t>
            </w:r>
          </w:p>
        </w:tc>
      </w:tr>
      <w:tr w:rsidR="00B15C4E" w:rsidRPr="00966521" w:rsidTr="008E1B86">
        <w:trPr>
          <w:trHeight w:val="1441"/>
        </w:trPr>
        <w:tc>
          <w:tcPr>
            <w:tcW w:w="1134"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5</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694"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Подготовка к организационным инновациям</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551"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Организационно-</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мыслительные игры, раз</w:t>
            </w:r>
            <w:r w:rsidRPr="00966521">
              <w:rPr>
                <w:rFonts w:ascii="Times New Roman" w:eastAsia="Times New Roman" w:hAnsi="Times New Roman" w:cs="Times New Roman"/>
                <w:sz w:val="24"/>
                <w:szCs w:val="24"/>
                <w:lang w:eastAsia="ru-RU"/>
              </w:rPr>
              <w:softHyphen/>
              <w:t>работка проектов, анализ ситуаций организации</w:t>
            </w:r>
          </w:p>
        </w:tc>
      </w:tr>
      <w:tr w:rsidR="00B15C4E" w:rsidRPr="00966521" w:rsidTr="008E1B86">
        <w:tc>
          <w:tcPr>
            <w:tcW w:w="912" w:type="dxa"/>
            <w:tcBorders>
              <w:top w:val="nil"/>
              <w:left w:val="nil"/>
              <w:bottom w:val="nil"/>
              <w:right w:val="nil"/>
            </w:tcBorders>
            <w:vAlign w:val="cente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p>
        </w:tc>
        <w:tc>
          <w:tcPr>
            <w:tcW w:w="6" w:type="dxa"/>
            <w:tcBorders>
              <w:top w:val="nil"/>
              <w:left w:val="nil"/>
              <w:bottom w:val="nil"/>
              <w:right w:val="nil"/>
            </w:tcBorders>
            <w:vAlign w:val="center"/>
            <w:hideMark/>
          </w:tcPr>
          <w:p w:rsidR="00B15C4E" w:rsidRPr="00966521" w:rsidRDefault="00B15C4E" w:rsidP="008E1B86">
            <w:pPr>
              <w:spacing w:after="0" w:line="240" w:lineRule="auto"/>
              <w:rPr>
                <w:rFonts w:ascii="Times New Roman" w:eastAsia="Times New Roman" w:hAnsi="Times New Roman" w:cs="Times New Roman"/>
                <w:sz w:val="20"/>
                <w:szCs w:val="20"/>
                <w:lang w:eastAsia="ru-RU"/>
              </w:rPr>
            </w:pPr>
          </w:p>
        </w:tc>
        <w:tc>
          <w:tcPr>
            <w:tcW w:w="2148" w:type="dxa"/>
            <w:tcBorders>
              <w:top w:val="nil"/>
              <w:left w:val="nil"/>
              <w:bottom w:val="nil"/>
              <w:right w:val="nil"/>
            </w:tcBorders>
            <w:vAlign w:val="center"/>
            <w:hideMark/>
          </w:tcPr>
          <w:p w:rsidR="00B15C4E" w:rsidRPr="00966521" w:rsidRDefault="00B15C4E" w:rsidP="008E1B86">
            <w:pPr>
              <w:spacing w:after="0" w:line="240" w:lineRule="auto"/>
              <w:rPr>
                <w:rFonts w:ascii="Times New Roman" w:eastAsia="Times New Roman" w:hAnsi="Times New Roman" w:cs="Times New Roman"/>
                <w:sz w:val="20"/>
                <w:szCs w:val="20"/>
                <w:lang w:eastAsia="ru-RU"/>
              </w:rPr>
            </w:pPr>
          </w:p>
        </w:tc>
        <w:tc>
          <w:tcPr>
            <w:tcW w:w="2040" w:type="dxa"/>
            <w:tcBorders>
              <w:top w:val="nil"/>
              <w:left w:val="nil"/>
              <w:bottom w:val="nil"/>
              <w:right w:val="nil"/>
            </w:tcBorders>
            <w:vAlign w:val="center"/>
            <w:hideMark/>
          </w:tcPr>
          <w:p w:rsidR="00B15C4E" w:rsidRPr="00966521" w:rsidRDefault="00B15C4E" w:rsidP="008E1B86">
            <w:pPr>
              <w:spacing w:after="0" w:line="240" w:lineRule="auto"/>
              <w:rPr>
                <w:rFonts w:ascii="Times New Roman" w:eastAsia="Times New Roman" w:hAnsi="Times New Roman" w:cs="Times New Roman"/>
                <w:sz w:val="20"/>
                <w:szCs w:val="20"/>
                <w:lang w:eastAsia="ru-RU"/>
              </w:rPr>
            </w:pP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Оценка потребности в обучении.</w:t>
      </w:r>
      <w:r w:rsidRPr="00966521">
        <w:rPr>
          <w:rFonts w:ascii="Times New Roman" w:eastAsia="Times New Roman" w:hAnsi="Times New Roman" w:cs="Times New Roman"/>
          <w:color w:val="000000"/>
          <w:sz w:val="27"/>
          <w:szCs w:val="27"/>
          <w:lang w:eastAsia="ru-RU"/>
        </w:rPr>
        <w:t> Планирование программ подготовки — составная часть общего планирования трудовых ресурсов наряду с расчетом потребности в персонале, составле</w:t>
      </w:r>
      <w:r w:rsidRPr="00966521">
        <w:rPr>
          <w:rFonts w:ascii="Times New Roman" w:eastAsia="Times New Roman" w:hAnsi="Times New Roman" w:cs="Times New Roman"/>
          <w:color w:val="000000"/>
          <w:sz w:val="27"/>
          <w:szCs w:val="27"/>
          <w:lang w:eastAsia="ru-RU"/>
        </w:rPr>
        <w:softHyphen/>
        <w:t>нием планов набора, планированием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целях определения потребности в обучении и планирова</w:t>
      </w:r>
      <w:r w:rsidRPr="00966521">
        <w:rPr>
          <w:rFonts w:ascii="Times New Roman" w:eastAsia="Times New Roman" w:hAnsi="Times New Roman" w:cs="Times New Roman"/>
          <w:color w:val="000000"/>
          <w:sz w:val="27"/>
          <w:szCs w:val="27"/>
          <w:lang w:eastAsia="ru-RU"/>
        </w:rPr>
        <w:softHyphen/>
        <w:t>нии образования целесообразно: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использовать результаты оценки труда и персонала, вы</w:t>
      </w:r>
      <w:r w:rsidRPr="00966521">
        <w:rPr>
          <w:rFonts w:ascii="Times New Roman" w:eastAsia="Times New Roman" w:hAnsi="Times New Roman" w:cs="Times New Roman"/>
          <w:color w:val="000000"/>
          <w:sz w:val="27"/>
          <w:szCs w:val="27"/>
          <w:lang w:eastAsia="ru-RU"/>
        </w:rPr>
        <w:softHyphen/>
        <w:t>являющие проблемы, с которыми сталкиваются работники;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анализировать план технического обновления;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оценивать специфику общих программ подготовки, кото</w:t>
      </w:r>
      <w:r w:rsidRPr="00966521">
        <w:rPr>
          <w:rFonts w:ascii="Times New Roman" w:eastAsia="Times New Roman" w:hAnsi="Times New Roman" w:cs="Times New Roman"/>
          <w:color w:val="000000"/>
          <w:sz w:val="27"/>
          <w:szCs w:val="27"/>
          <w:lang w:eastAsia="ru-RU"/>
        </w:rPr>
        <w:softHyphen/>
        <w:t>рую проходят студенты колледжей и университетов, приходя</w:t>
      </w:r>
      <w:r w:rsidRPr="00966521">
        <w:rPr>
          <w:rFonts w:ascii="Times New Roman" w:eastAsia="Times New Roman" w:hAnsi="Times New Roman" w:cs="Times New Roman"/>
          <w:color w:val="000000"/>
          <w:sz w:val="27"/>
          <w:szCs w:val="27"/>
          <w:lang w:eastAsia="ru-RU"/>
        </w:rPr>
        <w:softHyphen/>
        <w:t>щих на работу в организацию;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диагностировать средний уровень подготовленности но</w:t>
      </w:r>
      <w:r w:rsidRPr="00966521">
        <w:rPr>
          <w:rFonts w:ascii="Times New Roman" w:eastAsia="Times New Roman" w:hAnsi="Times New Roman" w:cs="Times New Roman"/>
          <w:color w:val="000000"/>
          <w:sz w:val="27"/>
          <w:szCs w:val="27"/>
          <w:lang w:eastAsia="ru-RU"/>
        </w:rPr>
        <w:softHyphen/>
        <w:t>вых сотрудников.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Обучение персонала управления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Выпускники колледжей, нанимаемые фирмами США, про</w:t>
      </w:r>
      <w:r w:rsidRPr="00966521">
        <w:rPr>
          <w:rFonts w:ascii="Times New Roman" w:eastAsia="Times New Roman" w:hAnsi="Times New Roman" w:cs="Times New Roman"/>
          <w:color w:val="000000"/>
          <w:sz w:val="27"/>
          <w:szCs w:val="27"/>
          <w:lang w:eastAsia="ru-RU"/>
        </w:rPr>
        <w:softHyphen/>
        <w:t>ходят серьезнейшую программу профессиональной адаптации к требованиям производства. Она включает следующие стадии: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 набор работников — выпускник нанимается в компанию;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обучение перед началом работы — выпускник обеспечи</w:t>
      </w:r>
      <w:r w:rsidRPr="00966521">
        <w:rPr>
          <w:rFonts w:ascii="Times New Roman" w:eastAsia="Times New Roman" w:hAnsi="Times New Roman" w:cs="Times New Roman"/>
          <w:color w:val="000000"/>
          <w:sz w:val="27"/>
          <w:szCs w:val="27"/>
          <w:lang w:eastAsia="ru-RU"/>
        </w:rPr>
        <w:softHyphen/>
        <w:t>вается соответствующей информацией перед прибытием к мес</w:t>
      </w:r>
      <w:r w:rsidRPr="00966521">
        <w:rPr>
          <w:rFonts w:ascii="Times New Roman" w:eastAsia="Times New Roman" w:hAnsi="Times New Roman" w:cs="Times New Roman"/>
          <w:color w:val="000000"/>
          <w:sz w:val="27"/>
          <w:szCs w:val="27"/>
          <w:lang w:eastAsia="ru-RU"/>
        </w:rPr>
        <w:softHyphen/>
        <w:t>ту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ориентацию — нанятый на работу представляется кол</w:t>
      </w:r>
      <w:r w:rsidRPr="00966521">
        <w:rPr>
          <w:rFonts w:ascii="Times New Roman" w:eastAsia="Times New Roman" w:hAnsi="Times New Roman" w:cs="Times New Roman"/>
          <w:color w:val="000000"/>
          <w:sz w:val="27"/>
          <w:szCs w:val="27"/>
          <w:lang w:eastAsia="ru-RU"/>
        </w:rPr>
        <w:softHyphen/>
        <w:t>лективу;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обучающую подготовку — в ее процессе выпускник изу</w:t>
      </w:r>
      <w:r w:rsidRPr="00966521">
        <w:rPr>
          <w:rFonts w:ascii="Times New Roman" w:eastAsia="Times New Roman" w:hAnsi="Times New Roman" w:cs="Times New Roman"/>
          <w:color w:val="000000"/>
          <w:sz w:val="27"/>
          <w:szCs w:val="27"/>
          <w:lang w:eastAsia="ru-RU"/>
        </w:rPr>
        <w:softHyphen/>
        <w:t>чает особенности работы в компании;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адаптацию — выпускник адаптируется к условиям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назначение — принятый на работу получает свою первую постоянную должность;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оценку — оценивается весь процесс вхождения в долж</w:t>
      </w:r>
      <w:r w:rsidRPr="00966521">
        <w:rPr>
          <w:rFonts w:ascii="Times New Roman" w:eastAsia="Times New Roman" w:hAnsi="Times New Roman" w:cs="Times New Roman"/>
          <w:color w:val="000000"/>
          <w:sz w:val="27"/>
          <w:szCs w:val="27"/>
          <w:lang w:eastAsia="ru-RU"/>
        </w:rPr>
        <w:softHyphen/>
        <w:t>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Вся эта сложная система, сроки действия которой состав</w:t>
      </w:r>
      <w:r w:rsidRPr="00966521">
        <w:rPr>
          <w:rFonts w:ascii="Times New Roman" w:eastAsia="Times New Roman" w:hAnsi="Times New Roman" w:cs="Times New Roman"/>
          <w:color w:val="000000"/>
          <w:sz w:val="27"/>
          <w:szCs w:val="27"/>
          <w:lang w:eastAsia="ru-RU"/>
        </w:rPr>
        <w:softHyphen/>
        <w:t>ляют до 18 месяцев, направлена на то, чтобы добиться макси</w:t>
      </w:r>
      <w:r w:rsidRPr="00966521">
        <w:rPr>
          <w:rFonts w:ascii="Times New Roman" w:eastAsia="Times New Roman" w:hAnsi="Times New Roman" w:cs="Times New Roman"/>
          <w:color w:val="000000"/>
          <w:sz w:val="27"/>
          <w:szCs w:val="27"/>
          <w:lang w:eastAsia="ru-RU"/>
        </w:rPr>
        <w:softHyphen/>
        <w:t>мального соответствия подготовки работников своим местам в фирмах. Наибольшее внимание уделяется </w:t>
      </w:r>
      <w:r w:rsidRPr="00966521">
        <w:rPr>
          <w:rFonts w:ascii="Times New Roman" w:eastAsia="Times New Roman" w:hAnsi="Times New Roman" w:cs="Times New Roman"/>
          <w:i/>
          <w:iCs/>
          <w:color w:val="000000"/>
          <w:sz w:val="27"/>
          <w:szCs w:val="27"/>
          <w:lang w:eastAsia="ru-RU"/>
        </w:rPr>
        <w:t>обучающей подготов</w:t>
      </w:r>
      <w:r w:rsidRPr="00966521">
        <w:rPr>
          <w:rFonts w:ascii="Times New Roman" w:eastAsia="Times New Roman" w:hAnsi="Times New Roman" w:cs="Times New Roman"/>
          <w:i/>
          <w:iCs/>
          <w:color w:val="000000"/>
          <w:sz w:val="27"/>
          <w:szCs w:val="27"/>
          <w:lang w:eastAsia="ru-RU"/>
        </w:rPr>
        <w:softHyphen/>
        <w:t>ке,</w:t>
      </w:r>
      <w:r w:rsidRPr="00966521">
        <w:rPr>
          <w:rFonts w:ascii="Times New Roman" w:eastAsia="Times New Roman" w:hAnsi="Times New Roman" w:cs="Times New Roman"/>
          <w:color w:val="000000"/>
          <w:sz w:val="27"/>
          <w:szCs w:val="27"/>
          <w:lang w:eastAsia="ru-RU"/>
        </w:rPr>
        <w:t> в ходе которой молодой специалист посещает семинары, на которых детально изучает особенности производственного про</w:t>
      </w:r>
      <w:r w:rsidRPr="00966521">
        <w:rPr>
          <w:rFonts w:ascii="Times New Roman" w:eastAsia="Times New Roman" w:hAnsi="Times New Roman" w:cs="Times New Roman"/>
          <w:color w:val="000000"/>
          <w:sz w:val="27"/>
          <w:szCs w:val="27"/>
          <w:lang w:eastAsia="ru-RU"/>
        </w:rPr>
        <w:softHyphen/>
        <w:t>цесса на предприятиях фирмы.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Тренинг профессиональных навыков</w:t>
      </w:r>
      <w:r w:rsidRPr="00966521">
        <w:rPr>
          <w:rFonts w:ascii="Times New Roman" w:eastAsia="Times New Roman" w:hAnsi="Times New Roman" w:cs="Times New Roman"/>
          <w:color w:val="000000"/>
          <w:sz w:val="27"/>
          <w:szCs w:val="27"/>
          <w:lang w:eastAsia="ru-RU"/>
        </w:rPr>
        <w:t> используется для: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пополнения недостающих знаний;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исправления недостатков в выполнении работником должностных обязанностей;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доведения до автоматизма навыков работы в кризисных ситуациях;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закрепления навыков работы при исполнении особо важных для фирмы функций (обслуживание клиентов, качество продукции).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Исследователи выделяют две основные современные </w:t>
      </w:r>
      <w:r w:rsidRPr="00966521">
        <w:rPr>
          <w:rFonts w:ascii="Times New Roman" w:eastAsia="Times New Roman" w:hAnsi="Times New Roman" w:cs="Times New Roman"/>
          <w:i/>
          <w:iCs/>
          <w:color w:val="000000"/>
          <w:sz w:val="27"/>
          <w:szCs w:val="27"/>
          <w:lang w:eastAsia="ru-RU"/>
        </w:rPr>
        <w:t>модели подготовки рабочих кадров.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Обучение </w:t>
      </w:r>
      <w:r w:rsidRPr="00966521">
        <w:rPr>
          <w:rFonts w:ascii="Times New Roman" w:eastAsia="Times New Roman" w:hAnsi="Times New Roman" w:cs="Times New Roman"/>
          <w:color w:val="000000"/>
          <w:spacing w:val="40"/>
          <w:sz w:val="27"/>
          <w:szCs w:val="27"/>
          <w:lang w:eastAsia="ru-RU"/>
        </w:rPr>
        <w:t>без отрыва</w:t>
      </w:r>
      <w:r w:rsidRPr="00966521">
        <w:rPr>
          <w:rFonts w:ascii="Times New Roman" w:eastAsia="Times New Roman" w:hAnsi="Times New Roman" w:cs="Times New Roman"/>
          <w:color w:val="000000"/>
          <w:sz w:val="27"/>
          <w:szCs w:val="27"/>
          <w:lang w:eastAsia="ru-RU"/>
        </w:rPr>
        <w:t> от работы. Теоретический курс в профессионально-технической школе и практическая подготовка на предприятии.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Обучение </w:t>
      </w:r>
      <w:r w:rsidRPr="00966521">
        <w:rPr>
          <w:rFonts w:ascii="Times New Roman" w:eastAsia="Times New Roman" w:hAnsi="Times New Roman" w:cs="Times New Roman"/>
          <w:color w:val="000000"/>
          <w:spacing w:val="40"/>
          <w:sz w:val="27"/>
          <w:szCs w:val="27"/>
          <w:lang w:eastAsia="ru-RU"/>
        </w:rPr>
        <w:t>с отрывом </w:t>
      </w:r>
      <w:r w:rsidRPr="00966521">
        <w:rPr>
          <w:rFonts w:ascii="Times New Roman" w:eastAsia="Times New Roman" w:hAnsi="Times New Roman" w:cs="Times New Roman"/>
          <w:color w:val="000000"/>
          <w:sz w:val="27"/>
          <w:szCs w:val="27"/>
          <w:lang w:eastAsia="ru-RU"/>
        </w:rPr>
        <w:t>от работы в специализиро</w:t>
      </w:r>
      <w:r w:rsidRPr="00966521">
        <w:rPr>
          <w:rFonts w:ascii="Times New Roman" w:eastAsia="Times New Roman" w:hAnsi="Times New Roman" w:cs="Times New Roman"/>
          <w:color w:val="000000"/>
          <w:sz w:val="27"/>
          <w:szCs w:val="27"/>
          <w:lang w:eastAsia="ru-RU"/>
        </w:rPr>
        <w:softHyphen/>
        <w:t>ванных профессионально-технических учебных заведениях и центрах подготовки кадров.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Затраты на обучение и определение эффективности обучения. </w:t>
      </w:r>
      <w:r w:rsidRPr="00966521">
        <w:rPr>
          <w:rFonts w:ascii="Times New Roman" w:eastAsia="Times New Roman" w:hAnsi="Times New Roman" w:cs="Times New Roman"/>
          <w:color w:val="000000"/>
          <w:sz w:val="27"/>
          <w:szCs w:val="27"/>
          <w:lang w:eastAsia="ru-RU"/>
        </w:rPr>
        <w:t>В 80-х гг. расходы на внутрифирменную подготовку кадров со</w:t>
      </w:r>
      <w:r w:rsidRPr="00966521">
        <w:rPr>
          <w:rFonts w:ascii="Times New Roman" w:eastAsia="Times New Roman" w:hAnsi="Times New Roman" w:cs="Times New Roman"/>
          <w:color w:val="000000"/>
          <w:sz w:val="27"/>
          <w:szCs w:val="27"/>
          <w:lang w:eastAsia="ru-RU"/>
        </w:rPr>
        <w:softHyphen/>
        <w:t>ставили: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color w:val="000000"/>
          <w:sz w:val="27"/>
          <w:szCs w:val="27"/>
          <w:lang w:val="en-US" w:eastAsia="ru-RU"/>
        </w:rPr>
        <w:t>IBM</w:t>
      </w:r>
      <w:r w:rsidRPr="00966521">
        <w:rPr>
          <w:rFonts w:ascii="Times New Roman" w:eastAsia="Times New Roman" w:hAnsi="Times New Roman" w:cs="Times New Roman"/>
          <w:color w:val="000000"/>
          <w:sz w:val="27"/>
          <w:szCs w:val="27"/>
          <w:lang w:eastAsia="ru-RU"/>
        </w:rPr>
        <w:t>" — 750 млн. долл. (5% затрат на оплату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"Дженерал электрик" — 260 млн. долл. (2%), "Ксерокс" — 257 млн. долл. (4%), "Текас инструменте" — 45 млн. долл. (3,5%), "Моторолла" — 42 млн. долл. (2,6%). Суммы даны без учета зар</w:t>
      </w:r>
      <w:r w:rsidRPr="00966521">
        <w:rPr>
          <w:rFonts w:ascii="Times New Roman" w:eastAsia="Times New Roman" w:hAnsi="Times New Roman" w:cs="Times New Roman"/>
          <w:color w:val="000000"/>
          <w:sz w:val="27"/>
          <w:szCs w:val="27"/>
          <w:lang w:eastAsia="ru-RU"/>
        </w:rPr>
        <w:softHyphen/>
        <w:t>платы работников, проходивших обучение, если их учесть, суммы почти удвоятся.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среднем по программам подготовки фирмы США тратят 263 долл. на одного работника. В целом затраты на внутрифир</w:t>
      </w:r>
      <w:r w:rsidRPr="00966521">
        <w:rPr>
          <w:rFonts w:ascii="Times New Roman" w:eastAsia="Times New Roman" w:hAnsi="Times New Roman" w:cs="Times New Roman"/>
          <w:color w:val="000000"/>
          <w:sz w:val="27"/>
          <w:szCs w:val="27"/>
          <w:lang w:eastAsia="ru-RU"/>
        </w:rPr>
        <w:softHyphen/>
        <w:t>менное обучение вполне сопоставимы с затратами на государствен</w:t>
      </w:r>
      <w:r w:rsidRPr="00966521">
        <w:rPr>
          <w:rFonts w:ascii="Times New Roman" w:eastAsia="Times New Roman" w:hAnsi="Times New Roman" w:cs="Times New Roman"/>
          <w:color w:val="000000"/>
          <w:sz w:val="27"/>
          <w:szCs w:val="27"/>
          <w:lang w:eastAsia="ru-RU"/>
        </w:rPr>
        <w:softHyphen/>
        <w:t>ные и частные школы (среднее и высшее образование) — примерно 350 млрд. долл.</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Уже с 70-х годов большинство руководителей американских корпораций стали рассматривать затраты на обучение как при</w:t>
      </w:r>
      <w:r w:rsidRPr="00966521">
        <w:rPr>
          <w:rFonts w:ascii="Times New Roman" w:eastAsia="Times New Roman" w:hAnsi="Times New Roman" w:cs="Times New Roman"/>
          <w:color w:val="000000"/>
          <w:sz w:val="27"/>
          <w:szCs w:val="27"/>
          <w:lang w:eastAsia="ru-RU"/>
        </w:rPr>
        <w:softHyphen/>
        <w:t>быльные капиталовложения, а отделы развития персонала и внутрифирменные учебные центры — как подразделения, уча</w:t>
      </w:r>
      <w:r w:rsidRPr="00966521">
        <w:rPr>
          <w:rFonts w:ascii="Times New Roman" w:eastAsia="Times New Roman" w:hAnsi="Times New Roman" w:cs="Times New Roman"/>
          <w:color w:val="000000"/>
          <w:sz w:val="27"/>
          <w:szCs w:val="27"/>
          <w:lang w:eastAsia="ru-RU"/>
        </w:rPr>
        <w:softHyphen/>
        <w:t>ствующие в создании прибыли.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Один из вариантов оценки эффективности может быть ос</w:t>
      </w:r>
      <w:r w:rsidRPr="00966521">
        <w:rPr>
          <w:rFonts w:ascii="Times New Roman" w:eastAsia="Times New Roman" w:hAnsi="Times New Roman" w:cs="Times New Roman"/>
          <w:color w:val="000000"/>
          <w:sz w:val="27"/>
          <w:szCs w:val="27"/>
          <w:lang w:eastAsia="ru-RU"/>
        </w:rPr>
        <w:softHyphen/>
        <w:t>нован на теории человеческого капитала, в соответствии с ко</w:t>
      </w:r>
      <w:r w:rsidRPr="00966521">
        <w:rPr>
          <w:rFonts w:ascii="Times New Roman" w:eastAsia="Times New Roman" w:hAnsi="Times New Roman" w:cs="Times New Roman"/>
          <w:color w:val="000000"/>
          <w:sz w:val="27"/>
          <w:szCs w:val="27"/>
          <w:lang w:eastAsia="ru-RU"/>
        </w:rPr>
        <w:softHyphen/>
        <w:t>торой знания и квалификация наемных работников рассматри</w:t>
      </w:r>
      <w:r w:rsidRPr="00966521">
        <w:rPr>
          <w:rFonts w:ascii="Times New Roman" w:eastAsia="Times New Roman" w:hAnsi="Times New Roman" w:cs="Times New Roman"/>
          <w:color w:val="000000"/>
          <w:sz w:val="27"/>
          <w:szCs w:val="27"/>
          <w:lang w:eastAsia="ru-RU"/>
        </w:rPr>
        <w:softHyphen/>
        <w:t>ваются как принадлежащий им и приносящий доход капитал, а затраты времени и средств на приобретение этих знаний и на</w:t>
      </w:r>
      <w:r w:rsidRPr="00966521">
        <w:rPr>
          <w:rFonts w:ascii="Times New Roman" w:eastAsia="Times New Roman" w:hAnsi="Times New Roman" w:cs="Times New Roman"/>
          <w:color w:val="000000"/>
          <w:sz w:val="27"/>
          <w:szCs w:val="27"/>
          <w:lang w:eastAsia="ru-RU"/>
        </w:rPr>
        <w:softHyphen/>
        <w:t>выков — инвестиции в него.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Можно выделить следующие характеристики основного ка</w:t>
      </w:r>
      <w:r w:rsidRPr="00966521">
        <w:rPr>
          <w:rFonts w:ascii="Times New Roman" w:eastAsia="Times New Roman" w:hAnsi="Times New Roman" w:cs="Times New Roman"/>
          <w:color w:val="000000"/>
          <w:sz w:val="27"/>
          <w:szCs w:val="27"/>
          <w:lang w:eastAsia="ru-RU"/>
        </w:rPr>
        <w:softHyphen/>
        <w:t>питала: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цена приобретения;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восстановительная стоимость;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балансовая стоимость.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Цена приобретения —</w:t>
      </w:r>
      <w:r w:rsidRPr="00966521">
        <w:rPr>
          <w:rFonts w:ascii="Times New Roman" w:eastAsia="Times New Roman" w:hAnsi="Times New Roman" w:cs="Times New Roman"/>
          <w:color w:val="000000"/>
          <w:sz w:val="27"/>
          <w:szCs w:val="27"/>
          <w:lang w:eastAsia="ru-RU"/>
        </w:rPr>
        <w:t> это сумма расходов на набор рабочей силы, ознакомление ее с производством и первоначальное обу</w:t>
      </w:r>
      <w:r w:rsidRPr="00966521">
        <w:rPr>
          <w:rFonts w:ascii="Times New Roman" w:eastAsia="Times New Roman" w:hAnsi="Times New Roman" w:cs="Times New Roman"/>
          <w:color w:val="000000"/>
          <w:sz w:val="27"/>
          <w:szCs w:val="27"/>
          <w:lang w:eastAsia="ru-RU"/>
        </w:rPr>
        <w:softHyphen/>
        <w:t>чение.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Восстановительная стоимость</w:t>
      </w:r>
      <w:r w:rsidRPr="00966521">
        <w:rPr>
          <w:rFonts w:ascii="Times New Roman" w:eastAsia="Times New Roman" w:hAnsi="Times New Roman" w:cs="Times New Roman"/>
          <w:color w:val="000000"/>
          <w:sz w:val="27"/>
          <w:szCs w:val="27"/>
          <w:lang w:eastAsia="ru-RU"/>
        </w:rPr>
        <w:t> устанавливается для каждой группы сотрудников и выражает стоимость набора и обучения работника каждой профессиональной группы в текущих ценах.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Балансовая стоимость</w:t>
      </w:r>
      <w:r w:rsidRPr="00966521">
        <w:rPr>
          <w:rFonts w:ascii="Times New Roman" w:eastAsia="Times New Roman" w:hAnsi="Times New Roman" w:cs="Times New Roman"/>
          <w:i/>
          <w:iCs/>
          <w:color w:val="000000"/>
          <w:sz w:val="27"/>
          <w:szCs w:val="27"/>
          <w:lang w:val="en-US" w:eastAsia="ru-RU"/>
        </w:rPr>
        <w:t> BV</w:t>
      </w:r>
      <w:r w:rsidRPr="00966521">
        <w:rPr>
          <w:rFonts w:ascii="Times New Roman" w:eastAsia="Times New Roman" w:hAnsi="Times New Roman" w:cs="Times New Roman"/>
          <w:color w:val="000000"/>
          <w:sz w:val="27"/>
          <w:szCs w:val="27"/>
          <w:lang w:eastAsia="ru-RU"/>
        </w:rPr>
        <w:t> рассчитывается по формуле:</w:t>
      </w:r>
    </w:p>
    <w:p w:rsidR="00B15C4E" w:rsidRPr="00966521" w:rsidRDefault="00B15C4E" w:rsidP="00B15C4E">
      <w:pPr>
        <w:spacing w:after="0" w:line="240" w:lineRule="auto"/>
        <w:ind w:firstLine="454"/>
        <w:jc w:val="center"/>
        <w:rPr>
          <w:rFonts w:ascii="Times New Roman" w:eastAsia="Times New Roman" w:hAnsi="Times New Roman" w:cs="Times New Roman"/>
          <w:color w:val="000000"/>
          <w:sz w:val="27"/>
          <w:szCs w:val="27"/>
          <w:lang w:eastAsia="ru-RU"/>
        </w:rPr>
      </w:pP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где </w:t>
      </w:r>
      <w:r w:rsidRPr="00966521">
        <w:rPr>
          <w:rFonts w:ascii="Times New Roman" w:eastAsia="Times New Roman" w:hAnsi="Times New Roman" w:cs="Times New Roman"/>
          <w:i/>
          <w:iCs/>
          <w:color w:val="000000"/>
          <w:sz w:val="27"/>
          <w:szCs w:val="27"/>
          <w:lang w:val="en-US" w:eastAsia="ru-RU"/>
        </w:rPr>
        <w:t>r</w:t>
      </w:r>
      <w:r w:rsidRPr="00966521">
        <w:rPr>
          <w:rFonts w:ascii="Times New Roman" w:eastAsia="Times New Roman" w:hAnsi="Times New Roman" w:cs="Times New Roman"/>
          <w:color w:val="000000"/>
          <w:sz w:val="27"/>
          <w:szCs w:val="27"/>
          <w:lang w:val="en-US" w:eastAsia="ru-RU"/>
        </w:rPr>
        <w:t> </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color w:val="000000"/>
          <w:sz w:val="27"/>
          <w:szCs w:val="27"/>
          <w:lang w:val="en-US" w:eastAsia="ru-RU"/>
        </w:rPr>
        <w:t> </w:t>
      </w:r>
      <w:r w:rsidRPr="00966521">
        <w:rPr>
          <w:rFonts w:ascii="Times New Roman" w:eastAsia="Times New Roman" w:hAnsi="Times New Roman" w:cs="Times New Roman"/>
          <w:color w:val="000000"/>
          <w:sz w:val="27"/>
          <w:szCs w:val="27"/>
          <w:lang w:eastAsia="ru-RU"/>
        </w:rPr>
        <w:t>предполагаемый срок занятости;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 —</w:t>
      </w:r>
      <w:r w:rsidRPr="00966521">
        <w:rPr>
          <w:rFonts w:ascii="Times New Roman" w:eastAsia="Times New Roman" w:hAnsi="Times New Roman" w:cs="Times New Roman"/>
          <w:color w:val="000000"/>
          <w:sz w:val="27"/>
          <w:szCs w:val="27"/>
          <w:lang w:eastAsia="ru-RU"/>
        </w:rPr>
        <w:t> число отработанных лет;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w:t>
      </w:r>
      <w:r w:rsidRPr="00966521">
        <w:rPr>
          <w:rFonts w:ascii="Times New Roman" w:eastAsia="Times New Roman" w:hAnsi="Times New Roman" w:cs="Times New Roman"/>
          <w:color w:val="000000"/>
          <w:sz w:val="27"/>
          <w:szCs w:val="27"/>
          <w:lang w:eastAsia="ru-RU"/>
        </w:rPr>
        <w:t> — восстановительная стоимость.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балансе показывается общая сумма вложений в трудовые ресурсы на начало планового периода (затраты на выбор и обу</w:t>
      </w:r>
      <w:r w:rsidRPr="00966521">
        <w:rPr>
          <w:rFonts w:ascii="Times New Roman" w:eastAsia="Times New Roman" w:hAnsi="Times New Roman" w:cs="Times New Roman"/>
          <w:color w:val="000000"/>
          <w:sz w:val="27"/>
          <w:szCs w:val="27"/>
          <w:lang w:eastAsia="ru-RU"/>
        </w:rPr>
        <w:softHyphen/>
        <w:t>чение), указывается объем произведенных в течение отчетного периода инвестиций, подсчитывается величина потерь вследст</w:t>
      </w:r>
      <w:r w:rsidRPr="00966521">
        <w:rPr>
          <w:rFonts w:ascii="Times New Roman" w:eastAsia="Times New Roman" w:hAnsi="Times New Roman" w:cs="Times New Roman"/>
          <w:color w:val="000000"/>
          <w:sz w:val="27"/>
          <w:szCs w:val="27"/>
          <w:lang w:eastAsia="ru-RU"/>
        </w:rPr>
        <w:softHyphen/>
        <w:t>вие увольнений, устаревания знаний и квалификации и выво</w:t>
      </w:r>
      <w:r w:rsidRPr="00966521">
        <w:rPr>
          <w:rFonts w:ascii="Times New Roman" w:eastAsia="Times New Roman" w:hAnsi="Times New Roman" w:cs="Times New Roman"/>
          <w:color w:val="000000"/>
          <w:sz w:val="27"/>
          <w:szCs w:val="27"/>
          <w:lang w:eastAsia="ru-RU"/>
        </w:rPr>
        <w:softHyphen/>
        <w:t>дится стоимость на конец рассматриваемого периода.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Исследователи утверждают, что сейчас более высокий эко</w:t>
      </w:r>
      <w:r w:rsidRPr="00966521">
        <w:rPr>
          <w:rFonts w:ascii="Times New Roman" w:eastAsia="Times New Roman" w:hAnsi="Times New Roman" w:cs="Times New Roman"/>
          <w:color w:val="000000"/>
          <w:sz w:val="27"/>
          <w:szCs w:val="27"/>
          <w:lang w:eastAsia="ru-RU"/>
        </w:rPr>
        <w:softHyphen/>
        <w:t>номический эффект от вложений в развитие персонала, чем от вложений в средства производства. Подсчеты показывают, что 1 долл., вложенный в развитие персонала, приносит от 3 до 8 долл. дохода.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 мнению главного экономиста Американского общества содействия обучению и развитию, в 90-е гг. XX столетия рост экономики за счет повышения обученности работников соста</w:t>
      </w:r>
      <w:r w:rsidRPr="00966521">
        <w:rPr>
          <w:rFonts w:ascii="Times New Roman" w:eastAsia="Times New Roman" w:hAnsi="Times New Roman" w:cs="Times New Roman"/>
          <w:color w:val="000000"/>
          <w:sz w:val="27"/>
          <w:szCs w:val="27"/>
          <w:lang w:eastAsia="ru-RU"/>
        </w:rPr>
        <w:softHyphen/>
        <w:t>вит 2,1%, за счет роста населения — 0,4%, за счет увеличения капитала — 0,5%.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Этапы организации обучения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Система подготовки может быть эффективной только в том случае, если будет проанализировано существующее положе</w:t>
      </w:r>
      <w:r w:rsidRPr="00966521">
        <w:rPr>
          <w:rFonts w:ascii="Times New Roman" w:eastAsia="Times New Roman" w:hAnsi="Times New Roman" w:cs="Times New Roman"/>
          <w:color w:val="000000"/>
          <w:sz w:val="27"/>
          <w:szCs w:val="27"/>
          <w:lang w:eastAsia="ru-RU"/>
        </w:rPr>
        <w:softHyphen/>
        <w:t>ние, оценена перспектива и сформирован образ желаемого бу</w:t>
      </w:r>
      <w:r w:rsidRPr="00966521">
        <w:rPr>
          <w:rFonts w:ascii="Times New Roman" w:eastAsia="Times New Roman" w:hAnsi="Times New Roman" w:cs="Times New Roman"/>
          <w:color w:val="000000"/>
          <w:sz w:val="27"/>
          <w:szCs w:val="27"/>
          <w:lang w:eastAsia="ru-RU"/>
        </w:rPr>
        <w:softHyphen/>
        <w:t>дущего, спрогнозированы изменения, подготовлены проекты изменения, определены сроки и затраты.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Сопоставительный анализ традиционного и интегрированного обучения</w:t>
      </w:r>
      <w:r w:rsidRPr="00966521">
        <w:rPr>
          <w:rFonts w:ascii="Times New Roman" w:eastAsia="Times New Roman" w:hAnsi="Times New Roman" w:cs="Times New Roman"/>
          <w:color w:val="000000"/>
          <w:sz w:val="27"/>
          <w:szCs w:val="27"/>
          <w:lang w:eastAsia="ru-RU"/>
        </w:rPr>
        <w:t> дает следующая таблица:</w:t>
      </w:r>
    </w:p>
    <w:tbl>
      <w:tblPr>
        <w:tblW w:w="0" w:type="auto"/>
        <w:tblInd w:w="40" w:type="dxa"/>
        <w:tblCellMar>
          <w:left w:w="0" w:type="dxa"/>
          <w:right w:w="0" w:type="dxa"/>
        </w:tblCellMar>
        <w:tblLook w:val="04A0" w:firstRow="1" w:lastRow="0" w:firstColumn="1" w:lastColumn="0" w:noHBand="0" w:noVBand="1"/>
      </w:tblPr>
      <w:tblGrid>
        <w:gridCol w:w="3201"/>
        <w:gridCol w:w="3021"/>
        <w:gridCol w:w="3173"/>
      </w:tblGrid>
      <w:tr w:rsidR="00B15C4E" w:rsidRPr="00966521" w:rsidTr="008E1B86">
        <w:tc>
          <w:tcPr>
            <w:tcW w:w="3261"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Параметры</w:t>
            </w:r>
          </w:p>
        </w:tc>
        <w:tc>
          <w:tcPr>
            <w:tcW w:w="3118"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Традиционное обучение внутри предприятия</w:t>
            </w:r>
          </w:p>
        </w:tc>
        <w:tc>
          <w:tcPr>
            <w:tcW w:w="326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Обучение, совмещенное с организационным развитием</w:t>
            </w:r>
          </w:p>
        </w:tc>
      </w:tr>
      <w:tr w:rsidR="00B15C4E" w:rsidRPr="00966521" w:rsidTr="008E1B86">
        <w:trPr>
          <w:trHeight w:val="825"/>
        </w:trPr>
        <w:tc>
          <w:tcPr>
            <w:tcW w:w="3261"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Объект</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18"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Отдельный руководи</w:t>
            </w:r>
            <w:r w:rsidRPr="00966521">
              <w:rPr>
                <w:rFonts w:ascii="Times New Roman" w:eastAsia="Times New Roman" w:hAnsi="Times New Roman" w:cs="Times New Roman"/>
                <w:sz w:val="24"/>
                <w:szCs w:val="24"/>
                <w:lang w:eastAsia="ru-RU"/>
              </w:rPr>
              <w:softHyphen/>
              <w:t>тель</w:t>
            </w:r>
          </w:p>
        </w:tc>
        <w:tc>
          <w:tcPr>
            <w:tcW w:w="326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Группы, межгрупповые свя</w:t>
            </w:r>
            <w:r w:rsidRPr="00966521">
              <w:rPr>
                <w:rFonts w:ascii="Times New Roman" w:eastAsia="Times New Roman" w:hAnsi="Times New Roman" w:cs="Times New Roman"/>
                <w:sz w:val="24"/>
                <w:szCs w:val="24"/>
                <w:lang w:eastAsia="ru-RU"/>
              </w:rPr>
              <w:softHyphen/>
              <w:t>зи, руководитель и группа</w:t>
            </w:r>
          </w:p>
        </w:tc>
      </w:tr>
      <w:tr w:rsidR="00B15C4E" w:rsidRPr="00966521" w:rsidTr="008E1B86">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Содержание</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Основы управленче</w:t>
            </w:r>
            <w:r w:rsidRPr="00966521">
              <w:rPr>
                <w:rFonts w:ascii="Times New Roman" w:eastAsia="Times New Roman" w:hAnsi="Times New Roman" w:cs="Times New Roman"/>
                <w:sz w:val="24"/>
                <w:szCs w:val="24"/>
                <w:lang w:eastAsia="ru-RU"/>
              </w:rPr>
              <w:softHyphen/>
              <w:t>ских знаний и навы</w:t>
            </w:r>
            <w:r w:rsidRPr="00966521">
              <w:rPr>
                <w:rFonts w:ascii="Times New Roman" w:eastAsia="Times New Roman" w:hAnsi="Times New Roman" w:cs="Times New Roman"/>
                <w:sz w:val="24"/>
                <w:szCs w:val="24"/>
                <w:lang w:eastAsia="ru-RU"/>
              </w:rPr>
              <w:softHyphen/>
              <w:t>ков</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Коммуникативные навы</w:t>
            </w:r>
            <w:r w:rsidRPr="00966521">
              <w:rPr>
                <w:rFonts w:ascii="Times New Roman" w:eastAsia="Times New Roman" w:hAnsi="Times New Roman" w:cs="Times New Roman"/>
                <w:sz w:val="24"/>
                <w:szCs w:val="24"/>
                <w:lang w:eastAsia="ru-RU"/>
              </w:rPr>
              <w:softHyphen/>
              <w:t>ки, умения разрешать проблемы</w:t>
            </w:r>
          </w:p>
        </w:tc>
      </w:tr>
      <w:tr w:rsidR="00B15C4E" w:rsidRPr="00966521" w:rsidTr="008E1B86">
        <w:trPr>
          <w:trHeight w:val="825"/>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lastRenderedPageBreak/>
              <w:t>Обучающиеся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Руководители млад</w:t>
            </w:r>
            <w:r w:rsidRPr="00966521">
              <w:rPr>
                <w:rFonts w:ascii="Times New Roman" w:eastAsia="Times New Roman" w:hAnsi="Times New Roman" w:cs="Times New Roman"/>
                <w:sz w:val="24"/>
                <w:szCs w:val="24"/>
                <w:lang w:eastAsia="ru-RU"/>
              </w:rPr>
              <w:softHyphen/>
              <w:t>шего и среднего звена</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Все руководители вплоть</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до высшего звена</w:t>
            </w:r>
          </w:p>
        </w:tc>
      </w:tr>
      <w:tr w:rsidR="00B15C4E" w:rsidRPr="00966521" w:rsidTr="008E1B86">
        <w:trPr>
          <w:trHeight w:val="1380"/>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Учебный процесс</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Основан на инфор</w:t>
            </w:r>
            <w:r w:rsidRPr="00966521">
              <w:rPr>
                <w:rFonts w:ascii="Times New Roman" w:eastAsia="Times New Roman" w:hAnsi="Times New Roman" w:cs="Times New Roman"/>
                <w:sz w:val="24"/>
                <w:szCs w:val="24"/>
                <w:lang w:eastAsia="ru-RU"/>
              </w:rPr>
              <w:softHyphen/>
              <w:t>мации и рационали</w:t>
            </w:r>
            <w:r w:rsidRPr="00966521">
              <w:rPr>
                <w:rFonts w:ascii="Times New Roman" w:eastAsia="Times New Roman" w:hAnsi="Times New Roman" w:cs="Times New Roman"/>
                <w:sz w:val="24"/>
                <w:szCs w:val="24"/>
                <w:lang w:eastAsia="ru-RU"/>
              </w:rPr>
              <w:softHyphen/>
              <w:t>зации</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Основан на информации,</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рационализации, комму</w:t>
            </w:r>
            <w:r w:rsidRPr="00966521">
              <w:rPr>
                <w:rFonts w:ascii="Times New Roman" w:eastAsia="Times New Roman" w:hAnsi="Times New Roman" w:cs="Times New Roman"/>
                <w:sz w:val="24"/>
                <w:szCs w:val="24"/>
                <w:lang w:eastAsia="ru-RU"/>
              </w:rPr>
              <w:softHyphen/>
              <w:t>никации и эмоциях</w:t>
            </w:r>
          </w:p>
        </w:tc>
      </w:tr>
      <w:tr w:rsidR="00B15C4E" w:rsidRPr="00966521" w:rsidTr="008E1B86">
        <w:tc>
          <w:tcPr>
            <w:tcW w:w="3261"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Стиль обучения</w:t>
            </w:r>
          </w:p>
        </w:tc>
        <w:tc>
          <w:tcPr>
            <w:tcW w:w="3118" w:type="dxa"/>
            <w:tcBorders>
              <w:top w:val="single" w:sz="6" w:space="0" w:color="auto"/>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Исходит из предметов</w:t>
            </w:r>
          </w:p>
        </w:tc>
        <w:tc>
          <w:tcPr>
            <w:tcW w:w="326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Исходит из особенностей</w:t>
            </w:r>
          </w:p>
        </w:tc>
      </w:tr>
      <w:tr w:rsidR="00B15C4E" w:rsidRPr="00966521" w:rsidTr="008E1B86">
        <w:trPr>
          <w:trHeight w:val="850"/>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и особенностей преподавателей</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участников, их опыта,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проблем, отношений и</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умений консультантов</w:t>
            </w:r>
          </w:p>
        </w:tc>
      </w:tr>
      <w:tr w:rsidR="00B15C4E" w:rsidRPr="00966521" w:rsidTr="008E1B86">
        <w:trPr>
          <w:trHeight w:val="578"/>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Цели обучения</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Рациональность и</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эффективность</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Приспособление, измене</w:t>
            </w:r>
            <w:r w:rsidRPr="00966521">
              <w:rPr>
                <w:rFonts w:ascii="Times New Roman" w:eastAsia="Times New Roman" w:hAnsi="Times New Roman" w:cs="Times New Roman"/>
                <w:sz w:val="24"/>
                <w:szCs w:val="24"/>
                <w:lang w:eastAsia="ru-RU"/>
              </w:rPr>
              <w:softHyphen/>
              <w:t>ние, информирование</w:t>
            </w:r>
          </w:p>
        </w:tc>
      </w:tr>
      <w:tr w:rsidR="00B15C4E" w:rsidRPr="00966521" w:rsidTr="008E1B86">
        <w:trPr>
          <w:trHeight w:val="841"/>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Форма проведе</w:t>
            </w:r>
            <w:r w:rsidRPr="00966521">
              <w:rPr>
                <w:rFonts w:ascii="Times New Roman" w:eastAsia="Times New Roman" w:hAnsi="Times New Roman" w:cs="Times New Roman"/>
                <w:b/>
                <w:bCs/>
                <w:i/>
                <w:iCs/>
                <w:sz w:val="24"/>
                <w:szCs w:val="24"/>
                <w:lang w:eastAsia="ru-RU"/>
              </w:rPr>
              <w:softHyphen/>
              <w:t>ния</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Местные семинары,</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курсы</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Свободный выбор форм в</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зависимости от необходи</w:t>
            </w:r>
            <w:r w:rsidRPr="00966521">
              <w:rPr>
                <w:rFonts w:ascii="Times New Roman" w:eastAsia="Times New Roman" w:hAnsi="Times New Roman" w:cs="Times New Roman"/>
                <w:sz w:val="24"/>
                <w:szCs w:val="24"/>
                <w:lang w:eastAsia="ru-RU"/>
              </w:rPr>
              <w:softHyphen/>
              <w:t>мости и ситуации</w:t>
            </w:r>
          </w:p>
        </w:tc>
      </w:tr>
      <w:tr w:rsidR="00B15C4E" w:rsidRPr="00966521" w:rsidTr="008E1B86">
        <w:trPr>
          <w:trHeight w:val="569"/>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Ответственность</w:t>
            </w:r>
            <w:r w:rsidRPr="00966521">
              <w:rPr>
                <w:rFonts w:ascii="Arial Narrow" w:eastAsia="Times New Roman" w:hAnsi="Arial Narrow" w:cs="Times New Roman"/>
                <w:b/>
                <w:bCs/>
                <w:i/>
                <w:iCs/>
                <w:sz w:val="24"/>
                <w:szCs w:val="24"/>
                <w:lang w:eastAsia="ru-RU"/>
              </w:rPr>
              <w:t> </w:t>
            </w:r>
            <w:r w:rsidRPr="00966521">
              <w:rPr>
                <w:rFonts w:ascii="Times New Roman" w:eastAsia="Times New Roman" w:hAnsi="Times New Roman" w:cs="Times New Roman"/>
                <w:b/>
                <w:bCs/>
                <w:i/>
                <w:iCs/>
                <w:sz w:val="24"/>
                <w:szCs w:val="24"/>
                <w:lang w:eastAsia="ru-RU"/>
              </w:rPr>
              <w:t>за проведение</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Преподаватели, орга</w:t>
            </w:r>
            <w:r w:rsidRPr="00966521">
              <w:rPr>
                <w:rFonts w:ascii="Times New Roman" w:eastAsia="Times New Roman" w:hAnsi="Times New Roman" w:cs="Times New Roman"/>
                <w:sz w:val="24"/>
                <w:szCs w:val="24"/>
                <w:lang w:eastAsia="ru-RU"/>
              </w:rPr>
              <w:softHyphen/>
              <w:t>низаторы</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Участники</w:t>
            </w:r>
          </w:p>
        </w:tc>
      </w:tr>
      <w:tr w:rsidR="00B15C4E" w:rsidRPr="00966521" w:rsidTr="008E1B86">
        <w:trPr>
          <w:trHeight w:val="563"/>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Стабильность</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программы</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Стабильная</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Гибкая программа, адап</w:t>
            </w:r>
            <w:r w:rsidRPr="00966521">
              <w:rPr>
                <w:rFonts w:ascii="Times New Roman" w:eastAsia="Times New Roman" w:hAnsi="Times New Roman" w:cs="Times New Roman"/>
                <w:sz w:val="24"/>
                <w:szCs w:val="24"/>
                <w:lang w:eastAsia="ru-RU"/>
              </w:rPr>
              <w:softHyphen/>
              <w:t>тированная к ситуации</w:t>
            </w:r>
          </w:p>
        </w:tc>
      </w:tr>
      <w:tr w:rsidR="00B15C4E" w:rsidRPr="00966521" w:rsidTr="008E1B86">
        <w:trPr>
          <w:trHeight w:val="570"/>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Концепция обуче</w:t>
            </w:r>
            <w:r w:rsidRPr="00966521">
              <w:rPr>
                <w:rFonts w:ascii="Times New Roman" w:eastAsia="Times New Roman" w:hAnsi="Times New Roman" w:cs="Times New Roman"/>
                <w:b/>
                <w:bCs/>
                <w:i/>
                <w:iCs/>
                <w:sz w:val="24"/>
                <w:szCs w:val="24"/>
                <w:lang w:eastAsia="ru-RU"/>
              </w:rPr>
              <w:softHyphen/>
              <w:t>ния</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Адаптация руководи</w:t>
            </w:r>
            <w:r w:rsidRPr="00966521">
              <w:rPr>
                <w:rFonts w:ascii="Times New Roman" w:eastAsia="Times New Roman" w:hAnsi="Times New Roman" w:cs="Times New Roman"/>
                <w:sz w:val="24"/>
                <w:szCs w:val="24"/>
                <w:lang w:eastAsia="ru-RU"/>
              </w:rPr>
              <w:softHyphen/>
              <w:t>телей к нуждам пред</w:t>
            </w:r>
            <w:r w:rsidRPr="00966521">
              <w:rPr>
                <w:rFonts w:ascii="Times New Roman" w:eastAsia="Times New Roman" w:hAnsi="Times New Roman" w:cs="Times New Roman"/>
                <w:sz w:val="24"/>
                <w:szCs w:val="24"/>
                <w:lang w:eastAsia="ru-RU"/>
              </w:rPr>
              <w:softHyphen/>
              <w:t>приятия</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Одновременно изменить руководителей и органи</w:t>
            </w:r>
            <w:r w:rsidRPr="00966521">
              <w:rPr>
                <w:rFonts w:ascii="Times New Roman" w:eastAsia="Times New Roman" w:hAnsi="Times New Roman" w:cs="Times New Roman"/>
                <w:sz w:val="24"/>
                <w:szCs w:val="24"/>
                <w:lang w:eastAsia="ru-RU"/>
              </w:rPr>
              <w:softHyphen/>
              <w:t>зацию</w:t>
            </w:r>
          </w:p>
        </w:tc>
      </w:tr>
      <w:tr w:rsidR="00B15C4E" w:rsidRPr="00966521" w:rsidTr="008E1B86">
        <w:trPr>
          <w:trHeight w:val="848"/>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Участие в подго</w:t>
            </w:r>
            <w:r w:rsidRPr="00966521">
              <w:rPr>
                <w:rFonts w:ascii="Times New Roman" w:eastAsia="Times New Roman" w:hAnsi="Times New Roman" w:cs="Times New Roman"/>
                <w:b/>
                <w:bCs/>
                <w:i/>
                <w:iCs/>
                <w:sz w:val="24"/>
                <w:szCs w:val="24"/>
                <w:lang w:eastAsia="ru-RU"/>
              </w:rPr>
              <w:softHyphen/>
              <w:t>товке учебных и других программ</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Участники не вклю</w:t>
            </w:r>
            <w:r w:rsidRPr="00966521">
              <w:rPr>
                <w:rFonts w:ascii="Times New Roman" w:eastAsia="Times New Roman" w:hAnsi="Times New Roman" w:cs="Times New Roman"/>
                <w:sz w:val="24"/>
                <w:szCs w:val="24"/>
                <w:lang w:eastAsia="ru-RU"/>
              </w:rPr>
              <w:softHyphen/>
              <w:t>чены в составление учебных программ</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Руководители принимают участие в составлении про</w:t>
            </w:r>
            <w:r w:rsidRPr="00966521">
              <w:rPr>
                <w:rFonts w:ascii="Times New Roman" w:eastAsia="Times New Roman" w:hAnsi="Times New Roman" w:cs="Times New Roman"/>
                <w:sz w:val="24"/>
                <w:szCs w:val="24"/>
                <w:lang w:eastAsia="ru-RU"/>
              </w:rPr>
              <w:softHyphen/>
              <w:t>грамм изменения предпри</w:t>
            </w:r>
            <w:r w:rsidRPr="00966521">
              <w:rPr>
                <w:rFonts w:ascii="Times New Roman" w:eastAsia="Times New Roman" w:hAnsi="Times New Roman" w:cs="Times New Roman"/>
                <w:sz w:val="24"/>
                <w:szCs w:val="24"/>
                <w:lang w:eastAsia="ru-RU"/>
              </w:rPr>
              <w:softHyphen/>
              <w:t>ятия</w:t>
            </w:r>
          </w:p>
        </w:tc>
      </w:tr>
      <w:tr w:rsidR="00B15C4E" w:rsidRPr="00966521" w:rsidTr="008E1B86">
        <w:trPr>
          <w:trHeight w:val="847"/>
        </w:trPr>
        <w:tc>
          <w:tcPr>
            <w:tcW w:w="3261"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Направленность</w:t>
            </w:r>
          </w:p>
        </w:tc>
        <w:tc>
          <w:tcPr>
            <w:tcW w:w="3118"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зна</w:t>
            </w:r>
            <w:r w:rsidRPr="00966521">
              <w:rPr>
                <w:rFonts w:ascii="Times New Roman" w:eastAsia="Times New Roman" w:hAnsi="Times New Roman" w:cs="Times New Roman"/>
                <w:sz w:val="24"/>
                <w:szCs w:val="24"/>
                <w:lang w:eastAsia="ru-RU"/>
              </w:rPr>
              <w:softHyphen/>
              <w:t>ния, которые могут пригодиться в буду</w:t>
            </w:r>
            <w:r w:rsidRPr="00966521">
              <w:rPr>
                <w:rFonts w:ascii="Times New Roman" w:eastAsia="Times New Roman" w:hAnsi="Times New Roman" w:cs="Times New Roman"/>
                <w:sz w:val="24"/>
                <w:szCs w:val="24"/>
                <w:lang w:eastAsia="ru-RU"/>
              </w:rPr>
              <w:softHyphen/>
              <w:t>щем</w:t>
            </w:r>
          </w:p>
        </w:tc>
        <w:tc>
          <w:tcPr>
            <w:tcW w:w="326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Ориентация на конкрет</w:t>
            </w:r>
            <w:r w:rsidRPr="00966521">
              <w:rPr>
                <w:rFonts w:ascii="Times New Roman" w:eastAsia="Times New Roman" w:hAnsi="Times New Roman" w:cs="Times New Roman"/>
                <w:sz w:val="24"/>
                <w:szCs w:val="24"/>
                <w:lang w:eastAsia="ru-RU"/>
              </w:rPr>
              <w:softHyphen/>
              <w:t>ное изменение</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r>
      <w:tr w:rsidR="00B15C4E" w:rsidRPr="00966521" w:rsidTr="008E1B86">
        <w:trPr>
          <w:trHeight w:val="540"/>
        </w:trPr>
        <w:tc>
          <w:tcPr>
            <w:tcW w:w="3261"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Активность уча</w:t>
            </w:r>
            <w:r w:rsidRPr="00966521">
              <w:rPr>
                <w:rFonts w:ascii="Times New Roman" w:eastAsia="Times New Roman" w:hAnsi="Times New Roman" w:cs="Times New Roman"/>
                <w:b/>
                <w:bCs/>
                <w:i/>
                <w:iCs/>
                <w:sz w:val="24"/>
                <w:szCs w:val="24"/>
                <w:lang w:eastAsia="ru-RU"/>
              </w:rPr>
              <w:softHyphen/>
              <w:t>стников</w:t>
            </w:r>
          </w:p>
        </w:tc>
        <w:tc>
          <w:tcPr>
            <w:tcW w:w="3118"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Как правило, мало</w:t>
            </w:r>
            <w:r w:rsidRPr="00966521">
              <w:rPr>
                <w:rFonts w:ascii="Times New Roman" w:eastAsia="Times New Roman" w:hAnsi="Times New Roman" w:cs="Times New Roman"/>
                <w:sz w:val="24"/>
                <w:szCs w:val="24"/>
                <w:lang w:eastAsia="ru-RU"/>
              </w:rPr>
              <w:softHyphen/>
              <w:t>активны</w:t>
            </w:r>
          </w:p>
        </w:tc>
        <w:tc>
          <w:tcPr>
            <w:tcW w:w="3260"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Как правило, очень активны</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Резюме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Для поддержания работоспособности персонала мененджер должен проводить регулярный мониторинг ситуации в организации. Для этого важно разработать системы оценки эффективности труда, аттестации.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Для обеспечения потребности в кадрах, особенно в ситуации закрытой кадровой политики, важно продвигать уже работающий персонал — что создает совершенно особое, патриотическое отно</w:t>
      </w:r>
      <w:r w:rsidRPr="00966521">
        <w:rPr>
          <w:rFonts w:ascii="Times New Roman" w:eastAsia="Times New Roman" w:hAnsi="Times New Roman" w:cs="Times New Roman"/>
          <w:color w:val="000000"/>
          <w:sz w:val="27"/>
          <w:szCs w:val="27"/>
          <w:lang w:eastAsia="ru-RU"/>
        </w:rPr>
        <w:softHyphen/>
        <w:t>шение к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Процедуры планирования карьеры, обучения персонала помо</w:t>
      </w:r>
      <w:r w:rsidRPr="00966521">
        <w:rPr>
          <w:rFonts w:ascii="Times New Roman" w:eastAsia="Times New Roman" w:hAnsi="Times New Roman" w:cs="Times New Roman"/>
          <w:color w:val="000000"/>
          <w:sz w:val="27"/>
          <w:szCs w:val="27"/>
          <w:lang w:eastAsia="ru-RU"/>
        </w:rPr>
        <w:softHyphen/>
        <w:t>гают и организации, и персоналу спрогнозировать удовлетворение как организационных, так и индивидуальных целей профессионального и должностного роста.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Для удержания благоприятной рабочей ситуации в организации важно правильно работать с конфликтной ситуацией.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Контрольные вопросы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Объясните понятие "работоспособность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2. На каких стадиях развития организации обостряется задача по</w:t>
      </w:r>
      <w:r w:rsidRPr="00966521">
        <w:rPr>
          <w:rFonts w:ascii="Times New Roman" w:eastAsia="Times New Roman" w:hAnsi="Times New Roman" w:cs="Times New Roman"/>
          <w:color w:val="000000"/>
          <w:sz w:val="27"/>
          <w:szCs w:val="27"/>
          <w:lang w:eastAsia="ru-RU"/>
        </w:rPr>
        <w:softHyphen/>
        <w:t>вышения производительности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Какие методы нормирования труда вы знаете?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Назовите известные вам методы оценки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Какие элементы аттестации должны использоваться при           ее проведении?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6. Как вы понимаете карьеру?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7. Назовите этапы карьеры.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8. Какие этапы профессионального развития проходит специа</w:t>
      </w:r>
      <w:r w:rsidRPr="00966521">
        <w:rPr>
          <w:rFonts w:ascii="Times New Roman" w:eastAsia="Times New Roman" w:hAnsi="Times New Roman" w:cs="Times New Roman"/>
          <w:color w:val="000000"/>
          <w:sz w:val="27"/>
          <w:szCs w:val="27"/>
          <w:lang w:eastAsia="ru-RU"/>
        </w:rPr>
        <w:softHyphen/>
        <w:t>лист?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9. Какие компоненты должна включать материальная часть сти</w:t>
      </w:r>
      <w:r w:rsidRPr="00966521">
        <w:rPr>
          <w:rFonts w:ascii="Times New Roman" w:eastAsia="Times New Roman" w:hAnsi="Times New Roman" w:cs="Times New Roman"/>
          <w:color w:val="000000"/>
          <w:sz w:val="27"/>
          <w:szCs w:val="27"/>
          <w:lang w:eastAsia="ru-RU"/>
        </w:rPr>
        <w:softHyphen/>
        <w:t>мулирования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10. Чем детерминируется постановка задачи на обучение персонала?</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7" w:name="_Toc514890011"/>
      <w:r w:rsidRPr="00966521">
        <w:rPr>
          <w:rFonts w:ascii="Times New Roman" w:eastAsia="Times New Roman" w:hAnsi="Times New Roman" w:cs="Times New Roman"/>
          <w:color w:val="000000"/>
          <w:sz w:val="27"/>
          <w:szCs w:val="27"/>
          <w:lang w:eastAsia="ru-RU"/>
        </w:rPr>
        <w:t>Практикум</w:t>
      </w:r>
      <w:bookmarkEnd w:id="57"/>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pacing w:val="40"/>
          <w:sz w:val="27"/>
          <w:szCs w:val="27"/>
          <w:lang w:eastAsia="ru-RU"/>
        </w:rPr>
        <w:t>Задание.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Проанализируйте информацию о ситуации в банке и ответьте на во</w:t>
      </w:r>
      <w:r w:rsidRPr="00966521">
        <w:rPr>
          <w:rFonts w:ascii="Times New Roman" w:eastAsia="Times New Roman" w:hAnsi="Times New Roman" w:cs="Times New Roman"/>
          <w:b/>
          <w:bCs/>
          <w:color w:val="000000"/>
          <w:sz w:val="27"/>
          <w:szCs w:val="27"/>
          <w:lang w:eastAsia="ru-RU"/>
        </w:rPr>
        <w:softHyphen/>
        <w:t>просы.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Александр Ковалев — директор Н-ского филиала крупного рос</w:t>
      </w:r>
      <w:r w:rsidRPr="00966521">
        <w:rPr>
          <w:rFonts w:ascii="Times New Roman" w:eastAsia="Times New Roman" w:hAnsi="Times New Roman" w:cs="Times New Roman"/>
          <w:color w:val="000000"/>
          <w:sz w:val="27"/>
          <w:szCs w:val="27"/>
          <w:lang w:eastAsia="ru-RU"/>
        </w:rPr>
        <w:softHyphen/>
        <w:t>сийского коммерческого банка (Комбанка). Филиал был образован на базе местного коммерческого банка, приобретенного Комбанком. Один из приоритетов Александра — создание системы управления персоналом. Комбанк известен в стране как один из лидеров в облас</w:t>
      </w:r>
      <w:r w:rsidRPr="00966521">
        <w:rPr>
          <w:rFonts w:ascii="Times New Roman" w:eastAsia="Times New Roman" w:hAnsi="Times New Roman" w:cs="Times New Roman"/>
          <w:color w:val="000000"/>
          <w:sz w:val="27"/>
          <w:szCs w:val="27"/>
          <w:lang w:eastAsia="ru-RU"/>
        </w:rPr>
        <w:softHyphen/>
        <w:t>ти применения новых методов управления человеческими ресурсами — психологического тестирования, платы за знания, индивидуального планирования карьеры сотрудников.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Работая в течение двух недель по 12 часов в сутки, Александр пы</w:t>
      </w:r>
      <w:r w:rsidRPr="00966521">
        <w:rPr>
          <w:rFonts w:ascii="Times New Roman" w:eastAsia="Times New Roman" w:hAnsi="Times New Roman" w:cs="Times New Roman"/>
          <w:color w:val="000000"/>
          <w:sz w:val="27"/>
          <w:szCs w:val="27"/>
          <w:lang w:eastAsia="ru-RU"/>
        </w:rPr>
        <w:softHyphen/>
        <w:t>тался в том числе изучить систему управления персоналом, принятую в филиале. В результате удалось выяснить, что подбор новых сотруд</w:t>
      </w:r>
      <w:r w:rsidRPr="00966521">
        <w:rPr>
          <w:rFonts w:ascii="Times New Roman" w:eastAsia="Times New Roman" w:hAnsi="Times New Roman" w:cs="Times New Roman"/>
          <w:color w:val="000000"/>
          <w:sz w:val="27"/>
          <w:szCs w:val="27"/>
          <w:lang w:eastAsia="ru-RU"/>
        </w:rPr>
        <w:softHyphen/>
        <w:t>ников осуществлялся исключительно через знакомых, в филиале не имели представления о планировании карьеры, аттестации, подготов</w:t>
      </w:r>
      <w:r w:rsidRPr="00966521">
        <w:rPr>
          <w:rFonts w:ascii="Times New Roman" w:eastAsia="Times New Roman" w:hAnsi="Times New Roman" w:cs="Times New Roman"/>
          <w:color w:val="000000"/>
          <w:sz w:val="27"/>
          <w:szCs w:val="27"/>
          <w:lang w:eastAsia="ru-RU"/>
        </w:rPr>
        <w:softHyphen/>
        <w:t>ке резерва руководителей. Профессиональное обучение не планирова</w:t>
      </w:r>
      <w:r w:rsidRPr="00966521">
        <w:rPr>
          <w:rFonts w:ascii="Times New Roman" w:eastAsia="Times New Roman" w:hAnsi="Times New Roman" w:cs="Times New Roman"/>
          <w:color w:val="000000"/>
          <w:sz w:val="27"/>
          <w:szCs w:val="27"/>
          <w:lang w:eastAsia="ru-RU"/>
        </w:rPr>
        <w:softHyphen/>
        <w:t>лось, а организовывалось по мере необходимости руководителями подразделений. Сотрудники получают сдельную заработную плату, а административный персонал — должностные оклады и ежемесячные премии, составляющие до 40 </w:t>
      </w: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от оклада.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Вопросы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Существует ли в описанной ситуации потребность в изменении системы управления персоналом? Если "да", то почему?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Предложите систему управления персоналом для данной орга</w:t>
      </w:r>
      <w:r w:rsidRPr="00966521">
        <w:rPr>
          <w:rFonts w:ascii="Times New Roman" w:eastAsia="Times New Roman" w:hAnsi="Times New Roman" w:cs="Times New Roman"/>
          <w:color w:val="000000"/>
          <w:sz w:val="27"/>
          <w:szCs w:val="27"/>
          <w:lang w:eastAsia="ru-RU"/>
        </w:rPr>
        <w:softHyphen/>
        <w:t>низации (какие основные процессы она должна поддерживать и на каких принципах строиться?).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Предложите программу по ее внедрению с перечнем конкрет</w:t>
      </w:r>
      <w:r w:rsidRPr="00966521">
        <w:rPr>
          <w:rFonts w:ascii="Times New Roman" w:eastAsia="Times New Roman" w:hAnsi="Times New Roman" w:cs="Times New Roman"/>
          <w:color w:val="000000"/>
          <w:sz w:val="27"/>
          <w:szCs w:val="27"/>
          <w:lang w:eastAsia="ru-RU"/>
        </w:rPr>
        <w:softHyphen/>
        <w:t>ных мероприятий, которые необходимо осуществить.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Какими должны быть роль и позиция самого Александра Кова</w:t>
      </w:r>
      <w:r w:rsidRPr="00966521">
        <w:rPr>
          <w:rFonts w:ascii="Times New Roman" w:eastAsia="Times New Roman" w:hAnsi="Times New Roman" w:cs="Times New Roman"/>
          <w:color w:val="000000"/>
          <w:sz w:val="27"/>
          <w:szCs w:val="27"/>
          <w:lang w:eastAsia="ru-RU"/>
        </w:rPr>
        <w:softHyphen/>
        <w:t>лева? Какие шаги он должен предпринять лично?</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8" w:name="_Toc514890012"/>
      <w:r w:rsidRPr="00966521">
        <w:rPr>
          <w:rFonts w:ascii="Times New Roman" w:eastAsia="Times New Roman" w:hAnsi="Times New Roman" w:cs="Times New Roman"/>
          <w:color w:val="000000"/>
          <w:sz w:val="27"/>
          <w:szCs w:val="27"/>
          <w:lang w:eastAsia="ru-RU"/>
        </w:rPr>
        <w:t>Глава 9. Методы оптимизации кадрового состава и реорганизации структуры</w:t>
      </w:r>
      <w:bookmarkEnd w:id="58"/>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Я прочитал рецепт. Он гласил: "1 фунтовый биф</w:t>
      </w:r>
      <w:r w:rsidRPr="00966521">
        <w:rPr>
          <w:rFonts w:ascii="Times New Roman" w:eastAsia="Times New Roman" w:hAnsi="Times New Roman" w:cs="Times New Roman"/>
          <w:i/>
          <w:iCs/>
          <w:color w:val="000000"/>
          <w:sz w:val="27"/>
          <w:szCs w:val="27"/>
          <w:lang w:eastAsia="ru-RU"/>
        </w:rPr>
        <w:softHyphen/>
        <w:t>штекс и 1 пинта горького пива каждые б часов, 1 десятимильная прогулка ежедневно по утрам, 1 кровать ровно в 11 ч. вечера. И не забивать себе го</w:t>
      </w:r>
      <w:r w:rsidRPr="00966521">
        <w:rPr>
          <w:rFonts w:ascii="Times New Roman" w:eastAsia="Times New Roman" w:hAnsi="Times New Roman" w:cs="Times New Roman"/>
          <w:i/>
          <w:iCs/>
          <w:color w:val="000000"/>
          <w:sz w:val="27"/>
          <w:szCs w:val="27"/>
          <w:lang w:eastAsia="ru-RU"/>
        </w:rPr>
        <w:softHyphen/>
        <w:t>лову вещами, которых не понимаешь".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Джером К. Джером. Трое в лодке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Ключевые слова: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команда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командообразование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этапы командообразования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организационно-кадровый аудит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недирективные методы сокращения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реорганизация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Об </w:t>
      </w:r>
      <w:r w:rsidRPr="00966521">
        <w:rPr>
          <w:rFonts w:ascii="Times New Roman" w:eastAsia="Times New Roman" w:hAnsi="Times New Roman" w:cs="Times New Roman"/>
          <w:i/>
          <w:iCs/>
          <w:color w:val="000000"/>
          <w:sz w:val="27"/>
          <w:szCs w:val="27"/>
          <w:lang w:eastAsia="ru-RU"/>
        </w:rPr>
        <w:t>управленческих командах</w:t>
      </w:r>
      <w:r w:rsidRPr="00966521">
        <w:rPr>
          <w:rFonts w:ascii="Times New Roman" w:eastAsia="Times New Roman" w:hAnsi="Times New Roman" w:cs="Times New Roman"/>
          <w:color w:val="000000"/>
          <w:sz w:val="27"/>
          <w:szCs w:val="27"/>
          <w:lang w:eastAsia="ru-RU"/>
        </w:rPr>
        <w:t> и их создании специалисты в области высокоэффективного менеджмента, организационного развития и соци</w:t>
      </w:r>
      <w:r w:rsidRPr="00966521">
        <w:rPr>
          <w:rFonts w:ascii="Times New Roman" w:eastAsia="Times New Roman" w:hAnsi="Times New Roman" w:cs="Times New Roman"/>
          <w:color w:val="000000"/>
          <w:sz w:val="27"/>
          <w:szCs w:val="27"/>
          <w:lang w:eastAsia="ru-RU"/>
        </w:rPr>
        <w:softHyphen/>
        <w:t>альной психологии заговорили относительно недавно, чуть больше 30 лет назад. Первые исследования командной деятельности, опубликованные в начале 60-х годов, были посвящены поискам способов повышения эффек</w:t>
      </w:r>
      <w:r w:rsidRPr="00966521">
        <w:rPr>
          <w:rFonts w:ascii="Times New Roman" w:eastAsia="Times New Roman" w:hAnsi="Times New Roman" w:cs="Times New Roman"/>
          <w:color w:val="000000"/>
          <w:sz w:val="27"/>
          <w:szCs w:val="27"/>
          <w:lang w:eastAsia="ru-RU"/>
        </w:rPr>
        <w:softHyphen/>
        <w:t>тивности и продуктивности управленческого труда.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Возникновение интереса к командному подходу также связано со следующими тенденциями в области развития организаций и высоко</w:t>
      </w:r>
      <w:r w:rsidRPr="00966521">
        <w:rPr>
          <w:rFonts w:ascii="Times New Roman" w:eastAsia="Times New Roman" w:hAnsi="Times New Roman" w:cs="Times New Roman"/>
          <w:color w:val="000000"/>
          <w:sz w:val="27"/>
          <w:szCs w:val="27"/>
          <w:lang w:eastAsia="ru-RU"/>
        </w:rPr>
        <w:softHyphen/>
        <w:t>эффективного менеджмента.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Современные организации обладают ярко выраженными тен</w:t>
      </w:r>
      <w:r w:rsidRPr="00966521">
        <w:rPr>
          <w:rFonts w:ascii="Times New Roman" w:eastAsia="Times New Roman" w:hAnsi="Times New Roman" w:cs="Times New Roman"/>
          <w:color w:val="000000"/>
          <w:sz w:val="27"/>
          <w:szCs w:val="27"/>
          <w:lang w:eastAsia="ru-RU"/>
        </w:rPr>
        <w:softHyphen/>
        <w:t>денциями к усложнению и увеличению своего структурного и функцио</w:t>
      </w:r>
      <w:r w:rsidRPr="00966521">
        <w:rPr>
          <w:rFonts w:ascii="Times New Roman" w:eastAsia="Times New Roman" w:hAnsi="Times New Roman" w:cs="Times New Roman"/>
          <w:color w:val="000000"/>
          <w:sz w:val="27"/>
          <w:szCs w:val="27"/>
          <w:lang w:eastAsia="ru-RU"/>
        </w:rPr>
        <w:softHyphen/>
        <w:t>нального состава, что требует внедрения более эффективных органи</w:t>
      </w:r>
      <w:r w:rsidRPr="00966521">
        <w:rPr>
          <w:rFonts w:ascii="Times New Roman" w:eastAsia="Times New Roman" w:hAnsi="Times New Roman" w:cs="Times New Roman"/>
          <w:color w:val="000000"/>
          <w:sz w:val="27"/>
          <w:szCs w:val="27"/>
          <w:lang w:eastAsia="ru-RU"/>
        </w:rPr>
        <w:softHyphen/>
        <w:t>зационных форм и методов коллективного управления, которые по</w:t>
      </w:r>
      <w:r w:rsidRPr="00966521">
        <w:rPr>
          <w:rFonts w:ascii="Times New Roman" w:eastAsia="Times New Roman" w:hAnsi="Times New Roman" w:cs="Times New Roman"/>
          <w:color w:val="000000"/>
          <w:sz w:val="27"/>
          <w:szCs w:val="27"/>
          <w:lang w:eastAsia="ru-RU"/>
        </w:rPr>
        <w:softHyphen/>
        <w:t>зволили бы минимизировать время принятия управленческого решения и одновременно повысить его качество, т. е. продуктивность, целесо</w:t>
      </w:r>
      <w:r w:rsidRPr="00966521">
        <w:rPr>
          <w:rFonts w:ascii="Times New Roman" w:eastAsia="Times New Roman" w:hAnsi="Times New Roman" w:cs="Times New Roman"/>
          <w:color w:val="000000"/>
          <w:sz w:val="27"/>
          <w:szCs w:val="27"/>
          <w:lang w:eastAsia="ru-RU"/>
        </w:rPr>
        <w:softHyphen/>
        <w:t>образность и своевременность. Ситуацию можно разрешить за счет создания "плотно пригнанной" (хорошо сформированной) управлен</w:t>
      </w:r>
      <w:r w:rsidRPr="00966521">
        <w:rPr>
          <w:rFonts w:ascii="Times New Roman" w:eastAsia="Times New Roman" w:hAnsi="Times New Roman" w:cs="Times New Roman"/>
          <w:color w:val="000000"/>
          <w:sz w:val="27"/>
          <w:szCs w:val="27"/>
          <w:lang w:eastAsia="ru-RU"/>
        </w:rPr>
        <w:softHyphen/>
        <w:t>ческой команды, улучшающей решение крупных и междисциплинарных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Почти все успешно развивающиеся и обладающие высокой конкурентоспособностью фирмы и корпорации и в нашей стране, и за ее пределами строят свое развитие как на основе удовлетворения запросов потребителей настоящего времени, так и потребностей зав</w:t>
      </w:r>
      <w:r w:rsidRPr="00966521">
        <w:rPr>
          <w:rFonts w:ascii="Times New Roman" w:eastAsia="Times New Roman" w:hAnsi="Times New Roman" w:cs="Times New Roman"/>
          <w:color w:val="000000"/>
          <w:sz w:val="27"/>
          <w:szCs w:val="27"/>
          <w:lang w:eastAsia="ru-RU"/>
        </w:rPr>
        <w:softHyphen/>
        <w:t>трашнего дня, создавая отделы новой техники, проблемно-перспективные лаборатории и т.д. Подразделения такого рода харак</w:t>
      </w:r>
      <w:r w:rsidRPr="00966521">
        <w:rPr>
          <w:rFonts w:ascii="Times New Roman" w:eastAsia="Times New Roman" w:hAnsi="Times New Roman" w:cs="Times New Roman"/>
          <w:color w:val="000000"/>
          <w:sz w:val="27"/>
          <w:szCs w:val="27"/>
          <w:lang w:eastAsia="ru-RU"/>
        </w:rPr>
        <w:softHyphen/>
        <w:t>теризуются повышенной подвижностью организационных структур — им свойственна "меняющаяся геометрия"*, зависимая от смены задач (переход сотрудников от проекта к проекту, приглашение внешних экспертов и исполнителей, создание временных отделов и т.п.). Доля такого типа отделов, к примеру в корпорации "Интелл", составляет 25% от общего числа сотрудников. Успешное функционирование их основывается, в частности, на повышении инновационных способно</w:t>
      </w:r>
      <w:r w:rsidRPr="00966521">
        <w:rPr>
          <w:rFonts w:ascii="Times New Roman" w:eastAsia="Times New Roman" w:hAnsi="Times New Roman" w:cs="Times New Roman"/>
          <w:color w:val="000000"/>
          <w:sz w:val="27"/>
          <w:szCs w:val="27"/>
          <w:lang w:eastAsia="ru-RU"/>
        </w:rPr>
        <w:softHyphen/>
        <w:t>стей исследовательской группы за счет создания "поля идей", атмо</w:t>
      </w:r>
      <w:r w:rsidRPr="00966521">
        <w:rPr>
          <w:rFonts w:ascii="Times New Roman" w:eastAsia="Times New Roman" w:hAnsi="Times New Roman" w:cs="Times New Roman"/>
          <w:color w:val="000000"/>
          <w:sz w:val="27"/>
          <w:szCs w:val="27"/>
          <w:lang w:eastAsia="ru-RU"/>
        </w:rPr>
        <w:softHyphen/>
        <w:t xml:space="preserve">сферы творческого поиска, а также коллектива единомышленников, принимающих на </w:t>
      </w:r>
      <w:r w:rsidRPr="00966521">
        <w:rPr>
          <w:rFonts w:ascii="Times New Roman" w:eastAsia="Times New Roman" w:hAnsi="Times New Roman" w:cs="Times New Roman"/>
          <w:color w:val="000000"/>
          <w:sz w:val="27"/>
          <w:szCs w:val="27"/>
          <w:lang w:eastAsia="ru-RU"/>
        </w:rPr>
        <w:lastRenderedPageBreak/>
        <w:t>себя ответственность за перспективы развития орга</w:t>
      </w:r>
      <w:r w:rsidRPr="00966521">
        <w:rPr>
          <w:rFonts w:ascii="Times New Roman" w:eastAsia="Times New Roman" w:hAnsi="Times New Roman" w:cs="Times New Roman"/>
          <w:color w:val="000000"/>
          <w:sz w:val="27"/>
          <w:szCs w:val="27"/>
          <w:lang w:eastAsia="ru-RU"/>
        </w:rPr>
        <w:softHyphen/>
        <w:t>низации вместе с администрацией, что по сути является проявлением командного подхода в инновационном менеджменте.**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Пригожин А.И.</w:t>
      </w:r>
      <w:r w:rsidRPr="00966521">
        <w:rPr>
          <w:rFonts w:ascii="Times New Roman" w:eastAsia="Times New Roman" w:hAnsi="Times New Roman" w:cs="Times New Roman"/>
          <w:color w:val="000000"/>
          <w:sz w:val="24"/>
          <w:szCs w:val="24"/>
          <w:lang w:eastAsia="ru-RU"/>
        </w:rPr>
        <w:t> Современная социология организаций. — М.: Интерпракс, 1995.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Базаров Т.Ю.</w:t>
      </w:r>
      <w:r w:rsidRPr="00966521">
        <w:rPr>
          <w:rFonts w:ascii="Times New Roman" w:eastAsia="Times New Roman" w:hAnsi="Times New Roman" w:cs="Times New Roman"/>
          <w:color w:val="000000"/>
          <w:sz w:val="27"/>
          <w:szCs w:val="27"/>
          <w:lang w:eastAsia="ru-RU"/>
        </w:rPr>
        <w:t> Управление персоналом развивающейся организации. — М., 1996.</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Рассматривая производительность менеджера как производи</w:t>
      </w:r>
      <w:r w:rsidRPr="00966521">
        <w:rPr>
          <w:rFonts w:ascii="Times New Roman" w:eastAsia="Times New Roman" w:hAnsi="Times New Roman" w:cs="Times New Roman"/>
          <w:color w:val="000000"/>
          <w:sz w:val="27"/>
          <w:szCs w:val="27"/>
          <w:lang w:eastAsia="ru-RU"/>
        </w:rPr>
        <w:softHyphen/>
        <w:t>тельность организации, которую он возглавляет или на которую оказыва</w:t>
      </w:r>
      <w:r w:rsidRPr="00966521">
        <w:rPr>
          <w:rFonts w:ascii="Times New Roman" w:eastAsia="Times New Roman" w:hAnsi="Times New Roman" w:cs="Times New Roman"/>
          <w:color w:val="000000"/>
          <w:sz w:val="27"/>
          <w:szCs w:val="27"/>
          <w:lang w:eastAsia="ru-RU"/>
        </w:rPr>
        <w:softHyphen/>
        <w:t>ет косвенное воздействие, отмечают, что дальнейшее увеличение произ</w:t>
      </w:r>
      <w:r w:rsidRPr="00966521">
        <w:rPr>
          <w:rFonts w:ascii="Times New Roman" w:eastAsia="Times New Roman" w:hAnsi="Times New Roman" w:cs="Times New Roman"/>
          <w:color w:val="000000"/>
          <w:sz w:val="27"/>
          <w:szCs w:val="27"/>
          <w:lang w:eastAsia="ru-RU"/>
        </w:rPr>
        <w:softHyphen/>
        <w:t>водительности управленческого труда зависит от осознания того факта, что менеджер любого ранга связан с созданием коллективного продукта труда.* Принадлежность отдельного сотрудника к "философии общего дела", т. е. выработка "духа командности", имеет огромное значение как мотивирующий фактор для повышения производительности организации в целом.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Гроув Э.С.</w:t>
      </w:r>
      <w:r w:rsidRPr="00966521">
        <w:rPr>
          <w:rFonts w:ascii="Times New Roman" w:eastAsia="Times New Roman" w:hAnsi="Times New Roman" w:cs="Times New Roman"/>
          <w:color w:val="000000"/>
          <w:sz w:val="24"/>
          <w:szCs w:val="24"/>
          <w:lang w:eastAsia="ru-RU"/>
        </w:rPr>
        <w:t> Высокоэффективный менеджмент. — М., 1996.</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Понимание менеджерами правил командной игры определяет бы</w:t>
      </w:r>
      <w:r w:rsidRPr="00966521">
        <w:rPr>
          <w:rFonts w:ascii="Times New Roman" w:eastAsia="Times New Roman" w:hAnsi="Times New Roman" w:cs="Times New Roman"/>
          <w:color w:val="000000"/>
          <w:sz w:val="27"/>
          <w:szCs w:val="27"/>
          <w:lang w:eastAsia="ru-RU"/>
        </w:rPr>
        <w:softHyphen/>
        <w:t>строе и эффективное решение таких ситуаций, как нечеткое распре</w:t>
      </w:r>
      <w:r w:rsidRPr="00966521">
        <w:rPr>
          <w:rFonts w:ascii="Times New Roman" w:eastAsia="Times New Roman" w:hAnsi="Times New Roman" w:cs="Times New Roman"/>
          <w:color w:val="000000"/>
          <w:sz w:val="27"/>
          <w:szCs w:val="27"/>
          <w:lang w:eastAsia="ru-RU"/>
        </w:rPr>
        <w:softHyphen/>
        <w:t>деление обязанностей при реализации проекта, повышение мотива</w:t>
      </w:r>
      <w:r w:rsidRPr="00966521">
        <w:rPr>
          <w:rFonts w:ascii="Times New Roman" w:eastAsia="Times New Roman" w:hAnsi="Times New Roman" w:cs="Times New Roman"/>
          <w:color w:val="000000"/>
          <w:sz w:val="27"/>
          <w:szCs w:val="27"/>
          <w:lang w:eastAsia="ru-RU"/>
        </w:rPr>
        <w:softHyphen/>
        <w:t>ции занятия предметной деятельностью и осознание причин низкого личного вклада конкретного члена группы, устранение межличностных трений и других, в которых происходит столкновение личных мотивов и нужд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Признание самого существования командного подхода связано с последними исследованиями в области развития организации и представлениями о последней, как об обладающей особой культурой, ценностями, символическими ритуалами. "Социотехническая модель организации" как микромодель человеческой цивилизации наиболее полно отражает реальные процессы и действительность. Отмечается: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...современные руководители и управляющие рассматривают куль</w:t>
      </w:r>
      <w:r w:rsidRPr="00966521">
        <w:rPr>
          <w:rFonts w:ascii="Times New Roman" w:eastAsia="Times New Roman" w:hAnsi="Times New Roman" w:cs="Times New Roman"/>
          <w:color w:val="000000"/>
          <w:sz w:val="27"/>
          <w:szCs w:val="27"/>
          <w:lang w:eastAsia="ru-RU"/>
        </w:rPr>
        <w:softHyphen/>
        <w:t>туру своей организации как мощный стратегический инструмент, по</w:t>
      </w:r>
      <w:r w:rsidRPr="00966521">
        <w:rPr>
          <w:rFonts w:ascii="Times New Roman" w:eastAsia="Times New Roman" w:hAnsi="Times New Roman" w:cs="Times New Roman"/>
          <w:color w:val="000000"/>
          <w:sz w:val="27"/>
          <w:szCs w:val="27"/>
          <w:lang w:eastAsia="ru-RU"/>
        </w:rPr>
        <w:softHyphen/>
        <w:t>зволяющий ориентировать все подразделения и отдельных лиц на общие цели, мобилизовать инициативу сотрудников и облегчать продуктивное общение между ними.*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Инновационный</w:t>
      </w:r>
      <w:r w:rsidRPr="00966521">
        <w:rPr>
          <w:rFonts w:ascii="Times New Roman" w:eastAsia="Times New Roman" w:hAnsi="Times New Roman" w:cs="Times New Roman"/>
          <w:color w:val="000000"/>
          <w:sz w:val="24"/>
          <w:szCs w:val="24"/>
          <w:lang w:eastAsia="ru-RU"/>
        </w:rPr>
        <w:t> менеджмент/Под ред. С.Д. Ильенковой. — М.: ЮНИТИ, 1997.</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Организационная культура является одной из составляющих команд</w:t>
      </w:r>
      <w:r w:rsidRPr="00966521">
        <w:rPr>
          <w:rFonts w:ascii="Times New Roman" w:eastAsia="Times New Roman" w:hAnsi="Times New Roman" w:cs="Times New Roman"/>
          <w:color w:val="000000"/>
          <w:sz w:val="27"/>
          <w:szCs w:val="27"/>
          <w:lang w:eastAsia="ru-RU"/>
        </w:rPr>
        <w:softHyphen/>
        <w:t>ного менеджмента, поскольку он тесно связан с символическими спосо</w:t>
      </w:r>
      <w:r w:rsidRPr="00966521">
        <w:rPr>
          <w:rFonts w:ascii="Times New Roman" w:eastAsia="Times New Roman" w:hAnsi="Times New Roman" w:cs="Times New Roman"/>
          <w:color w:val="000000"/>
          <w:sz w:val="27"/>
          <w:szCs w:val="27"/>
          <w:lang w:eastAsia="ru-RU"/>
        </w:rPr>
        <w:softHyphen/>
        <w:t>бами репрезентации управленческой деятельности. Для повышения ее эффективности огромное значение приобретает, наряду с исследования</w:t>
      </w:r>
      <w:r w:rsidRPr="00966521">
        <w:rPr>
          <w:rFonts w:ascii="Times New Roman" w:eastAsia="Times New Roman" w:hAnsi="Times New Roman" w:cs="Times New Roman"/>
          <w:color w:val="000000"/>
          <w:sz w:val="27"/>
          <w:szCs w:val="27"/>
          <w:lang w:eastAsia="ru-RU"/>
        </w:rPr>
        <w:softHyphen/>
        <w:t>ми существующих организационно-структурных форм (морфологии орга</w:t>
      </w:r>
      <w:r w:rsidRPr="00966521">
        <w:rPr>
          <w:rFonts w:ascii="Times New Roman" w:eastAsia="Times New Roman" w:hAnsi="Times New Roman" w:cs="Times New Roman"/>
          <w:color w:val="000000"/>
          <w:sz w:val="27"/>
          <w:szCs w:val="27"/>
          <w:lang w:eastAsia="ru-RU"/>
        </w:rPr>
        <w:softHyphen/>
        <w:t>низации), изучение влияния ценностного аспекта взаимососуществования членов управленческих групп на производительность организации.</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59" w:name="_Toc514890013"/>
      <w:r w:rsidRPr="00966521">
        <w:rPr>
          <w:rFonts w:ascii="Times New Roman" w:eastAsia="Times New Roman" w:hAnsi="Times New Roman" w:cs="Times New Roman"/>
          <w:color w:val="000000"/>
          <w:sz w:val="27"/>
          <w:szCs w:val="27"/>
          <w:lang w:eastAsia="ru-RU"/>
        </w:rPr>
        <w:lastRenderedPageBreak/>
        <w:t>9.1. Формирование управленческих команд</w:t>
      </w:r>
      <w:bookmarkEnd w:id="59"/>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Они сошлись. Волна и камень,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Стихи и проза, лед и пламень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Не сталь различны меж собой.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Сперва взаимной разнотой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Они друг другу были скучны;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Потом понравились; потом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Съезжались каждый день верхам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 скоро стали неразлучны.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А. С Пушкин. Евгений Онегин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Команда как организационная форма коллективного управления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Командный менеджмент,</w:t>
      </w:r>
      <w:r w:rsidRPr="00966521">
        <w:rPr>
          <w:rFonts w:ascii="Times New Roman" w:eastAsia="Times New Roman" w:hAnsi="Times New Roman" w:cs="Times New Roman"/>
          <w:color w:val="000000"/>
          <w:sz w:val="27"/>
          <w:szCs w:val="27"/>
          <w:lang w:eastAsia="ru-RU"/>
        </w:rPr>
        <w:t> т. е. менеджмент, осуществляемый посредством создания и функционирования управленческих команд как одна из форм коллективного управления, основан на процессе делегирования полномочий. Почти все организа</w:t>
      </w:r>
      <w:r w:rsidRPr="00966521">
        <w:rPr>
          <w:rFonts w:ascii="Times New Roman" w:eastAsia="Times New Roman" w:hAnsi="Times New Roman" w:cs="Times New Roman"/>
          <w:color w:val="000000"/>
          <w:sz w:val="27"/>
          <w:szCs w:val="27"/>
          <w:lang w:eastAsia="ru-RU"/>
        </w:rPr>
        <w:softHyphen/>
        <w:t>ции наделяют менеджеров различных уровней ответственно</w:t>
      </w:r>
      <w:r w:rsidRPr="00966521">
        <w:rPr>
          <w:rFonts w:ascii="Times New Roman" w:eastAsia="Times New Roman" w:hAnsi="Times New Roman" w:cs="Times New Roman"/>
          <w:color w:val="000000"/>
          <w:sz w:val="27"/>
          <w:szCs w:val="27"/>
          <w:lang w:eastAsia="ru-RU"/>
        </w:rPr>
        <w:softHyphen/>
        <w:t>стью за более широкий круг задач, нежели тот, с которым они могли бы справиться лично. Для того чтобы они могли нести эту ответственность, создаются те или иные формы коллектив</w:t>
      </w:r>
      <w:r w:rsidRPr="00966521">
        <w:rPr>
          <w:rFonts w:ascii="Times New Roman" w:eastAsia="Times New Roman" w:hAnsi="Times New Roman" w:cs="Times New Roman"/>
          <w:color w:val="000000"/>
          <w:sz w:val="27"/>
          <w:szCs w:val="27"/>
          <w:lang w:eastAsia="ru-RU"/>
        </w:rPr>
        <w:softHyphen/>
        <w:t>ного управления, основанные на перераспределении ответст</w:t>
      </w:r>
      <w:r w:rsidRPr="00966521">
        <w:rPr>
          <w:rFonts w:ascii="Times New Roman" w:eastAsia="Times New Roman" w:hAnsi="Times New Roman" w:cs="Times New Roman"/>
          <w:color w:val="000000"/>
          <w:sz w:val="27"/>
          <w:szCs w:val="27"/>
          <w:lang w:eastAsia="ru-RU"/>
        </w:rPr>
        <w:softHyphen/>
        <w:t>венности. Однако, как указывают Вудкок и Френсис,</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Такая передача оказывается затруднительной для многих ме</w:t>
      </w:r>
      <w:r w:rsidRPr="00966521">
        <w:rPr>
          <w:rFonts w:ascii="Times New Roman" w:eastAsia="Times New Roman" w:hAnsi="Times New Roman" w:cs="Times New Roman"/>
          <w:color w:val="000000"/>
          <w:sz w:val="27"/>
          <w:szCs w:val="27"/>
          <w:lang w:eastAsia="ru-RU"/>
        </w:rPr>
        <w:softHyphen/>
        <w:t>неджеров. Они боятся, что важными аспектами пренебрегут или выполнят их кое-как, и поэтому испытывают искушение брать все важные задачи на себя.*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eastAsia="ru-RU"/>
        </w:rPr>
        <w:t>Вудкок</w:t>
      </w:r>
      <w:r w:rsidRPr="00966521">
        <w:rPr>
          <w:rFonts w:ascii="Times New Roman" w:eastAsia="Times New Roman" w:hAnsi="Times New Roman" w:cs="Times New Roman"/>
          <w:b/>
          <w:bCs/>
          <w:i/>
          <w:iCs/>
          <w:color w:val="000000"/>
          <w:sz w:val="24"/>
          <w:szCs w:val="24"/>
          <w:lang w:val="en-US" w:eastAsia="ru-RU"/>
        </w:rPr>
        <w:t> </w:t>
      </w:r>
      <w:r w:rsidRPr="00966521">
        <w:rPr>
          <w:rFonts w:ascii="Times New Roman" w:eastAsia="Times New Roman" w:hAnsi="Times New Roman" w:cs="Times New Roman"/>
          <w:i/>
          <w:iCs/>
          <w:color w:val="000000"/>
          <w:sz w:val="24"/>
          <w:szCs w:val="24"/>
          <w:lang w:eastAsia="ru-RU"/>
        </w:rPr>
        <w:t>М., Френсис Д.</w:t>
      </w:r>
      <w:r w:rsidRPr="00966521">
        <w:rPr>
          <w:rFonts w:ascii="Times New Roman" w:eastAsia="Times New Roman" w:hAnsi="Times New Roman" w:cs="Times New Roman"/>
          <w:color w:val="000000"/>
          <w:sz w:val="24"/>
          <w:szCs w:val="24"/>
          <w:lang w:eastAsia="ru-RU"/>
        </w:rPr>
        <w:t> Раскрепощенный менеджер.</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color w:val="000000"/>
          <w:sz w:val="24"/>
          <w:szCs w:val="24"/>
          <w:lang w:eastAsia="ru-RU"/>
        </w:rPr>
        <w:t>— М.,</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color w:val="000000"/>
          <w:sz w:val="24"/>
          <w:szCs w:val="24"/>
          <w:lang w:eastAsia="ru-RU"/>
        </w:rPr>
        <w:t>1991.</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успешных управленческих группах выработка и принятие решений осуществляются непосредственно группой, а роль ад</w:t>
      </w:r>
      <w:r w:rsidRPr="00966521">
        <w:rPr>
          <w:rFonts w:ascii="Times New Roman" w:eastAsia="Times New Roman" w:hAnsi="Times New Roman" w:cs="Times New Roman"/>
          <w:color w:val="000000"/>
          <w:sz w:val="27"/>
          <w:szCs w:val="27"/>
          <w:lang w:eastAsia="ru-RU"/>
        </w:rPr>
        <w:softHyphen/>
        <w:t>министратора сводится к тому, чтобы создать для этого необхо</w:t>
      </w:r>
      <w:r w:rsidRPr="00966521">
        <w:rPr>
          <w:rFonts w:ascii="Times New Roman" w:eastAsia="Times New Roman" w:hAnsi="Times New Roman" w:cs="Times New Roman"/>
          <w:color w:val="000000"/>
          <w:sz w:val="27"/>
          <w:szCs w:val="27"/>
          <w:lang w:eastAsia="ru-RU"/>
        </w:rPr>
        <w:softHyphen/>
        <w:t>димые условия, определить границы пространства решения и дать в затруднительном случае необходимый совет.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Командой</w:t>
      </w:r>
      <w:r w:rsidRPr="00966521">
        <w:rPr>
          <w:rFonts w:ascii="Times New Roman" w:eastAsia="Times New Roman" w:hAnsi="Times New Roman" w:cs="Times New Roman"/>
          <w:color w:val="000000"/>
          <w:sz w:val="27"/>
          <w:szCs w:val="27"/>
          <w:lang w:eastAsia="ru-RU"/>
        </w:rPr>
        <w:t> называют небольшое количество человек (чаще всего 5—7, реже до 15—20), которые разделяют цели, ценности и общие подходы к реализации совместной деятельности, име</w:t>
      </w:r>
      <w:r w:rsidRPr="00966521">
        <w:rPr>
          <w:rFonts w:ascii="Times New Roman" w:eastAsia="Times New Roman" w:hAnsi="Times New Roman" w:cs="Times New Roman"/>
          <w:color w:val="000000"/>
          <w:sz w:val="27"/>
          <w:szCs w:val="27"/>
          <w:lang w:eastAsia="ru-RU"/>
        </w:rPr>
        <w:softHyphen/>
        <w:t>ют взаимодополняющие навыки; принимают на себя ответст</w:t>
      </w:r>
      <w:r w:rsidRPr="00966521">
        <w:rPr>
          <w:rFonts w:ascii="Times New Roman" w:eastAsia="Times New Roman" w:hAnsi="Times New Roman" w:cs="Times New Roman"/>
          <w:color w:val="000000"/>
          <w:sz w:val="27"/>
          <w:szCs w:val="27"/>
          <w:lang w:eastAsia="ru-RU"/>
        </w:rPr>
        <w:softHyphen/>
        <w:t>венность за конечные результаты, способны изменять функ</w:t>
      </w:r>
      <w:r w:rsidRPr="00966521">
        <w:rPr>
          <w:rFonts w:ascii="Times New Roman" w:eastAsia="Times New Roman" w:hAnsi="Times New Roman" w:cs="Times New Roman"/>
          <w:color w:val="000000"/>
          <w:sz w:val="27"/>
          <w:szCs w:val="27"/>
          <w:lang w:eastAsia="ru-RU"/>
        </w:rPr>
        <w:softHyphen/>
        <w:t>ционально-ролевую соотнесенность (исполнять любые внутри-групповые роли); имеют взаимоопределяющую принадлежность свою и партнеров к данной общности (группе).*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Tannenbaun S; Beard R., Salas </w:t>
      </w:r>
      <w:r w:rsidRPr="00966521">
        <w:rPr>
          <w:rFonts w:ascii="Times New Roman" w:eastAsia="Times New Roman" w:hAnsi="Times New Roman" w:cs="Times New Roman"/>
          <w:i/>
          <w:iCs/>
          <w:color w:val="000000"/>
          <w:sz w:val="24"/>
          <w:szCs w:val="24"/>
          <w:lang w:eastAsia="ru-RU"/>
        </w:rPr>
        <w:t>Е</w:t>
      </w:r>
      <w:r w:rsidRPr="00966521">
        <w:rPr>
          <w:rFonts w:ascii="Times New Roman" w:eastAsia="Times New Roman" w:hAnsi="Times New Roman" w:cs="Times New Roman"/>
          <w:i/>
          <w:iCs/>
          <w:color w:val="000000"/>
          <w:sz w:val="24"/>
          <w:szCs w:val="24"/>
          <w:lang w:val="en-US" w:eastAsia="ru-RU"/>
        </w:rPr>
        <w:t>.</w:t>
      </w:r>
      <w:r w:rsidRPr="00966521">
        <w:rPr>
          <w:rFonts w:ascii="Times New Roman" w:eastAsia="Times New Roman" w:hAnsi="Times New Roman" w:cs="Times New Roman"/>
          <w:color w:val="000000"/>
          <w:sz w:val="24"/>
          <w:szCs w:val="24"/>
          <w:lang w:val="en-US" w:eastAsia="ru-RU"/>
        </w:rPr>
        <w:t> Team Buiding and its influence on team effectiv-ness: an examination of conceptual and empirical developments//Issues, Theory, and Research in Industrial Organizational Psychology. Elsevier</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Science</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Publishers</w:t>
      </w:r>
      <w:r w:rsidRPr="00966521">
        <w:rPr>
          <w:rFonts w:ascii="Times New Roman" w:eastAsia="Times New Roman" w:hAnsi="Times New Roman" w:cs="Times New Roman"/>
          <w:color w:val="000000"/>
          <w:sz w:val="24"/>
          <w:szCs w:val="24"/>
          <w:lang w:eastAsia="ru-RU"/>
        </w:rPr>
        <w:t>, 1992.</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Управленческая команда состоит из группы специалистов, принадлежащих к различным сферам организационной дея</w:t>
      </w:r>
      <w:r w:rsidRPr="00966521">
        <w:rPr>
          <w:rFonts w:ascii="Times New Roman" w:eastAsia="Times New Roman" w:hAnsi="Times New Roman" w:cs="Times New Roman"/>
          <w:color w:val="000000"/>
          <w:sz w:val="27"/>
          <w:szCs w:val="27"/>
          <w:lang w:eastAsia="ru-RU"/>
        </w:rPr>
        <w:softHyphen/>
        <w:t>тельности и работающих совместно над решением тех или иных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Суть команды заключается в общем для всех ее членов обя</w:t>
      </w:r>
      <w:r w:rsidRPr="00966521">
        <w:rPr>
          <w:rFonts w:ascii="Times New Roman" w:eastAsia="Times New Roman" w:hAnsi="Times New Roman" w:cs="Times New Roman"/>
          <w:color w:val="000000"/>
          <w:sz w:val="27"/>
          <w:szCs w:val="27"/>
          <w:lang w:eastAsia="ru-RU"/>
        </w:rPr>
        <w:softHyphen/>
        <w:t>зательстве.* Такого рода обязательство требует наличия некоего назначения, в которое верят все члены команды, — ее миссии. </w:t>
      </w:r>
      <w:r w:rsidRPr="00966521">
        <w:rPr>
          <w:rFonts w:ascii="Times New Roman" w:eastAsia="Times New Roman" w:hAnsi="Times New Roman" w:cs="Times New Roman"/>
          <w:i/>
          <w:iCs/>
          <w:color w:val="000000"/>
          <w:sz w:val="27"/>
          <w:szCs w:val="27"/>
          <w:lang w:eastAsia="ru-RU"/>
        </w:rPr>
        <w:t>Миссия команды</w:t>
      </w:r>
      <w:r w:rsidRPr="00966521">
        <w:rPr>
          <w:rFonts w:ascii="Times New Roman" w:eastAsia="Times New Roman" w:hAnsi="Times New Roman" w:cs="Times New Roman"/>
          <w:color w:val="000000"/>
          <w:sz w:val="27"/>
          <w:szCs w:val="27"/>
          <w:lang w:eastAsia="ru-RU"/>
        </w:rPr>
        <w:t> должна включать элемент, связанный с выигрыванием, первенством, продвижением вперед. Существует отличие целей команды от ее назначения (миссии): цели ко</w:t>
      </w:r>
      <w:r w:rsidRPr="00966521">
        <w:rPr>
          <w:rFonts w:ascii="Times New Roman" w:eastAsia="Times New Roman" w:hAnsi="Times New Roman" w:cs="Times New Roman"/>
          <w:color w:val="000000"/>
          <w:sz w:val="27"/>
          <w:szCs w:val="27"/>
          <w:lang w:eastAsia="ru-RU"/>
        </w:rPr>
        <w:softHyphen/>
        <w:t>манды позволяют следить за своим продвижением по пути к успеху, а миссия как более глобальное по своей сути придает всем конкретным целям смысл и энергию.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val="en-US"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Katzenbach J., Smith D.</w:t>
      </w:r>
      <w:r w:rsidRPr="00966521">
        <w:rPr>
          <w:rFonts w:ascii="Times New Roman" w:eastAsia="Times New Roman" w:hAnsi="Times New Roman" w:cs="Times New Roman"/>
          <w:color w:val="000000"/>
          <w:sz w:val="24"/>
          <w:szCs w:val="24"/>
          <w:lang w:val="en-US" w:eastAsia="ru-RU"/>
        </w:rPr>
        <w:t> The Wisdom of Teams. — Boston: Harvard Buisness School Press, 1993.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Ни одна из групп не становится командой до тех пор, пока она не признает себя подотчетной как команда. </w:t>
      </w:r>
      <w:r w:rsidRPr="00966521">
        <w:rPr>
          <w:rFonts w:ascii="Times New Roman" w:eastAsia="Times New Roman" w:hAnsi="Times New Roman" w:cs="Times New Roman"/>
          <w:i/>
          <w:iCs/>
          <w:color w:val="000000"/>
          <w:sz w:val="27"/>
          <w:szCs w:val="27"/>
          <w:lang w:eastAsia="ru-RU"/>
        </w:rPr>
        <w:t>Командная под</w:t>
      </w:r>
      <w:r w:rsidRPr="00966521">
        <w:rPr>
          <w:rFonts w:ascii="Times New Roman" w:eastAsia="Times New Roman" w:hAnsi="Times New Roman" w:cs="Times New Roman"/>
          <w:i/>
          <w:iCs/>
          <w:color w:val="000000"/>
          <w:sz w:val="27"/>
          <w:szCs w:val="27"/>
          <w:lang w:eastAsia="ru-RU"/>
        </w:rPr>
        <w:softHyphen/>
        <w:t>отчетность —</w:t>
      </w:r>
      <w:r w:rsidRPr="00966521">
        <w:rPr>
          <w:rFonts w:ascii="Times New Roman" w:eastAsia="Times New Roman" w:hAnsi="Times New Roman" w:cs="Times New Roman"/>
          <w:color w:val="000000"/>
          <w:sz w:val="27"/>
          <w:szCs w:val="27"/>
          <w:lang w:eastAsia="ru-RU"/>
        </w:rPr>
        <w:t> это определенные обещания, которые лежат в основе двух аспектов эффективных команд: обязательства и доверия. Взаимная отчетность не может возникнуть по прину</w:t>
      </w:r>
      <w:r w:rsidRPr="00966521">
        <w:rPr>
          <w:rFonts w:ascii="Times New Roman" w:eastAsia="Times New Roman" w:hAnsi="Times New Roman" w:cs="Times New Roman"/>
          <w:color w:val="000000"/>
          <w:sz w:val="27"/>
          <w:szCs w:val="27"/>
          <w:lang w:eastAsia="ru-RU"/>
        </w:rPr>
        <w:softHyphen/>
        <w:t>ждению, но когда команда разделяет общее назначение, цели и подход, взаимная отчетность возникает как естественная со</w:t>
      </w:r>
      <w:r w:rsidRPr="00966521">
        <w:rPr>
          <w:rFonts w:ascii="Times New Roman" w:eastAsia="Times New Roman" w:hAnsi="Times New Roman" w:cs="Times New Roman"/>
          <w:color w:val="000000"/>
          <w:sz w:val="27"/>
          <w:szCs w:val="27"/>
          <w:lang w:eastAsia="ru-RU"/>
        </w:rPr>
        <w:softHyphen/>
        <w:t>ставляющая.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команды важно наличие у сотрудников комбинации взаимодополняющих навыков, составляющих три категории: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техническая или функциональная экспертиза;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навыки по решению проблем и принятию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межличностные навыки (принятие риска, полезная кри</w:t>
      </w:r>
      <w:r w:rsidRPr="00966521">
        <w:rPr>
          <w:rFonts w:ascii="Times New Roman" w:eastAsia="Times New Roman" w:hAnsi="Times New Roman" w:cs="Times New Roman"/>
          <w:color w:val="000000"/>
          <w:sz w:val="27"/>
          <w:szCs w:val="27"/>
          <w:lang w:eastAsia="ru-RU"/>
        </w:rPr>
        <w:softHyphen/>
        <w:t>тика, активное слушание и т.д.).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Командные отношения, традиционно включающие в себя такие понятия, как чувство локтя, дух партнерства и товарище</w:t>
      </w:r>
      <w:r w:rsidRPr="00966521">
        <w:rPr>
          <w:rFonts w:ascii="Times New Roman" w:eastAsia="Times New Roman" w:hAnsi="Times New Roman" w:cs="Times New Roman"/>
          <w:color w:val="000000"/>
          <w:sz w:val="27"/>
          <w:szCs w:val="27"/>
          <w:lang w:eastAsia="ru-RU"/>
        </w:rPr>
        <w:softHyphen/>
        <w:t>ства, могут проявляться исключительно в деловой сфере, не распространяясь на личную жизнь членов команды. Существует много примеров, когда удачные партнеры по бизнесу не пере</w:t>
      </w:r>
      <w:r w:rsidRPr="00966521">
        <w:rPr>
          <w:rFonts w:ascii="Times New Roman" w:eastAsia="Times New Roman" w:hAnsi="Times New Roman" w:cs="Times New Roman"/>
          <w:color w:val="000000"/>
          <w:sz w:val="27"/>
          <w:szCs w:val="27"/>
          <w:lang w:eastAsia="ru-RU"/>
        </w:rPr>
        <w:softHyphen/>
        <w:t>носили присутствия друг друга, если речь заходила о других сферах общения.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Типология и факторы формирования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Команды принято различать по нескольким основаниям. Одна из самых распространенных классификаций основана на выделении в качестве индикатора </w:t>
      </w:r>
      <w:r w:rsidRPr="00966521">
        <w:rPr>
          <w:rFonts w:ascii="Times New Roman" w:eastAsia="Times New Roman" w:hAnsi="Times New Roman" w:cs="Times New Roman"/>
          <w:i/>
          <w:iCs/>
          <w:color w:val="000000"/>
          <w:sz w:val="27"/>
          <w:szCs w:val="27"/>
          <w:lang w:eastAsia="ru-RU"/>
        </w:rPr>
        <w:t>рода деятельности,</w:t>
      </w:r>
      <w:r w:rsidRPr="00966521">
        <w:rPr>
          <w:rFonts w:ascii="Times New Roman" w:eastAsia="Times New Roman" w:hAnsi="Times New Roman" w:cs="Times New Roman"/>
          <w:color w:val="000000"/>
          <w:sz w:val="27"/>
          <w:szCs w:val="27"/>
          <w:lang w:eastAsia="ru-RU"/>
        </w:rPr>
        <w:t> которой призвана заниматься команда. Выделяют следующие типы ко</w:t>
      </w:r>
      <w:r w:rsidRPr="00966521">
        <w:rPr>
          <w:rFonts w:ascii="Times New Roman" w:eastAsia="Times New Roman" w:hAnsi="Times New Roman" w:cs="Times New Roman"/>
          <w:color w:val="000000"/>
          <w:sz w:val="27"/>
          <w:szCs w:val="27"/>
          <w:lang w:eastAsia="ru-RU"/>
        </w:rPr>
        <w:softHyphen/>
        <w:t>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занимающиеся подготовкой рекомендаций. Это проект</w:t>
      </w:r>
      <w:r w:rsidRPr="00966521">
        <w:rPr>
          <w:rFonts w:ascii="Times New Roman" w:eastAsia="Times New Roman" w:hAnsi="Times New Roman" w:cs="Times New Roman"/>
          <w:color w:val="000000"/>
          <w:sz w:val="27"/>
          <w:szCs w:val="27"/>
          <w:lang w:eastAsia="ru-RU"/>
        </w:rPr>
        <w:softHyphen/>
        <w:t>ные группы, группы по аудиту, качеству или безопасности. В деятельности команд такого рода должны всегда присутствовать быстрое и конструктивное начало и разработка итоговой фор</w:t>
      </w:r>
      <w:r w:rsidRPr="00966521">
        <w:rPr>
          <w:rFonts w:ascii="Times New Roman" w:eastAsia="Times New Roman" w:hAnsi="Times New Roman" w:cs="Times New Roman"/>
          <w:color w:val="000000"/>
          <w:sz w:val="27"/>
          <w:szCs w:val="27"/>
          <w:lang w:eastAsia="ru-RU"/>
        </w:rPr>
        <w:softHyphen/>
        <w:t>мулировки, чтобы их рекомендации могли бы быть внедрены;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занимающиеся непосредственным изготовлением чего-либо. Деятельность такой группы, как правило, не имеет вре</w:t>
      </w:r>
      <w:r w:rsidRPr="00966521">
        <w:rPr>
          <w:rFonts w:ascii="Times New Roman" w:eastAsia="Times New Roman" w:hAnsi="Times New Roman" w:cs="Times New Roman"/>
          <w:color w:val="000000"/>
          <w:sz w:val="27"/>
          <w:szCs w:val="27"/>
          <w:lang w:eastAsia="ru-RU"/>
        </w:rPr>
        <w:softHyphen/>
        <w:t>менных ограничений. Для эффективного руководства ею важно концентрироваться на производительности команды;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управляющие процессом. Для такого рода команд важно, чтобы они правильно идентифицировали поставленные перед ними конкретные цели, которые отличаются от целей органи</w:t>
      </w:r>
      <w:r w:rsidRPr="00966521">
        <w:rPr>
          <w:rFonts w:ascii="Times New Roman" w:eastAsia="Times New Roman" w:hAnsi="Times New Roman" w:cs="Times New Roman"/>
          <w:color w:val="000000"/>
          <w:sz w:val="27"/>
          <w:szCs w:val="27"/>
          <w:lang w:eastAsia="ru-RU"/>
        </w:rPr>
        <w:softHyphen/>
        <w:t>зации в целом.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val="en-US" w:eastAsia="ru-RU"/>
        </w:rPr>
      </w:pPr>
      <w:r w:rsidRPr="00966521">
        <w:rPr>
          <w:rFonts w:ascii="Times New Roman" w:eastAsia="Times New Roman" w:hAnsi="Times New Roman" w:cs="Times New Roman"/>
          <w:color w:val="000000"/>
          <w:sz w:val="24"/>
          <w:szCs w:val="24"/>
          <w:lang w:val="en-US" w:eastAsia="ru-RU"/>
        </w:rPr>
        <w:lastRenderedPageBreak/>
        <w:t>* </w:t>
      </w:r>
      <w:r w:rsidRPr="00966521">
        <w:rPr>
          <w:rFonts w:ascii="Times New Roman" w:eastAsia="Times New Roman" w:hAnsi="Times New Roman" w:cs="Times New Roman"/>
          <w:i/>
          <w:iCs/>
          <w:color w:val="000000"/>
          <w:sz w:val="24"/>
          <w:szCs w:val="24"/>
          <w:lang w:val="en-US" w:eastAsia="ru-RU"/>
        </w:rPr>
        <w:t>Katzenbach J., Smith D.</w:t>
      </w:r>
      <w:r w:rsidRPr="00966521">
        <w:rPr>
          <w:rFonts w:ascii="Times New Roman" w:eastAsia="Times New Roman" w:hAnsi="Times New Roman" w:cs="Times New Roman"/>
          <w:color w:val="000000"/>
          <w:sz w:val="24"/>
          <w:szCs w:val="24"/>
          <w:lang w:val="en-US" w:eastAsia="ru-RU"/>
        </w:rPr>
        <w:t> The Wisdom of Teams. — Boston: Harvard Business School Press, 1993.</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Рассмотрим факторы, которые оказывают влияние на обра</w:t>
      </w:r>
      <w:r w:rsidRPr="00966521">
        <w:rPr>
          <w:rFonts w:ascii="Times New Roman" w:eastAsia="Times New Roman" w:hAnsi="Times New Roman" w:cs="Times New Roman"/>
          <w:color w:val="000000"/>
          <w:sz w:val="27"/>
          <w:szCs w:val="27"/>
          <w:lang w:eastAsia="ru-RU"/>
        </w:rPr>
        <w:softHyphen/>
        <w:t>зование команды как организационной формы коллективного управления.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Обсуждение начнем с того, что любая команда изначально формируется для выполнения какой-либо задачи. Поэтому представляется вполне естественным, что такая характеристика, как </w:t>
      </w:r>
      <w:r w:rsidRPr="00966521">
        <w:rPr>
          <w:rFonts w:ascii="Times New Roman" w:eastAsia="Times New Roman" w:hAnsi="Times New Roman" w:cs="Times New Roman"/>
          <w:i/>
          <w:iCs/>
          <w:color w:val="000000"/>
          <w:sz w:val="27"/>
          <w:szCs w:val="27"/>
          <w:lang w:eastAsia="ru-RU"/>
        </w:rPr>
        <w:t>тип совместной деятельности,</w:t>
      </w:r>
      <w:r w:rsidRPr="00966521">
        <w:rPr>
          <w:rFonts w:ascii="Times New Roman" w:eastAsia="Times New Roman" w:hAnsi="Times New Roman" w:cs="Times New Roman"/>
          <w:color w:val="000000"/>
          <w:sz w:val="27"/>
          <w:szCs w:val="27"/>
          <w:lang w:eastAsia="ru-RU"/>
        </w:rPr>
        <w:t> определяющий структуру, сложность и нестандартность решаемой задачи, будет рассмат</w:t>
      </w:r>
      <w:r w:rsidRPr="00966521">
        <w:rPr>
          <w:rFonts w:ascii="Times New Roman" w:eastAsia="Times New Roman" w:hAnsi="Times New Roman" w:cs="Times New Roman"/>
          <w:color w:val="000000"/>
          <w:sz w:val="27"/>
          <w:szCs w:val="27"/>
          <w:lang w:eastAsia="ru-RU"/>
        </w:rPr>
        <w:softHyphen/>
        <w:t>риваться нами в качестве одной из главных в образовании ко</w:t>
      </w:r>
      <w:r w:rsidRPr="00966521">
        <w:rPr>
          <w:rFonts w:ascii="Times New Roman" w:eastAsia="Times New Roman" w:hAnsi="Times New Roman" w:cs="Times New Roman"/>
          <w:color w:val="000000"/>
          <w:sz w:val="27"/>
          <w:szCs w:val="27"/>
          <w:lang w:eastAsia="ru-RU"/>
        </w:rPr>
        <w:softHyphen/>
        <w:t>манды. </w:t>
      </w:r>
      <w:r w:rsidRPr="00966521">
        <w:rPr>
          <w:rFonts w:ascii="Times New Roman" w:eastAsia="Times New Roman" w:hAnsi="Times New Roman" w:cs="Times New Roman"/>
          <w:i/>
          <w:iCs/>
          <w:color w:val="000000"/>
          <w:sz w:val="27"/>
          <w:szCs w:val="27"/>
          <w:lang w:eastAsia="ru-RU"/>
        </w:rPr>
        <w:t>Тип задачи</w:t>
      </w:r>
      <w:r w:rsidRPr="00966521">
        <w:rPr>
          <w:rFonts w:ascii="Times New Roman" w:eastAsia="Times New Roman" w:hAnsi="Times New Roman" w:cs="Times New Roman"/>
          <w:color w:val="000000"/>
          <w:sz w:val="27"/>
          <w:szCs w:val="27"/>
          <w:lang w:eastAsia="ru-RU"/>
        </w:rPr>
        <w:t> (совместной деятельности) определяет фор</w:t>
      </w:r>
      <w:r w:rsidRPr="00966521">
        <w:rPr>
          <w:rFonts w:ascii="Times New Roman" w:eastAsia="Times New Roman" w:hAnsi="Times New Roman" w:cs="Times New Roman"/>
          <w:color w:val="000000"/>
          <w:sz w:val="27"/>
          <w:szCs w:val="27"/>
          <w:lang w:eastAsia="ru-RU"/>
        </w:rPr>
        <w:softHyphen/>
        <w:t>мальную структуру команды, которая утверждается руково</w:t>
      </w:r>
      <w:r w:rsidRPr="00966521">
        <w:rPr>
          <w:rFonts w:ascii="Times New Roman" w:eastAsia="Times New Roman" w:hAnsi="Times New Roman" w:cs="Times New Roman"/>
          <w:color w:val="000000"/>
          <w:sz w:val="27"/>
          <w:szCs w:val="27"/>
          <w:lang w:eastAsia="ru-RU"/>
        </w:rPr>
        <w:softHyphen/>
        <w:t>дством; ролевой состав; перечень знаний, умений и навыков, которыми должны владеть члены команды; сроки выполнения поставленной задачи; степень контроля рабочей группы со сто</w:t>
      </w:r>
      <w:r w:rsidRPr="00966521">
        <w:rPr>
          <w:rFonts w:ascii="Times New Roman" w:eastAsia="Times New Roman" w:hAnsi="Times New Roman" w:cs="Times New Roman"/>
          <w:color w:val="000000"/>
          <w:sz w:val="27"/>
          <w:szCs w:val="27"/>
          <w:lang w:eastAsia="ru-RU"/>
        </w:rPr>
        <w:softHyphen/>
        <w:t>роны руководства.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Следующий важный параметр образования команды связан с </w:t>
      </w:r>
      <w:r w:rsidRPr="00966521">
        <w:rPr>
          <w:rFonts w:ascii="Times New Roman" w:eastAsia="Times New Roman" w:hAnsi="Times New Roman" w:cs="Times New Roman"/>
          <w:i/>
          <w:iCs/>
          <w:color w:val="000000"/>
          <w:sz w:val="27"/>
          <w:szCs w:val="27"/>
          <w:lang w:eastAsia="ru-RU"/>
        </w:rPr>
        <w:t>характеристикой внешней организационной среды,</w:t>
      </w:r>
      <w:r w:rsidRPr="00966521">
        <w:rPr>
          <w:rFonts w:ascii="Times New Roman" w:eastAsia="Times New Roman" w:hAnsi="Times New Roman" w:cs="Times New Roman"/>
          <w:color w:val="000000"/>
          <w:sz w:val="27"/>
          <w:szCs w:val="27"/>
          <w:lang w:eastAsia="ru-RU"/>
        </w:rPr>
        <w:t> с которой она взаимодействует.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командном менеджменте принято говорить не о среде, а об организационно-культурном контексте существования ко</w:t>
      </w:r>
      <w:r w:rsidRPr="00966521">
        <w:rPr>
          <w:rFonts w:ascii="Times New Roman" w:eastAsia="Times New Roman" w:hAnsi="Times New Roman" w:cs="Times New Roman"/>
          <w:color w:val="000000"/>
          <w:sz w:val="27"/>
          <w:szCs w:val="27"/>
          <w:lang w:eastAsia="ru-RU"/>
        </w:rPr>
        <w:softHyphen/>
        <w:t>манды. Он делится на внешний и внутренний. К </w:t>
      </w:r>
      <w:r w:rsidRPr="00966521">
        <w:rPr>
          <w:rFonts w:ascii="Times New Roman" w:eastAsia="Times New Roman" w:hAnsi="Times New Roman" w:cs="Times New Roman"/>
          <w:i/>
          <w:iCs/>
          <w:color w:val="000000"/>
          <w:sz w:val="27"/>
          <w:szCs w:val="27"/>
          <w:lang w:eastAsia="ru-RU"/>
        </w:rPr>
        <w:t>внешнему</w:t>
      </w:r>
      <w:r w:rsidRPr="00966521">
        <w:rPr>
          <w:rFonts w:ascii="Times New Roman" w:eastAsia="Times New Roman" w:hAnsi="Times New Roman" w:cs="Times New Roman"/>
          <w:color w:val="000000"/>
          <w:sz w:val="27"/>
          <w:szCs w:val="27"/>
          <w:lang w:eastAsia="ru-RU"/>
        </w:rPr>
        <w:t> бу</w:t>
      </w:r>
      <w:r w:rsidRPr="00966521">
        <w:rPr>
          <w:rFonts w:ascii="Times New Roman" w:eastAsia="Times New Roman" w:hAnsi="Times New Roman" w:cs="Times New Roman"/>
          <w:color w:val="000000"/>
          <w:sz w:val="27"/>
          <w:szCs w:val="27"/>
          <w:lang w:eastAsia="ru-RU"/>
        </w:rPr>
        <w:softHyphen/>
        <w:t>дут относиться такие характеристики, как организационный климат; компетентность руководящих органов материнской организации в управлении командной деятельностью; слож</w:t>
      </w:r>
      <w:r w:rsidRPr="00966521">
        <w:rPr>
          <w:rFonts w:ascii="Times New Roman" w:eastAsia="Times New Roman" w:hAnsi="Times New Roman" w:cs="Times New Roman"/>
          <w:color w:val="000000"/>
          <w:sz w:val="27"/>
          <w:szCs w:val="27"/>
          <w:lang w:eastAsia="ru-RU"/>
        </w:rPr>
        <w:softHyphen/>
        <w:t>ность/структурированность внешнего мира; наличие/качество систем контроля; уровень ее неопределенности; частота и сила стрессовых воздействий. При описании культуры той или иной организации предлагается также учитывать и такие аспекты, как: степень требуемой официальности при выполнении рабо</w:t>
      </w:r>
      <w:r w:rsidRPr="00966521">
        <w:rPr>
          <w:rFonts w:ascii="Times New Roman" w:eastAsia="Times New Roman" w:hAnsi="Times New Roman" w:cs="Times New Roman"/>
          <w:color w:val="000000"/>
          <w:sz w:val="27"/>
          <w:szCs w:val="27"/>
          <w:lang w:eastAsia="ru-RU"/>
        </w:rPr>
        <w:softHyphen/>
        <w:t>ты; степень сочетания послушания и инициативы от подчи</w:t>
      </w:r>
      <w:r w:rsidRPr="00966521">
        <w:rPr>
          <w:rFonts w:ascii="Times New Roman" w:eastAsia="Times New Roman" w:hAnsi="Times New Roman" w:cs="Times New Roman"/>
          <w:color w:val="000000"/>
          <w:sz w:val="27"/>
          <w:szCs w:val="27"/>
          <w:lang w:eastAsia="ru-RU"/>
        </w:rPr>
        <w:softHyphen/>
        <w:t>ненных; значение, которое придается соблюдению распорядка дня, одежде, личным особенностям; наличие существования правил и принципов ведения работы или подчеркивание важ</w:t>
      </w:r>
      <w:r w:rsidRPr="00966521">
        <w:rPr>
          <w:rFonts w:ascii="Times New Roman" w:eastAsia="Times New Roman" w:hAnsi="Times New Roman" w:cs="Times New Roman"/>
          <w:color w:val="000000"/>
          <w:sz w:val="27"/>
          <w:szCs w:val="27"/>
          <w:lang w:eastAsia="ru-RU"/>
        </w:rPr>
        <w:softHyphen/>
        <w:t>ности только результатов; основательность и период планиро</w:t>
      </w:r>
      <w:r w:rsidRPr="00966521">
        <w:rPr>
          <w:rFonts w:ascii="Times New Roman" w:eastAsia="Times New Roman" w:hAnsi="Times New Roman" w:cs="Times New Roman"/>
          <w:color w:val="000000"/>
          <w:sz w:val="27"/>
          <w:szCs w:val="27"/>
          <w:lang w:eastAsia="ru-RU"/>
        </w:rPr>
        <w:softHyphen/>
        <w:t>вания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 </w:t>
      </w:r>
      <w:r w:rsidRPr="00966521">
        <w:rPr>
          <w:rFonts w:ascii="Times New Roman" w:eastAsia="Times New Roman" w:hAnsi="Times New Roman" w:cs="Times New Roman"/>
          <w:i/>
          <w:iCs/>
          <w:color w:val="000000"/>
          <w:sz w:val="24"/>
          <w:szCs w:val="24"/>
          <w:lang w:eastAsia="ru-RU"/>
        </w:rPr>
        <w:t>Олдхем Д.</w:t>
      </w:r>
      <w:r w:rsidRPr="00966521">
        <w:rPr>
          <w:rFonts w:ascii="Times New Roman" w:eastAsia="Times New Roman" w:hAnsi="Times New Roman" w:cs="Times New Roman"/>
          <w:color w:val="000000"/>
          <w:sz w:val="24"/>
          <w:szCs w:val="24"/>
          <w:lang w:eastAsia="ru-RU"/>
        </w:rPr>
        <w:t> Культура организации.</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color w:val="000000"/>
          <w:sz w:val="24"/>
          <w:szCs w:val="24"/>
          <w:lang w:eastAsia="ru-RU"/>
        </w:rPr>
        <w:t>— М.,</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color w:val="000000"/>
          <w:sz w:val="24"/>
          <w:szCs w:val="24"/>
          <w:lang w:eastAsia="ru-RU"/>
        </w:rPr>
        <w:t>1991.</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Внутрикомандный культурный контекст</w:t>
      </w:r>
      <w:r w:rsidRPr="00966521">
        <w:rPr>
          <w:rFonts w:ascii="Times New Roman" w:eastAsia="Times New Roman" w:hAnsi="Times New Roman" w:cs="Times New Roman"/>
          <w:color w:val="000000"/>
          <w:sz w:val="27"/>
          <w:szCs w:val="27"/>
          <w:lang w:eastAsia="ru-RU"/>
        </w:rPr>
        <w:t> характеризуется че</w:t>
      </w:r>
      <w:r w:rsidRPr="00966521">
        <w:rPr>
          <w:rFonts w:ascii="Times New Roman" w:eastAsia="Times New Roman" w:hAnsi="Times New Roman" w:cs="Times New Roman"/>
          <w:color w:val="000000"/>
          <w:sz w:val="27"/>
          <w:szCs w:val="27"/>
          <w:lang w:eastAsia="ru-RU"/>
        </w:rPr>
        <w:softHyphen/>
        <w:t>рез описание следующих индикаторов: принятые и разделен</w:t>
      </w:r>
      <w:r w:rsidRPr="00966521">
        <w:rPr>
          <w:rFonts w:ascii="Times New Roman" w:eastAsia="Times New Roman" w:hAnsi="Times New Roman" w:cs="Times New Roman"/>
          <w:color w:val="000000"/>
          <w:sz w:val="27"/>
          <w:szCs w:val="27"/>
          <w:lang w:eastAsia="ru-RU"/>
        </w:rPr>
        <w:softHyphen/>
        <w:t>ные всеми участниками нормы команды; способы распределе</w:t>
      </w:r>
      <w:r w:rsidRPr="00966521">
        <w:rPr>
          <w:rFonts w:ascii="Times New Roman" w:eastAsia="Times New Roman" w:hAnsi="Times New Roman" w:cs="Times New Roman"/>
          <w:color w:val="000000"/>
          <w:sz w:val="27"/>
          <w:szCs w:val="27"/>
          <w:lang w:eastAsia="ru-RU"/>
        </w:rPr>
        <w:softHyphen/>
        <w:t>ния власти; сплоченность и связанность членов команды; ха</w:t>
      </w:r>
      <w:r w:rsidRPr="00966521">
        <w:rPr>
          <w:rFonts w:ascii="Times New Roman" w:eastAsia="Times New Roman" w:hAnsi="Times New Roman" w:cs="Times New Roman"/>
          <w:color w:val="000000"/>
          <w:sz w:val="27"/>
          <w:szCs w:val="27"/>
          <w:lang w:eastAsia="ru-RU"/>
        </w:rPr>
        <w:softHyphen/>
        <w:t>рактерные способы организации и протекания командного взаимодействия (командных процессов — координации, ком</w:t>
      </w:r>
      <w:r w:rsidRPr="00966521">
        <w:rPr>
          <w:rFonts w:ascii="Times New Roman" w:eastAsia="Times New Roman" w:hAnsi="Times New Roman" w:cs="Times New Roman"/>
          <w:color w:val="000000"/>
          <w:sz w:val="27"/>
          <w:szCs w:val="27"/>
          <w:lang w:eastAsia="ru-RU"/>
        </w:rPr>
        <w:softHyphen/>
        <w:t>муникации, деятельности по разрешению конфликтов и приня</w:t>
      </w:r>
      <w:r w:rsidRPr="00966521">
        <w:rPr>
          <w:rFonts w:ascii="Times New Roman" w:eastAsia="Times New Roman" w:hAnsi="Times New Roman" w:cs="Times New Roman"/>
          <w:color w:val="000000"/>
          <w:sz w:val="27"/>
          <w:szCs w:val="27"/>
          <w:lang w:eastAsia="ru-RU"/>
        </w:rPr>
        <w:softHyphen/>
        <w:t>тию решений, налаживанию внешних связей); организация ро</w:t>
      </w:r>
      <w:r w:rsidRPr="00966521">
        <w:rPr>
          <w:rFonts w:ascii="Times New Roman" w:eastAsia="Times New Roman" w:hAnsi="Times New Roman" w:cs="Times New Roman"/>
          <w:color w:val="000000"/>
          <w:sz w:val="27"/>
          <w:szCs w:val="27"/>
          <w:lang w:eastAsia="ru-RU"/>
        </w:rPr>
        <w:softHyphen/>
        <w:t>левого распределения. Можно сказать, что процесс образова</w:t>
      </w:r>
      <w:r w:rsidRPr="00966521">
        <w:rPr>
          <w:rFonts w:ascii="Times New Roman" w:eastAsia="Times New Roman" w:hAnsi="Times New Roman" w:cs="Times New Roman"/>
          <w:color w:val="000000"/>
          <w:sz w:val="27"/>
          <w:szCs w:val="27"/>
          <w:lang w:eastAsia="ru-RU"/>
        </w:rPr>
        <w:softHyphen/>
        <w:t>ния команды — есть процесс образования ее внутреннего куль</w:t>
      </w:r>
      <w:r w:rsidRPr="00966521">
        <w:rPr>
          <w:rFonts w:ascii="Times New Roman" w:eastAsia="Times New Roman" w:hAnsi="Times New Roman" w:cs="Times New Roman"/>
          <w:color w:val="000000"/>
          <w:sz w:val="27"/>
          <w:szCs w:val="27"/>
          <w:lang w:eastAsia="ru-RU"/>
        </w:rPr>
        <w:softHyphen/>
        <w:t>турного контекста, другими словами, ее </w:t>
      </w:r>
      <w:r w:rsidRPr="00966521">
        <w:rPr>
          <w:rFonts w:ascii="Times New Roman" w:eastAsia="Times New Roman" w:hAnsi="Times New Roman" w:cs="Times New Roman"/>
          <w:i/>
          <w:iCs/>
          <w:color w:val="000000"/>
          <w:sz w:val="27"/>
          <w:szCs w:val="27"/>
          <w:lang w:eastAsia="ru-RU"/>
        </w:rPr>
        <w:t>субкультуры.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Большое влияние на командные процессы оказывают также </w:t>
      </w:r>
      <w:r w:rsidRPr="00966521">
        <w:rPr>
          <w:rFonts w:ascii="Times New Roman" w:eastAsia="Times New Roman" w:hAnsi="Times New Roman" w:cs="Times New Roman"/>
          <w:i/>
          <w:iCs/>
          <w:color w:val="000000"/>
          <w:sz w:val="27"/>
          <w:szCs w:val="27"/>
          <w:lang w:eastAsia="ru-RU"/>
        </w:rPr>
        <w:t>особенности личного стиля взаимодействия ее руководителя или лидера с</w:t>
      </w:r>
      <w:r w:rsidRPr="00966521">
        <w:rPr>
          <w:rFonts w:ascii="Times New Roman" w:eastAsia="Times New Roman" w:hAnsi="Times New Roman" w:cs="Times New Roman"/>
          <w:color w:val="000000"/>
          <w:sz w:val="27"/>
          <w:szCs w:val="27"/>
          <w:lang w:eastAsia="ru-RU"/>
        </w:rPr>
        <w:t> другими членами команды. Рассмотрим ряд характери</w:t>
      </w:r>
      <w:r w:rsidRPr="00966521">
        <w:rPr>
          <w:rFonts w:ascii="Times New Roman" w:eastAsia="Times New Roman" w:hAnsi="Times New Roman" w:cs="Times New Roman"/>
          <w:color w:val="000000"/>
          <w:sz w:val="27"/>
          <w:szCs w:val="27"/>
          <w:lang w:eastAsia="ru-RU"/>
        </w:rPr>
        <w:softHyphen/>
        <w:t xml:space="preserve">стик, которые условно можно </w:t>
      </w:r>
      <w:r w:rsidRPr="00966521">
        <w:rPr>
          <w:rFonts w:ascii="Times New Roman" w:eastAsia="Times New Roman" w:hAnsi="Times New Roman" w:cs="Times New Roman"/>
          <w:color w:val="000000"/>
          <w:sz w:val="27"/>
          <w:szCs w:val="27"/>
          <w:lang w:eastAsia="ru-RU"/>
        </w:rPr>
        <w:lastRenderedPageBreak/>
        <w:t>назвать </w:t>
      </w:r>
      <w:r w:rsidRPr="00966521">
        <w:rPr>
          <w:rFonts w:ascii="Times New Roman" w:eastAsia="Times New Roman" w:hAnsi="Times New Roman" w:cs="Times New Roman"/>
          <w:i/>
          <w:iCs/>
          <w:color w:val="000000"/>
          <w:sz w:val="27"/>
          <w:szCs w:val="27"/>
          <w:lang w:eastAsia="ru-RU"/>
        </w:rPr>
        <w:t>типом лидера.</w:t>
      </w:r>
      <w:r w:rsidRPr="00966521">
        <w:rPr>
          <w:rFonts w:ascii="Times New Roman" w:eastAsia="Times New Roman" w:hAnsi="Times New Roman" w:cs="Times New Roman"/>
          <w:color w:val="000000"/>
          <w:sz w:val="27"/>
          <w:szCs w:val="27"/>
          <w:lang w:eastAsia="ru-RU"/>
        </w:rPr>
        <w:t> Под типом лидера будем понимать характерные особенности, которые оп</w:t>
      </w:r>
      <w:r w:rsidRPr="00966521">
        <w:rPr>
          <w:rFonts w:ascii="Times New Roman" w:eastAsia="Times New Roman" w:hAnsi="Times New Roman" w:cs="Times New Roman"/>
          <w:color w:val="000000"/>
          <w:sz w:val="27"/>
          <w:szCs w:val="27"/>
          <w:lang w:eastAsia="ru-RU"/>
        </w:rPr>
        <w:softHyphen/>
        <w:t>ределяют всю систему взаимоотношений лидера с подчинен</w:t>
      </w:r>
      <w:r w:rsidRPr="00966521">
        <w:rPr>
          <w:rFonts w:ascii="Times New Roman" w:eastAsia="Times New Roman" w:hAnsi="Times New Roman" w:cs="Times New Roman"/>
          <w:color w:val="000000"/>
          <w:sz w:val="27"/>
          <w:szCs w:val="27"/>
          <w:lang w:eastAsia="ru-RU"/>
        </w:rPr>
        <w:softHyphen/>
        <w:t>ными.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Современная концепция лидерства подчеркивает такую его ценность, как повышение у подчиненных способности к само</w:t>
      </w:r>
      <w:r w:rsidRPr="00966521">
        <w:rPr>
          <w:rFonts w:ascii="Times New Roman" w:eastAsia="Times New Roman" w:hAnsi="Times New Roman" w:cs="Times New Roman"/>
          <w:color w:val="000000"/>
          <w:sz w:val="27"/>
          <w:szCs w:val="27"/>
          <w:lang w:eastAsia="ru-RU"/>
        </w:rPr>
        <w:softHyphen/>
        <w:t>руководству.* Наиболее адекватным лидером является тот, кто может руководить другими в таком направлении, чтобы они руководили сами собой. Человека, способного к такого рода лидерству, авторы называют </w:t>
      </w:r>
      <w:r w:rsidRPr="00966521">
        <w:rPr>
          <w:rFonts w:ascii="Times New Roman" w:eastAsia="Times New Roman" w:hAnsi="Times New Roman" w:cs="Times New Roman"/>
          <w:i/>
          <w:iCs/>
          <w:color w:val="000000"/>
          <w:sz w:val="27"/>
          <w:szCs w:val="27"/>
          <w:lang w:eastAsia="ru-RU"/>
        </w:rPr>
        <w:t>сверхлидером.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eastAsia="ru-RU"/>
        </w:rPr>
        <w:t>*</w:t>
      </w: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Mans</w:t>
      </w:r>
      <w:r w:rsidRPr="00966521">
        <w:rPr>
          <w:rFonts w:ascii="Times New Roman" w:eastAsia="Times New Roman" w:hAnsi="Times New Roman" w:cs="Times New Roman"/>
          <w:i/>
          <w:iCs/>
          <w:color w:val="000000"/>
          <w:sz w:val="24"/>
          <w:szCs w:val="24"/>
          <w:lang w:eastAsia="ru-RU"/>
        </w:rPr>
        <w:t xml:space="preserve"> </w:t>
      </w:r>
      <w:r w:rsidRPr="00966521">
        <w:rPr>
          <w:rFonts w:ascii="Times New Roman" w:eastAsia="Times New Roman" w:hAnsi="Times New Roman" w:cs="Times New Roman"/>
          <w:i/>
          <w:iCs/>
          <w:color w:val="000000"/>
          <w:sz w:val="24"/>
          <w:szCs w:val="24"/>
          <w:lang w:val="en-US" w:eastAsia="ru-RU"/>
        </w:rPr>
        <w:t>Ch</w:t>
      </w:r>
      <w:r w:rsidRPr="00966521">
        <w:rPr>
          <w:rFonts w:ascii="Times New Roman" w:eastAsia="Times New Roman" w:hAnsi="Times New Roman" w:cs="Times New Roman"/>
          <w:i/>
          <w:iCs/>
          <w:color w:val="000000"/>
          <w:sz w:val="24"/>
          <w:szCs w:val="24"/>
          <w:lang w:eastAsia="ru-RU"/>
        </w:rPr>
        <w:t xml:space="preserve">., </w:t>
      </w:r>
      <w:r w:rsidRPr="00966521">
        <w:rPr>
          <w:rFonts w:ascii="Times New Roman" w:eastAsia="Times New Roman" w:hAnsi="Times New Roman" w:cs="Times New Roman"/>
          <w:i/>
          <w:iCs/>
          <w:color w:val="000000"/>
          <w:sz w:val="24"/>
          <w:szCs w:val="24"/>
          <w:lang w:val="en-US" w:eastAsia="ru-RU"/>
        </w:rPr>
        <w:t>Sims</w:t>
      </w:r>
      <w:r w:rsidRPr="00966521">
        <w:rPr>
          <w:rFonts w:ascii="Times New Roman" w:eastAsia="Times New Roman" w:hAnsi="Times New Roman" w:cs="Times New Roman"/>
          <w:i/>
          <w:iCs/>
          <w:color w:val="000000"/>
          <w:sz w:val="24"/>
          <w:szCs w:val="24"/>
          <w:lang w:eastAsia="ru-RU"/>
        </w:rPr>
        <w:t xml:space="preserve"> </w:t>
      </w:r>
      <w:r w:rsidRPr="00966521">
        <w:rPr>
          <w:rFonts w:ascii="Times New Roman" w:eastAsia="Times New Roman" w:hAnsi="Times New Roman" w:cs="Times New Roman"/>
          <w:i/>
          <w:iCs/>
          <w:color w:val="000000"/>
          <w:sz w:val="24"/>
          <w:szCs w:val="24"/>
          <w:lang w:val="en-US" w:eastAsia="ru-RU"/>
        </w:rPr>
        <w:t>H</w:t>
      </w:r>
      <w:r w:rsidRPr="00966521">
        <w:rPr>
          <w:rFonts w:ascii="Times New Roman" w:eastAsia="Times New Roman" w:hAnsi="Times New Roman" w:cs="Times New Roman"/>
          <w:i/>
          <w:iCs/>
          <w:color w:val="000000"/>
          <w:sz w:val="24"/>
          <w:szCs w:val="24"/>
          <w:lang w:eastAsia="ru-RU"/>
        </w:rPr>
        <w:t>.</w:t>
      </w:r>
      <w:r w:rsidRPr="00966521">
        <w:rPr>
          <w:rFonts w:ascii="Times New Roman" w:eastAsia="Times New Roman" w:hAnsi="Times New Roman" w:cs="Times New Roman"/>
          <w:color w:val="000000"/>
          <w:sz w:val="24"/>
          <w:szCs w:val="24"/>
          <w:lang w:val="en-US" w:eastAsia="ru-RU"/>
        </w:rPr>
        <w:t> Superieadership</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Beyond the Myth of Heroic Leadership// Or</w:t>
      </w:r>
      <w:r w:rsidRPr="00966521">
        <w:rPr>
          <w:rFonts w:ascii="Times New Roman" w:eastAsia="Times New Roman" w:hAnsi="Times New Roman" w:cs="Times New Roman"/>
          <w:color w:val="000000"/>
          <w:sz w:val="24"/>
          <w:szCs w:val="24"/>
          <w:lang w:val="en-US" w:eastAsia="ru-RU"/>
        </w:rPr>
        <w:softHyphen/>
        <w:t>ganizational Dynamics. Vol</w:t>
      </w:r>
      <w:r w:rsidRPr="00966521">
        <w:rPr>
          <w:rFonts w:ascii="Times New Roman" w:eastAsia="Times New Roman" w:hAnsi="Times New Roman" w:cs="Times New Roman"/>
          <w:color w:val="000000"/>
          <w:sz w:val="24"/>
          <w:szCs w:val="24"/>
          <w:lang w:eastAsia="ru-RU"/>
        </w:rPr>
        <w:t xml:space="preserve">. 19(5), </w:t>
      </w:r>
      <w:r w:rsidRPr="00966521">
        <w:rPr>
          <w:rFonts w:ascii="Times New Roman" w:eastAsia="Times New Roman" w:hAnsi="Times New Roman" w:cs="Times New Roman"/>
          <w:color w:val="000000"/>
          <w:sz w:val="24"/>
          <w:szCs w:val="24"/>
          <w:lang w:val="en-US" w:eastAsia="ru-RU"/>
        </w:rPr>
        <w:t>p</w:t>
      </w:r>
      <w:r w:rsidRPr="00966521">
        <w:rPr>
          <w:rFonts w:ascii="Times New Roman" w:eastAsia="Times New Roman" w:hAnsi="Times New Roman" w:cs="Times New Roman"/>
          <w:color w:val="000000"/>
          <w:sz w:val="24"/>
          <w:szCs w:val="24"/>
          <w:lang w:eastAsia="ru-RU"/>
        </w:rPr>
        <w:t>. 18—35.</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Людьми могут руководить также: </w:t>
      </w:r>
      <w:r w:rsidRPr="00966521">
        <w:rPr>
          <w:rFonts w:ascii="Times New Roman" w:eastAsia="Times New Roman" w:hAnsi="Times New Roman" w:cs="Times New Roman"/>
          <w:i/>
          <w:iCs/>
          <w:color w:val="000000"/>
          <w:sz w:val="27"/>
          <w:szCs w:val="27"/>
          <w:lang w:eastAsia="ru-RU"/>
        </w:rPr>
        <w:t>сильный лидер,</w:t>
      </w:r>
      <w:r w:rsidRPr="00966521">
        <w:rPr>
          <w:rFonts w:ascii="Times New Roman" w:eastAsia="Times New Roman" w:hAnsi="Times New Roman" w:cs="Times New Roman"/>
          <w:color w:val="000000"/>
          <w:sz w:val="27"/>
          <w:szCs w:val="27"/>
          <w:lang w:eastAsia="ru-RU"/>
        </w:rPr>
        <w:t> который воздействует применением санкций, силы, формального авто</w:t>
      </w:r>
      <w:r w:rsidRPr="00966521">
        <w:rPr>
          <w:rFonts w:ascii="Times New Roman" w:eastAsia="Times New Roman" w:hAnsi="Times New Roman" w:cs="Times New Roman"/>
          <w:color w:val="000000"/>
          <w:sz w:val="27"/>
          <w:szCs w:val="27"/>
          <w:lang w:eastAsia="ru-RU"/>
        </w:rPr>
        <w:softHyphen/>
        <w:t>ритета; </w:t>
      </w:r>
      <w:r w:rsidRPr="00966521">
        <w:rPr>
          <w:rFonts w:ascii="Times New Roman" w:eastAsia="Times New Roman" w:hAnsi="Times New Roman" w:cs="Times New Roman"/>
          <w:i/>
          <w:iCs/>
          <w:color w:val="000000"/>
          <w:sz w:val="27"/>
          <w:szCs w:val="27"/>
          <w:lang w:eastAsia="ru-RU"/>
        </w:rPr>
        <w:t>транзактор,</w:t>
      </w:r>
      <w:r w:rsidRPr="00966521">
        <w:rPr>
          <w:rFonts w:ascii="Times New Roman" w:eastAsia="Times New Roman" w:hAnsi="Times New Roman" w:cs="Times New Roman"/>
          <w:color w:val="000000"/>
          <w:sz w:val="27"/>
          <w:szCs w:val="27"/>
          <w:lang w:eastAsia="ru-RU"/>
        </w:rPr>
        <w:t> который создает особые способы взаимо</w:t>
      </w:r>
      <w:r w:rsidRPr="00966521">
        <w:rPr>
          <w:rFonts w:ascii="Times New Roman" w:eastAsia="Times New Roman" w:hAnsi="Times New Roman" w:cs="Times New Roman"/>
          <w:color w:val="000000"/>
          <w:sz w:val="27"/>
          <w:szCs w:val="27"/>
          <w:lang w:eastAsia="ru-RU"/>
        </w:rPr>
        <w:softHyphen/>
        <w:t>действия между подчиненными, информационные сети и пра</w:t>
      </w:r>
      <w:r w:rsidRPr="00966521">
        <w:rPr>
          <w:rFonts w:ascii="Times New Roman" w:eastAsia="Times New Roman" w:hAnsi="Times New Roman" w:cs="Times New Roman"/>
          <w:color w:val="000000"/>
          <w:sz w:val="27"/>
          <w:szCs w:val="27"/>
          <w:lang w:eastAsia="ru-RU"/>
        </w:rPr>
        <w:softHyphen/>
        <w:t>вила коммуникации и за счет этого организует эффективную работу и поддерживает собственный статус; </w:t>
      </w:r>
      <w:r w:rsidRPr="00966521">
        <w:rPr>
          <w:rFonts w:ascii="Times New Roman" w:eastAsia="Times New Roman" w:hAnsi="Times New Roman" w:cs="Times New Roman"/>
          <w:i/>
          <w:iCs/>
          <w:color w:val="000000"/>
          <w:sz w:val="27"/>
          <w:szCs w:val="27"/>
          <w:lang w:eastAsia="ru-RU"/>
        </w:rPr>
        <w:t>герой-визионер,</w:t>
      </w:r>
      <w:r w:rsidRPr="00966521">
        <w:rPr>
          <w:rFonts w:ascii="Times New Roman" w:eastAsia="Times New Roman" w:hAnsi="Times New Roman" w:cs="Times New Roman"/>
          <w:color w:val="000000"/>
          <w:sz w:val="27"/>
          <w:szCs w:val="27"/>
          <w:lang w:eastAsia="ru-RU"/>
        </w:rPr>
        <w:t> ко</w:t>
      </w:r>
      <w:r w:rsidRPr="00966521">
        <w:rPr>
          <w:rFonts w:ascii="Times New Roman" w:eastAsia="Times New Roman" w:hAnsi="Times New Roman" w:cs="Times New Roman"/>
          <w:color w:val="000000"/>
          <w:sz w:val="27"/>
          <w:szCs w:val="27"/>
          <w:lang w:eastAsia="ru-RU"/>
        </w:rPr>
        <w:softHyphen/>
        <w:t>торый влияет на людей силой своего убеждения; </w:t>
      </w:r>
      <w:r w:rsidRPr="00966521">
        <w:rPr>
          <w:rFonts w:ascii="Times New Roman" w:eastAsia="Times New Roman" w:hAnsi="Times New Roman" w:cs="Times New Roman"/>
          <w:i/>
          <w:iCs/>
          <w:color w:val="000000"/>
          <w:sz w:val="27"/>
          <w:szCs w:val="27"/>
          <w:lang w:eastAsia="ru-RU"/>
        </w:rPr>
        <w:t>пассионарные личности,</w:t>
      </w:r>
      <w:r w:rsidRPr="00966521">
        <w:rPr>
          <w:rFonts w:ascii="Times New Roman" w:eastAsia="Times New Roman" w:hAnsi="Times New Roman" w:cs="Times New Roman"/>
          <w:color w:val="000000"/>
          <w:sz w:val="27"/>
          <w:szCs w:val="27"/>
          <w:lang w:eastAsia="ru-RU"/>
        </w:rPr>
        <w:t> способные предложить другим высокие цели и повес</w:t>
      </w:r>
      <w:r w:rsidRPr="00966521">
        <w:rPr>
          <w:rFonts w:ascii="Times New Roman" w:eastAsia="Times New Roman" w:hAnsi="Times New Roman" w:cs="Times New Roman"/>
          <w:color w:val="000000"/>
          <w:sz w:val="27"/>
          <w:szCs w:val="27"/>
          <w:lang w:eastAsia="ru-RU"/>
        </w:rPr>
        <w:softHyphen/>
        <w:t>ти участников группы за собой.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Комплиментарное соответствие всех трех выделенных пара</w:t>
      </w:r>
      <w:r w:rsidRPr="00966521">
        <w:rPr>
          <w:rFonts w:ascii="Times New Roman" w:eastAsia="Times New Roman" w:hAnsi="Times New Roman" w:cs="Times New Roman"/>
          <w:color w:val="000000"/>
          <w:sz w:val="27"/>
          <w:szCs w:val="27"/>
          <w:lang w:eastAsia="ru-RU"/>
        </w:rPr>
        <w:softHyphen/>
        <w:t>метров (тип совместной деятельности, организационно-культур</w:t>
      </w:r>
      <w:r w:rsidRPr="00966521">
        <w:rPr>
          <w:rFonts w:ascii="Times New Roman" w:eastAsia="Times New Roman" w:hAnsi="Times New Roman" w:cs="Times New Roman"/>
          <w:color w:val="000000"/>
          <w:sz w:val="27"/>
          <w:szCs w:val="27"/>
          <w:lang w:eastAsia="ru-RU"/>
        </w:rPr>
        <w:softHyphen/>
        <w:t>ный контекст, тип лидера), определяющее образование групповых субкультур позволило выделить четыре основные </w:t>
      </w:r>
      <w:r w:rsidRPr="00966521">
        <w:rPr>
          <w:rFonts w:ascii="Times New Roman" w:eastAsia="Times New Roman" w:hAnsi="Times New Roman" w:cs="Times New Roman"/>
          <w:i/>
          <w:iCs/>
          <w:color w:val="000000"/>
          <w:sz w:val="27"/>
          <w:szCs w:val="27"/>
          <w:lang w:eastAsia="ru-RU"/>
        </w:rPr>
        <w:t>формы внутрикомандного культурного контекста</w:t>
      </w:r>
      <w:r w:rsidRPr="00966521">
        <w:rPr>
          <w:rFonts w:ascii="Times New Roman" w:eastAsia="Times New Roman" w:hAnsi="Times New Roman" w:cs="Times New Roman"/>
          <w:color w:val="000000"/>
          <w:sz w:val="27"/>
          <w:szCs w:val="27"/>
          <w:lang w:eastAsia="ru-RU"/>
        </w:rPr>
        <w:t>(субкультуры) управленческих групп: "комбинат", "клика", "кружок", "команда".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"Комбинат".</w:t>
      </w:r>
      <w:r w:rsidRPr="00966521">
        <w:rPr>
          <w:rFonts w:ascii="Times New Roman" w:eastAsia="Times New Roman" w:hAnsi="Times New Roman" w:cs="Times New Roman"/>
          <w:color w:val="000000"/>
          <w:sz w:val="27"/>
          <w:szCs w:val="27"/>
          <w:lang w:eastAsia="ru-RU"/>
        </w:rPr>
        <w:t> Основная психологическая характеристика данной субкультуры — беспрекословное подчинение ее членов своему сильному лидеру или, если использовать рабочий тер</w:t>
      </w:r>
      <w:r w:rsidRPr="00966521">
        <w:rPr>
          <w:rFonts w:ascii="Times New Roman" w:eastAsia="Times New Roman" w:hAnsi="Times New Roman" w:cs="Times New Roman"/>
          <w:color w:val="000000"/>
          <w:sz w:val="27"/>
          <w:szCs w:val="27"/>
          <w:lang w:eastAsia="ru-RU"/>
        </w:rPr>
        <w:softHyphen/>
        <w:t>мин оргконсультантов, командиру. Основания для подчинения — страх лишиться места в группе и возможность остаться без работы в материнской организации, так как во главе групп с такого рода субкультурами становятся люди, "имеющие влия</w:t>
      </w:r>
      <w:r w:rsidRPr="00966521">
        <w:rPr>
          <w:rFonts w:ascii="Times New Roman" w:eastAsia="Times New Roman" w:hAnsi="Times New Roman" w:cs="Times New Roman"/>
          <w:color w:val="000000"/>
          <w:sz w:val="27"/>
          <w:szCs w:val="27"/>
          <w:lang w:eastAsia="ru-RU"/>
        </w:rPr>
        <w:softHyphen/>
        <w:t>ние в метрополии".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Группа основана на соблюдении традиционной иерархии. Это очень стабильная групповая культура, действия членов в которой четко определены, решения принимаются оперативно — лидер обладает всей полнотой власти и определяет политику и правила группового взаимодействия. Внешние границы и внутреннее строение группы достаточно жестки. Групповые ценности ставятся выше индивидуальных. Контроль осуществ</w:t>
      </w:r>
      <w:r w:rsidRPr="00966521">
        <w:rPr>
          <w:rFonts w:ascii="Times New Roman" w:eastAsia="Times New Roman" w:hAnsi="Times New Roman" w:cs="Times New Roman"/>
          <w:color w:val="000000"/>
          <w:sz w:val="27"/>
          <w:szCs w:val="27"/>
          <w:lang w:eastAsia="ru-RU"/>
        </w:rPr>
        <w:softHyphen/>
        <w:t>ляется непосредственно лидером. Участие в процессе принятия решений в группе определяется местом субъекта во внутригрупповой иерархии. Решения принимаются в результате ба</w:t>
      </w:r>
      <w:r w:rsidRPr="00966521">
        <w:rPr>
          <w:rFonts w:ascii="Times New Roman" w:eastAsia="Times New Roman" w:hAnsi="Times New Roman" w:cs="Times New Roman"/>
          <w:color w:val="000000"/>
          <w:sz w:val="27"/>
          <w:szCs w:val="27"/>
          <w:lang w:eastAsia="ru-RU"/>
        </w:rPr>
        <w:softHyphen/>
        <w:t>ланса влияний различных сил на лидера, поэтому последнее слово всегда принадлежит ему.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"Клика".</w:t>
      </w:r>
      <w:r w:rsidRPr="00966521">
        <w:rPr>
          <w:rFonts w:ascii="Times New Roman" w:eastAsia="Times New Roman" w:hAnsi="Times New Roman" w:cs="Times New Roman"/>
          <w:color w:val="000000"/>
          <w:sz w:val="27"/>
          <w:szCs w:val="27"/>
          <w:lang w:eastAsia="ru-RU"/>
        </w:rPr>
        <w:t> Такая группа состоит из людей, абсолютно дове</w:t>
      </w:r>
      <w:r w:rsidRPr="00966521">
        <w:rPr>
          <w:rFonts w:ascii="Times New Roman" w:eastAsia="Times New Roman" w:hAnsi="Times New Roman" w:cs="Times New Roman"/>
          <w:color w:val="000000"/>
          <w:sz w:val="27"/>
          <w:szCs w:val="27"/>
          <w:lang w:eastAsia="ru-RU"/>
        </w:rPr>
        <w:softHyphen/>
        <w:t>ряющих своему лидеру. Лидер "клики" в предпринимательских условиях, на начальной стадии развития организации — это такой человек, которому просто верят и внутренне готовы идти за ним. Он влияет на последователей своим видением будущего.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Группа не имеет жесткой внутренней структуры. Если ге</w:t>
      </w:r>
      <w:r w:rsidRPr="00966521">
        <w:rPr>
          <w:rFonts w:ascii="Times New Roman" w:eastAsia="Times New Roman" w:hAnsi="Times New Roman" w:cs="Times New Roman"/>
          <w:color w:val="000000"/>
          <w:sz w:val="27"/>
          <w:szCs w:val="27"/>
          <w:lang w:eastAsia="ru-RU"/>
        </w:rPr>
        <w:softHyphen/>
        <w:t>рой-визионер считает нужным создать в ней руководящее зве</w:t>
      </w:r>
      <w:r w:rsidRPr="00966521">
        <w:rPr>
          <w:rFonts w:ascii="Times New Roman" w:eastAsia="Times New Roman" w:hAnsi="Times New Roman" w:cs="Times New Roman"/>
          <w:color w:val="000000"/>
          <w:sz w:val="27"/>
          <w:szCs w:val="27"/>
          <w:lang w:eastAsia="ru-RU"/>
        </w:rPr>
        <w:softHyphen/>
        <w:t>но, то оно в основном будет служить для укрепления харизмы лидера и укрепления членов группы в общем видении. Оно может оказывать помощь своим членам и регулировать распре</w:t>
      </w:r>
      <w:r w:rsidRPr="00966521">
        <w:rPr>
          <w:rFonts w:ascii="Times New Roman" w:eastAsia="Times New Roman" w:hAnsi="Times New Roman" w:cs="Times New Roman"/>
          <w:color w:val="000000"/>
          <w:sz w:val="27"/>
          <w:szCs w:val="27"/>
          <w:lang w:eastAsia="ru-RU"/>
        </w:rPr>
        <w:softHyphen/>
        <w:t>деление общих ресурсов, причем принципы и нормы распреде</w:t>
      </w:r>
      <w:r w:rsidRPr="00966521">
        <w:rPr>
          <w:rFonts w:ascii="Times New Roman" w:eastAsia="Times New Roman" w:hAnsi="Times New Roman" w:cs="Times New Roman"/>
          <w:color w:val="000000"/>
          <w:sz w:val="27"/>
          <w:szCs w:val="27"/>
          <w:lang w:eastAsia="ru-RU"/>
        </w:rPr>
        <w:softHyphen/>
        <w:t>ления также согласуются с видением лидера.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Группа, как правило, нестабильна, имеет размытые грани</w:t>
      </w:r>
      <w:r w:rsidRPr="00966521">
        <w:rPr>
          <w:rFonts w:ascii="Times New Roman" w:eastAsia="Times New Roman" w:hAnsi="Times New Roman" w:cs="Times New Roman"/>
          <w:color w:val="000000"/>
          <w:sz w:val="27"/>
          <w:szCs w:val="27"/>
          <w:lang w:eastAsia="ru-RU"/>
        </w:rPr>
        <w:softHyphen/>
        <w:t>цы: в кризисных ситуациях легко распадается на мелкие группы. Члены организации реализуют в ней свои собственные ин</w:t>
      </w:r>
      <w:r w:rsidRPr="00966521">
        <w:rPr>
          <w:rFonts w:ascii="Times New Roman" w:eastAsia="Times New Roman" w:hAnsi="Times New Roman" w:cs="Times New Roman"/>
          <w:color w:val="000000"/>
          <w:sz w:val="27"/>
          <w:szCs w:val="27"/>
          <w:lang w:eastAsia="ru-RU"/>
        </w:rPr>
        <w:softHyphen/>
        <w:t>тересы, исходя из собственных целей; существует значительная внутренняя конкуренция. Ценности в такой организации — индивидуальная креативность, энергичность в постановке но</w:t>
      </w:r>
      <w:r w:rsidRPr="00966521">
        <w:rPr>
          <w:rFonts w:ascii="Times New Roman" w:eastAsia="Times New Roman" w:hAnsi="Times New Roman" w:cs="Times New Roman"/>
          <w:color w:val="000000"/>
          <w:sz w:val="27"/>
          <w:szCs w:val="27"/>
          <w:lang w:eastAsia="ru-RU"/>
        </w:rPr>
        <w:softHyphen/>
        <w:t>вых целей и разработке проектов, согласуемых с видением ли</w:t>
      </w:r>
      <w:r w:rsidRPr="00966521">
        <w:rPr>
          <w:rFonts w:ascii="Times New Roman" w:eastAsia="Times New Roman" w:hAnsi="Times New Roman" w:cs="Times New Roman"/>
          <w:color w:val="000000"/>
          <w:sz w:val="27"/>
          <w:szCs w:val="27"/>
          <w:lang w:eastAsia="ru-RU"/>
        </w:rPr>
        <w:softHyphen/>
        <w:t>дера, готовность к инновациям. Интересы индивидуальные выше групповых. Информация рассматривается как совместное знание, которое не нужно выносить вовне. Отсутствие строгой регламентации групповой деятельности — она подвержена ко</w:t>
      </w:r>
      <w:r w:rsidRPr="00966521">
        <w:rPr>
          <w:rFonts w:ascii="Times New Roman" w:eastAsia="Times New Roman" w:hAnsi="Times New Roman" w:cs="Times New Roman"/>
          <w:color w:val="000000"/>
          <w:sz w:val="27"/>
          <w:szCs w:val="27"/>
          <w:lang w:eastAsia="ru-RU"/>
        </w:rPr>
        <w:softHyphen/>
        <w:t>лебаниям в устремлениях лидера.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b/>
          <w:bCs/>
          <w:i/>
          <w:iCs/>
          <w:color w:val="000000"/>
          <w:sz w:val="27"/>
          <w:szCs w:val="27"/>
          <w:lang w:eastAsia="ru-RU"/>
        </w:rPr>
        <w:t>Кружок</w:t>
      </w: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Эта субкультура характеризуется строгим распре</w:t>
      </w:r>
      <w:r w:rsidRPr="00966521">
        <w:rPr>
          <w:rFonts w:ascii="Times New Roman" w:eastAsia="Times New Roman" w:hAnsi="Times New Roman" w:cs="Times New Roman"/>
          <w:color w:val="000000"/>
          <w:sz w:val="27"/>
          <w:szCs w:val="27"/>
          <w:lang w:eastAsia="ru-RU"/>
        </w:rPr>
        <w:softHyphen/>
        <w:t>делением полномочий и сфер деятельности внутри коллектива, высокой степенью формализации и стандартизации. Деятель</w:t>
      </w:r>
      <w:r w:rsidRPr="00966521">
        <w:rPr>
          <w:rFonts w:ascii="Times New Roman" w:eastAsia="Times New Roman" w:hAnsi="Times New Roman" w:cs="Times New Roman"/>
          <w:color w:val="000000"/>
          <w:sz w:val="27"/>
          <w:szCs w:val="27"/>
          <w:lang w:eastAsia="ru-RU"/>
        </w:rPr>
        <w:softHyphen/>
        <w:t>ность функциональных областей и их взаимодействие регули</w:t>
      </w:r>
      <w:r w:rsidRPr="00966521">
        <w:rPr>
          <w:rFonts w:ascii="Times New Roman" w:eastAsia="Times New Roman" w:hAnsi="Times New Roman" w:cs="Times New Roman"/>
          <w:color w:val="000000"/>
          <w:sz w:val="27"/>
          <w:szCs w:val="27"/>
          <w:lang w:eastAsia="ru-RU"/>
        </w:rPr>
        <w:softHyphen/>
        <w:t>руются правилами и процедурами, которые редко меняются. Источник влияния — статус. Ведущие ценности — синхрон</w:t>
      </w:r>
      <w:r w:rsidRPr="00966521">
        <w:rPr>
          <w:rFonts w:ascii="Times New Roman" w:eastAsia="Times New Roman" w:hAnsi="Times New Roman" w:cs="Times New Roman"/>
          <w:color w:val="000000"/>
          <w:sz w:val="27"/>
          <w:szCs w:val="27"/>
          <w:lang w:eastAsia="ru-RU"/>
        </w:rPr>
        <w:softHyphen/>
        <w:t>ность, параллельность, предвиденность. Каждый должен знать, что ему делать, и делает то, что предписано. Все идут в одну сторону. Каждый должен чувствовать себя вовлеченным и идентифицировать себя с организацией. Функции и ответст</w:t>
      </w:r>
      <w:r w:rsidRPr="00966521">
        <w:rPr>
          <w:rFonts w:ascii="Times New Roman" w:eastAsia="Times New Roman" w:hAnsi="Times New Roman" w:cs="Times New Roman"/>
          <w:color w:val="000000"/>
          <w:sz w:val="27"/>
          <w:szCs w:val="27"/>
          <w:lang w:eastAsia="ru-RU"/>
        </w:rPr>
        <w:softHyphen/>
        <w:t>венность реализуются с почти автоматической точностью. Ха</w:t>
      </w:r>
      <w:r w:rsidRPr="00966521">
        <w:rPr>
          <w:rFonts w:ascii="Times New Roman" w:eastAsia="Times New Roman" w:hAnsi="Times New Roman" w:cs="Times New Roman"/>
          <w:color w:val="000000"/>
          <w:sz w:val="27"/>
          <w:szCs w:val="27"/>
          <w:lang w:eastAsia="ru-RU"/>
        </w:rPr>
        <w:softHyphen/>
        <w:t>рактерно ощущение защищенности у рядовых сотрудников, исполнительность, заинтересованность в углублении специали</w:t>
      </w:r>
      <w:r w:rsidRPr="00966521">
        <w:rPr>
          <w:rFonts w:ascii="Times New Roman" w:eastAsia="Times New Roman" w:hAnsi="Times New Roman" w:cs="Times New Roman"/>
          <w:color w:val="000000"/>
          <w:sz w:val="27"/>
          <w:szCs w:val="27"/>
          <w:lang w:eastAsia="ru-RU"/>
        </w:rPr>
        <w:softHyphen/>
        <w:t>зации и отработке навыков до автоматизма.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Руководство такой культуры задает контекст и цель, сводя к минимуму остальное вмешательство, повседневная работа осу</w:t>
      </w:r>
      <w:r w:rsidRPr="00966521">
        <w:rPr>
          <w:rFonts w:ascii="Times New Roman" w:eastAsia="Times New Roman" w:hAnsi="Times New Roman" w:cs="Times New Roman"/>
          <w:color w:val="000000"/>
          <w:sz w:val="27"/>
          <w:szCs w:val="27"/>
          <w:lang w:eastAsia="ru-RU"/>
        </w:rPr>
        <w:softHyphen/>
        <w:t>ществляется сама собой. Главная задача лидера типа "транзак-тор или наставник" состоит в том, чтобы организовать комму</w:t>
      </w:r>
      <w:r w:rsidRPr="00966521">
        <w:rPr>
          <w:rFonts w:ascii="Times New Roman" w:eastAsia="Times New Roman" w:hAnsi="Times New Roman" w:cs="Times New Roman"/>
          <w:color w:val="000000"/>
          <w:sz w:val="27"/>
          <w:szCs w:val="27"/>
          <w:lang w:eastAsia="ru-RU"/>
        </w:rPr>
        <w:softHyphen/>
        <w:t>никацию между специалистами. Эффективность ее зависит от рационального распределения работы и личной ответственно</w:t>
      </w:r>
      <w:r w:rsidRPr="00966521">
        <w:rPr>
          <w:rFonts w:ascii="Times New Roman" w:eastAsia="Times New Roman" w:hAnsi="Times New Roman" w:cs="Times New Roman"/>
          <w:color w:val="000000"/>
          <w:sz w:val="27"/>
          <w:szCs w:val="27"/>
          <w:lang w:eastAsia="ru-RU"/>
        </w:rPr>
        <w:softHyphen/>
        <w:t>сти исполнителей.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b/>
          <w:bCs/>
          <w:i/>
          <w:iCs/>
          <w:color w:val="000000"/>
          <w:sz w:val="27"/>
          <w:szCs w:val="27"/>
          <w:lang w:eastAsia="ru-RU"/>
        </w:rPr>
        <w:t>Команда</w:t>
      </w: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Для этого типа групп характерны открытое об</w:t>
      </w:r>
      <w:r w:rsidRPr="00966521">
        <w:rPr>
          <w:rFonts w:ascii="Times New Roman" w:eastAsia="Times New Roman" w:hAnsi="Times New Roman" w:cs="Times New Roman"/>
          <w:color w:val="000000"/>
          <w:sz w:val="27"/>
          <w:szCs w:val="27"/>
          <w:lang w:eastAsia="ru-RU"/>
        </w:rPr>
        <w:softHyphen/>
        <w:t>суждение проблем, хорошая циркуляция информации. Дея</w:t>
      </w:r>
      <w:r w:rsidRPr="00966521">
        <w:rPr>
          <w:rFonts w:ascii="Times New Roman" w:eastAsia="Times New Roman" w:hAnsi="Times New Roman" w:cs="Times New Roman"/>
          <w:color w:val="000000"/>
          <w:sz w:val="27"/>
          <w:szCs w:val="27"/>
          <w:lang w:eastAsia="ru-RU"/>
        </w:rPr>
        <w:softHyphen/>
        <w:t>тельность ориентирована на решение задач, цели сменяются по мере необходимости. Основное внимание уделяется достиже</w:t>
      </w:r>
      <w:r w:rsidRPr="00966521">
        <w:rPr>
          <w:rFonts w:ascii="Times New Roman" w:eastAsia="Times New Roman" w:hAnsi="Times New Roman" w:cs="Times New Roman"/>
          <w:color w:val="000000"/>
          <w:sz w:val="27"/>
          <w:szCs w:val="27"/>
          <w:lang w:eastAsia="ru-RU"/>
        </w:rPr>
        <w:softHyphen/>
        <w:t>нию конкретных результатов: подходящие сотрудники и соот</w:t>
      </w:r>
      <w:r w:rsidRPr="00966521">
        <w:rPr>
          <w:rFonts w:ascii="Times New Roman" w:eastAsia="Times New Roman" w:hAnsi="Times New Roman" w:cs="Times New Roman"/>
          <w:color w:val="000000"/>
          <w:sz w:val="27"/>
          <w:szCs w:val="27"/>
          <w:lang w:eastAsia="ru-RU"/>
        </w:rPr>
        <w:softHyphen/>
        <w:t>ветствующие ресурсы объединяются ради максимально быст</w:t>
      </w:r>
      <w:r w:rsidRPr="00966521">
        <w:rPr>
          <w:rFonts w:ascii="Times New Roman" w:eastAsia="Times New Roman" w:hAnsi="Times New Roman" w:cs="Times New Roman"/>
          <w:color w:val="000000"/>
          <w:sz w:val="27"/>
          <w:szCs w:val="27"/>
          <w:lang w:eastAsia="ru-RU"/>
        </w:rPr>
        <w:softHyphen/>
        <w:t>рого и качественного выполнения задачи, сроки и этапы ее решения постоянно контролируются.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Отношения между сотрудниками строятся на принципах взаимозависимости. Лидерство основывается на содействии контактам и сотрудничеству. Руководство действует как катали</w:t>
      </w:r>
      <w:r w:rsidRPr="00966521">
        <w:rPr>
          <w:rFonts w:ascii="Times New Roman" w:eastAsia="Times New Roman" w:hAnsi="Times New Roman" w:cs="Times New Roman"/>
          <w:color w:val="000000"/>
          <w:sz w:val="27"/>
          <w:szCs w:val="27"/>
          <w:lang w:eastAsia="ru-RU"/>
        </w:rPr>
        <w:softHyphen/>
        <w:t>затор группового взаимодействия и сотрудничества.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Эффективность деятельности группы определяется индиви</w:t>
      </w:r>
      <w:r w:rsidRPr="00966521">
        <w:rPr>
          <w:rFonts w:ascii="Times New Roman" w:eastAsia="Times New Roman" w:hAnsi="Times New Roman" w:cs="Times New Roman"/>
          <w:color w:val="000000"/>
          <w:sz w:val="27"/>
          <w:szCs w:val="27"/>
          <w:lang w:eastAsia="ru-RU"/>
        </w:rPr>
        <w:softHyphen/>
        <w:t>дуальной успешностью в сочетании с возможностью объеди</w:t>
      </w:r>
      <w:r w:rsidRPr="00966521">
        <w:rPr>
          <w:rFonts w:ascii="Times New Roman" w:eastAsia="Times New Roman" w:hAnsi="Times New Roman" w:cs="Times New Roman"/>
          <w:color w:val="000000"/>
          <w:sz w:val="27"/>
          <w:szCs w:val="27"/>
          <w:lang w:eastAsia="ru-RU"/>
        </w:rPr>
        <w:softHyphen/>
        <w:t>нить личные цели сотрудников со стратегическими целями ор</w:t>
      </w:r>
      <w:r w:rsidRPr="00966521">
        <w:rPr>
          <w:rFonts w:ascii="Times New Roman" w:eastAsia="Times New Roman" w:hAnsi="Times New Roman" w:cs="Times New Roman"/>
          <w:color w:val="000000"/>
          <w:sz w:val="27"/>
          <w:szCs w:val="27"/>
          <w:lang w:eastAsia="ru-RU"/>
        </w:rPr>
        <w:softHyphen/>
        <w:t>ганизации. Команды легко адаптируются благодаря матричному принципу внутреннего устройства: отдельные подгруппы соз</w:t>
      </w:r>
      <w:r w:rsidRPr="00966521">
        <w:rPr>
          <w:rFonts w:ascii="Times New Roman" w:eastAsia="Times New Roman" w:hAnsi="Times New Roman" w:cs="Times New Roman"/>
          <w:color w:val="000000"/>
          <w:sz w:val="27"/>
          <w:szCs w:val="27"/>
          <w:lang w:eastAsia="ru-RU"/>
        </w:rPr>
        <w:softHyphen/>
        <w:t>даются под задачу и легко могут быть переформированы.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Управление группы с такой субкультурой связано с необхо</w:t>
      </w:r>
      <w:r w:rsidRPr="00966521">
        <w:rPr>
          <w:rFonts w:ascii="Times New Roman" w:eastAsia="Times New Roman" w:hAnsi="Times New Roman" w:cs="Times New Roman"/>
          <w:color w:val="000000"/>
          <w:sz w:val="27"/>
          <w:szCs w:val="27"/>
          <w:lang w:eastAsia="ru-RU"/>
        </w:rPr>
        <w:softHyphen/>
        <w:t>димостью создания рациональной структуры, обеспечения вы</w:t>
      </w:r>
      <w:r w:rsidRPr="00966521">
        <w:rPr>
          <w:rFonts w:ascii="Times New Roman" w:eastAsia="Times New Roman" w:hAnsi="Times New Roman" w:cs="Times New Roman"/>
          <w:color w:val="000000"/>
          <w:sz w:val="27"/>
          <w:szCs w:val="27"/>
          <w:lang w:eastAsia="ru-RU"/>
        </w:rPr>
        <w:softHyphen/>
        <w:t>сокой степени профессионализма сотрудников, сложностью достижения оптимального соотношения внешнего контроля и независимости рабочей подгруппы. Руководитель должен быть гибким и уверенным в себе и в своих сотрудниках. Влияние в команде основано не на статусе или положении, а на профес</w:t>
      </w:r>
      <w:r w:rsidRPr="00966521">
        <w:rPr>
          <w:rFonts w:ascii="Times New Roman" w:eastAsia="Times New Roman" w:hAnsi="Times New Roman" w:cs="Times New Roman"/>
          <w:color w:val="000000"/>
          <w:sz w:val="27"/>
          <w:szCs w:val="27"/>
          <w:lang w:eastAsia="ru-RU"/>
        </w:rPr>
        <w:softHyphen/>
        <w:t>сионализме и компетентности.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команде принято культивировать такие способности ее членов, как возможность совершенствования в любом аспекте командной деятельности и ценность постоянного развития.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Этапы командообразования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Рассмотрим этапы командообразования. Под </w:t>
      </w:r>
      <w:r w:rsidRPr="00966521">
        <w:rPr>
          <w:rFonts w:ascii="Times New Roman" w:eastAsia="Times New Roman" w:hAnsi="Times New Roman" w:cs="Times New Roman"/>
          <w:i/>
          <w:iCs/>
          <w:color w:val="000000"/>
          <w:sz w:val="27"/>
          <w:szCs w:val="27"/>
          <w:lang w:eastAsia="ru-RU"/>
        </w:rPr>
        <w:t>командообразованием</w:t>
      </w:r>
      <w:r w:rsidRPr="00966521">
        <w:rPr>
          <w:rFonts w:ascii="Times New Roman" w:eastAsia="Times New Roman" w:hAnsi="Times New Roman" w:cs="Times New Roman"/>
          <w:color w:val="000000"/>
          <w:sz w:val="27"/>
          <w:szCs w:val="27"/>
          <w:lang w:eastAsia="ru-RU"/>
        </w:rPr>
        <w:t> в данном случае понимается ее развитие из формаль</w:t>
      </w:r>
      <w:r w:rsidRPr="00966521">
        <w:rPr>
          <w:rFonts w:ascii="Times New Roman" w:eastAsia="Times New Roman" w:hAnsi="Times New Roman" w:cs="Times New Roman"/>
          <w:color w:val="000000"/>
          <w:sz w:val="27"/>
          <w:szCs w:val="27"/>
          <w:lang w:eastAsia="ru-RU"/>
        </w:rPr>
        <w:softHyphen/>
        <w:t>ной, утвержденной руководством, управленческой структуры в рабочую группу с субкультурой "команда".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Можно выделить пять этапов развития команды.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w:t>
      </w:r>
      <w:r w:rsidRPr="00966521">
        <w:rPr>
          <w:rFonts w:ascii="Times New Roman" w:eastAsia="Times New Roman" w:hAnsi="Times New Roman" w:cs="Times New Roman"/>
          <w:i/>
          <w:iCs/>
          <w:color w:val="000000"/>
          <w:sz w:val="27"/>
          <w:szCs w:val="27"/>
          <w:lang w:eastAsia="ru-RU"/>
        </w:rPr>
        <w:t>Адаптация</w:t>
      </w:r>
      <w:r w:rsidRPr="00966521">
        <w:rPr>
          <w:rFonts w:ascii="Times New Roman" w:eastAsia="Times New Roman" w:hAnsi="Times New Roman" w:cs="Times New Roman"/>
          <w:color w:val="000000"/>
          <w:sz w:val="27"/>
          <w:szCs w:val="27"/>
          <w:lang w:eastAsia="ru-RU"/>
        </w:rPr>
        <w:t>. С точки зрения деловой активности характе</w:t>
      </w:r>
      <w:r w:rsidRPr="00966521">
        <w:rPr>
          <w:rFonts w:ascii="Times New Roman" w:eastAsia="Times New Roman" w:hAnsi="Times New Roman" w:cs="Times New Roman"/>
          <w:color w:val="000000"/>
          <w:sz w:val="27"/>
          <w:szCs w:val="27"/>
          <w:lang w:eastAsia="ru-RU"/>
        </w:rPr>
        <w:softHyphen/>
        <w:t>ризуется как этап взаимного информирования и анализа задач. На этом этапе происходит поиск членами группы оптимального способа решения задачи. Межличностные взаимодействия ос</w:t>
      </w:r>
      <w:r w:rsidRPr="00966521">
        <w:rPr>
          <w:rFonts w:ascii="Times New Roman" w:eastAsia="Times New Roman" w:hAnsi="Times New Roman" w:cs="Times New Roman"/>
          <w:color w:val="000000"/>
          <w:sz w:val="27"/>
          <w:szCs w:val="27"/>
          <w:lang w:eastAsia="ru-RU"/>
        </w:rPr>
        <w:softHyphen/>
        <w:t>торожны и ведут к образованию диад, наступает стадия про</w:t>
      </w:r>
      <w:r w:rsidRPr="00966521">
        <w:rPr>
          <w:rFonts w:ascii="Times New Roman" w:eastAsia="Times New Roman" w:hAnsi="Times New Roman" w:cs="Times New Roman"/>
          <w:color w:val="000000"/>
          <w:sz w:val="27"/>
          <w:szCs w:val="27"/>
          <w:lang w:eastAsia="ru-RU"/>
        </w:rPr>
        <w:softHyphen/>
        <w:t>верки и зависимости, предполагающая ориентировку членов группы относительно характера действий друг друга и поиск взаимоприемлемого поведения в группе. Члены команды соби</w:t>
      </w:r>
      <w:r w:rsidRPr="00966521">
        <w:rPr>
          <w:rFonts w:ascii="Times New Roman" w:eastAsia="Times New Roman" w:hAnsi="Times New Roman" w:cs="Times New Roman"/>
          <w:color w:val="000000"/>
          <w:sz w:val="27"/>
          <w:szCs w:val="27"/>
          <w:lang w:eastAsia="ru-RU"/>
        </w:rPr>
        <w:softHyphen/>
        <w:t>раются вместе с чувством настороженности и принужденности. Результативность команды на данном этапе низка, так как чле</w:t>
      </w:r>
      <w:r w:rsidRPr="00966521">
        <w:rPr>
          <w:rFonts w:ascii="Times New Roman" w:eastAsia="Times New Roman" w:hAnsi="Times New Roman" w:cs="Times New Roman"/>
          <w:color w:val="000000"/>
          <w:sz w:val="27"/>
          <w:szCs w:val="27"/>
          <w:lang w:eastAsia="ru-RU"/>
        </w:rPr>
        <w:softHyphen/>
        <w:t>ны ее еще не знакомы и не уверены друг в друге.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w:t>
      </w:r>
      <w:r w:rsidRPr="00966521">
        <w:rPr>
          <w:rFonts w:ascii="Times New Roman" w:eastAsia="Times New Roman" w:hAnsi="Times New Roman" w:cs="Times New Roman"/>
          <w:i/>
          <w:iCs/>
          <w:color w:val="000000"/>
          <w:sz w:val="27"/>
          <w:szCs w:val="27"/>
          <w:lang w:eastAsia="ru-RU"/>
        </w:rPr>
        <w:t>Группирование.</w:t>
      </w:r>
      <w:r w:rsidRPr="00966521">
        <w:rPr>
          <w:rFonts w:ascii="Times New Roman" w:eastAsia="Times New Roman" w:hAnsi="Times New Roman" w:cs="Times New Roman"/>
          <w:color w:val="000000"/>
          <w:sz w:val="27"/>
          <w:szCs w:val="27"/>
          <w:lang w:eastAsia="ru-RU"/>
        </w:rPr>
        <w:t> Этот этап характеризуется созданием объ</w:t>
      </w:r>
      <w:r w:rsidRPr="00966521">
        <w:rPr>
          <w:rFonts w:ascii="Times New Roman" w:eastAsia="Times New Roman" w:hAnsi="Times New Roman" w:cs="Times New Roman"/>
          <w:color w:val="000000"/>
          <w:sz w:val="27"/>
          <w:szCs w:val="27"/>
          <w:lang w:eastAsia="ru-RU"/>
        </w:rPr>
        <w:softHyphen/>
        <w:t>единений (подгрупп) по симпатиям и интересам. Инструмен</w:t>
      </w:r>
      <w:r w:rsidRPr="00966521">
        <w:rPr>
          <w:rFonts w:ascii="Times New Roman" w:eastAsia="Times New Roman" w:hAnsi="Times New Roman" w:cs="Times New Roman"/>
          <w:color w:val="000000"/>
          <w:sz w:val="27"/>
          <w:szCs w:val="27"/>
          <w:lang w:eastAsia="ru-RU"/>
        </w:rPr>
        <w:softHyphen/>
        <w:t>тальное содержание его состоит в противодействии членов группы требованиям, предъявляемым им содержанием задачи, вследствие выявления несовпадения личной мотивации инди</w:t>
      </w:r>
      <w:r w:rsidRPr="00966521">
        <w:rPr>
          <w:rFonts w:ascii="Times New Roman" w:eastAsia="Times New Roman" w:hAnsi="Times New Roman" w:cs="Times New Roman"/>
          <w:color w:val="000000"/>
          <w:sz w:val="27"/>
          <w:szCs w:val="27"/>
          <w:lang w:eastAsia="ru-RU"/>
        </w:rPr>
        <w:softHyphen/>
        <w:t>видов с целями групповой деятельности. Происходит эмоцио</w:t>
      </w:r>
      <w:r w:rsidRPr="00966521">
        <w:rPr>
          <w:rFonts w:ascii="Times New Roman" w:eastAsia="Times New Roman" w:hAnsi="Times New Roman" w:cs="Times New Roman"/>
          <w:color w:val="000000"/>
          <w:sz w:val="27"/>
          <w:szCs w:val="27"/>
          <w:lang w:eastAsia="ru-RU"/>
        </w:rPr>
        <w:softHyphen/>
        <w:t>нальный ответ членов группы на требования задачи, который приводит к образованию подгрупп. При группировании начи</w:t>
      </w:r>
      <w:r w:rsidRPr="00966521">
        <w:rPr>
          <w:rFonts w:ascii="Times New Roman" w:eastAsia="Times New Roman" w:hAnsi="Times New Roman" w:cs="Times New Roman"/>
          <w:color w:val="000000"/>
          <w:sz w:val="27"/>
          <w:szCs w:val="27"/>
          <w:lang w:eastAsia="ru-RU"/>
        </w:rPr>
        <w:softHyphen/>
        <w:t>нает складываться групповое самосознание на уровне отдель</w:t>
      </w:r>
      <w:r w:rsidRPr="00966521">
        <w:rPr>
          <w:rFonts w:ascii="Times New Roman" w:eastAsia="Times New Roman" w:hAnsi="Times New Roman" w:cs="Times New Roman"/>
          <w:color w:val="000000"/>
          <w:sz w:val="27"/>
          <w:szCs w:val="27"/>
          <w:lang w:eastAsia="ru-RU"/>
        </w:rPr>
        <w:softHyphen/>
        <w:t>ных подгрупп, формирующих первые интрагрупповые нормы.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Особенности существования групп на данном этапе харак</w:t>
      </w:r>
      <w:r w:rsidRPr="00966521">
        <w:rPr>
          <w:rFonts w:ascii="Times New Roman" w:eastAsia="Times New Roman" w:hAnsi="Times New Roman" w:cs="Times New Roman"/>
          <w:color w:val="000000"/>
          <w:sz w:val="27"/>
          <w:szCs w:val="27"/>
          <w:lang w:eastAsia="ru-RU"/>
        </w:rPr>
        <w:softHyphen/>
        <w:t>терны для рабочих управленческих групп с субкультурами типа "клика". Происходит объединение всех членов подгруппы во</w:t>
      </w:r>
      <w:r w:rsidRPr="00966521">
        <w:rPr>
          <w:rFonts w:ascii="Times New Roman" w:eastAsia="Times New Roman" w:hAnsi="Times New Roman" w:cs="Times New Roman"/>
          <w:color w:val="000000"/>
          <w:sz w:val="27"/>
          <w:szCs w:val="27"/>
          <w:lang w:eastAsia="ru-RU"/>
        </w:rPr>
        <w:softHyphen/>
        <w:t>круг ее лидера, которое может послужить причиной некритич</w:t>
      </w:r>
      <w:r w:rsidRPr="00966521">
        <w:rPr>
          <w:rFonts w:ascii="Times New Roman" w:eastAsia="Times New Roman" w:hAnsi="Times New Roman" w:cs="Times New Roman"/>
          <w:color w:val="000000"/>
          <w:sz w:val="27"/>
          <w:szCs w:val="27"/>
          <w:lang w:eastAsia="ru-RU"/>
        </w:rPr>
        <w:softHyphen/>
        <w:t>ного восприятия последнего со стороны отдельных членов группы.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w:t>
      </w:r>
      <w:r w:rsidRPr="00966521">
        <w:rPr>
          <w:rFonts w:ascii="Times New Roman" w:eastAsia="Times New Roman" w:hAnsi="Times New Roman" w:cs="Times New Roman"/>
          <w:i/>
          <w:iCs/>
          <w:color w:val="000000"/>
          <w:sz w:val="27"/>
          <w:szCs w:val="27"/>
          <w:lang w:eastAsia="ru-RU"/>
        </w:rPr>
        <w:t>Кооперация.</w:t>
      </w:r>
      <w:r w:rsidRPr="00966521">
        <w:rPr>
          <w:rFonts w:ascii="Times New Roman" w:eastAsia="Times New Roman" w:hAnsi="Times New Roman" w:cs="Times New Roman"/>
          <w:color w:val="000000"/>
          <w:sz w:val="27"/>
          <w:szCs w:val="27"/>
          <w:lang w:eastAsia="ru-RU"/>
        </w:rPr>
        <w:t> На этой стадии происходит осознание жела</w:t>
      </w:r>
      <w:r w:rsidRPr="00966521">
        <w:rPr>
          <w:rFonts w:ascii="Times New Roman" w:eastAsia="Times New Roman" w:hAnsi="Times New Roman" w:cs="Times New Roman"/>
          <w:color w:val="000000"/>
          <w:sz w:val="27"/>
          <w:szCs w:val="27"/>
          <w:lang w:eastAsia="ru-RU"/>
        </w:rPr>
        <w:softHyphen/>
        <w:t>ния работать над решением задачи. Стадия характеризуется более открытым и конструктивным общением, чем предыду</w:t>
      </w:r>
      <w:r w:rsidRPr="00966521">
        <w:rPr>
          <w:rFonts w:ascii="Times New Roman" w:eastAsia="Times New Roman" w:hAnsi="Times New Roman" w:cs="Times New Roman"/>
          <w:color w:val="000000"/>
          <w:sz w:val="27"/>
          <w:szCs w:val="27"/>
          <w:lang w:eastAsia="ru-RU"/>
        </w:rPr>
        <w:softHyphen/>
        <w:t xml:space="preserve">щие, появляются элементы групповой солидарности и </w:t>
      </w:r>
      <w:r w:rsidRPr="00966521">
        <w:rPr>
          <w:rFonts w:ascii="Times New Roman" w:eastAsia="Times New Roman" w:hAnsi="Times New Roman" w:cs="Times New Roman"/>
          <w:color w:val="000000"/>
          <w:sz w:val="27"/>
          <w:szCs w:val="27"/>
          <w:lang w:eastAsia="ru-RU"/>
        </w:rPr>
        <w:lastRenderedPageBreak/>
        <w:t>спло</w:t>
      </w:r>
      <w:r w:rsidRPr="00966521">
        <w:rPr>
          <w:rFonts w:ascii="Times New Roman" w:eastAsia="Times New Roman" w:hAnsi="Times New Roman" w:cs="Times New Roman"/>
          <w:color w:val="000000"/>
          <w:sz w:val="27"/>
          <w:szCs w:val="27"/>
          <w:lang w:eastAsia="ru-RU"/>
        </w:rPr>
        <w:softHyphen/>
        <w:t>ченности. Здесь впервые возникает сложившаяся группа с от</w:t>
      </w:r>
      <w:r w:rsidRPr="00966521">
        <w:rPr>
          <w:rFonts w:ascii="Times New Roman" w:eastAsia="Times New Roman" w:hAnsi="Times New Roman" w:cs="Times New Roman"/>
          <w:color w:val="000000"/>
          <w:sz w:val="27"/>
          <w:szCs w:val="27"/>
          <w:lang w:eastAsia="ru-RU"/>
        </w:rPr>
        <w:softHyphen/>
        <w:t>четливо выраженным чувством </w:t>
      </w:r>
      <w:r w:rsidRPr="00966521">
        <w:rPr>
          <w:rFonts w:ascii="Times New Roman" w:eastAsia="Times New Roman" w:hAnsi="Times New Roman" w:cs="Times New Roman"/>
          <w:i/>
          <w:iCs/>
          <w:color w:val="000000"/>
          <w:sz w:val="27"/>
          <w:szCs w:val="27"/>
          <w:lang w:eastAsia="ru-RU"/>
        </w:rPr>
        <w:t>мы</w:t>
      </w:r>
      <w:r w:rsidRPr="00966521">
        <w:rPr>
          <w:rFonts w:ascii="Times New Roman" w:eastAsia="Times New Roman" w:hAnsi="Times New Roman" w:cs="Times New Roman"/>
          <w:color w:val="000000"/>
          <w:sz w:val="27"/>
          <w:szCs w:val="27"/>
          <w:lang w:eastAsia="ru-RU"/>
        </w:rPr>
        <w:t>. Ведущей на этом этапе становится инструментальная деятельность, члены группы хо</w:t>
      </w:r>
      <w:r w:rsidRPr="00966521">
        <w:rPr>
          <w:rFonts w:ascii="Times New Roman" w:eastAsia="Times New Roman" w:hAnsi="Times New Roman" w:cs="Times New Roman"/>
          <w:color w:val="000000"/>
          <w:sz w:val="27"/>
          <w:szCs w:val="27"/>
          <w:lang w:eastAsia="ru-RU"/>
        </w:rPr>
        <w:softHyphen/>
        <w:t>рошо подготовлены к ее осуществлению, развито организаци</w:t>
      </w:r>
      <w:r w:rsidRPr="00966521">
        <w:rPr>
          <w:rFonts w:ascii="Times New Roman" w:eastAsia="Times New Roman" w:hAnsi="Times New Roman" w:cs="Times New Roman"/>
          <w:color w:val="000000"/>
          <w:sz w:val="27"/>
          <w:szCs w:val="27"/>
          <w:lang w:eastAsia="ru-RU"/>
        </w:rPr>
        <w:softHyphen/>
        <w:t>онное единство, но в такой группе отсутствуют достаточно вы</w:t>
      </w:r>
      <w:r w:rsidRPr="00966521">
        <w:rPr>
          <w:rFonts w:ascii="Times New Roman" w:eastAsia="Times New Roman" w:hAnsi="Times New Roman" w:cs="Times New Roman"/>
          <w:color w:val="000000"/>
          <w:sz w:val="27"/>
          <w:szCs w:val="27"/>
          <w:lang w:eastAsia="ru-RU"/>
        </w:rPr>
        <w:softHyphen/>
        <w:t>раженные психологические связи. Особенности существования групп на этом этапе характерны для рабочих управленческих групп с субкультурами типа "кружок" и "комбинат".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w:t>
      </w:r>
      <w:r w:rsidRPr="00966521">
        <w:rPr>
          <w:rFonts w:ascii="Times New Roman" w:eastAsia="Times New Roman" w:hAnsi="Times New Roman" w:cs="Times New Roman"/>
          <w:i/>
          <w:iCs/>
          <w:color w:val="000000"/>
          <w:sz w:val="27"/>
          <w:szCs w:val="27"/>
          <w:lang w:eastAsia="ru-RU"/>
        </w:rPr>
        <w:t>Нормирование деятельности.</w:t>
      </w:r>
      <w:r w:rsidRPr="00966521">
        <w:rPr>
          <w:rFonts w:ascii="Times New Roman" w:eastAsia="Times New Roman" w:hAnsi="Times New Roman" w:cs="Times New Roman"/>
          <w:color w:val="000000"/>
          <w:sz w:val="27"/>
          <w:szCs w:val="27"/>
          <w:lang w:eastAsia="ru-RU"/>
        </w:rPr>
        <w:t> Разрабатываются принципы группового взаимодействия. Доминирующей становится сфера эмоциональной активности, резко возрастает значение отно</w:t>
      </w:r>
      <w:r w:rsidRPr="00966521">
        <w:rPr>
          <w:rFonts w:ascii="Times New Roman" w:eastAsia="Times New Roman" w:hAnsi="Times New Roman" w:cs="Times New Roman"/>
          <w:color w:val="000000"/>
          <w:sz w:val="27"/>
          <w:szCs w:val="27"/>
          <w:lang w:eastAsia="ru-RU"/>
        </w:rPr>
        <w:softHyphen/>
        <w:t>шений "я — ты", личные взаимоотношения становятся осо</w:t>
      </w:r>
      <w:r w:rsidRPr="00966521">
        <w:rPr>
          <w:rFonts w:ascii="Times New Roman" w:eastAsia="Times New Roman" w:hAnsi="Times New Roman" w:cs="Times New Roman"/>
          <w:color w:val="000000"/>
          <w:sz w:val="27"/>
          <w:szCs w:val="27"/>
          <w:lang w:eastAsia="ru-RU"/>
        </w:rPr>
        <w:softHyphen/>
        <w:t>бенно тесными. Характерная черта развития группы на этой стадии — отсутствие интергрупповой активности. Процесс обо</w:t>
      </w:r>
      <w:r w:rsidRPr="00966521">
        <w:rPr>
          <w:rFonts w:ascii="Times New Roman" w:eastAsia="Times New Roman" w:hAnsi="Times New Roman" w:cs="Times New Roman"/>
          <w:color w:val="000000"/>
          <w:sz w:val="27"/>
          <w:szCs w:val="27"/>
          <w:lang w:eastAsia="ru-RU"/>
        </w:rPr>
        <w:softHyphen/>
        <w:t>собления сплоченной, хорошо подготовленной, единой в орга</w:t>
      </w:r>
      <w:r w:rsidRPr="00966521">
        <w:rPr>
          <w:rFonts w:ascii="Times New Roman" w:eastAsia="Times New Roman" w:hAnsi="Times New Roman" w:cs="Times New Roman"/>
          <w:color w:val="000000"/>
          <w:sz w:val="27"/>
          <w:szCs w:val="27"/>
          <w:lang w:eastAsia="ru-RU"/>
        </w:rPr>
        <w:softHyphen/>
        <w:t>низационном и психологическом отношениях группе может превратить ее в группу-автономию, для которой характерны замкнутость на своих целях, эгоизм.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w:t>
      </w:r>
      <w:r w:rsidRPr="00966521">
        <w:rPr>
          <w:rFonts w:ascii="Times New Roman" w:eastAsia="Times New Roman" w:hAnsi="Times New Roman" w:cs="Times New Roman"/>
          <w:i/>
          <w:iCs/>
          <w:color w:val="000000"/>
          <w:sz w:val="27"/>
          <w:szCs w:val="27"/>
          <w:lang w:eastAsia="ru-RU"/>
        </w:rPr>
        <w:t>Функционирование.</w:t>
      </w:r>
      <w:r w:rsidRPr="00966521">
        <w:rPr>
          <w:rFonts w:ascii="Times New Roman" w:eastAsia="Times New Roman" w:hAnsi="Times New Roman" w:cs="Times New Roman"/>
          <w:color w:val="000000"/>
          <w:sz w:val="27"/>
          <w:szCs w:val="27"/>
          <w:lang w:eastAsia="ru-RU"/>
        </w:rPr>
        <w:t> С точки зрения деловой активности эту стадию можно рассматривать как стадию принятия реше</w:t>
      </w:r>
      <w:r w:rsidRPr="00966521">
        <w:rPr>
          <w:rFonts w:ascii="Times New Roman" w:eastAsia="Times New Roman" w:hAnsi="Times New Roman" w:cs="Times New Roman"/>
          <w:color w:val="000000"/>
          <w:sz w:val="27"/>
          <w:szCs w:val="27"/>
          <w:lang w:eastAsia="ru-RU"/>
        </w:rPr>
        <w:softHyphen/>
        <w:t>ний конструктивными попытками успешного решения задачи. Функционально-ролевая соотнесенность связана с образовани</w:t>
      </w:r>
      <w:r w:rsidRPr="00966521">
        <w:rPr>
          <w:rFonts w:ascii="Times New Roman" w:eastAsia="Times New Roman" w:hAnsi="Times New Roman" w:cs="Times New Roman"/>
          <w:color w:val="000000"/>
          <w:sz w:val="27"/>
          <w:szCs w:val="27"/>
          <w:lang w:eastAsia="ru-RU"/>
        </w:rPr>
        <w:softHyphen/>
        <w:t>ем ролевой структуры команды, являющейся своеобразным резонатором, посредством которого проигрывается групповая задача. Группа открыта для проявления и разрешения кон</w:t>
      </w:r>
      <w:r w:rsidRPr="00966521">
        <w:rPr>
          <w:rFonts w:ascii="Times New Roman" w:eastAsia="Times New Roman" w:hAnsi="Times New Roman" w:cs="Times New Roman"/>
          <w:color w:val="000000"/>
          <w:sz w:val="27"/>
          <w:szCs w:val="27"/>
          <w:lang w:eastAsia="ru-RU"/>
        </w:rPr>
        <w:softHyphen/>
        <w:t>фликта. Признается разнообразие стилей и подходов к реше</w:t>
      </w:r>
      <w:r w:rsidRPr="00966521">
        <w:rPr>
          <w:rFonts w:ascii="Times New Roman" w:eastAsia="Times New Roman" w:hAnsi="Times New Roman" w:cs="Times New Roman"/>
          <w:color w:val="000000"/>
          <w:sz w:val="27"/>
          <w:szCs w:val="27"/>
          <w:lang w:eastAsia="ru-RU"/>
        </w:rPr>
        <w:softHyphen/>
        <w:t>нию задачи. На этом этапе группа достигает высшего уровня социально-психологической зрелости, отличаясь высоким уровнем подготовленности, организационным и психологиче</w:t>
      </w:r>
      <w:r w:rsidRPr="00966521">
        <w:rPr>
          <w:rFonts w:ascii="Times New Roman" w:eastAsia="Times New Roman" w:hAnsi="Times New Roman" w:cs="Times New Roman"/>
          <w:color w:val="000000"/>
          <w:sz w:val="27"/>
          <w:szCs w:val="27"/>
          <w:lang w:eastAsia="ru-RU"/>
        </w:rPr>
        <w:softHyphen/>
        <w:t>ским единством, характерными для командной субкультуры.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Траектории развития групп</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Как отмечалось, любая группа проходит в своем развитии ряд стадий, но последовательность этих стадий зависит от суб</w:t>
      </w:r>
      <w:r w:rsidRPr="00966521">
        <w:rPr>
          <w:rFonts w:ascii="Times New Roman" w:eastAsia="Times New Roman" w:hAnsi="Times New Roman" w:cs="Times New Roman"/>
          <w:color w:val="000000"/>
          <w:sz w:val="27"/>
          <w:szCs w:val="27"/>
          <w:lang w:eastAsia="ru-RU"/>
        </w:rPr>
        <w:softHyphen/>
        <w:t>культуры группы.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с субкультурой "клика":</w:t>
      </w:r>
      <w:r w:rsidRPr="00966521">
        <w:rPr>
          <w:rFonts w:ascii="Times New Roman" w:eastAsia="Times New Roman" w:hAnsi="Times New Roman" w:cs="Times New Roman"/>
          <w:color w:val="000000"/>
          <w:sz w:val="27"/>
          <w:szCs w:val="27"/>
          <w:lang w:eastAsia="ru-RU"/>
        </w:rPr>
        <w:t> последовательность стадий адаптация — группирование — кооперация — нормирование деятельности — функционирование.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членов группы такой субкультуры главенствующую роль играют эмоциональные отношения между ними, благоприят</w:t>
      </w:r>
      <w:r w:rsidRPr="00966521">
        <w:rPr>
          <w:rFonts w:ascii="Times New Roman" w:eastAsia="Times New Roman" w:hAnsi="Times New Roman" w:cs="Times New Roman"/>
          <w:color w:val="000000"/>
          <w:sz w:val="27"/>
          <w:szCs w:val="27"/>
          <w:lang w:eastAsia="ru-RU"/>
        </w:rPr>
        <w:softHyphen/>
        <w:t>ный психологический климат в группе, а уже затем успешное решение задачи. Исходя из этого можно говорить о приоритете развития эмоциональной сферы, а затем инструментальной. Пока члены группы не поймут, что их группа сложилась, что в ней уютно и приятно находиться, она не перейдет к решению поставленных задач.</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с субкультурой "комбинат":</w:t>
      </w:r>
      <w:r w:rsidRPr="00966521">
        <w:rPr>
          <w:rFonts w:ascii="Times New Roman" w:eastAsia="Times New Roman" w:hAnsi="Times New Roman" w:cs="Times New Roman"/>
          <w:color w:val="000000"/>
          <w:sz w:val="27"/>
          <w:szCs w:val="27"/>
          <w:lang w:eastAsia="ru-RU"/>
        </w:rPr>
        <w:t> последовательность ста</w:t>
      </w:r>
      <w:r w:rsidRPr="00966521">
        <w:rPr>
          <w:rFonts w:ascii="Times New Roman" w:eastAsia="Times New Roman" w:hAnsi="Times New Roman" w:cs="Times New Roman"/>
          <w:color w:val="000000"/>
          <w:sz w:val="27"/>
          <w:szCs w:val="27"/>
          <w:lang w:eastAsia="ru-RU"/>
        </w:rPr>
        <w:softHyphen/>
        <w:t>дий адаптация — нормирование деятельности — функциониро</w:t>
      </w:r>
      <w:r w:rsidRPr="00966521">
        <w:rPr>
          <w:rFonts w:ascii="Times New Roman" w:eastAsia="Times New Roman" w:hAnsi="Times New Roman" w:cs="Times New Roman"/>
          <w:color w:val="000000"/>
          <w:sz w:val="27"/>
          <w:szCs w:val="27"/>
          <w:lang w:eastAsia="ru-RU"/>
        </w:rPr>
        <w:softHyphen/>
        <w:t>вание — группирование — кооперация.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членов группы этой субкультуры прежде всего необхо</w:t>
      </w:r>
      <w:r w:rsidRPr="00966521">
        <w:rPr>
          <w:rFonts w:ascii="Times New Roman" w:eastAsia="Times New Roman" w:hAnsi="Times New Roman" w:cs="Times New Roman"/>
          <w:color w:val="000000"/>
          <w:sz w:val="27"/>
          <w:szCs w:val="27"/>
          <w:lang w:eastAsia="ru-RU"/>
        </w:rPr>
        <w:softHyphen/>
        <w:t>дима определенность поставленных задач, а также своего места в решении данной задачи. Если этого не происходит члены группы из-за неопределенности начинают испытывать диском</w:t>
      </w:r>
      <w:r w:rsidRPr="00966521">
        <w:rPr>
          <w:rFonts w:ascii="Times New Roman" w:eastAsia="Times New Roman" w:hAnsi="Times New Roman" w:cs="Times New Roman"/>
          <w:color w:val="000000"/>
          <w:sz w:val="27"/>
          <w:szCs w:val="27"/>
          <w:lang w:eastAsia="ru-RU"/>
        </w:rPr>
        <w:softHyphen/>
        <w:t>форт и тревогу. Поэтому группа сразу после адаптации перехо</w:t>
      </w:r>
      <w:r w:rsidRPr="00966521">
        <w:rPr>
          <w:rFonts w:ascii="Times New Roman" w:eastAsia="Times New Roman" w:hAnsi="Times New Roman" w:cs="Times New Roman"/>
          <w:color w:val="000000"/>
          <w:sz w:val="27"/>
          <w:szCs w:val="27"/>
          <w:lang w:eastAsia="ru-RU"/>
        </w:rPr>
        <w:softHyphen/>
        <w:t xml:space="preserve">дит к нормированию деятельности, которую проводит </w:t>
      </w:r>
      <w:r w:rsidRPr="00966521">
        <w:rPr>
          <w:rFonts w:ascii="Times New Roman" w:eastAsia="Times New Roman" w:hAnsi="Times New Roman" w:cs="Times New Roman"/>
          <w:color w:val="000000"/>
          <w:sz w:val="27"/>
          <w:szCs w:val="27"/>
          <w:lang w:eastAsia="ru-RU"/>
        </w:rPr>
        <w:lastRenderedPageBreak/>
        <w:t>наиболее компетентный член группы. Нормирование деятельности также может задаваться извне (заказчик, руководитель и т.п.). Стадия характеризуется четкостью и понятностью правил и норм дея</w:t>
      </w:r>
      <w:r w:rsidRPr="00966521">
        <w:rPr>
          <w:rFonts w:ascii="Times New Roman" w:eastAsia="Times New Roman" w:hAnsi="Times New Roman" w:cs="Times New Roman"/>
          <w:color w:val="000000"/>
          <w:sz w:val="27"/>
          <w:szCs w:val="27"/>
          <w:lang w:eastAsia="ru-RU"/>
        </w:rPr>
        <w:softHyphen/>
        <w:t>тельности, которые жестко вменяются членам группы и выпол</w:t>
      </w:r>
      <w:r w:rsidRPr="00966521">
        <w:rPr>
          <w:rFonts w:ascii="Times New Roman" w:eastAsia="Times New Roman" w:hAnsi="Times New Roman" w:cs="Times New Roman"/>
          <w:color w:val="000000"/>
          <w:sz w:val="27"/>
          <w:szCs w:val="27"/>
          <w:lang w:eastAsia="ru-RU"/>
        </w:rPr>
        <w:softHyphen/>
        <w:t>нение которых строго контролируется. При строгости нормообразования группа довольно быстро проходит эту фазу и пере</w:t>
      </w:r>
      <w:r w:rsidRPr="00966521">
        <w:rPr>
          <w:rFonts w:ascii="Times New Roman" w:eastAsia="Times New Roman" w:hAnsi="Times New Roman" w:cs="Times New Roman"/>
          <w:color w:val="000000"/>
          <w:sz w:val="27"/>
          <w:szCs w:val="27"/>
          <w:lang w:eastAsia="ru-RU"/>
        </w:rPr>
        <w:softHyphen/>
        <w:t>ходит к функционированию. После налаживания инструмен</w:t>
      </w:r>
      <w:r w:rsidRPr="00966521">
        <w:rPr>
          <w:rFonts w:ascii="Times New Roman" w:eastAsia="Times New Roman" w:hAnsi="Times New Roman" w:cs="Times New Roman"/>
          <w:color w:val="000000"/>
          <w:sz w:val="27"/>
          <w:szCs w:val="27"/>
          <w:lang w:eastAsia="ru-RU"/>
        </w:rPr>
        <w:softHyphen/>
        <w:t>тальной сферы группа переходит к "проработке" эмоциональ</w:t>
      </w:r>
      <w:r w:rsidRPr="00966521">
        <w:rPr>
          <w:rFonts w:ascii="Times New Roman" w:eastAsia="Times New Roman" w:hAnsi="Times New Roman" w:cs="Times New Roman"/>
          <w:color w:val="000000"/>
          <w:sz w:val="27"/>
          <w:szCs w:val="27"/>
          <w:lang w:eastAsia="ru-RU"/>
        </w:rPr>
        <w:softHyphen/>
        <w:t>ной сферы. При этом ценность эмоциональной сферы у "комбината" несколько ниже, чем у "клики".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с субкультурой "кружок"</w:t>
      </w:r>
      <w:r w:rsidRPr="00966521">
        <w:rPr>
          <w:rFonts w:ascii="Times New Roman" w:eastAsia="Times New Roman" w:hAnsi="Times New Roman" w:cs="Times New Roman"/>
          <w:color w:val="000000"/>
          <w:sz w:val="27"/>
          <w:szCs w:val="27"/>
          <w:lang w:eastAsia="ru-RU"/>
        </w:rPr>
        <w:t> по форме очень напоминает траекторию развития "комбината", но по содержанию принци</w:t>
      </w:r>
      <w:r w:rsidRPr="00966521">
        <w:rPr>
          <w:rFonts w:ascii="Times New Roman" w:eastAsia="Times New Roman" w:hAnsi="Times New Roman" w:cs="Times New Roman"/>
          <w:color w:val="000000"/>
          <w:sz w:val="27"/>
          <w:szCs w:val="27"/>
          <w:lang w:eastAsia="ru-RU"/>
        </w:rPr>
        <w:softHyphen/>
        <w:t>пиально от нее отличается. После стадии адаптации каждый член группы определяет сам свое место в процессе решения задачи и переходит к самостоятельному выполнению своей подзадачи, т. е. группа переходит к стадии функционирования. При этом выполнение подзадач сочетается с нормированием деятельности внутри группы. Каждый очерчивает рамки своей компетентности, происходит нормирование взаимодействия специалистов. Нормы не могут быть вменены, как в "комбинате", они согласуются в группе. Только после налажи</w:t>
      </w:r>
      <w:r w:rsidRPr="00966521">
        <w:rPr>
          <w:rFonts w:ascii="Times New Roman" w:eastAsia="Times New Roman" w:hAnsi="Times New Roman" w:cs="Times New Roman"/>
          <w:color w:val="000000"/>
          <w:sz w:val="27"/>
          <w:szCs w:val="27"/>
          <w:lang w:eastAsia="ru-RU"/>
        </w:rPr>
        <w:softHyphen/>
        <w:t>вания инструментальной сферы группа переходит к налажива</w:t>
      </w:r>
      <w:r w:rsidRPr="00966521">
        <w:rPr>
          <w:rFonts w:ascii="Times New Roman" w:eastAsia="Times New Roman" w:hAnsi="Times New Roman" w:cs="Times New Roman"/>
          <w:color w:val="000000"/>
          <w:sz w:val="27"/>
          <w:szCs w:val="27"/>
          <w:lang w:eastAsia="ru-RU"/>
        </w:rPr>
        <w:softHyphen/>
        <w:t>нию эмоциональной сферы. При этом ценность эмоциональ</w:t>
      </w:r>
      <w:r w:rsidRPr="00966521">
        <w:rPr>
          <w:rFonts w:ascii="Times New Roman" w:eastAsia="Times New Roman" w:hAnsi="Times New Roman" w:cs="Times New Roman"/>
          <w:color w:val="000000"/>
          <w:sz w:val="27"/>
          <w:szCs w:val="27"/>
          <w:lang w:eastAsia="ru-RU"/>
        </w:rPr>
        <w:softHyphen/>
        <w:t>ной сферы в "кружке" ниже, чем в "клике". Стадию коопера</w:t>
      </w:r>
      <w:r w:rsidRPr="00966521">
        <w:rPr>
          <w:rFonts w:ascii="Times New Roman" w:eastAsia="Times New Roman" w:hAnsi="Times New Roman" w:cs="Times New Roman"/>
          <w:color w:val="000000"/>
          <w:sz w:val="27"/>
          <w:szCs w:val="27"/>
          <w:lang w:eastAsia="ru-RU"/>
        </w:rPr>
        <w:softHyphen/>
        <w:t>ции (мы-группа) "кружок" достигает позднее, чем "комбинат", и тем более позднее, чем "клика", в связи с превалирующей ценностью индивидуального над коллективным.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Группа с субкультурой "команда":</w:t>
      </w:r>
      <w:r w:rsidRPr="00966521">
        <w:rPr>
          <w:rFonts w:ascii="Times New Roman" w:eastAsia="Times New Roman" w:hAnsi="Times New Roman" w:cs="Times New Roman"/>
          <w:color w:val="000000"/>
          <w:sz w:val="27"/>
          <w:szCs w:val="27"/>
          <w:lang w:eastAsia="ru-RU"/>
        </w:rPr>
        <w:t> развиваясь, группа после</w:t>
      </w:r>
      <w:r w:rsidRPr="00966521">
        <w:rPr>
          <w:rFonts w:ascii="Times New Roman" w:eastAsia="Times New Roman" w:hAnsi="Times New Roman" w:cs="Times New Roman"/>
          <w:color w:val="000000"/>
          <w:sz w:val="27"/>
          <w:szCs w:val="27"/>
          <w:lang w:eastAsia="ru-RU"/>
        </w:rPr>
        <w:softHyphen/>
        <w:t>довательно сменяет эмоциональную и инструментальную сфе</w:t>
      </w:r>
      <w:r w:rsidRPr="00966521">
        <w:rPr>
          <w:rFonts w:ascii="Times New Roman" w:eastAsia="Times New Roman" w:hAnsi="Times New Roman" w:cs="Times New Roman"/>
          <w:color w:val="000000"/>
          <w:sz w:val="27"/>
          <w:szCs w:val="27"/>
          <w:lang w:eastAsia="ru-RU"/>
        </w:rPr>
        <w:softHyphen/>
        <w:t>ры: адаптация — группирование — нормирование —кооперация — функционирование. Подобное развитие позволяет группе включить в свою субкультуру элементы "клики", "комбината", "кружка", при этом не останавливаясь не на одной из них.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Эффективность управленческих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Эффективную команду</w:t>
      </w:r>
      <w:r w:rsidRPr="00966521">
        <w:rPr>
          <w:rFonts w:ascii="Times New Roman" w:eastAsia="Times New Roman" w:hAnsi="Times New Roman" w:cs="Times New Roman"/>
          <w:color w:val="000000"/>
          <w:sz w:val="27"/>
          <w:szCs w:val="27"/>
          <w:lang w:eastAsia="ru-RU"/>
        </w:rPr>
        <w:t> можно охарактеризовать общеприня</w:t>
      </w:r>
      <w:r w:rsidRPr="00966521">
        <w:rPr>
          <w:rFonts w:ascii="Times New Roman" w:eastAsia="Times New Roman" w:hAnsi="Times New Roman" w:cs="Times New Roman"/>
          <w:color w:val="000000"/>
          <w:sz w:val="27"/>
          <w:szCs w:val="27"/>
          <w:lang w:eastAsia="ru-RU"/>
        </w:rPr>
        <w:softHyphen/>
        <w:t>тыми критериями эффективности любой организационной структуры, однако есть специфические черты, присущие только команде. Прежде всего, это нацеленность всей команды на ко</w:t>
      </w:r>
      <w:r w:rsidRPr="00966521">
        <w:rPr>
          <w:rFonts w:ascii="Times New Roman" w:eastAsia="Times New Roman" w:hAnsi="Times New Roman" w:cs="Times New Roman"/>
          <w:color w:val="000000"/>
          <w:sz w:val="27"/>
          <w:szCs w:val="27"/>
          <w:lang w:eastAsia="ru-RU"/>
        </w:rPr>
        <w:softHyphen/>
        <w:t>нечный результат, инициатива и творческий подход к решению задач. Высокая производительность и ориентированность на лучший вариант решения, активное и заинтересованное обсуж</w:t>
      </w:r>
      <w:r w:rsidRPr="00966521">
        <w:rPr>
          <w:rFonts w:ascii="Times New Roman" w:eastAsia="Times New Roman" w:hAnsi="Times New Roman" w:cs="Times New Roman"/>
          <w:color w:val="000000"/>
          <w:sz w:val="27"/>
          <w:szCs w:val="27"/>
          <w:lang w:eastAsia="ru-RU"/>
        </w:rPr>
        <w:softHyphen/>
        <w:t>дение возникающих проблем дополняют ее характеристику.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Эффективной можно назвать такую команду, в которой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неформальная и расслабленная атмосфера;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задача хорошо понята и принимается;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члены прислушиваются друг к другу;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обсуждают задачи, в которых участвуют все члены;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выражают как свои идеи, так и чувства;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конфликты и разногласия присутствуют, но выражаются и центрируются вокруг идей и методов, а не личностей;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группа осознает, что делает, решение основывается на согласии, а не на голосовании большинства.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При удовлетворении таких условий команда не только ус</w:t>
      </w:r>
      <w:r w:rsidRPr="00966521">
        <w:rPr>
          <w:rFonts w:ascii="Times New Roman" w:eastAsia="Times New Roman" w:hAnsi="Times New Roman" w:cs="Times New Roman"/>
          <w:color w:val="000000"/>
          <w:sz w:val="27"/>
          <w:szCs w:val="27"/>
          <w:lang w:eastAsia="ru-RU"/>
        </w:rPr>
        <w:softHyphen/>
        <w:t>пешно выполняет свою миссию, но и удовлетворяет личные и межличностные потребности своих членов.*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val="en-US"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Wendell F., Bell </w:t>
      </w:r>
      <w:r w:rsidRPr="00966521">
        <w:rPr>
          <w:rFonts w:ascii="Times New Roman" w:eastAsia="Times New Roman" w:hAnsi="Times New Roman" w:cs="Times New Roman"/>
          <w:i/>
          <w:iCs/>
          <w:color w:val="000000"/>
          <w:sz w:val="24"/>
          <w:szCs w:val="24"/>
          <w:lang w:eastAsia="ru-RU"/>
        </w:rPr>
        <w:t>С</w:t>
      </w:r>
      <w:r w:rsidRPr="00966521">
        <w:rPr>
          <w:rFonts w:ascii="Times New Roman" w:eastAsia="Times New Roman" w:hAnsi="Times New Roman" w:cs="Times New Roman"/>
          <w:i/>
          <w:iCs/>
          <w:color w:val="000000"/>
          <w:sz w:val="24"/>
          <w:szCs w:val="24"/>
          <w:lang w:val="en-US" w:eastAsia="ru-RU"/>
        </w:rPr>
        <w:t>.</w:t>
      </w:r>
      <w:r w:rsidRPr="00966521">
        <w:rPr>
          <w:rFonts w:ascii="Times New Roman" w:eastAsia="Times New Roman" w:hAnsi="Times New Roman" w:cs="Times New Roman"/>
          <w:color w:val="000000"/>
          <w:sz w:val="24"/>
          <w:szCs w:val="24"/>
          <w:lang w:val="en-US" w:eastAsia="ru-RU"/>
        </w:rPr>
        <w:t> Organizational Development: Behavioral Science Interventions for Oiganizational Improvement. — N.-Y., 1991.</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Предлагаемая </w:t>
      </w:r>
      <w:r w:rsidRPr="00966521">
        <w:rPr>
          <w:rFonts w:ascii="Times New Roman" w:eastAsia="Times New Roman" w:hAnsi="Times New Roman" w:cs="Times New Roman"/>
          <w:i/>
          <w:iCs/>
          <w:color w:val="000000"/>
          <w:sz w:val="27"/>
          <w:szCs w:val="27"/>
          <w:lang w:eastAsia="ru-RU"/>
        </w:rPr>
        <w:t>интегративная модель</w:t>
      </w:r>
      <w:r w:rsidRPr="00966521">
        <w:rPr>
          <w:rFonts w:ascii="Times New Roman" w:eastAsia="Times New Roman" w:hAnsi="Times New Roman" w:cs="Times New Roman"/>
          <w:color w:val="000000"/>
          <w:sz w:val="27"/>
          <w:szCs w:val="27"/>
          <w:lang w:eastAsia="ru-RU"/>
        </w:rPr>
        <w:t> процесса формирова</w:t>
      </w:r>
      <w:r w:rsidRPr="00966521">
        <w:rPr>
          <w:rFonts w:ascii="Times New Roman" w:eastAsia="Times New Roman" w:hAnsi="Times New Roman" w:cs="Times New Roman"/>
          <w:color w:val="000000"/>
          <w:sz w:val="27"/>
          <w:szCs w:val="27"/>
          <w:lang w:eastAsia="ru-RU"/>
        </w:rPr>
        <w:softHyphen/>
        <w:t>ния команд, которая включает описание характеристик задачи, рабочей структуры, индивидуальных характеристик, командных характеристик, командных процессов, процессов формирова</w:t>
      </w:r>
      <w:r w:rsidRPr="00966521">
        <w:rPr>
          <w:rFonts w:ascii="Times New Roman" w:eastAsia="Times New Roman" w:hAnsi="Times New Roman" w:cs="Times New Roman"/>
          <w:color w:val="000000"/>
          <w:sz w:val="27"/>
          <w:szCs w:val="27"/>
          <w:lang w:eastAsia="ru-RU"/>
        </w:rPr>
        <w:softHyphen/>
        <w:t>ния команд, изменений в команде, командной деятельности, индивидуальных изменений.*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Tannenbaum S., Beard R., Salas Е.</w:t>
      </w:r>
      <w:r w:rsidRPr="00966521">
        <w:rPr>
          <w:rFonts w:ascii="Times New Roman" w:eastAsia="Times New Roman" w:hAnsi="Times New Roman" w:cs="Times New Roman"/>
          <w:color w:val="000000"/>
          <w:sz w:val="24"/>
          <w:szCs w:val="24"/>
          <w:lang w:val="en-US" w:eastAsia="ru-RU"/>
        </w:rPr>
        <w:t> Team Building and its influence on team effectiv-ness: an examination of conceptual and empirical developments//Issues, Theory, and Research in Industrial Organizational Psychology. Elsevier</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Science</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Publishers</w:t>
      </w:r>
      <w:r w:rsidRPr="00966521">
        <w:rPr>
          <w:rFonts w:ascii="Times New Roman" w:eastAsia="Times New Roman" w:hAnsi="Times New Roman" w:cs="Times New Roman"/>
          <w:color w:val="000000"/>
          <w:sz w:val="24"/>
          <w:szCs w:val="24"/>
          <w:lang w:eastAsia="ru-RU"/>
        </w:rPr>
        <w:t>, 1992.</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Показатели модели на входе (зависимые) включают индиви</w:t>
      </w:r>
      <w:r w:rsidRPr="00966521">
        <w:rPr>
          <w:rFonts w:ascii="Times New Roman" w:eastAsia="Times New Roman" w:hAnsi="Times New Roman" w:cs="Times New Roman"/>
          <w:color w:val="000000"/>
          <w:sz w:val="27"/>
          <w:szCs w:val="27"/>
          <w:lang w:eastAsia="ru-RU"/>
        </w:rPr>
        <w:softHyphen/>
        <w:t>дуальные и командные характеристики (в том числе физиче</w:t>
      </w:r>
      <w:r w:rsidRPr="00966521">
        <w:rPr>
          <w:rFonts w:ascii="Times New Roman" w:eastAsia="Times New Roman" w:hAnsi="Times New Roman" w:cs="Times New Roman"/>
          <w:color w:val="000000"/>
          <w:sz w:val="27"/>
          <w:szCs w:val="27"/>
          <w:lang w:eastAsia="ru-RU"/>
        </w:rPr>
        <w:softHyphen/>
        <w:t>ские и финансовые ресурсы), характеристики задачи, над кото</w:t>
      </w:r>
      <w:r w:rsidRPr="00966521">
        <w:rPr>
          <w:rFonts w:ascii="Times New Roman" w:eastAsia="Times New Roman" w:hAnsi="Times New Roman" w:cs="Times New Roman"/>
          <w:color w:val="000000"/>
          <w:sz w:val="27"/>
          <w:szCs w:val="27"/>
          <w:lang w:eastAsia="ru-RU"/>
        </w:rPr>
        <w:softHyphen/>
        <w:t>рыми команда работает, и способ структурирования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Под внутренним процессом в модели понимается то, как команда взаимодействует в течение всего периода. Это команд</w:t>
      </w:r>
      <w:r w:rsidRPr="00966521">
        <w:rPr>
          <w:rFonts w:ascii="Times New Roman" w:eastAsia="Times New Roman" w:hAnsi="Times New Roman" w:cs="Times New Roman"/>
          <w:color w:val="000000"/>
          <w:sz w:val="27"/>
          <w:szCs w:val="27"/>
          <w:lang w:eastAsia="ru-RU"/>
        </w:rPr>
        <w:softHyphen/>
        <w:t>ные коммуникации, процессы координации, принятия реше</w:t>
      </w:r>
      <w:r w:rsidRPr="00966521">
        <w:rPr>
          <w:rFonts w:ascii="Times New Roman" w:eastAsia="Times New Roman" w:hAnsi="Times New Roman" w:cs="Times New Roman"/>
          <w:color w:val="000000"/>
          <w:sz w:val="27"/>
          <w:szCs w:val="27"/>
          <w:lang w:eastAsia="ru-RU"/>
        </w:rPr>
        <w:softHyphen/>
        <w:t>ний, а также собственно процесс перехода зависимых компо</w:t>
      </w:r>
      <w:r w:rsidRPr="00966521">
        <w:rPr>
          <w:rFonts w:ascii="Times New Roman" w:eastAsia="Times New Roman" w:hAnsi="Times New Roman" w:cs="Times New Roman"/>
          <w:color w:val="000000"/>
          <w:sz w:val="27"/>
          <w:szCs w:val="27"/>
          <w:lang w:eastAsia="ru-RU"/>
        </w:rPr>
        <w:softHyphen/>
        <w:t>нентов в характеристики результата.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Непосредственные результаты на выходе — количество и качество произведенной продукции и осуществленных услуг как показателей командной деятельности. Существуют также и другие результаты, к которым могут быть отнесены командные изменения (например, появление новых норм) и индивидуаль</w:t>
      </w:r>
      <w:r w:rsidRPr="00966521">
        <w:rPr>
          <w:rFonts w:ascii="Times New Roman" w:eastAsia="Times New Roman" w:hAnsi="Times New Roman" w:cs="Times New Roman"/>
          <w:color w:val="000000"/>
          <w:sz w:val="27"/>
          <w:szCs w:val="27"/>
          <w:lang w:eastAsia="ru-RU"/>
        </w:rPr>
        <w:softHyphen/>
        <w:t>ные изменения (например, приобретение новых знаний, уме</w:t>
      </w:r>
      <w:r w:rsidRPr="00966521">
        <w:rPr>
          <w:rFonts w:ascii="Times New Roman" w:eastAsia="Times New Roman" w:hAnsi="Times New Roman" w:cs="Times New Roman"/>
          <w:color w:val="000000"/>
          <w:sz w:val="27"/>
          <w:szCs w:val="27"/>
          <w:lang w:eastAsia="ru-RU"/>
        </w:rPr>
        <w:softHyphen/>
        <w:t>ний, навыков), которые в свою очередь могут влиять на улуч</w:t>
      </w:r>
      <w:r w:rsidRPr="00966521">
        <w:rPr>
          <w:rFonts w:ascii="Times New Roman" w:eastAsia="Times New Roman" w:hAnsi="Times New Roman" w:cs="Times New Roman"/>
          <w:color w:val="000000"/>
          <w:sz w:val="27"/>
          <w:szCs w:val="27"/>
          <w:lang w:eastAsia="ru-RU"/>
        </w:rPr>
        <w:softHyphen/>
        <w:t>шение командной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Методы формирования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Формирование команды —</w:t>
      </w:r>
      <w:r w:rsidRPr="00966521">
        <w:rPr>
          <w:rFonts w:ascii="Times New Roman" w:eastAsia="Times New Roman" w:hAnsi="Times New Roman" w:cs="Times New Roman"/>
          <w:color w:val="000000"/>
          <w:sz w:val="27"/>
          <w:szCs w:val="27"/>
          <w:lang w:eastAsia="ru-RU"/>
        </w:rPr>
        <w:t> один из уровней организацион</w:t>
      </w:r>
      <w:r w:rsidRPr="00966521">
        <w:rPr>
          <w:rFonts w:ascii="Times New Roman" w:eastAsia="Times New Roman" w:hAnsi="Times New Roman" w:cs="Times New Roman"/>
          <w:color w:val="000000"/>
          <w:sz w:val="27"/>
          <w:szCs w:val="27"/>
          <w:lang w:eastAsia="ru-RU"/>
        </w:rPr>
        <w:softHyphen/>
        <w:t>ного консультирования. Существует три уровня проведения процессов формирования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w:t>
      </w:r>
      <w:r w:rsidRPr="00966521">
        <w:rPr>
          <w:rFonts w:ascii="Times New Roman" w:eastAsia="Times New Roman" w:hAnsi="Times New Roman" w:cs="Times New Roman"/>
          <w:i/>
          <w:iCs/>
          <w:color w:val="000000"/>
          <w:sz w:val="27"/>
          <w:szCs w:val="27"/>
          <w:lang w:eastAsia="ru-RU"/>
        </w:rPr>
        <w:t>Индивидуальное консультирование,</w:t>
      </w:r>
      <w:r w:rsidRPr="00966521">
        <w:rPr>
          <w:rFonts w:ascii="Times New Roman" w:eastAsia="Times New Roman" w:hAnsi="Times New Roman" w:cs="Times New Roman"/>
          <w:color w:val="000000"/>
          <w:sz w:val="27"/>
          <w:szCs w:val="27"/>
          <w:lang w:eastAsia="ru-RU"/>
        </w:rPr>
        <w:t> т.е. управление труд</w:t>
      </w:r>
      <w:r w:rsidRPr="00966521">
        <w:rPr>
          <w:rFonts w:ascii="Times New Roman" w:eastAsia="Times New Roman" w:hAnsi="Times New Roman" w:cs="Times New Roman"/>
          <w:color w:val="000000"/>
          <w:sz w:val="27"/>
          <w:szCs w:val="27"/>
          <w:lang w:eastAsia="ru-RU"/>
        </w:rPr>
        <w:softHyphen/>
        <w:t>ными проблемами, возникающими в результате существования в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w:t>
      </w:r>
      <w:r w:rsidRPr="00966521">
        <w:rPr>
          <w:rFonts w:ascii="Times New Roman" w:eastAsia="Times New Roman" w:hAnsi="Times New Roman" w:cs="Times New Roman"/>
          <w:i/>
          <w:iCs/>
          <w:color w:val="000000"/>
          <w:sz w:val="27"/>
          <w:szCs w:val="27"/>
          <w:lang w:eastAsia="ru-RU"/>
        </w:rPr>
        <w:t>Непосредственно формирование команды —</w:t>
      </w:r>
      <w:r w:rsidRPr="00966521">
        <w:rPr>
          <w:rFonts w:ascii="Times New Roman" w:eastAsia="Times New Roman" w:hAnsi="Times New Roman" w:cs="Times New Roman"/>
          <w:color w:val="000000"/>
          <w:sz w:val="27"/>
          <w:szCs w:val="27"/>
          <w:lang w:eastAsia="ru-RU"/>
        </w:rPr>
        <w:t> активное ко</w:t>
      </w:r>
      <w:r w:rsidRPr="00966521">
        <w:rPr>
          <w:rFonts w:ascii="Times New Roman" w:eastAsia="Times New Roman" w:hAnsi="Times New Roman" w:cs="Times New Roman"/>
          <w:color w:val="000000"/>
          <w:sz w:val="27"/>
          <w:szCs w:val="27"/>
          <w:lang w:eastAsia="ru-RU"/>
        </w:rPr>
        <w:softHyphen/>
        <w:t>мандное включение в планирование организационных измене</w:t>
      </w:r>
      <w:r w:rsidRPr="00966521">
        <w:rPr>
          <w:rFonts w:ascii="Times New Roman" w:eastAsia="Times New Roman" w:hAnsi="Times New Roman" w:cs="Times New Roman"/>
          <w:color w:val="000000"/>
          <w:sz w:val="27"/>
          <w:szCs w:val="27"/>
          <w:lang w:eastAsia="ru-RU"/>
        </w:rPr>
        <w:softHyphen/>
        <w:t>ний (команда определяется как группа из более двух человек, динамично взаимодействующих, зависимых друг от друга и направленных в сторону общей цели/ миссии. Каждый член ко</w:t>
      </w:r>
      <w:r w:rsidRPr="00966521">
        <w:rPr>
          <w:rFonts w:ascii="Times New Roman" w:eastAsia="Times New Roman" w:hAnsi="Times New Roman" w:cs="Times New Roman"/>
          <w:color w:val="000000"/>
          <w:sz w:val="27"/>
          <w:szCs w:val="27"/>
          <w:lang w:eastAsia="ru-RU"/>
        </w:rPr>
        <w:softHyphen/>
        <w:t>манды играет определенную роль, занимает четкую позицию и выполняет определенную функцию в команде).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w:t>
      </w:r>
      <w:r w:rsidRPr="00966521">
        <w:rPr>
          <w:rFonts w:ascii="Times New Roman" w:eastAsia="Times New Roman" w:hAnsi="Times New Roman" w:cs="Times New Roman"/>
          <w:i/>
          <w:iCs/>
          <w:color w:val="000000"/>
          <w:sz w:val="27"/>
          <w:szCs w:val="27"/>
          <w:lang w:eastAsia="ru-RU"/>
        </w:rPr>
        <w:t>Построение межкомандных взаимоотношений.</w:t>
      </w:r>
      <w:r w:rsidRPr="00966521">
        <w:rPr>
          <w:rFonts w:ascii="Times New Roman" w:eastAsia="Times New Roman" w:hAnsi="Times New Roman" w:cs="Times New Roman"/>
          <w:color w:val="000000"/>
          <w:sz w:val="27"/>
          <w:szCs w:val="27"/>
          <w:lang w:eastAsia="ru-RU"/>
        </w:rPr>
        <w:t> В организа</w:t>
      </w:r>
      <w:r w:rsidRPr="00966521">
        <w:rPr>
          <w:rFonts w:ascii="Times New Roman" w:eastAsia="Times New Roman" w:hAnsi="Times New Roman" w:cs="Times New Roman"/>
          <w:color w:val="000000"/>
          <w:sz w:val="27"/>
          <w:szCs w:val="27"/>
          <w:lang w:eastAsia="ru-RU"/>
        </w:rPr>
        <w:softHyphen/>
        <w:t xml:space="preserve">ции может существовать несколько отдельных и независимых групп, из которых </w:t>
      </w:r>
      <w:r w:rsidRPr="00966521">
        <w:rPr>
          <w:rFonts w:ascii="Times New Roman" w:eastAsia="Times New Roman" w:hAnsi="Times New Roman" w:cs="Times New Roman"/>
          <w:color w:val="000000"/>
          <w:sz w:val="27"/>
          <w:szCs w:val="27"/>
          <w:lang w:eastAsia="ru-RU"/>
        </w:rPr>
        <w:lastRenderedPageBreak/>
        <w:t>необходимо сформировать команды. В этом случае консультирование направлено как на процесс формиро</w:t>
      </w:r>
      <w:r w:rsidRPr="00966521">
        <w:rPr>
          <w:rFonts w:ascii="Times New Roman" w:eastAsia="Times New Roman" w:hAnsi="Times New Roman" w:cs="Times New Roman"/>
          <w:color w:val="000000"/>
          <w:sz w:val="27"/>
          <w:szCs w:val="27"/>
          <w:lang w:eastAsia="ru-RU"/>
        </w:rPr>
        <w:softHyphen/>
        <w:t>вания команд, так и на налаживание взаимосвязи между ними, поскольку взаимосвязи между командами могут фасилитировать организационную эффективность и быть источником удо</w:t>
      </w:r>
      <w:r w:rsidRPr="00966521">
        <w:rPr>
          <w:rFonts w:ascii="Times New Roman" w:eastAsia="Times New Roman" w:hAnsi="Times New Roman" w:cs="Times New Roman"/>
          <w:color w:val="000000"/>
          <w:sz w:val="27"/>
          <w:szCs w:val="27"/>
          <w:lang w:eastAsia="ru-RU"/>
        </w:rPr>
        <w:softHyphen/>
        <w:t>вольствия или фрустрации для индивидуумов.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проведения процесса формирования команды необхо</w:t>
      </w:r>
      <w:r w:rsidRPr="00966521">
        <w:rPr>
          <w:rFonts w:ascii="Times New Roman" w:eastAsia="Times New Roman" w:hAnsi="Times New Roman" w:cs="Times New Roman"/>
          <w:color w:val="000000"/>
          <w:sz w:val="27"/>
          <w:szCs w:val="27"/>
          <w:lang w:eastAsia="ru-RU"/>
        </w:rPr>
        <w:softHyphen/>
        <w:t>димо воспользоваться услугами консультантов, специализи</w:t>
      </w:r>
      <w:r w:rsidRPr="00966521">
        <w:rPr>
          <w:rFonts w:ascii="Times New Roman" w:eastAsia="Times New Roman" w:hAnsi="Times New Roman" w:cs="Times New Roman"/>
          <w:color w:val="000000"/>
          <w:sz w:val="27"/>
          <w:szCs w:val="27"/>
          <w:lang w:eastAsia="ru-RU"/>
        </w:rPr>
        <w:softHyphen/>
        <w:t>рующихся на осуществлении деятельности такого рода. Задача консультанта — помочь группе понять собственные процессы, развивая и совершенствуя групповые навыки и умения.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Убедиться, что команда нуждается в определенной активно</w:t>
      </w:r>
      <w:r w:rsidRPr="00966521">
        <w:rPr>
          <w:rFonts w:ascii="Times New Roman" w:eastAsia="Times New Roman" w:hAnsi="Times New Roman" w:cs="Times New Roman"/>
          <w:color w:val="000000"/>
          <w:sz w:val="27"/>
          <w:szCs w:val="27"/>
          <w:lang w:eastAsia="ru-RU"/>
        </w:rPr>
        <w:softHyphen/>
        <w:t>сти по формированию членам команды, руководству или кон</w:t>
      </w:r>
      <w:r w:rsidRPr="00966521">
        <w:rPr>
          <w:rFonts w:ascii="Times New Roman" w:eastAsia="Times New Roman" w:hAnsi="Times New Roman" w:cs="Times New Roman"/>
          <w:color w:val="000000"/>
          <w:sz w:val="27"/>
          <w:szCs w:val="27"/>
          <w:lang w:eastAsia="ru-RU"/>
        </w:rPr>
        <w:softHyphen/>
        <w:t>сультантам позволяют: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неограниченное господство лидера;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воюющие подгруппы;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неравное участие и неэффективное использование груп</w:t>
      </w:r>
      <w:r w:rsidRPr="00966521">
        <w:rPr>
          <w:rFonts w:ascii="Times New Roman" w:eastAsia="Times New Roman" w:hAnsi="Times New Roman" w:cs="Times New Roman"/>
          <w:color w:val="000000"/>
          <w:sz w:val="27"/>
          <w:szCs w:val="27"/>
          <w:lang w:eastAsia="ru-RU"/>
        </w:rPr>
        <w:softHyphen/>
        <w:t>повых ресурсов;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жесткие или нефункциональные групповые нормы и процедуры;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наличие ригидных защитных позиций;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отсутствие творчества при решении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ограниченная коммуникация;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разногласия и потенциальные конфликты.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Эти условия снижают способность команды работать вместе по коллективному разрешению проблемных ситуаций.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Теоретические подходы к формированию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Различают четыре основных подхода к формированию ко</w:t>
      </w:r>
      <w:r w:rsidRPr="00966521">
        <w:rPr>
          <w:rFonts w:ascii="Times New Roman" w:eastAsia="Times New Roman" w:hAnsi="Times New Roman" w:cs="Times New Roman"/>
          <w:color w:val="000000"/>
          <w:sz w:val="27"/>
          <w:szCs w:val="27"/>
          <w:lang w:eastAsia="ru-RU"/>
        </w:rPr>
        <w:softHyphen/>
        <w:t>манды: целеполагающий (основанный на целях), межличност</w:t>
      </w:r>
      <w:r w:rsidRPr="00966521">
        <w:rPr>
          <w:rFonts w:ascii="Times New Roman" w:eastAsia="Times New Roman" w:hAnsi="Times New Roman" w:cs="Times New Roman"/>
          <w:color w:val="000000"/>
          <w:sz w:val="27"/>
          <w:szCs w:val="27"/>
          <w:lang w:eastAsia="ru-RU"/>
        </w:rPr>
        <w:softHyphen/>
        <w:t>ный (интерперсональный), ролевой и проблемно-ориенти</w:t>
      </w:r>
      <w:r w:rsidRPr="00966521">
        <w:rPr>
          <w:rFonts w:ascii="Times New Roman" w:eastAsia="Times New Roman" w:hAnsi="Times New Roman" w:cs="Times New Roman"/>
          <w:color w:val="000000"/>
          <w:sz w:val="27"/>
          <w:szCs w:val="27"/>
          <w:lang w:eastAsia="ru-RU"/>
        </w:rPr>
        <w:softHyphen/>
        <w:t>рованный.*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Beer M.</w:t>
      </w:r>
      <w:r w:rsidRPr="00966521">
        <w:rPr>
          <w:rFonts w:ascii="Times New Roman" w:eastAsia="Times New Roman" w:hAnsi="Times New Roman" w:cs="Times New Roman"/>
          <w:color w:val="000000"/>
          <w:sz w:val="24"/>
          <w:szCs w:val="24"/>
          <w:lang w:val="en-US" w:eastAsia="ru-RU"/>
        </w:rPr>
        <w:t> Organization Change and Development: A System View. Scott</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Foresman</w:t>
      </w:r>
      <w:r w:rsidRPr="00966521">
        <w:rPr>
          <w:rFonts w:ascii="Times New Roman" w:eastAsia="Times New Roman" w:hAnsi="Times New Roman" w:cs="Times New Roman"/>
          <w:color w:val="000000"/>
          <w:sz w:val="24"/>
          <w:szCs w:val="24"/>
          <w:lang w:eastAsia="ru-RU"/>
        </w:rPr>
        <w:t xml:space="preserve"> &amp; </w:t>
      </w:r>
      <w:r w:rsidRPr="00966521">
        <w:rPr>
          <w:rFonts w:ascii="Times New Roman" w:eastAsia="Times New Roman" w:hAnsi="Times New Roman" w:cs="Times New Roman"/>
          <w:color w:val="000000"/>
          <w:sz w:val="24"/>
          <w:szCs w:val="24"/>
          <w:lang w:val="en-US" w:eastAsia="ru-RU"/>
        </w:rPr>
        <w:t>Co</w:t>
      </w:r>
      <w:r w:rsidRPr="00966521">
        <w:rPr>
          <w:rFonts w:ascii="Times New Roman" w:eastAsia="Times New Roman" w:hAnsi="Times New Roman" w:cs="Times New Roman"/>
          <w:color w:val="000000"/>
          <w:sz w:val="24"/>
          <w:szCs w:val="24"/>
          <w:lang w:eastAsia="ru-RU"/>
        </w:rPr>
        <w:t xml:space="preserve">, </w:t>
      </w:r>
      <w:r w:rsidRPr="00966521">
        <w:rPr>
          <w:rFonts w:ascii="Times New Roman" w:eastAsia="Times New Roman" w:hAnsi="Times New Roman" w:cs="Times New Roman"/>
          <w:color w:val="000000"/>
          <w:sz w:val="24"/>
          <w:szCs w:val="24"/>
          <w:lang w:val="en-US" w:eastAsia="ru-RU"/>
        </w:rPr>
        <w:t>Glenview</w:t>
      </w:r>
      <w:r w:rsidRPr="00966521">
        <w:rPr>
          <w:rFonts w:ascii="Times New Roman" w:eastAsia="Times New Roman" w:hAnsi="Times New Roman" w:cs="Times New Roman"/>
          <w:color w:val="000000"/>
          <w:sz w:val="24"/>
          <w:szCs w:val="24"/>
          <w:lang w:eastAsia="ru-RU"/>
        </w:rPr>
        <w:t>, 1980.</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Целеполагающий подход</w:t>
      </w:r>
      <w:r w:rsidRPr="00966521">
        <w:rPr>
          <w:rFonts w:ascii="Times New Roman" w:eastAsia="Times New Roman" w:hAnsi="Times New Roman" w:cs="Times New Roman"/>
          <w:color w:val="000000"/>
          <w:sz w:val="27"/>
          <w:szCs w:val="27"/>
          <w:lang w:eastAsia="ru-RU"/>
        </w:rPr>
        <w:t> (основанный на целях) — позволяет членам группы лучше ориентироваться в процессах выбора и реализации групповых целей. Процесс осуществляется с помо</w:t>
      </w:r>
      <w:r w:rsidRPr="00966521">
        <w:rPr>
          <w:rFonts w:ascii="Times New Roman" w:eastAsia="Times New Roman" w:hAnsi="Times New Roman" w:cs="Times New Roman"/>
          <w:color w:val="000000"/>
          <w:sz w:val="27"/>
          <w:szCs w:val="27"/>
          <w:lang w:eastAsia="ru-RU"/>
        </w:rPr>
        <w:softHyphen/>
        <w:t>щью консультанта. Цели могут быть стратегическими по своей природе или могут быть установлены в соответствии со специ</w:t>
      </w:r>
      <w:r w:rsidRPr="00966521">
        <w:rPr>
          <w:rFonts w:ascii="Times New Roman" w:eastAsia="Times New Roman" w:hAnsi="Times New Roman" w:cs="Times New Roman"/>
          <w:color w:val="000000"/>
          <w:sz w:val="27"/>
          <w:szCs w:val="27"/>
          <w:lang w:eastAsia="ru-RU"/>
        </w:rPr>
        <w:softHyphen/>
        <w:t>фикой деятельности, например, как изменение продуктивности или уровня продаж, а также как изменение внутренней среды или каких-либо процессов.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Межличностный подход</w:t>
      </w:r>
      <w:r w:rsidRPr="00966521">
        <w:rPr>
          <w:rFonts w:ascii="Times New Roman" w:eastAsia="Times New Roman" w:hAnsi="Times New Roman" w:cs="Times New Roman"/>
          <w:color w:val="000000"/>
          <w:sz w:val="27"/>
          <w:szCs w:val="27"/>
          <w:lang w:eastAsia="ru-RU"/>
        </w:rPr>
        <w:t> (интерперсональный) — сфокусиро</w:t>
      </w:r>
      <w:r w:rsidRPr="00966521">
        <w:rPr>
          <w:rFonts w:ascii="Times New Roman" w:eastAsia="Times New Roman" w:hAnsi="Times New Roman" w:cs="Times New Roman"/>
          <w:color w:val="000000"/>
          <w:sz w:val="27"/>
          <w:szCs w:val="27"/>
          <w:lang w:eastAsia="ru-RU"/>
        </w:rPr>
        <w:softHyphen/>
        <w:t>ван на улучшении межличностных отношений в группе и осно</w:t>
      </w:r>
      <w:r w:rsidRPr="00966521">
        <w:rPr>
          <w:rFonts w:ascii="Times New Roman" w:eastAsia="Times New Roman" w:hAnsi="Times New Roman" w:cs="Times New Roman"/>
          <w:color w:val="000000"/>
          <w:sz w:val="27"/>
          <w:szCs w:val="27"/>
          <w:lang w:eastAsia="ru-RU"/>
        </w:rPr>
        <w:softHyphen/>
        <w:t>ван на том, что межличностная компетентность увеличивает эффективность существования группы как команды. Его цель — увеличение группового доверия, поощрение совместной под</w:t>
      </w:r>
      <w:r w:rsidRPr="00966521">
        <w:rPr>
          <w:rFonts w:ascii="Times New Roman" w:eastAsia="Times New Roman" w:hAnsi="Times New Roman" w:cs="Times New Roman"/>
          <w:color w:val="000000"/>
          <w:sz w:val="27"/>
          <w:szCs w:val="27"/>
          <w:lang w:eastAsia="ru-RU"/>
        </w:rPr>
        <w:softHyphen/>
        <w:t>держки, а также увеличение внутрикомандных коммуникаций.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Ролевой подход —</w:t>
      </w:r>
      <w:r w:rsidRPr="00966521">
        <w:rPr>
          <w:rFonts w:ascii="Times New Roman" w:eastAsia="Times New Roman" w:hAnsi="Times New Roman" w:cs="Times New Roman"/>
          <w:color w:val="000000"/>
          <w:sz w:val="27"/>
          <w:szCs w:val="27"/>
          <w:lang w:eastAsia="ru-RU"/>
        </w:rPr>
        <w:t> проведение дискуссии и переговоров сре</w:t>
      </w:r>
      <w:r w:rsidRPr="00966521">
        <w:rPr>
          <w:rFonts w:ascii="Times New Roman" w:eastAsia="Times New Roman" w:hAnsi="Times New Roman" w:cs="Times New Roman"/>
          <w:color w:val="000000"/>
          <w:sz w:val="27"/>
          <w:szCs w:val="27"/>
          <w:lang w:eastAsia="ru-RU"/>
        </w:rPr>
        <w:softHyphen/>
        <w:t xml:space="preserve">ди членов команды относительно их ролей; предполагается, что роли членов команды частично перекрываются. Командное поведение может быть изменено в </w:t>
      </w:r>
      <w:r w:rsidRPr="00966521">
        <w:rPr>
          <w:rFonts w:ascii="Times New Roman" w:eastAsia="Times New Roman" w:hAnsi="Times New Roman" w:cs="Times New Roman"/>
          <w:color w:val="000000"/>
          <w:sz w:val="27"/>
          <w:szCs w:val="27"/>
          <w:lang w:eastAsia="ru-RU"/>
        </w:rPr>
        <w:lastRenderedPageBreak/>
        <w:t>результате изменения их исполнения, а также индивидуального восприятия ролей.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Проблемно-ориентированный подход</w:t>
      </w:r>
      <w:r w:rsidRPr="00966521">
        <w:rPr>
          <w:rFonts w:ascii="Times New Roman" w:eastAsia="Times New Roman" w:hAnsi="Times New Roman" w:cs="Times New Roman"/>
          <w:color w:val="000000"/>
          <w:sz w:val="27"/>
          <w:szCs w:val="27"/>
          <w:lang w:eastAsia="ru-RU"/>
        </w:rPr>
        <w:t> к формированию коман</w:t>
      </w:r>
      <w:r w:rsidRPr="00966521">
        <w:rPr>
          <w:rFonts w:ascii="Times New Roman" w:eastAsia="Times New Roman" w:hAnsi="Times New Roman" w:cs="Times New Roman"/>
          <w:color w:val="000000"/>
          <w:sz w:val="27"/>
          <w:szCs w:val="27"/>
          <w:lang w:eastAsia="ru-RU"/>
        </w:rPr>
        <w:softHyphen/>
        <w:t>ды (через решение проблем) предполагает организацию заранее спланированных серий встреч по фасилитации процесса (с уча</w:t>
      </w:r>
      <w:r w:rsidRPr="00966521">
        <w:rPr>
          <w:rFonts w:ascii="Times New Roman" w:eastAsia="Times New Roman" w:hAnsi="Times New Roman" w:cs="Times New Roman"/>
          <w:color w:val="000000"/>
          <w:sz w:val="27"/>
          <w:szCs w:val="27"/>
          <w:lang w:eastAsia="ru-RU"/>
        </w:rPr>
        <w:softHyphen/>
        <w:t>стием третьей стороны — консультанта) с группой людей, имеющих общие организационные отношения и цели. Содер</w:t>
      </w:r>
      <w:r w:rsidRPr="00966521">
        <w:rPr>
          <w:rFonts w:ascii="Times New Roman" w:eastAsia="Times New Roman" w:hAnsi="Times New Roman" w:cs="Times New Roman"/>
          <w:color w:val="000000"/>
          <w:sz w:val="27"/>
          <w:szCs w:val="27"/>
          <w:lang w:eastAsia="ru-RU"/>
        </w:rPr>
        <w:softHyphen/>
        <w:t>жание процесса включает в себя последовательное развитие процедур решения командных проблем и затем достижение главной командной задачи. Предполагается, что наряду с нара</w:t>
      </w:r>
      <w:r w:rsidRPr="00966521">
        <w:rPr>
          <w:rFonts w:ascii="Times New Roman" w:eastAsia="Times New Roman" w:hAnsi="Times New Roman" w:cs="Times New Roman"/>
          <w:color w:val="000000"/>
          <w:sz w:val="27"/>
          <w:szCs w:val="27"/>
          <w:lang w:eastAsia="ru-RU"/>
        </w:rPr>
        <w:softHyphen/>
        <w:t>боткой такого умения у всех членов команды, активность по ее формированию должна быть также сфокусирована на выполне</w:t>
      </w:r>
      <w:r w:rsidRPr="00966521">
        <w:rPr>
          <w:rFonts w:ascii="Times New Roman" w:eastAsia="Times New Roman" w:hAnsi="Times New Roman" w:cs="Times New Roman"/>
          <w:color w:val="000000"/>
          <w:sz w:val="27"/>
          <w:szCs w:val="27"/>
          <w:lang w:eastAsia="ru-RU"/>
        </w:rPr>
        <w:softHyphen/>
        <w:t>нии основной задачи, межличностных умениях, а также может включать целеполагание и прояснение функционально-ролевой соотнесенности.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Можно выделить два типа команд: постоянные, "рабочие" команды, имеющие опыт совместной работы и включающие лидера-руководителя и подчиненных; специфические — только появившиеся, заново созданные благодаря организационным структурным изменениям, слияниям, задачам.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Как правило, формирование команд протекает по четырем направлениям: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диагностика;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достижение или выполнение задачи;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командные взаимоотношения;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командные процессы формирования команды.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Выделяют также следующие стадии:*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вход в рабочую группу (сбор данных);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диагностика групповых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подготовка решений и составление плана действий (активное планирование);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выполнение плана действий (активный процесс);</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xml:space="preserve">• </w:t>
      </w:r>
      <w:r w:rsidRPr="00966521">
        <w:rPr>
          <w:rFonts w:ascii="Times New Roman" w:eastAsia="Times New Roman" w:hAnsi="Times New Roman" w:cs="Times New Roman"/>
          <w:color w:val="000000"/>
          <w:sz w:val="27"/>
          <w:szCs w:val="27"/>
          <w:lang w:eastAsia="ru-RU"/>
        </w:rPr>
        <w:t>мониторинг</w:t>
      </w:r>
      <w:r w:rsidRPr="00966521">
        <w:rPr>
          <w:rFonts w:ascii="Times New Roman" w:eastAsia="Times New Roman" w:hAnsi="Times New Roman" w:cs="Times New Roman"/>
          <w:color w:val="000000"/>
          <w:sz w:val="27"/>
          <w:szCs w:val="27"/>
          <w:lang w:val="en-US" w:eastAsia="ru-RU"/>
        </w:rPr>
        <w:t xml:space="preserve"> </w:t>
      </w:r>
      <w:r w:rsidRPr="00966521">
        <w:rPr>
          <w:rFonts w:ascii="Times New Roman" w:eastAsia="Times New Roman" w:hAnsi="Times New Roman" w:cs="Times New Roman"/>
          <w:color w:val="000000"/>
          <w:sz w:val="27"/>
          <w:szCs w:val="27"/>
          <w:lang w:eastAsia="ru-RU"/>
        </w:rPr>
        <w:t>и</w:t>
      </w:r>
      <w:r w:rsidRPr="00966521">
        <w:rPr>
          <w:rFonts w:ascii="Times New Roman" w:eastAsia="Times New Roman" w:hAnsi="Times New Roman" w:cs="Times New Roman"/>
          <w:color w:val="000000"/>
          <w:sz w:val="27"/>
          <w:szCs w:val="27"/>
          <w:lang w:val="en-US" w:eastAsia="ru-RU"/>
        </w:rPr>
        <w:t xml:space="preserve"> </w:t>
      </w:r>
      <w:r w:rsidRPr="00966521">
        <w:rPr>
          <w:rFonts w:ascii="Times New Roman" w:eastAsia="Times New Roman" w:hAnsi="Times New Roman" w:cs="Times New Roman"/>
          <w:color w:val="000000"/>
          <w:sz w:val="27"/>
          <w:szCs w:val="27"/>
          <w:lang w:eastAsia="ru-RU"/>
        </w:rPr>
        <w:t>оценивание</w:t>
      </w:r>
      <w:r w:rsidRPr="00966521">
        <w:rPr>
          <w:rFonts w:ascii="Times New Roman" w:eastAsia="Times New Roman" w:hAnsi="Times New Roman" w:cs="Times New Roman"/>
          <w:color w:val="000000"/>
          <w:sz w:val="27"/>
          <w:szCs w:val="27"/>
          <w:lang w:val="en-US" w:eastAsia="ru-RU"/>
        </w:rPr>
        <w:t xml:space="preserve"> </w:t>
      </w:r>
      <w:r w:rsidRPr="00966521">
        <w:rPr>
          <w:rFonts w:ascii="Times New Roman" w:eastAsia="Times New Roman" w:hAnsi="Times New Roman" w:cs="Times New Roman"/>
          <w:color w:val="000000"/>
          <w:sz w:val="27"/>
          <w:szCs w:val="27"/>
          <w:lang w:eastAsia="ru-RU"/>
        </w:rPr>
        <w:t>результатов</w:t>
      </w:r>
      <w:r w:rsidRPr="00966521">
        <w:rPr>
          <w:rFonts w:ascii="Times New Roman" w:eastAsia="Times New Roman" w:hAnsi="Times New Roman" w:cs="Times New Roman"/>
          <w:color w:val="000000"/>
          <w:sz w:val="27"/>
          <w:szCs w:val="27"/>
          <w:lang w:val="en-US" w:eastAsia="ru-RU"/>
        </w:rPr>
        <w:t>.</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4"/>
          <w:szCs w:val="24"/>
          <w:lang w:val="en-US" w:eastAsia="ru-RU"/>
        </w:rPr>
      </w:pPr>
      <w:r w:rsidRPr="00966521">
        <w:rPr>
          <w:rFonts w:ascii="Times New Roman" w:eastAsia="Times New Roman" w:hAnsi="Times New Roman" w:cs="Times New Roman"/>
          <w:color w:val="000000"/>
          <w:sz w:val="24"/>
          <w:szCs w:val="24"/>
          <w:lang w:val="en-US" w:eastAsia="ru-RU"/>
        </w:rPr>
        <w:t>* </w:t>
      </w:r>
      <w:r w:rsidRPr="00966521">
        <w:rPr>
          <w:rFonts w:ascii="Times New Roman" w:eastAsia="Times New Roman" w:hAnsi="Times New Roman" w:cs="Times New Roman"/>
          <w:i/>
          <w:iCs/>
          <w:color w:val="000000"/>
          <w:sz w:val="24"/>
          <w:szCs w:val="24"/>
          <w:lang w:val="en-US" w:eastAsia="ru-RU"/>
        </w:rPr>
        <w:t>Kilman R.</w:t>
      </w:r>
      <w:r w:rsidRPr="00966521">
        <w:rPr>
          <w:rFonts w:ascii="Times New Roman" w:eastAsia="Times New Roman" w:hAnsi="Times New Roman" w:cs="Times New Roman"/>
          <w:color w:val="000000"/>
          <w:sz w:val="24"/>
          <w:szCs w:val="24"/>
          <w:lang w:val="en-US" w:eastAsia="ru-RU"/>
        </w:rPr>
        <w:t> Completely Inteigrated Programm for Creating &amp; Maintaining Organizational Success. — N.-Y., 1989.</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val="en-US" w:eastAsia="ru-RU"/>
        </w:rPr>
      </w:pPr>
      <w:r w:rsidRPr="00966521">
        <w:rPr>
          <w:rFonts w:ascii="Times New Roman" w:eastAsia="Times New Roman" w:hAnsi="Times New Roman" w:cs="Times New Roman"/>
          <w:color w:val="000000"/>
          <w:sz w:val="27"/>
          <w:szCs w:val="27"/>
          <w:lang w:val="en-US"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Кратко рассмотрим способы реализации каждой стадии в процессе формирования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Вход в рабочую группу.</w:t>
      </w:r>
      <w:r w:rsidRPr="00966521">
        <w:rPr>
          <w:rFonts w:ascii="Times New Roman" w:eastAsia="Times New Roman" w:hAnsi="Times New Roman" w:cs="Times New Roman"/>
          <w:color w:val="000000"/>
          <w:sz w:val="27"/>
          <w:szCs w:val="27"/>
          <w:lang w:eastAsia="ru-RU"/>
        </w:rPr>
        <w:t> Цель — сбор данных и проведение диагностики: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встреча консультанта с командой без руководства;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участие и консультанта, и руководства в первой встрече;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проведение руководством первой встречи по формированию команды без участия консультанта после получения от него определенных инструкций.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Однако главная цель формирования команды — самостоя</w:t>
      </w:r>
      <w:r w:rsidRPr="00966521">
        <w:rPr>
          <w:rFonts w:ascii="Times New Roman" w:eastAsia="Times New Roman" w:hAnsi="Times New Roman" w:cs="Times New Roman"/>
          <w:color w:val="000000"/>
          <w:sz w:val="27"/>
          <w:szCs w:val="27"/>
          <w:lang w:eastAsia="ru-RU"/>
        </w:rPr>
        <w:softHyphen/>
        <w:t>тельное управление и преодоление своих проблем. Этот про</w:t>
      </w:r>
      <w:r w:rsidRPr="00966521">
        <w:rPr>
          <w:rFonts w:ascii="Times New Roman" w:eastAsia="Times New Roman" w:hAnsi="Times New Roman" w:cs="Times New Roman"/>
          <w:color w:val="000000"/>
          <w:sz w:val="27"/>
          <w:szCs w:val="27"/>
          <w:lang w:eastAsia="ru-RU"/>
        </w:rPr>
        <w:softHyphen/>
        <w:t>цесс может не реализовываться сразу же, а в течение длитель</w:t>
      </w:r>
      <w:r w:rsidRPr="00966521">
        <w:rPr>
          <w:rFonts w:ascii="Times New Roman" w:eastAsia="Times New Roman" w:hAnsi="Times New Roman" w:cs="Times New Roman"/>
          <w:color w:val="000000"/>
          <w:sz w:val="27"/>
          <w:szCs w:val="27"/>
          <w:lang w:eastAsia="ru-RU"/>
        </w:rPr>
        <w:softHyphen/>
        <w:t>ного времени.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Нередко команде препятствует эффективно работать само руководство или менеджер. Если же оно (руководство) не осоз</w:t>
      </w:r>
      <w:r w:rsidRPr="00966521">
        <w:rPr>
          <w:rFonts w:ascii="Times New Roman" w:eastAsia="Times New Roman" w:hAnsi="Times New Roman" w:cs="Times New Roman"/>
          <w:color w:val="000000"/>
          <w:sz w:val="27"/>
          <w:szCs w:val="27"/>
          <w:lang w:eastAsia="ru-RU"/>
        </w:rPr>
        <w:softHyphen/>
        <w:t xml:space="preserve">нает этого, то ситуация становится особенно трудной, пока члены команды не вступают в конфронтацию с ним. Если эта проблема в процессе формирования команды не решается (или </w:t>
      </w:r>
      <w:r w:rsidRPr="00966521">
        <w:rPr>
          <w:rFonts w:ascii="Times New Roman" w:eastAsia="Times New Roman" w:hAnsi="Times New Roman" w:cs="Times New Roman"/>
          <w:color w:val="000000"/>
          <w:sz w:val="27"/>
          <w:szCs w:val="27"/>
          <w:lang w:eastAsia="ru-RU"/>
        </w:rPr>
        <w:lastRenderedPageBreak/>
        <w:t>избегается), то сам процесс будет совершенно бесполезен, по</w:t>
      </w:r>
      <w:r w:rsidRPr="00966521">
        <w:rPr>
          <w:rFonts w:ascii="Times New Roman" w:eastAsia="Times New Roman" w:hAnsi="Times New Roman" w:cs="Times New Roman"/>
          <w:color w:val="000000"/>
          <w:sz w:val="27"/>
          <w:szCs w:val="27"/>
          <w:lang w:eastAsia="ru-RU"/>
        </w:rPr>
        <w:softHyphen/>
        <w:t>скольку главная проблема тщательно замалчивается.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Возможна и другая ситуация. Консультант четко определяет, готовы ли члены команды к конструктивному диалогу с их руко</w:t>
      </w:r>
      <w:r w:rsidRPr="00966521">
        <w:rPr>
          <w:rFonts w:ascii="Times New Roman" w:eastAsia="Times New Roman" w:hAnsi="Times New Roman" w:cs="Times New Roman"/>
          <w:color w:val="000000"/>
          <w:sz w:val="27"/>
          <w:szCs w:val="27"/>
          <w:lang w:eastAsia="ru-RU"/>
        </w:rPr>
        <w:softHyphen/>
        <w:t>водством. Если команда не доверяет ему и боится карательных санкций за критические замечания в адрес администрации, то, естественно, необходима дополнительная работа —обсуждение сначала более безопасных для команды проблем, а затем — и ост</w:t>
      </w:r>
      <w:r w:rsidRPr="00966521">
        <w:rPr>
          <w:rFonts w:ascii="Times New Roman" w:eastAsia="Times New Roman" w:hAnsi="Times New Roman" w:cs="Times New Roman"/>
          <w:color w:val="000000"/>
          <w:sz w:val="27"/>
          <w:szCs w:val="27"/>
          <w:lang w:eastAsia="ru-RU"/>
        </w:rPr>
        <w:softHyphen/>
        <w:t>рых. Как только будет достигнут необходимый уровень доверия, формальный руководитель может включиться в процесс.</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Диагностика групповых проблем.</w:t>
      </w:r>
      <w:r w:rsidRPr="00966521">
        <w:rPr>
          <w:rFonts w:ascii="Times New Roman" w:eastAsia="Times New Roman" w:hAnsi="Times New Roman" w:cs="Times New Roman"/>
          <w:color w:val="000000"/>
          <w:sz w:val="27"/>
          <w:szCs w:val="27"/>
          <w:lang w:eastAsia="ru-RU"/>
        </w:rPr>
        <w:t> Цель — обсуждение эффек</w:t>
      </w:r>
      <w:r w:rsidRPr="00966521">
        <w:rPr>
          <w:rFonts w:ascii="Times New Roman" w:eastAsia="Times New Roman" w:hAnsi="Times New Roman" w:cs="Times New Roman"/>
          <w:color w:val="000000"/>
          <w:sz w:val="27"/>
          <w:szCs w:val="27"/>
          <w:lang w:eastAsia="ru-RU"/>
        </w:rPr>
        <w:softHyphen/>
        <w:t>тивности деятельности команды с целью определения следую</w:t>
      </w:r>
      <w:r w:rsidRPr="00966521">
        <w:rPr>
          <w:rFonts w:ascii="Times New Roman" w:eastAsia="Times New Roman" w:hAnsi="Times New Roman" w:cs="Times New Roman"/>
          <w:color w:val="000000"/>
          <w:sz w:val="27"/>
          <w:szCs w:val="27"/>
          <w:lang w:eastAsia="ru-RU"/>
        </w:rPr>
        <w:softHyphen/>
        <w:t>щих общих и специальных вопросов ("Куда мы идем?" и "Как мы собираемся это делать?") и выбора соответствующей фор</w:t>
      </w:r>
      <w:r w:rsidRPr="00966521">
        <w:rPr>
          <w:rFonts w:ascii="Times New Roman" w:eastAsia="Times New Roman" w:hAnsi="Times New Roman" w:cs="Times New Roman"/>
          <w:color w:val="000000"/>
          <w:sz w:val="27"/>
          <w:szCs w:val="27"/>
          <w:lang w:eastAsia="ru-RU"/>
        </w:rPr>
        <w:softHyphen/>
        <w:t>мы, чтобы они могли быть проработаны.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ходе совместной работы определяются самые важные (актуальные) командные проблемы, и группа может достичь нового равновесного состояния, которое устанавливает более высокий уровень личного участия и общекомандного климата.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Подготовка решении и составление плана действии.</w:t>
      </w:r>
      <w:r w:rsidRPr="00966521">
        <w:rPr>
          <w:rFonts w:ascii="Times New Roman" w:eastAsia="Times New Roman" w:hAnsi="Times New Roman" w:cs="Times New Roman"/>
          <w:color w:val="000000"/>
          <w:sz w:val="27"/>
          <w:szCs w:val="27"/>
          <w:lang w:eastAsia="ru-RU"/>
        </w:rPr>
        <w:t> Как пра</w:t>
      </w:r>
      <w:r w:rsidRPr="00966521">
        <w:rPr>
          <w:rFonts w:ascii="Times New Roman" w:eastAsia="Times New Roman" w:hAnsi="Times New Roman" w:cs="Times New Roman"/>
          <w:color w:val="000000"/>
          <w:sz w:val="27"/>
          <w:szCs w:val="27"/>
          <w:lang w:eastAsia="ru-RU"/>
        </w:rPr>
        <w:softHyphen/>
        <w:t>вило, групповая дискуссия развертывается особенно активно, когда членов команды спрашивают, как они считают, что мо</w:t>
      </w:r>
      <w:r w:rsidRPr="00966521">
        <w:rPr>
          <w:rFonts w:ascii="Times New Roman" w:eastAsia="Times New Roman" w:hAnsi="Times New Roman" w:cs="Times New Roman"/>
          <w:color w:val="000000"/>
          <w:sz w:val="27"/>
          <w:szCs w:val="27"/>
          <w:lang w:eastAsia="ru-RU"/>
        </w:rPr>
        <w:softHyphen/>
        <w:t>жет быть сделано для решения их групповых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четком определении проблемы решение вырабатывает</w:t>
      </w:r>
      <w:r w:rsidRPr="00966521">
        <w:rPr>
          <w:rFonts w:ascii="Times New Roman" w:eastAsia="Times New Roman" w:hAnsi="Times New Roman" w:cs="Times New Roman"/>
          <w:color w:val="000000"/>
          <w:sz w:val="27"/>
          <w:szCs w:val="27"/>
          <w:lang w:eastAsia="ru-RU"/>
        </w:rPr>
        <w:softHyphen/>
        <w:t>ся в ходе установления консенсуса и отбора одного или более способов выполнения.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Выполнение плана действий (активный процесс).</w:t>
      </w:r>
      <w:r w:rsidRPr="00966521">
        <w:rPr>
          <w:rFonts w:ascii="Times New Roman" w:eastAsia="Times New Roman" w:hAnsi="Times New Roman" w:cs="Times New Roman"/>
          <w:color w:val="000000"/>
          <w:sz w:val="27"/>
          <w:szCs w:val="27"/>
          <w:lang w:eastAsia="ru-RU"/>
        </w:rPr>
        <w:t> Цель — дос</w:t>
      </w:r>
      <w:r w:rsidRPr="00966521">
        <w:rPr>
          <w:rFonts w:ascii="Times New Roman" w:eastAsia="Times New Roman" w:hAnsi="Times New Roman" w:cs="Times New Roman"/>
          <w:color w:val="000000"/>
          <w:sz w:val="27"/>
          <w:szCs w:val="27"/>
          <w:lang w:eastAsia="ru-RU"/>
        </w:rPr>
        <w:softHyphen/>
        <w:t>тижение фактического результата через реализацию запланиро</w:t>
      </w:r>
      <w:r w:rsidRPr="00966521">
        <w:rPr>
          <w:rFonts w:ascii="Times New Roman" w:eastAsia="Times New Roman" w:hAnsi="Times New Roman" w:cs="Times New Roman"/>
          <w:color w:val="000000"/>
          <w:sz w:val="27"/>
          <w:szCs w:val="27"/>
          <w:lang w:eastAsia="ru-RU"/>
        </w:rPr>
        <w:softHyphen/>
        <w:t>ванной деятельности, управление внутригрупповыми процессами.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Группа критикует свою эффективность, анализирует свой способ действия по осуществлению командной задачи и пыта</w:t>
      </w:r>
      <w:r w:rsidRPr="00966521">
        <w:rPr>
          <w:rFonts w:ascii="Times New Roman" w:eastAsia="Times New Roman" w:hAnsi="Times New Roman" w:cs="Times New Roman"/>
          <w:color w:val="000000"/>
          <w:sz w:val="27"/>
          <w:szCs w:val="27"/>
          <w:lang w:eastAsia="ru-RU"/>
        </w:rPr>
        <w:softHyphen/>
        <w:t>ется выработать стратегию для улучшения своей деятельности. Общая задача таких встреч может заключаться в ответе на во</w:t>
      </w:r>
      <w:r w:rsidRPr="00966521">
        <w:rPr>
          <w:rFonts w:ascii="Times New Roman" w:eastAsia="Times New Roman" w:hAnsi="Times New Roman" w:cs="Times New Roman"/>
          <w:color w:val="000000"/>
          <w:sz w:val="27"/>
          <w:szCs w:val="27"/>
          <w:lang w:eastAsia="ru-RU"/>
        </w:rPr>
        <w:softHyphen/>
        <w:t>прос: "Как нам изменить себя, чтобы команда более эффек</w:t>
      </w:r>
      <w:r w:rsidRPr="00966521">
        <w:rPr>
          <w:rFonts w:ascii="Times New Roman" w:eastAsia="Times New Roman" w:hAnsi="Times New Roman" w:cs="Times New Roman"/>
          <w:color w:val="000000"/>
          <w:sz w:val="27"/>
          <w:szCs w:val="27"/>
          <w:lang w:eastAsia="ru-RU"/>
        </w:rPr>
        <w:softHyphen/>
        <w:t>тивно функционировала?"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активной стадии процесса формирования команды выде</w:t>
      </w:r>
      <w:r w:rsidRPr="00966521">
        <w:rPr>
          <w:rFonts w:ascii="Times New Roman" w:eastAsia="Times New Roman" w:hAnsi="Times New Roman" w:cs="Times New Roman"/>
          <w:color w:val="000000"/>
          <w:sz w:val="27"/>
          <w:szCs w:val="27"/>
          <w:lang w:eastAsia="ru-RU"/>
        </w:rPr>
        <w:softHyphen/>
        <w:t>ляются четыре основные цели: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изменение набора целей или приоритетов;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 анализ и распределение способа работы;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анализ норм, способа принятия решений, коммуникаций;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определение взаимосвязей между людьми, выполняющи</w:t>
      </w:r>
      <w:r w:rsidRPr="00966521">
        <w:rPr>
          <w:rFonts w:ascii="Times New Roman" w:eastAsia="Times New Roman" w:hAnsi="Times New Roman" w:cs="Times New Roman"/>
          <w:color w:val="000000"/>
          <w:sz w:val="27"/>
          <w:szCs w:val="27"/>
          <w:lang w:eastAsia="ru-RU"/>
        </w:rPr>
        <w:softHyphen/>
        <w:t>ми работу.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Продолжительность таких встреч от одного до трех дней. Встречи должны проходить вне рабочего места. Для ситуатив</w:t>
      </w:r>
      <w:r w:rsidRPr="00966521">
        <w:rPr>
          <w:rFonts w:ascii="Times New Roman" w:eastAsia="Times New Roman" w:hAnsi="Times New Roman" w:cs="Times New Roman"/>
          <w:color w:val="000000"/>
          <w:sz w:val="27"/>
          <w:szCs w:val="27"/>
          <w:lang w:eastAsia="ru-RU"/>
        </w:rPr>
        <w:softHyphen/>
        <w:t>ной диагностики актуальных проблем консультант проводит интервью с лидером, а также с каждым членом группы перед встречей. Консультант может задавать вопросы типа: "Что ду</w:t>
      </w:r>
      <w:r w:rsidRPr="00966521">
        <w:rPr>
          <w:rFonts w:ascii="Times New Roman" w:eastAsia="Times New Roman" w:hAnsi="Times New Roman" w:cs="Times New Roman"/>
          <w:color w:val="000000"/>
          <w:sz w:val="27"/>
          <w:szCs w:val="27"/>
          <w:lang w:eastAsia="ru-RU"/>
        </w:rPr>
        <w:softHyphen/>
        <w:t>мают члены команды о групповом функционировании и какие существуют проблемы и препятствия на пути повышения про</w:t>
      </w:r>
      <w:r w:rsidRPr="00966521">
        <w:rPr>
          <w:rFonts w:ascii="Times New Roman" w:eastAsia="Times New Roman" w:hAnsi="Times New Roman" w:cs="Times New Roman"/>
          <w:color w:val="000000"/>
          <w:sz w:val="27"/>
          <w:szCs w:val="27"/>
          <w:lang w:eastAsia="ru-RU"/>
        </w:rPr>
        <w:softHyphen/>
        <w:t>изводительности команды?"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На основании полученной информации консультант гото</w:t>
      </w:r>
      <w:r w:rsidRPr="00966521">
        <w:rPr>
          <w:rFonts w:ascii="Times New Roman" w:eastAsia="Times New Roman" w:hAnsi="Times New Roman" w:cs="Times New Roman"/>
          <w:color w:val="000000"/>
          <w:sz w:val="27"/>
          <w:szCs w:val="27"/>
          <w:lang w:eastAsia="ru-RU"/>
        </w:rPr>
        <w:softHyphen/>
        <w:t>вит программу обучения с применением активных форм рабо</w:t>
      </w:r>
      <w:r w:rsidRPr="00966521">
        <w:rPr>
          <w:rFonts w:ascii="Times New Roman" w:eastAsia="Times New Roman" w:hAnsi="Times New Roman" w:cs="Times New Roman"/>
          <w:color w:val="000000"/>
          <w:sz w:val="27"/>
          <w:szCs w:val="27"/>
          <w:lang w:eastAsia="ru-RU"/>
        </w:rPr>
        <w:softHyphen/>
        <w:t xml:space="preserve">ты, направленную на осознание </w:t>
      </w:r>
      <w:r w:rsidRPr="00966521">
        <w:rPr>
          <w:rFonts w:ascii="Times New Roman" w:eastAsia="Times New Roman" w:hAnsi="Times New Roman" w:cs="Times New Roman"/>
          <w:color w:val="000000"/>
          <w:sz w:val="27"/>
          <w:szCs w:val="27"/>
          <w:lang w:eastAsia="ru-RU"/>
        </w:rPr>
        <w:lastRenderedPageBreak/>
        <w:t>группой актуальной ситуации, возникающих проблем, возможных способов их решения.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Такая совместная деятельность способствует возникнове</w:t>
      </w:r>
      <w:r w:rsidRPr="00966521">
        <w:rPr>
          <w:rFonts w:ascii="Times New Roman" w:eastAsia="Times New Roman" w:hAnsi="Times New Roman" w:cs="Times New Roman"/>
          <w:color w:val="000000"/>
          <w:sz w:val="27"/>
          <w:szCs w:val="27"/>
          <w:lang w:eastAsia="ru-RU"/>
        </w:rPr>
        <w:softHyphen/>
        <w:t>нию чувства "командности" — единства, связанности.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Мониторинг и оценивание результатов.</w:t>
      </w:r>
      <w:r w:rsidRPr="00966521">
        <w:rPr>
          <w:rFonts w:ascii="Times New Roman" w:eastAsia="Times New Roman" w:hAnsi="Times New Roman" w:cs="Times New Roman"/>
          <w:color w:val="000000"/>
          <w:sz w:val="27"/>
          <w:szCs w:val="27"/>
          <w:lang w:eastAsia="ru-RU"/>
        </w:rPr>
        <w:t> Завершающая стадия формирования команды — оцениваются результаты предыду</w:t>
      </w:r>
      <w:r w:rsidRPr="00966521">
        <w:rPr>
          <w:rFonts w:ascii="Times New Roman" w:eastAsia="Times New Roman" w:hAnsi="Times New Roman" w:cs="Times New Roman"/>
          <w:color w:val="000000"/>
          <w:sz w:val="27"/>
          <w:szCs w:val="27"/>
          <w:lang w:eastAsia="ru-RU"/>
        </w:rPr>
        <w:softHyphen/>
        <w:t>щих стадий, разрешаются идентифицированные командные проблемы. Полученные данные показывают, что неправильно, над чем надо работать.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Формирование команды влияет на эффективность всей по</w:t>
      </w:r>
      <w:r w:rsidRPr="00966521">
        <w:rPr>
          <w:rFonts w:ascii="Times New Roman" w:eastAsia="Times New Roman" w:hAnsi="Times New Roman" w:cs="Times New Roman"/>
          <w:color w:val="000000"/>
          <w:sz w:val="27"/>
          <w:szCs w:val="27"/>
          <w:lang w:eastAsia="ru-RU"/>
        </w:rPr>
        <w:softHyphen/>
        <w:t>следующей ее деятельности: руководство и качество принятия решений улучшаются; изменяется командная субкультура (обычно — в сторону большей открытости); появляются напо</w:t>
      </w:r>
      <w:r w:rsidRPr="00966521">
        <w:rPr>
          <w:rFonts w:ascii="Times New Roman" w:eastAsia="Times New Roman" w:hAnsi="Times New Roman" w:cs="Times New Roman"/>
          <w:color w:val="000000"/>
          <w:sz w:val="27"/>
          <w:szCs w:val="27"/>
          <w:lang w:eastAsia="ru-RU"/>
        </w:rPr>
        <w:softHyphen/>
        <w:t>ристость в отстаивании своей позиции, кооперация среди всех членов команды.</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0" w:name="_Toc514890014"/>
      <w:r w:rsidRPr="00966521">
        <w:rPr>
          <w:rFonts w:ascii="Times New Roman" w:eastAsia="Times New Roman" w:hAnsi="Times New Roman" w:cs="Times New Roman"/>
          <w:color w:val="000000"/>
          <w:sz w:val="27"/>
          <w:szCs w:val="27"/>
          <w:lang w:eastAsia="ru-RU"/>
        </w:rPr>
        <w:t>9.2. Кадровый аудит</w:t>
      </w:r>
      <w:bookmarkEnd w:id="60"/>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Люблю я очень это слово,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Но не могу перевести;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Оно у нас покаместь ново,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И вряд ли быть ему в чести.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А. С. Пушкин. Евгений Онегин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Организационно-кадровый аудит —</w:t>
      </w:r>
      <w:r w:rsidRPr="00966521">
        <w:rPr>
          <w:rFonts w:ascii="Times New Roman" w:eastAsia="Times New Roman" w:hAnsi="Times New Roman" w:cs="Times New Roman"/>
          <w:color w:val="000000"/>
          <w:sz w:val="27"/>
          <w:szCs w:val="27"/>
          <w:lang w:eastAsia="ru-RU"/>
        </w:rPr>
        <w:t> оценка соответствия струк</w:t>
      </w:r>
      <w:r w:rsidRPr="00966521">
        <w:rPr>
          <w:rFonts w:ascii="Times New Roman" w:eastAsia="Times New Roman" w:hAnsi="Times New Roman" w:cs="Times New Roman"/>
          <w:color w:val="000000"/>
          <w:sz w:val="27"/>
          <w:szCs w:val="27"/>
          <w:lang w:eastAsia="ru-RU"/>
        </w:rPr>
        <w:softHyphen/>
        <w:t>турного и кадрового потенциала организации ее целям и стратегии развития. Проводится он с целью подготовки к принятию стратегических решений о развитии бизнеса, разработки программы ре</w:t>
      </w:r>
      <w:r w:rsidRPr="00966521">
        <w:rPr>
          <w:rFonts w:ascii="Times New Roman" w:eastAsia="Times New Roman" w:hAnsi="Times New Roman" w:cs="Times New Roman"/>
          <w:color w:val="000000"/>
          <w:sz w:val="27"/>
          <w:szCs w:val="27"/>
          <w:lang w:eastAsia="ru-RU"/>
        </w:rPr>
        <w:softHyphen/>
        <w:t>формирования организации. Оценке могут быть подвергнуты три основных аспекта организационной реальности: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кадровые процессы —</w:t>
      </w:r>
      <w:r w:rsidRPr="00966521">
        <w:rPr>
          <w:rFonts w:ascii="Times New Roman" w:eastAsia="Times New Roman" w:hAnsi="Times New Roman" w:cs="Times New Roman"/>
          <w:color w:val="000000"/>
          <w:sz w:val="27"/>
          <w:szCs w:val="27"/>
          <w:lang w:eastAsia="ru-RU"/>
        </w:rPr>
        <w:t> направления деятельности органи</w:t>
      </w:r>
      <w:r w:rsidRPr="00966521">
        <w:rPr>
          <w:rFonts w:ascii="Times New Roman" w:eastAsia="Times New Roman" w:hAnsi="Times New Roman" w:cs="Times New Roman"/>
          <w:color w:val="000000"/>
          <w:sz w:val="27"/>
          <w:szCs w:val="27"/>
          <w:lang w:eastAsia="ru-RU"/>
        </w:rPr>
        <w:softHyphen/>
        <w:t>зации по отношению к персоналу;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строение организации (ее структура) —</w:t>
      </w:r>
      <w:r w:rsidRPr="00966521">
        <w:rPr>
          <w:rFonts w:ascii="Times New Roman" w:eastAsia="Times New Roman" w:hAnsi="Times New Roman" w:cs="Times New Roman"/>
          <w:color w:val="000000"/>
          <w:sz w:val="27"/>
          <w:szCs w:val="27"/>
          <w:lang w:eastAsia="ru-RU"/>
        </w:rPr>
        <w:t> соотношение и соподчиненность основных элементов, степень жестко</w:t>
      </w:r>
      <w:r w:rsidRPr="00966521">
        <w:rPr>
          <w:rFonts w:ascii="Times New Roman" w:eastAsia="Times New Roman" w:hAnsi="Times New Roman" w:cs="Times New Roman"/>
          <w:color w:val="000000"/>
          <w:sz w:val="27"/>
          <w:szCs w:val="27"/>
          <w:lang w:eastAsia="ru-RU"/>
        </w:rPr>
        <w:softHyphen/>
        <w:t>сти/гибкости организационной конфигурации;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качественные и количественные характеристики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Составляющие и параметры кадрового аудита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Аудит процессов.</w:t>
      </w:r>
      <w:r w:rsidRPr="00966521">
        <w:rPr>
          <w:rFonts w:ascii="Times New Roman" w:eastAsia="Times New Roman" w:hAnsi="Times New Roman" w:cs="Times New Roman"/>
          <w:color w:val="000000"/>
          <w:sz w:val="27"/>
          <w:szCs w:val="27"/>
          <w:lang w:eastAsia="ru-RU"/>
        </w:rPr>
        <w:t> Менеджеру по персоналу, проводящему кадровый аудит, важно понять, какие процессы и с какой эффективностью идут в организации. Краткое описание таких процессов представлено в следующей таблице:</w:t>
      </w:r>
    </w:p>
    <w:tbl>
      <w:tblPr>
        <w:tblW w:w="0" w:type="auto"/>
        <w:tblInd w:w="40" w:type="dxa"/>
        <w:tblCellMar>
          <w:left w:w="0" w:type="dxa"/>
          <w:right w:w="0" w:type="dxa"/>
        </w:tblCellMar>
        <w:tblLook w:val="04A0" w:firstRow="1" w:lastRow="0" w:firstColumn="1" w:lastColumn="0" w:noHBand="0" w:noVBand="1"/>
      </w:tblPr>
      <w:tblGrid>
        <w:gridCol w:w="3870"/>
        <w:gridCol w:w="5525"/>
      </w:tblGrid>
      <w:tr w:rsidR="00B15C4E" w:rsidRPr="00966521" w:rsidTr="008E1B86">
        <w:tc>
          <w:tcPr>
            <w:tcW w:w="396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Основные кадровые процессы организации</w:t>
            </w:r>
          </w:p>
        </w:tc>
        <w:tc>
          <w:tcPr>
            <w:tcW w:w="5670" w:type="dxa"/>
            <w:tcBorders>
              <w:top w:val="single" w:sz="6" w:space="0" w:color="auto"/>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Индикаторы аудита (параметры диагностики)</w:t>
            </w:r>
          </w:p>
        </w:tc>
      </w:tr>
      <w:tr w:rsidR="00B15C4E" w:rsidRPr="00966521" w:rsidTr="008E1B86">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1. </w:t>
            </w:r>
            <w:r w:rsidRPr="00966521">
              <w:rPr>
                <w:rFonts w:ascii="Times New Roman" w:eastAsia="Times New Roman" w:hAnsi="Times New Roman" w:cs="Times New Roman"/>
                <w:b/>
                <w:bCs/>
                <w:i/>
                <w:iCs/>
                <w:sz w:val="24"/>
                <w:szCs w:val="24"/>
                <w:lang w:eastAsia="ru-RU"/>
              </w:rPr>
              <w:t>Планирование трудовых ресурсов</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наличных ресурсов, целей, условий и перспектив развития орга</w:t>
            </w:r>
            <w:r w:rsidRPr="00966521">
              <w:rPr>
                <w:rFonts w:ascii="Times New Roman" w:eastAsia="Times New Roman" w:hAnsi="Times New Roman" w:cs="Times New Roman"/>
                <w:sz w:val="24"/>
                <w:szCs w:val="24"/>
                <w:lang w:eastAsia="ru-RU"/>
              </w:rPr>
              <w:softHyphen/>
              <w:t>низации, будущих потребностей в кадрах</w:t>
            </w:r>
          </w:p>
        </w:tc>
      </w:tr>
      <w:tr w:rsidR="00B15C4E" w:rsidRPr="00966521" w:rsidTr="008E1B86">
        <w:trPr>
          <w:trHeight w:val="1665"/>
        </w:trPr>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lastRenderedPageBreak/>
              <w:t>2. </w:t>
            </w:r>
            <w:r w:rsidRPr="00966521">
              <w:rPr>
                <w:rFonts w:ascii="Times New Roman" w:eastAsia="Times New Roman" w:hAnsi="Times New Roman" w:cs="Times New Roman"/>
                <w:b/>
                <w:bCs/>
                <w:i/>
                <w:iCs/>
                <w:sz w:val="24"/>
                <w:szCs w:val="24"/>
                <w:lang w:eastAsia="ru-RU"/>
              </w:rPr>
              <w:t>Набор персонала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Описание способов распространения информация о потребности в персо</w:t>
            </w:r>
            <w:r w:rsidRPr="00966521">
              <w:rPr>
                <w:rFonts w:ascii="Times New Roman" w:eastAsia="Times New Roman" w:hAnsi="Times New Roman" w:cs="Times New Roman"/>
                <w:sz w:val="24"/>
                <w:szCs w:val="24"/>
                <w:lang w:eastAsia="ru-RU"/>
              </w:rPr>
              <w:softHyphen/>
              <w:t>нале, используемых способов набора.</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результативности набора (финансовой и качественной).</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перспективного списка кан</w:t>
            </w:r>
            <w:r w:rsidRPr="00966521">
              <w:rPr>
                <w:rFonts w:ascii="Times New Roman" w:eastAsia="Times New Roman" w:hAnsi="Times New Roman" w:cs="Times New Roman"/>
                <w:sz w:val="24"/>
                <w:szCs w:val="24"/>
                <w:lang w:eastAsia="ru-RU"/>
              </w:rPr>
              <w:softHyphen/>
              <w:t>дидатов на работу, обеспеченности вакансий кандидатами</w:t>
            </w:r>
          </w:p>
        </w:tc>
      </w:tr>
      <w:tr w:rsidR="00B15C4E" w:rsidRPr="00966521" w:rsidTr="008E1B86">
        <w:trPr>
          <w:trHeight w:val="1275"/>
        </w:trPr>
        <w:tc>
          <w:tcPr>
            <w:tcW w:w="3969"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3. </w:t>
            </w:r>
            <w:r w:rsidRPr="00966521">
              <w:rPr>
                <w:rFonts w:ascii="Times New Roman" w:eastAsia="Times New Roman" w:hAnsi="Times New Roman" w:cs="Times New Roman"/>
                <w:b/>
                <w:bCs/>
                <w:i/>
                <w:iCs/>
                <w:sz w:val="24"/>
                <w:szCs w:val="24"/>
                <w:lang w:eastAsia="ru-RU"/>
              </w:rPr>
              <w:t>Отбор персонала</w:t>
            </w:r>
          </w:p>
        </w:tc>
        <w:tc>
          <w:tcPr>
            <w:tcW w:w="5670"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результативности разрабо</w:t>
            </w:r>
            <w:r w:rsidRPr="00966521">
              <w:rPr>
                <w:rFonts w:ascii="Times New Roman" w:eastAsia="Times New Roman" w:hAnsi="Times New Roman" w:cs="Times New Roman"/>
                <w:sz w:val="24"/>
                <w:szCs w:val="24"/>
                <w:lang w:eastAsia="ru-RU"/>
              </w:rPr>
              <w:softHyphen/>
              <w:t>танной программы оценочных про</w:t>
            </w:r>
            <w:r w:rsidRPr="00966521">
              <w:rPr>
                <w:rFonts w:ascii="Times New Roman" w:eastAsia="Times New Roman" w:hAnsi="Times New Roman" w:cs="Times New Roman"/>
                <w:sz w:val="24"/>
                <w:szCs w:val="24"/>
                <w:lang w:eastAsia="ru-RU"/>
              </w:rPr>
              <w:softHyphen/>
              <w:t>цедур.</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Анализ изменений кадрового потен</w:t>
            </w:r>
            <w:r w:rsidRPr="00966521">
              <w:rPr>
                <w:rFonts w:ascii="Times New Roman" w:eastAsia="Times New Roman" w:hAnsi="Times New Roman" w:cs="Times New Roman"/>
                <w:sz w:val="24"/>
                <w:szCs w:val="24"/>
                <w:lang w:eastAsia="ru-RU"/>
              </w:rPr>
              <w:softHyphen/>
              <w:t>циала организации</w:t>
            </w:r>
          </w:p>
        </w:tc>
      </w:tr>
      <w:tr w:rsidR="00B15C4E" w:rsidRPr="00966521" w:rsidTr="008E1B86">
        <w:trPr>
          <w:trHeight w:val="2525"/>
        </w:trPr>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4. </w:t>
            </w:r>
            <w:r w:rsidRPr="00966521">
              <w:rPr>
                <w:rFonts w:ascii="Times New Roman" w:eastAsia="Times New Roman" w:hAnsi="Times New Roman" w:cs="Times New Roman"/>
                <w:b/>
                <w:bCs/>
                <w:i/>
                <w:iCs/>
                <w:sz w:val="24"/>
                <w:szCs w:val="24"/>
                <w:lang w:eastAsia="ru-RU"/>
              </w:rPr>
              <w:t>Разработка системы сти</w:t>
            </w:r>
            <w:r w:rsidRPr="00966521">
              <w:rPr>
                <w:rFonts w:ascii="Times New Roman" w:eastAsia="Times New Roman" w:hAnsi="Times New Roman" w:cs="Times New Roman"/>
                <w:b/>
                <w:bCs/>
                <w:i/>
                <w:iCs/>
                <w:sz w:val="24"/>
                <w:szCs w:val="24"/>
                <w:lang w:eastAsia="ru-RU"/>
              </w:rPr>
              <w:softHyphen/>
              <w:t>мулирования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Анализ структуры оплаты труда, доли базовой и премиальной ставок, наличие схем, персонифицирующих вы</w:t>
            </w:r>
            <w:r w:rsidRPr="00966521">
              <w:rPr>
                <w:rFonts w:ascii="Times New Roman" w:eastAsia="Times New Roman" w:hAnsi="Times New Roman" w:cs="Times New Roman"/>
                <w:sz w:val="24"/>
                <w:szCs w:val="24"/>
                <w:lang w:eastAsia="ru-RU"/>
              </w:rPr>
              <w:softHyphen/>
              <w:t>платы в соответствии с эффективностью.</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соответствия разработанных принципов, структуры зарплаты и льгот условиям на рынке труда, про</w:t>
            </w:r>
            <w:r w:rsidRPr="00966521">
              <w:rPr>
                <w:rFonts w:ascii="Times New Roman" w:eastAsia="Times New Roman" w:hAnsi="Times New Roman" w:cs="Times New Roman"/>
                <w:sz w:val="24"/>
                <w:szCs w:val="24"/>
                <w:lang w:eastAsia="ru-RU"/>
              </w:rPr>
              <w:softHyphen/>
              <w:t>изводительности и прибыльности организации.</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Проведение сравнительных исследо</w:t>
            </w:r>
            <w:r w:rsidRPr="00966521">
              <w:rPr>
                <w:rFonts w:ascii="Times New Roman" w:eastAsia="Times New Roman" w:hAnsi="Times New Roman" w:cs="Times New Roman"/>
                <w:sz w:val="24"/>
                <w:szCs w:val="24"/>
                <w:lang w:eastAsia="ru-RU"/>
              </w:rPr>
              <w:softHyphen/>
              <w:t>ваний, определение эффективной системы вознаграждения</w:t>
            </w:r>
          </w:p>
        </w:tc>
      </w:tr>
      <w:tr w:rsidR="00B15C4E" w:rsidRPr="00966521" w:rsidTr="008E1B86">
        <w:trPr>
          <w:trHeight w:val="1711"/>
        </w:trPr>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5. </w:t>
            </w:r>
            <w:r w:rsidRPr="00966521">
              <w:rPr>
                <w:rFonts w:ascii="Times New Roman" w:eastAsia="Times New Roman" w:hAnsi="Times New Roman" w:cs="Times New Roman"/>
                <w:b/>
                <w:bCs/>
                <w:i/>
                <w:iCs/>
                <w:sz w:val="24"/>
                <w:szCs w:val="24"/>
                <w:lang w:eastAsia="ru-RU"/>
              </w:rPr>
              <w:t>Адаптация персонала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Описание используемых процедур адаптации, оценка их эффективности (количество работников, увольняе</w:t>
            </w:r>
            <w:r w:rsidRPr="00966521">
              <w:rPr>
                <w:rFonts w:ascii="Times New Roman" w:eastAsia="Times New Roman" w:hAnsi="Times New Roman" w:cs="Times New Roman"/>
                <w:sz w:val="24"/>
                <w:szCs w:val="24"/>
                <w:lang w:eastAsia="ru-RU"/>
              </w:rPr>
              <w:softHyphen/>
              <w:t>мых в течение полугода, одного года, конфликты в подразделениях нович</w:t>
            </w:r>
            <w:r w:rsidRPr="00966521">
              <w:rPr>
                <w:rFonts w:ascii="Times New Roman" w:eastAsia="Times New Roman" w:hAnsi="Times New Roman" w:cs="Times New Roman"/>
                <w:sz w:val="24"/>
                <w:szCs w:val="24"/>
                <w:lang w:eastAsia="ru-RU"/>
              </w:rPr>
              <w:softHyphen/>
              <w:t>ков).</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Описание проблем, возникающих в период адаптации</w:t>
            </w:r>
          </w:p>
        </w:tc>
      </w:tr>
      <w:tr w:rsidR="00B15C4E" w:rsidRPr="00966521" w:rsidTr="008E1B86">
        <w:trPr>
          <w:trHeight w:val="2841"/>
        </w:trPr>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6</w:t>
            </w:r>
            <w:r w:rsidRPr="00966521">
              <w:rPr>
                <w:rFonts w:ascii="Times New Roman" w:eastAsia="Times New Roman" w:hAnsi="Times New Roman" w:cs="Times New Roman"/>
                <w:i/>
                <w:iCs/>
                <w:sz w:val="24"/>
                <w:szCs w:val="24"/>
                <w:lang w:eastAsia="ru-RU"/>
              </w:rPr>
              <w:t>. </w:t>
            </w:r>
            <w:r w:rsidRPr="00966521">
              <w:rPr>
                <w:rFonts w:ascii="Times New Roman" w:eastAsia="Times New Roman" w:hAnsi="Times New Roman" w:cs="Times New Roman"/>
                <w:b/>
                <w:bCs/>
                <w:i/>
                <w:iCs/>
                <w:sz w:val="24"/>
                <w:szCs w:val="24"/>
                <w:lang w:eastAsia="ru-RU"/>
              </w:rPr>
              <w:t>Обучение персонала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Анализ целей и используемых форм обучения. Оценка количества про</w:t>
            </w:r>
            <w:r w:rsidRPr="00966521">
              <w:rPr>
                <w:rFonts w:ascii="Times New Roman" w:eastAsia="Times New Roman" w:hAnsi="Times New Roman" w:cs="Times New Roman"/>
                <w:sz w:val="24"/>
                <w:szCs w:val="24"/>
                <w:lang w:eastAsia="ru-RU"/>
              </w:rPr>
              <w:softHyphen/>
              <w:t>шедших обучение (по темам). Анализ процесса сбора и распространения в организации информации о программах обучения. Анализ системы оценки эффективности обучения (выделение параметров оценки: с точки зрения затрат, количества пер</w:t>
            </w:r>
            <w:r w:rsidRPr="00966521">
              <w:rPr>
                <w:rFonts w:ascii="Times New Roman" w:eastAsia="Times New Roman" w:hAnsi="Times New Roman" w:cs="Times New Roman"/>
                <w:sz w:val="24"/>
                <w:szCs w:val="24"/>
                <w:lang w:eastAsia="ru-RU"/>
              </w:rPr>
              <w:softHyphen/>
              <w:t>сонала, практической ориентирован</w:t>
            </w:r>
            <w:r w:rsidRPr="00966521">
              <w:rPr>
                <w:rFonts w:ascii="Times New Roman" w:eastAsia="Times New Roman" w:hAnsi="Times New Roman" w:cs="Times New Roman"/>
                <w:sz w:val="24"/>
                <w:szCs w:val="24"/>
                <w:lang w:eastAsia="ru-RU"/>
              </w:rPr>
              <w:softHyphen/>
              <w:t>ности программ, фактических результатов, изменения мотивации к труду и социально-психологического климата и т.д.)</w:t>
            </w:r>
          </w:p>
        </w:tc>
      </w:tr>
      <w:tr w:rsidR="00B15C4E" w:rsidRPr="00966521" w:rsidTr="008E1B86">
        <w:trPr>
          <w:trHeight w:val="854"/>
        </w:trPr>
        <w:tc>
          <w:tcPr>
            <w:tcW w:w="3969"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7</w:t>
            </w:r>
            <w:r w:rsidRPr="00966521">
              <w:rPr>
                <w:rFonts w:ascii="Times New Roman" w:eastAsia="Times New Roman" w:hAnsi="Times New Roman" w:cs="Times New Roman"/>
                <w:i/>
                <w:iCs/>
                <w:sz w:val="24"/>
                <w:szCs w:val="24"/>
                <w:lang w:eastAsia="ru-RU"/>
              </w:rPr>
              <w:t>. </w:t>
            </w:r>
            <w:r w:rsidRPr="00966521">
              <w:rPr>
                <w:rFonts w:ascii="Times New Roman" w:eastAsia="Times New Roman" w:hAnsi="Times New Roman" w:cs="Times New Roman"/>
                <w:b/>
                <w:bCs/>
                <w:i/>
                <w:iCs/>
                <w:sz w:val="24"/>
                <w:szCs w:val="24"/>
                <w:lang w:eastAsia="ru-RU"/>
              </w:rPr>
              <w:t>Оценка трудовой дея</w:t>
            </w:r>
            <w:r w:rsidRPr="00966521">
              <w:rPr>
                <w:rFonts w:ascii="Times New Roman" w:eastAsia="Times New Roman" w:hAnsi="Times New Roman" w:cs="Times New Roman"/>
                <w:b/>
                <w:bCs/>
                <w:i/>
                <w:iCs/>
                <w:sz w:val="24"/>
                <w:szCs w:val="24"/>
                <w:lang w:eastAsia="ru-RU"/>
              </w:rPr>
              <w:softHyphen/>
              <w:t>тельности</w:t>
            </w:r>
          </w:p>
        </w:tc>
        <w:tc>
          <w:tcPr>
            <w:tcW w:w="5670"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аттестации, периодичности ее проведения, представляемых результатов и решений, принимаемых по результатам аттестации</w:t>
            </w:r>
          </w:p>
        </w:tc>
      </w:tr>
      <w:tr w:rsidR="00B15C4E" w:rsidRPr="00966521" w:rsidTr="008E1B86">
        <w:trPr>
          <w:trHeight w:val="1405"/>
        </w:trPr>
        <w:tc>
          <w:tcPr>
            <w:tcW w:w="3969"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8. </w:t>
            </w:r>
            <w:r w:rsidRPr="00966521">
              <w:rPr>
                <w:rFonts w:ascii="Times New Roman" w:eastAsia="Times New Roman" w:hAnsi="Times New Roman" w:cs="Times New Roman"/>
                <w:b/>
                <w:bCs/>
                <w:i/>
                <w:iCs/>
                <w:sz w:val="24"/>
                <w:szCs w:val="24"/>
                <w:lang w:eastAsia="ru-RU"/>
              </w:rPr>
              <w:t>Повышение, понижение, перевод, увольнение</w:t>
            </w:r>
          </w:p>
        </w:tc>
        <w:tc>
          <w:tcPr>
            <w:tcW w:w="5670" w:type="dxa"/>
            <w:tcBorders>
              <w:top w:val="nil"/>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эффективности используе</w:t>
            </w:r>
            <w:r w:rsidRPr="00966521">
              <w:rPr>
                <w:rFonts w:ascii="Times New Roman" w:eastAsia="Times New Roman" w:hAnsi="Times New Roman" w:cs="Times New Roman"/>
                <w:sz w:val="24"/>
                <w:szCs w:val="24"/>
                <w:lang w:eastAsia="ru-RU"/>
              </w:rPr>
              <w:softHyphen/>
              <w:t>мой системы кадрового мониторинга, адаптация компьютерных методов кадрового мониторинга.</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результативности методов планирования карьеры</w:t>
            </w:r>
          </w:p>
        </w:tc>
      </w:tr>
      <w:tr w:rsidR="00B15C4E" w:rsidRPr="00966521" w:rsidTr="008E1B86">
        <w:trPr>
          <w:trHeight w:val="1113"/>
        </w:trPr>
        <w:tc>
          <w:tcPr>
            <w:tcW w:w="3969" w:type="dxa"/>
            <w:tcBorders>
              <w:top w:val="nil"/>
              <w:left w:val="nil"/>
              <w:bottom w:val="nil"/>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9. </w:t>
            </w:r>
            <w:r w:rsidRPr="00966521">
              <w:rPr>
                <w:rFonts w:ascii="Times New Roman" w:eastAsia="Times New Roman" w:hAnsi="Times New Roman" w:cs="Times New Roman"/>
                <w:b/>
                <w:bCs/>
                <w:i/>
                <w:iCs/>
                <w:sz w:val="24"/>
                <w:szCs w:val="24"/>
                <w:lang w:eastAsia="ru-RU"/>
              </w:rPr>
              <w:t>Подготовка руководящих кадров</w:t>
            </w:r>
          </w:p>
        </w:tc>
        <w:tc>
          <w:tcPr>
            <w:tcW w:w="5670" w:type="dxa"/>
            <w:tcBorders>
              <w:top w:val="single" w:sz="6" w:space="0" w:color="auto"/>
              <w:left w:val="nil"/>
              <w:bottom w:val="nil"/>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Анализ и проектирование управлен</w:t>
            </w:r>
            <w:r w:rsidRPr="00966521">
              <w:rPr>
                <w:rFonts w:ascii="Times New Roman" w:eastAsia="Times New Roman" w:hAnsi="Times New Roman" w:cs="Times New Roman"/>
                <w:sz w:val="24"/>
                <w:szCs w:val="24"/>
                <w:lang w:eastAsia="ru-RU"/>
              </w:rPr>
              <w:softHyphen/>
              <w:t>ческой деятельности в организации.</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Оценка управленческого потенциала и определение потребности в подго</w:t>
            </w:r>
            <w:r w:rsidRPr="00966521">
              <w:rPr>
                <w:rFonts w:ascii="Times New Roman" w:eastAsia="Times New Roman" w:hAnsi="Times New Roman" w:cs="Times New Roman"/>
                <w:sz w:val="24"/>
                <w:szCs w:val="24"/>
                <w:lang w:eastAsia="ru-RU"/>
              </w:rPr>
              <w:softHyphen/>
              <w:t>товке управленческого персонала</w:t>
            </w:r>
          </w:p>
        </w:tc>
      </w:tr>
      <w:tr w:rsidR="00B15C4E" w:rsidRPr="00966521" w:rsidTr="008E1B86">
        <w:trPr>
          <w:trHeight w:val="3379"/>
        </w:trPr>
        <w:tc>
          <w:tcPr>
            <w:tcW w:w="3969" w:type="dxa"/>
            <w:tcBorders>
              <w:top w:val="nil"/>
              <w:left w:val="nil"/>
              <w:bottom w:val="nil"/>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lastRenderedPageBreak/>
              <w:t>10. </w:t>
            </w:r>
            <w:r w:rsidRPr="00966521">
              <w:rPr>
                <w:rFonts w:ascii="Times New Roman" w:eastAsia="Times New Roman" w:hAnsi="Times New Roman" w:cs="Times New Roman"/>
                <w:b/>
                <w:bCs/>
                <w:i/>
                <w:iCs/>
                <w:sz w:val="24"/>
                <w:szCs w:val="24"/>
                <w:lang w:eastAsia="ru-RU"/>
              </w:rPr>
              <w:t>Мониторинг социально-психологической ситуации и организация коммуника</w:t>
            </w:r>
            <w:r w:rsidRPr="00966521">
              <w:rPr>
                <w:rFonts w:ascii="Times New Roman" w:eastAsia="Times New Roman" w:hAnsi="Times New Roman" w:cs="Times New Roman"/>
                <w:b/>
                <w:bCs/>
                <w:i/>
                <w:iCs/>
                <w:sz w:val="24"/>
                <w:szCs w:val="24"/>
                <w:lang w:eastAsia="ru-RU"/>
              </w:rPr>
              <w:softHyphen/>
              <w:t>ции внутри предприятия</w:t>
            </w:r>
          </w:p>
        </w:tc>
        <w:tc>
          <w:tcPr>
            <w:tcW w:w="5670" w:type="dxa"/>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Диагностика кадровых процессов и социально-психологического клима</w:t>
            </w:r>
            <w:r w:rsidRPr="00966521">
              <w:rPr>
                <w:rFonts w:ascii="Times New Roman" w:eastAsia="Times New Roman" w:hAnsi="Times New Roman" w:cs="Times New Roman"/>
                <w:sz w:val="24"/>
                <w:szCs w:val="24"/>
                <w:lang w:eastAsia="ru-RU"/>
              </w:rPr>
              <w:softHyphen/>
              <w:t>та, оценка уровня социальной на</w:t>
            </w:r>
            <w:r w:rsidRPr="00966521">
              <w:rPr>
                <w:rFonts w:ascii="Times New Roman" w:eastAsia="Times New Roman" w:hAnsi="Times New Roman" w:cs="Times New Roman"/>
                <w:sz w:val="24"/>
                <w:szCs w:val="24"/>
                <w:lang w:eastAsia="ru-RU"/>
              </w:rPr>
              <w:softHyphen/>
              <w:t>пряженности в организации.</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Диагностика организационной куль</w:t>
            </w:r>
            <w:r w:rsidRPr="00966521">
              <w:rPr>
                <w:rFonts w:ascii="Times New Roman" w:eastAsia="Times New Roman" w:hAnsi="Times New Roman" w:cs="Times New Roman"/>
                <w:sz w:val="24"/>
                <w:szCs w:val="24"/>
                <w:lang w:eastAsia="ru-RU"/>
              </w:rPr>
              <w:softHyphen/>
              <w:t>туры, типа управленческой команды, оценка уровня их соответствия дру</w:t>
            </w:r>
            <w:r w:rsidRPr="00966521">
              <w:rPr>
                <w:rFonts w:ascii="Times New Roman" w:eastAsia="Times New Roman" w:hAnsi="Times New Roman" w:cs="Times New Roman"/>
                <w:sz w:val="24"/>
                <w:szCs w:val="24"/>
                <w:lang w:eastAsia="ru-RU"/>
              </w:rPr>
              <w:softHyphen/>
              <w:t>гим элементам организации (целям, структуре, технологии, финансам, системе управления, кадровому со</w:t>
            </w:r>
            <w:r w:rsidRPr="00966521">
              <w:rPr>
                <w:rFonts w:ascii="Times New Roman" w:eastAsia="Times New Roman" w:hAnsi="Times New Roman" w:cs="Times New Roman"/>
                <w:sz w:val="24"/>
                <w:szCs w:val="24"/>
                <w:lang w:eastAsia="ru-RU"/>
              </w:rPr>
              <w:softHyphen/>
              <w:t>ставу).</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Определение потребности в подго</w:t>
            </w:r>
            <w:r w:rsidRPr="00966521">
              <w:rPr>
                <w:rFonts w:ascii="Times New Roman" w:eastAsia="Times New Roman" w:hAnsi="Times New Roman" w:cs="Times New Roman"/>
                <w:sz w:val="24"/>
                <w:szCs w:val="24"/>
                <w:lang w:eastAsia="ru-RU"/>
              </w:rPr>
              <w:softHyphen/>
              <w:t>товке и реализации программ разви</w:t>
            </w:r>
            <w:r w:rsidRPr="00966521">
              <w:rPr>
                <w:rFonts w:ascii="Times New Roman" w:eastAsia="Times New Roman" w:hAnsi="Times New Roman" w:cs="Times New Roman"/>
                <w:sz w:val="24"/>
                <w:szCs w:val="24"/>
                <w:lang w:eastAsia="ru-RU"/>
              </w:rPr>
              <w:softHyphen/>
              <w:t>тия внутриорганизационной комму</w:t>
            </w:r>
            <w:r w:rsidRPr="00966521">
              <w:rPr>
                <w:rFonts w:ascii="Times New Roman" w:eastAsia="Times New Roman" w:hAnsi="Times New Roman" w:cs="Times New Roman"/>
                <w:sz w:val="24"/>
                <w:szCs w:val="24"/>
                <w:lang w:eastAsia="ru-RU"/>
              </w:rPr>
              <w:softHyphen/>
              <w:t>никации</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Следующий шаг связан с оценкой соответствия кадровых процессов стратегии и целями развития организации. Для этого необходимо разработать систему индикаторов и построить ме</w:t>
      </w:r>
      <w:r w:rsidRPr="00966521">
        <w:rPr>
          <w:rFonts w:ascii="Times New Roman" w:eastAsia="Times New Roman" w:hAnsi="Times New Roman" w:cs="Times New Roman"/>
          <w:color w:val="000000"/>
          <w:sz w:val="27"/>
          <w:szCs w:val="27"/>
          <w:lang w:eastAsia="ru-RU"/>
        </w:rPr>
        <w:softHyphen/>
        <w:t>ханизм мониторинга кадровых процессов.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Аудит структуры.</w:t>
      </w:r>
      <w:r w:rsidRPr="00966521">
        <w:rPr>
          <w:rFonts w:ascii="Times New Roman" w:eastAsia="Times New Roman" w:hAnsi="Times New Roman" w:cs="Times New Roman"/>
          <w:i/>
          <w:iCs/>
          <w:color w:val="000000"/>
          <w:sz w:val="27"/>
          <w:szCs w:val="27"/>
          <w:lang w:eastAsia="ru-RU"/>
        </w:rPr>
        <w:t> Описание организационной структуры: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миссия, цели, стратегия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корпоративная культура, доминирующая управленческая форма;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стадия и цикл жизни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оценка системы управления — </w:t>
      </w:r>
      <w:r w:rsidRPr="00966521">
        <w:rPr>
          <w:rFonts w:ascii="Times New Roman" w:eastAsia="Times New Roman" w:hAnsi="Times New Roman" w:cs="Times New Roman"/>
          <w:i/>
          <w:iCs/>
          <w:color w:val="000000"/>
          <w:sz w:val="27"/>
          <w:szCs w:val="27"/>
          <w:lang w:eastAsia="ru-RU"/>
        </w:rPr>
        <w:t>анализ типологии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Традиционно в организации принимаются следующие ре</w:t>
      </w:r>
      <w:r w:rsidRPr="00966521">
        <w:rPr>
          <w:rFonts w:ascii="Times New Roman" w:eastAsia="Times New Roman" w:hAnsi="Times New Roman" w:cs="Times New Roman"/>
          <w:color w:val="000000"/>
          <w:sz w:val="27"/>
          <w:szCs w:val="27"/>
          <w:lang w:eastAsia="ru-RU"/>
        </w:rPr>
        <w:softHyphen/>
        <w:t>шения: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объективные и свободные от индивидуальной детермина</w:t>
      </w:r>
      <w:r w:rsidRPr="00966521">
        <w:rPr>
          <w:rFonts w:ascii="Times New Roman" w:eastAsia="Times New Roman" w:hAnsi="Times New Roman" w:cs="Times New Roman"/>
          <w:color w:val="000000"/>
          <w:sz w:val="27"/>
          <w:szCs w:val="27"/>
          <w:lang w:eastAsia="ru-RU"/>
        </w:rPr>
        <w:softHyphen/>
        <w:t>ции — решения, связанные с рациональной оценкой фактиче</w:t>
      </w:r>
      <w:r w:rsidRPr="00966521">
        <w:rPr>
          <w:rFonts w:ascii="Times New Roman" w:eastAsia="Times New Roman" w:hAnsi="Times New Roman" w:cs="Times New Roman"/>
          <w:color w:val="000000"/>
          <w:sz w:val="27"/>
          <w:szCs w:val="27"/>
          <w:lang w:eastAsia="ru-RU"/>
        </w:rPr>
        <w:softHyphen/>
        <w:t>ского состояния дел или детерминированные субъективным, индивидуальным восприятием, особенностями и мотивами ру</w:t>
      </w:r>
      <w:r w:rsidRPr="00966521">
        <w:rPr>
          <w:rFonts w:ascii="Times New Roman" w:eastAsia="Times New Roman" w:hAnsi="Times New Roman" w:cs="Times New Roman"/>
          <w:color w:val="000000"/>
          <w:sz w:val="27"/>
          <w:szCs w:val="27"/>
          <w:lang w:eastAsia="ru-RU"/>
        </w:rPr>
        <w:softHyphen/>
        <w:t>ководителей;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инициативные или реактивные — детерминируемые ак</w:t>
      </w:r>
      <w:r w:rsidRPr="00966521">
        <w:rPr>
          <w:rFonts w:ascii="Times New Roman" w:eastAsia="Times New Roman" w:hAnsi="Times New Roman" w:cs="Times New Roman"/>
          <w:color w:val="000000"/>
          <w:sz w:val="27"/>
          <w:szCs w:val="27"/>
          <w:lang w:eastAsia="ru-RU"/>
        </w:rPr>
        <w:softHyphen/>
        <w:t>тивностью руководства или принимаемые в ответ на изменение ситуации, после того как произошли существенные изменения, требующие вмешательства управляющего;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ситуационные или стратегические — ориентированные на прогноз и управление развитием среды и организации или мак</w:t>
      </w:r>
      <w:r w:rsidRPr="00966521">
        <w:rPr>
          <w:rFonts w:ascii="Times New Roman" w:eastAsia="Times New Roman" w:hAnsi="Times New Roman" w:cs="Times New Roman"/>
          <w:color w:val="000000"/>
          <w:sz w:val="27"/>
          <w:szCs w:val="27"/>
          <w:lang w:eastAsia="ru-RU"/>
        </w:rPr>
        <w:softHyphen/>
        <w:t>симально ориентированные на сегодняшний день бизнеса;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направленные на поддержание функционирование (оптимизацию существующих процессов деятельности) или на развитие (поиск новых направлений, включение новых меха</w:t>
      </w:r>
      <w:r w:rsidRPr="00966521">
        <w:rPr>
          <w:rFonts w:ascii="Times New Roman" w:eastAsia="Times New Roman" w:hAnsi="Times New Roman" w:cs="Times New Roman"/>
          <w:color w:val="000000"/>
          <w:sz w:val="27"/>
          <w:szCs w:val="27"/>
          <w:lang w:eastAsia="ru-RU"/>
        </w:rPr>
        <w:softHyphen/>
        <w:t>низмов деятельности, технологий и революционное движение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оценка осуществляемости управленческих решений — сколько решений не осуществляется, сколько пересматривает</w:t>
      </w:r>
      <w:r w:rsidRPr="00966521">
        <w:rPr>
          <w:rFonts w:ascii="Times New Roman" w:eastAsia="Times New Roman" w:hAnsi="Times New Roman" w:cs="Times New Roman"/>
          <w:color w:val="000000"/>
          <w:sz w:val="27"/>
          <w:szCs w:val="27"/>
          <w:lang w:eastAsia="ru-RU"/>
        </w:rPr>
        <w:softHyphen/>
        <w:t>ся, сколько требует дополнительной проработки после приня</w:t>
      </w:r>
      <w:r w:rsidRPr="00966521">
        <w:rPr>
          <w:rFonts w:ascii="Times New Roman" w:eastAsia="Times New Roman" w:hAnsi="Times New Roman" w:cs="Times New Roman"/>
          <w:color w:val="000000"/>
          <w:sz w:val="27"/>
          <w:szCs w:val="27"/>
          <w:lang w:eastAsia="ru-RU"/>
        </w:rPr>
        <w:softHyphen/>
        <w:t>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6) оценка диапазона контроля, оценка количества подчи</w:t>
      </w:r>
      <w:r w:rsidRPr="00966521">
        <w:rPr>
          <w:rFonts w:ascii="Times New Roman" w:eastAsia="Times New Roman" w:hAnsi="Times New Roman" w:cs="Times New Roman"/>
          <w:color w:val="000000"/>
          <w:sz w:val="27"/>
          <w:szCs w:val="27"/>
          <w:lang w:eastAsia="ru-RU"/>
        </w:rPr>
        <w:softHyphen/>
        <w:t>ненных, приходящихся на одного руководителя, количества затрачиваемого на каждого из них времени;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7) оценка стиля управления, какие способы поведения ру</w:t>
      </w:r>
      <w:r w:rsidRPr="00966521">
        <w:rPr>
          <w:rFonts w:ascii="Times New Roman" w:eastAsia="Times New Roman" w:hAnsi="Times New Roman" w:cs="Times New Roman"/>
          <w:color w:val="000000"/>
          <w:sz w:val="27"/>
          <w:szCs w:val="27"/>
          <w:lang w:eastAsia="ru-RU"/>
        </w:rPr>
        <w:softHyphen/>
        <w:t>ководителя доминируют, на какой уровень управленческой ие</w:t>
      </w:r>
      <w:r w:rsidRPr="00966521">
        <w:rPr>
          <w:rFonts w:ascii="Times New Roman" w:eastAsia="Times New Roman" w:hAnsi="Times New Roman" w:cs="Times New Roman"/>
          <w:color w:val="000000"/>
          <w:sz w:val="27"/>
          <w:szCs w:val="27"/>
          <w:lang w:eastAsia="ru-RU"/>
        </w:rPr>
        <w:softHyphen/>
        <w:t>рархии ориентируются конкретные руководители, как оценива</w:t>
      </w:r>
      <w:r w:rsidRPr="00966521">
        <w:rPr>
          <w:rFonts w:ascii="Times New Roman" w:eastAsia="Times New Roman" w:hAnsi="Times New Roman" w:cs="Times New Roman"/>
          <w:color w:val="000000"/>
          <w:sz w:val="27"/>
          <w:szCs w:val="27"/>
          <w:lang w:eastAsia="ru-RU"/>
        </w:rPr>
        <w:softHyphen/>
        <w:t>ется поведение руководителей их подчиненными;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8) диагностика организационной структуры с точки зрения ее адекватности современной ситуации в организации — орга</w:t>
      </w:r>
      <w:r w:rsidRPr="00966521">
        <w:rPr>
          <w:rFonts w:ascii="Times New Roman" w:eastAsia="Times New Roman" w:hAnsi="Times New Roman" w:cs="Times New Roman"/>
          <w:color w:val="000000"/>
          <w:sz w:val="27"/>
          <w:szCs w:val="27"/>
          <w:lang w:eastAsia="ru-RU"/>
        </w:rPr>
        <w:softHyphen/>
        <w:t>низационные патологии.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Типы патологий</w:t>
      </w:r>
      <w:r w:rsidRPr="00966521">
        <w:rPr>
          <w:rFonts w:ascii="Times New Roman" w:eastAsia="Times New Roman" w:hAnsi="Times New Roman" w:cs="Times New Roman"/>
          <w:color w:val="000000"/>
          <w:sz w:val="27"/>
          <w:szCs w:val="27"/>
          <w:lang w:eastAsia="ru-RU"/>
        </w:rPr>
        <w:t>:</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господство структуры над функцией — если выявляется подструктура, которая не выполняет существенных для дея</w:t>
      </w:r>
      <w:r w:rsidRPr="00966521">
        <w:rPr>
          <w:rFonts w:ascii="Times New Roman" w:eastAsia="Times New Roman" w:hAnsi="Times New Roman" w:cs="Times New Roman"/>
          <w:color w:val="000000"/>
          <w:sz w:val="27"/>
          <w:szCs w:val="27"/>
          <w:lang w:eastAsia="ru-RU"/>
        </w:rPr>
        <w:softHyphen/>
        <w:t>тельности организаций функций или не имеет ни внутри, ни внеорганизационного потребителя своих услуг;</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бюрократизация — если выявляется такая структура или функция, деятельность которой не регламентирована требова</w:t>
      </w:r>
      <w:r w:rsidRPr="00966521">
        <w:rPr>
          <w:rFonts w:ascii="Times New Roman" w:eastAsia="Times New Roman" w:hAnsi="Times New Roman" w:cs="Times New Roman"/>
          <w:color w:val="000000"/>
          <w:sz w:val="27"/>
          <w:szCs w:val="27"/>
          <w:lang w:eastAsia="ru-RU"/>
        </w:rPr>
        <w:softHyphen/>
        <w:t>ниями технологии и корпоративной культуры, а осуществляет</w:t>
      </w:r>
      <w:r w:rsidRPr="00966521">
        <w:rPr>
          <w:rFonts w:ascii="Times New Roman" w:eastAsia="Times New Roman" w:hAnsi="Times New Roman" w:cs="Times New Roman"/>
          <w:color w:val="000000"/>
          <w:sz w:val="27"/>
          <w:szCs w:val="27"/>
          <w:lang w:eastAsia="ru-RU"/>
        </w:rPr>
        <w:softHyphen/>
        <w:t>ся в соответствии с индивидуальными предпочтениями и целя</w:t>
      </w:r>
      <w:r w:rsidRPr="00966521">
        <w:rPr>
          <w:rFonts w:ascii="Times New Roman" w:eastAsia="Times New Roman" w:hAnsi="Times New Roman" w:cs="Times New Roman"/>
          <w:color w:val="000000"/>
          <w:sz w:val="27"/>
          <w:szCs w:val="27"/>
          <w:lang w:eastAsia="ru-RU"/>
        </w:rPr>
        <w:softHyphen/>
        <w:t>ми работающих в ней сотрудников;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стагнация — потеря организационной структурой гибко</w:t>
      </w:r>
      <w:r w:rsidRPr="00966521">
        <w:rPr>
          <w:rFonts w:ascii="Times New Roman" w:eastAsia="Times New Roman" w:hAnsi="Times New Roman" w:cs="Times New Roman"/>
          <w:color w:val="000000"/>
          <w:sz w:val="27"/>
          <w:szCs w:val="27"/>
          <w:lang w:eastAsia="ru-RU"/>
        </w:rPr>
        <w:softHyphen/>
        <w:t>сти, может быть диагносцирована, если организационная структура не изменялась длительное время, несмотря на изме</w:t>
      </w:r>
      <w:r w:rsidRPr="00966521">
        <w:rPr>
          <w:rFonts w:ascii="Times New Roman" w:eastAsia="Times New Roman" w:hAnsi="Times New Roman" w:cs="Times New Roman"/>
          <w:color w:val="000000"/>
          <w:sz w:val="27"/>
          <w:szCs w:val="27"/>
          <w:lang w:eastAsia="ru-RU"/>
        </w:rPr>
        <w:softHyphen/>
        <w:t>нение деятельности, персонала, внешней среды;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дублирование организационного порядка — выявление участка технологии или функции, которая повторяется и осу</w:t>
      </w:r>
      <w:r w:rsidRPr="00966521">
        <w:rPr>
          <w:rFonts w:ascii="Times New Roman" w:eastAsia="Times New Roman" w:hAnsi="Times New Roman" w:cs="Times New Roman"/>
          <w:color w:val="000000"/>
          <w:sz w:val="27"/>
          <w:szCs w:val="27"/>
          <w:lang w:eastAsia="ru-RU"/>
        </w:rPr>
        <w:softHyphen/>
        <w:t>ществляется несколькими подразделениями одновременно. Вторым аспектом дублирования организационного порядка может быть ситуация, когда функция, нормированная, задан</w:t>
      </w:r>
      <w:r w:rsidRPr="00966521">
        <w:rPr>
          <w:rFonts w:ascii="Times New Roman" w:eastAsia="Times New Roman" w:hAnsi="Times New Roman" w:cs="Times New Roman"/>
          <w:color w:val="000000"/>
          <w:sz w:val="27"/>
          <w:szCs w:val="27"/>
          <w:lang w:eastAsia="ru-RU"/>
        </w:rPr>
        <w:softHyphen/>
        <w:t>ная технологией и не требующая сознательного регулирования, вменяется в обязанность, например, одному из руководителей.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После проведения анализа организационной структуры не</w:t>
      </w:r>
      <w:r w:rsidRPr="00966521">
        <w:rPr>
          <w:rFonts w:ascii="Times New Roman" w:eastAsia="Times New Roman" w:hAnsi="Times New Roman" w:cs="Times New Roman"/>
          <w:color w:val="000000"/>
          <w:sz w:val="27"/>
          <w:szCs w:val="27"/>
          <w:lang w:eastAsia="ru-RU"/>
        </w:rPr>
        <w:softHyphen/>
        <w:t>обходимо оценить ее соответствие стратегии и целям развития организации, в частности: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тип организационной патологии (если она есть);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коэффициент управляемости и уровень управляемости;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характер механизмов принятия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перечень внутри- и внеорганизационных проблем;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тип организационной 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ожидаемые результаты деятельности подразделений и со</w:t>
      </w:r>
      <w:r w:rsidRPr="00966521">
        <w:rPr>
          <w:rFonts w:ascii="Times New Roman" w:eastAsia="Times New Roman" w:hAnsi="Times New Roman" w:cs="Times New Roman"/>
          <w:color w:val="000000"/>
          <w:sz w:val="27"/>
          <w:szCs w:val="27"/>
          <w:lang w:eastAsia="ru-RU"/>
        </w:rPr>
        <w:softHyphen/>
        <w:t>трудников;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причины трудовых конфликтов.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Аудит кадрового потенциала.</w:t>
      </w:r>
      <w:r w:rsidRPr="00966521">
        <w:rPr>
          <w:rFonts w:ascii="Times New Roman" w:eastAsia="Times New Roman" w:hAnsi="Times New Roman" w:cs="Times New Roman"/>
          <w:color w:val="000000"/>
          <w:sz w:val="27"/>
          <w:szCs w:val="27"/>
          <w:lang w:eastAsia="ru-RU"/>
        </w:rPr>
        <w:t> Проводя организационно-кадровый аудит, менеджер по персоналу должен решить важный вопрос, обладает ли организация достаточным человеческим ресурсом функционирования и изменения, способен ли персонал работать достаточно эффективно и в соответствии с выбранной стратегией. Для этого необходимо оценить фактический состав персонала, а также особенности самого персонала, наличие профессионально важных качеств и характеристик.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Оценка кадрового состава</w:t>
      </w:r>
      <w:r w:rsidRPr="00966521">
        <w:rPr>
          <w:rFonts w:ascii="Times New Roman" w:eastAsia="Times New Roman" w:hAnsi="Times New Roman" w:cs="Times New Roman"/>
          <w:color w:val="000000"/>
          <w:sz w:val="27"/>
          <w:szCs w:val="27"/>
          <w:lang w:eastAsia="ru-RU"/>
        </w:rPr>
        <w:t> должна включать: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оценку укомплектованности кадрового состава в целом и по уровням управления, включая оценку обеспеченности пер</w:t>
      </w:r>
      <w:r w:rsidRPr="00966521">
        <w:rPr>
          <w:rFonts w:ascii="Times New Roman" w:eastAsia="Times New Roman" w:hAnsi="Times New Roman" w:cs="Times New Roman"/>
          <w:color w:val="000000"/>
          <w:sz w:val="27"/>
          <w:szCs w:val="27"/>
          <w:lang w:eastAsia="ru-RU"/>
        </w:rPr>
        <w:softHyphen/>
        <w:t>соналом технологического процесса;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оценку соответствия уровня подготовленности персонала требованиям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анализ структуры кадрового состава в соответствии с тре</w:t>
      </w:r>
      <w:r w:rsidRPr="00966521">
        <w:rPr>
          <w:rFonts w:ascii="Times New Roman" w:eastAsia="Times New Roman" w:hAnsi="Times New Roman" w:cs="Times New Roman"/>
          <w:color w:val="000000"/>
          <w:sz w:val="27"/>
          <w:szCs w:val="27"/>
          <w:lang w:eastAsia="ru-RU"/>
        </w:rPr>
        <w:softHyphen/>
        <w:t>бованиями технологии и классификатором должностей;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анализ структуры кадрового состава           по        социально-демографическим характеристикам;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оценку текучести кадров.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lastRenderedPageBreak/>
        <w:t>Оценка кадрового потенциала</w:t>
      </w:r>
      <w:r w:rsidRPr="00966521">
        <w:rPr>
          <w:rFonts w:ascii="Times New Roman" w:eastAsia="Times New Roman" w:hAnsi="Times New Roman" w:cs="Times New Roman"/>
          <w:color w:val="000000"/>
          <w:sz w:val="27"/>
          <w:szCs w:val="27"/>
          <w:lang w:eastAsia="ru-RU"/>
        </w:rPr>
        <w:t> предполагает: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диагностику основной ориентации управленческого пер</w:t>
      </w:r>
      <w:r w:rsidRPr="00966521">
        <w:rPr>
          <w:rFonts w:ascii="Times New Roman" w:eastAsia="Times New Roman" w:hAnsi="Times New Roman" w:cs="Times New Roman"/>
          <w:color w:val="000000"/>
          <w:sz w:val="27"/>
          <w:szCs w:val="27"/>
          <w:lang w:eastAsia="ru-RU"/>
        </w:rPr>
        <w:softHyphen/>
        <w:t>сонала — ориентация на задачу или отношения. Ориентация руководителя на задачу связана с предположением о том, что группа сможет эффективно функционировать, если будет четко и однозначно определенная цель. Ориентация на отношения связана с предположением о том, что любая задача может быть решена группой, если в ней создан оптимальный социально-психологический климат, существуют доверительные отноше</w:t>
      </w:r>
      <w:r w:rsidRPr="00966521">
        <w:rPr>
          <w:rFonts w:ascii="Times New Roman" w:eastAsia="Times New Roman" w:hAnsi="Times New Roman" w:cs="Times New Roman"/>
          <w:color w:val="000000"/>
          <w:sz w:val="27"/>
          <w:szCs w:val="27"/>
          <w:lang w:eastAsia="ru-RU"/>
        </w:rPr>
        <w:softHyphen/>
        <w:t>ния, доминируег партнерство;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распределение управленческих ролей. Для оценки кадро</w:t>
      </w:r>
      <w:r w:rsidRPr="00966521">
        <w:rPr>
          <w:rFonts w:ascii="Times New Roman" w:eastAsia="Times New Roman" w:hAnsi="Times New Roman" w:cs="Times New Roman"/>
          <w:color w:val="000000"/>
          <w:sz w:val="27"/>
          <w:szCs w:val="27"/>
          <w:lang w:eastAsia="ru-RU"/>
        </w:rPr>
        <w:softHyphen/>
        <w:t>вого потенциала важно понять, какие управленческие роли до</w:t>
      </w:r>
      <w:r w:rsidRPr="00966521">
        <w:rPr>
          <w:rFonts w:ascii="Times New Roman" w:eastAsia="Times New Roman" w:hAnsi="Times New Roman" w:cs="Times New Roman"/>
          <w:color w:val="000000"/>
          <w:sz w:val="27"/>
          <w:szCs w:val="27"/>
          <w:lang w:eastAsia="ru-RU"/>
        </w:rPr>
        <w:softHyphen/>
        <w:t>минируют в организации, какие управленческие роли отсутст</w:t>
      </w:r>
      <w:r w:rsidRPr="00966521">
        <w:rPr>
          <w:rFonts w:ascii="Times New Roman" w:eastAsia="Times New Roman" w:hAnsi="Times New Roman" w:cs="Times New Roman"/>
          <w:color w:val="000000"/>
          <w:sz w:val="27"/>
          <w:szCs w:val="27"/>
          <w:lang w:eastAsia="ru-RU"/>
        </w:rPr>
        <w:softHyphen/>
        <w:t>вует, какие роли представлены в высшем, среднем и низовом звеньях управления. Организация будет функционировать эф</w:t>
      </w:r>
      <w:r w:rsidRPr="00966521">
        <w:rPr>
          <w:rFonts w:ascii="Times New Roman" w:eastAsia="Times New Roman" w:hAnsi="Times New Roman" w:cs="Times New Roman"/>
          <w:color w:val="000000"/>
          <w:sz w:val="27"/>
          <w:szCs w:val="27"/>
          <w:lang w:eastAsia="ru-RU"/>
        </w:rPr>
        <w:softHyphen/>
        <w:t>фективно, если на высшем уровне корпоративного управления в ней будут представлены управленцы и руководители, на среднем уровне — администраторы и организаторы, а в низо</w:t>
      </w:r>
      <w:r w:rsidRPr="00966521">
        <w:rPr>
          <w:rFonts w:ascii="Times New Roman" w:eastAsia="Times New Roman" w:hAnsi="Times New Roman" w:cs="Times New Roman"/>
          <w:color w:val="000000"/>
          <w:sz w:val="27"/>
          <w:szCs w:val="27"/>
          <w:lang w:eastAsia="ru-RU"/>
        </w:rPr>
        <w:softHyphen/>
        <w:t>вом звене — руководители. Распределение управленческих ро</w:t>
      </w:r>
      <w:r w:rsidRPr="00966521">
        <w:rPr>
          <w:rFonts w:ascii="Times New Roman" w:eastAsia="Times New Roman" w:hAnsi="Times New Roman" w:cs="Times New Roman"/>
          <w:color w:val="000000"/>
          <w:sz w:val="27"/>
          <w:szCs w:val="27"/>
          <w:lang w:eastAsia="ru-RU"/>
        </w:rPr>
        <w:softHyphen/>
        <w:t>лей важно проанализировать и по основному, и вспомогатель</w:t>
      </w:r>
      <w:r w:rsidRPr="00966521">
        <w:rPr>
          <w:rFonts w:ascii="Times New Roman" w:eastAsia="Times New Roman" w:hAnsi="Times New Roman" w:cs="Times New Roman"/>
          <w:color w:val="000000"/>
          <w:sz w:val="27"/>
          <w:szCs w:val="27"/>
          <w:lang w:eastAsia="ru-RU"/>
        </w:rPr>
        <w:softHyphen/>
        <w:t>ному процессам, функциональным направлениям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умение проектировать. Современная организация не мо</w:t>
      </w:r>
      <w:r w:rsidRPr="00966521">
        <w:rPr>
          <w:rFonts w:ascii="Times New Roman" w:eastAsia="Times New Roman" w:hAnsi="Times New Roman" w:cs="Times New Roman"/>
          <w:color w:val="000000"/>
          <w:sz w:val="27"/>
          <w:szCs w:val="27"/>
          <w:lang w:eastAsia="ru-RU"/>
        </w:rPr>
        <w:softHyphen/>
        <w:t>жет эффективно функционировать в изменяющейся среде, если не будет обеспечена достаточным количеством проектировщи</w:t>
      </w:r>
      <w:r w:rsidRPr="00966521">
        <w:rPr>
          <w:rFonts w:ascii="Times New Roman" w:eastAsia="Times New Roman" w:hAnsi="Times New Roman" w:cs="Times New Roman"/>
          <w:color w:val="000000"/>
          <w:sz w:val="27"/>
          <w:szCs w:val="27"/>
          <w:lang w:eastAsia="ru-RU"/>
        </w:rPr>
        <w:softHyphen/>
        <w:t>ков, людей умеющих создавать технологии реализации деятельностей и решения проблем в конкретных ситуациях. Основная характеристика людей, способных к проектировочной деятель</w:t>
      </w:r>
      <w:r w:rsidRPr="00966521">
        <w:rPr>
          <w:rFonts w:ascii="Times New Roman" w:eastAsia="Times New Roman" w:hAnsi="Times New Roman" w:cs="Times New Roman"/>
          <w:color w:val="000000"/>
          <w:sz w:val="27"/>
          <w:szCs w:val="27"/>
          <w:lang w:eastAsia="ru-RU"/>
        </w:rPr>
        <w:softHyphen/>
        <w:t>ности, — умение строить процесс достижения деятельности, ориентируясь на результат и условия;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сверхнормативную активность — ориентация сотрудни</w:t>
      </w:r>
      <w:r w:rsidRPr="00966521">
        <w:rPr>
          <w:rFonts w:ascii="Times New Roman" w:eastAsia="Times New Roman" w:hAnsi="Times New Roman" w:cs="Times New Roman"/>
          <w:color w:val="000000"/>
          <w:sz w:val="27"/>
          <w:szCs w:val="27"/>
          <w:lang w:eastAsia="ru-RU"/>
        </w:rPr>
        <w:softHyphen/>
        <w:t>ков организации на превышение задач, которые были перед ними поставлены, способность делать всегда немного больше, чем было приказано;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инновационный потенциал. Способность сотрудников организации принимать нестандартные, нетрадиционные ре</w:t>
      </w:r>
      <w:r w:rsidRPr="00966521">
        <w:rPr>
          <w:rFonts w:ascii="Times New Roman" w:eastAsia="Times New Roman" w:hAnsi="Times New Roman" w:cs="Times New Roman"/>
          <w:color w:val="000000"/>
          <w:sz w:val="27"/>
          <w:szCs w:val="27"/>
          <w:lang w:eastAsia="ru-RU"/>
        </w:rPr>
        <w:softHyphen/>
        <w:t>шения;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6) способность к обучению. Ориентация на овладение но</w:t>
      </w:r>
      <w:r w:rsidRPr="00966521">
        <w:rPr>
          <w:rFonts w:ascii="Times New Roman" w:eastAsia="Times New Roman" w:hAnsi="Times New Roman" w:cs="Times New Roman"/>
          <w:color w:val="000000"/>
          <w:sz w:val="27"/>
          <w:szCs w:val="27"/>
          <w:lang w:eastAsia="ru-RU"/>
        </w:rPr>
        <w:softHyphen/>
        <w:t>выми знаниями и умение быстро овладевать ими в процессе самой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7) ролевой репертуар в групповой работе.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эффективной групповой деятельности </w:t>
      </w:r>
      <w:r w:rsidRPr="00966521">
        <w:rPr>
          <w:rFonts w:ascii="Times New Roman" w:eastAsia="Times New Roman" w:hAnsi="Times New Roman" w:cs="Times New Roman"/>
          <w:color w:val="000000"/>
          <w:spacing w:val="40"/>
          <w:sz w:val="27"/>
          <w:szCs w:val="27"/>
          <w:lang w:eastAsia="ru-RU"/>
        </w:rPr>
        <w:t>по реше</w:t>
      </w:r>
      <w:r w:rsidRPr="00966521">
        <w:rPr>
          <w:rFonts w:ascii="Times New Roman" w:eastAsia="Times New Roman" w:hAnsi="Times New Roman" w:cs="Times New Roman"/>
          <w:color w:val="000000"/>
          <w:spacing w:val="40"/>
          <w:sz w:val="27"/>
          <w:szCs w:val="27"/>
          <w:lang w:eastAsia="ru-RU"/>
        </w:rPr>
        <w:softHyphen/>
        <w:t>нию проблем</w:t>
      </w:r>
      <w:r w:rsidRPr="00966521">
        <w:rPr>
          <w:rFonts w:ascii="Times New Roman" w:eastAsia="Times New Roman" w:hAnsi="Times New Roman" w:cs="Times New Roman"/>
          <w:color w:val="000000"/>
          <w:sz w:val="27"/>
          <w:szCs w:val="27"/>
          <w:lang w:eastAsia="ru-RU"/>
        </w:rPr>
        <w:t> и организации их исполнения в состав группы должны входить исполнители разных ролей.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деятельности группы можно выделить три составляющие, одинаково важные для успешной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работа по содержанию — разрешение производственных задач и проблем, проектирование путей реализации планов и достижения целей;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организация групповой работы — оптимальное оформле</w:t>
      </w:r>
      <w:r w:rsidRPr="00966521">
        <w:rPr>
          <w:rFonts w:ascii="Times New Roman" w:eastAsia="Times New Roman" w:hAnsi="Times New Roman" w:cs="Times New Roman"/>
          <w:color w:val="000000"/>
          <w:sz w:val="27"/>
          <w:szCs w:val="27"/>
          <w:lang w:eastAsia="ru-RU"/>
        </w:rPr>
        <w:softHyphen/>
        <w:t>ние процессов групповой деятельности, постановка групповых целей, соблюдение этапов групповой деятельности, распреде</w:t>
      </w:r>
      <w:r w:rsidRPr="00966521">
        <w:rPr>
          <w:rFonts w:ascii="Times New Roman" w:eastAsia="Times New Roman" w:hAnsi="Times New Roman" w:cs="Times New Roman"/>
          <w:color w:val="000000"/>
          <w:sz w:val="27"/>
          <w:szCs w:val="27"/>
          <w:lang w:eastAsia="ru-RU"/>
        </w:rPr>
        <w:softHyphen/>
        <w:t>ление ролей в группе;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создание благоприятной социально-психологической ат</w:t>
      </w:r>
      <w:r w:rsidRPr="00966521">
        <w:rPr>
          <w:rFonts w:ascii="Times New Roman" w:eastAsia="Times New Roman" w:hAnsi="Times New Roman" w:cs="Times New Roman"/>
          <w:color w:val="000000"/>
          <w:sz w:val="27"/>
          <w:szCs w:val="27"/>
          <w:lang w:eastAsia="ru-RU"/>
        </w:rPr>
        <w:softHyphen/>
        <w:t xml:space="preserve">мосферы в группе — анализ состояния отношений в группе, создание групповых норм, снятие </w:t>
      </w:r>
      <w:r w:rsidRPr="00966521">
        <w:rPr>
          <w:rFonts w:ascii="Times New Roman" w:eastAsia="Times New Roman" w:hAnsi="Times New Roman" w:cs="Times New Roman"/>
          <w:color w:val="000000"/>
          <w:sz w:val="27"/>
          <w:szCs w:val="27"/>
          <w:lang w:eastAsia="ru-RU"/>
        </w:rPr>
        <w:lastRenderedPageBreak/>
        <w:t>возникающих в процессе групповой работы напряжений, эмоциональных конфликтов.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эффективной работы </w:t>
      </w:r>
      <w:r w:rsidRPr="00966521">
        <w:rPr>
          <w:rFonts w:ascii="Times New Roman" w:eastAsia="Times New Roman" w:hAnsi="Times New Roman" w:cs="Times New Roman"/>
          <w:color w:val="000000"/>
          <w:spacing w:val="40"/>
          <w:sz w:val="27"/>
          <w:szCs w:val="27"/>
          <w:lang w:eastAsia="ru-RU"/>
        </w:rPr>
        <w:t>по содержанию</w:t>
      </w:r>
      <w:r w:rsidRPr="00966521">
        <w:rPr>
          <w:rFonts w:ascii="Times New Roman" w:eastAsia="Times New Roman" w:hAnsi="Times New Roman" w:cs="Times New Roman"/>
          <w:color w:val="000000"/>
          <w:sz w:val="27"/>
          <w:szCs w:val="27"/>
          <w:lang w:eastAsia="ru-RU"/>
        </w:rPr>
        <w:t> в группе обязательно должны быть представлены следующие роли: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аналитик — человек, ориентированный на целостное восприятие ситуации, выделение ее составных частей, установ</w:t>
      </w:r>
      <w:r w:rsidRPr="00966521">
        <w:rPr>
          <w:rFonts w:ascii="Times New Roman" w:eastAsia="Times New Roman" w:hAnsi="Times New Roman" w:cs="Times New Roman"/>
          <w:color w:val="000000"/>
          <w:sz w:val="27"/>
          <w:szCs w:val="27"/>
          <w:lang w:eastAsia="ru-RU"/>
        </w:rPr>
        <w:softHyphen/>
        <w:t>ление взаимосвязей, выделение приоритетов;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генератор идей — человек, ориентированный на новые решения, интеллектуально активный, обладающий большим инновационным потенциалом;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эрудит — человек, компетентный в своей области, знающий ее в мелочах и ориентированный на большее углубление в кон</w:t>
      </w:r>
      <w:r w:rsidRPr="00966521">
        <w:rPr>
          <w:rFonts w:ascii="Times New Roman" w:eastAsia="Times New Roman" w:hAnsi="Times New Roman" w:cs="Times New Roman"/>
          <w:color w:val="000000"/>
          <w:sz w:val="27"/>
          <w:szCs w:val="27"/>
          <w:lang w:eastAsia="ru-RU"/>
        </w:rPr>
        <w:softHyphen/>
        <w:t>кретное содержание, способный выступать в качестве эксперта;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критик — человек, ориентированный на поиск обосно</w:t>
      </w:r>
      <w:r w:rsidRPr="00966521">
        <w:rPr>
          <w:rFonts w:ascii="Times New Roman" w:eastAsia="Times New Roman" w:hAnsi="Times New Roman" w:cs="Times New Roman"/>
          <w:color w:val="000000"/>
          <w:sz w:val="27"/>
          <w:szCs w:val="27"/>
          <w:lang w:eastAsia="ru-RU"/>
        </w:rPr>
        <w:softHyphen/>
        <w:t>ваний, сконцентрированный на вопросах, требующих от других приведения аргументов в пользу принятого решения;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разработчик — человек, ориентированный на детализа</w:t>
      </w:r>
      <w:r w:rsidRPr="00966521">
        <w:rPr>
          <w:rFonts w:ascii="Times New Roman" w:eastAsia="Times New Roman" w:hAnsi="Times New Roman" w:cs="Times New Roman"/>
          <w:color w:val="000000"/>
          <w:sz w:val="27"/>
          <w:szCs w:val="27"/>
          <w:lang w:eastAsia="ru-RU"/>
        </w:rPr>
        <w:softHyphen/>
        <w:t>цию общих принципов, доведение сформулированного реше</w:t>
      </w:r>
      <w:r w:rsidRPr="00966521">
        <w:rPr>
          <w:rFonts w:ascii="Times New Roman" w:eastAsia="Times New Roman" w:hAnsi="Times New Roman" w:cs="Times New Roman"/>
          <w:color w:val="000000"/>
          <w:sz w:val="27"/>
          <w:szCs w:val="27"/>
          <w:lang w:eastAsia="ru-RU"/>
        </w:rPr>
        <w:softHyphen/>
        <w:t>ния до уровня технологии его осуществления.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эффективной </w:t>
      </w:r>
      <w:r w:rsidRPr="00966521">
        <w:rPr>
          <w:rFonts w:ascii="Times New Roman" w:eastAsia="Times New Roman" w:hAnsi="Times New Roman" w:cs="Times New Roman"/>
          <w:color w:val="000000"/>
          <w:spacing w:val="40"/>
          <w:sz w:val="27"/>
          <w:szCs w:val="27"/>
          <w:lang w:eastAsia="ru-RU"/>
        </w:rPr>
        <w:t>организации</w:t>
      </w:r>
      <w:r w:rsidRPr="00966521">
        <w:rPr>
          <w:rFonts w:ascii="Times New Roman" w:eastAsia="Times New Roman" w:hAnsi="Times New Roman" w:cs="Times New Roman"/>
          <w:color w:val="000000"/>
          <w:sz w:val="27"/>
          <w:szCs w:val="27"/>
          <w:lang w:eastAsia="ru-RU"/>
        </w:rPr>
        <w:t> групповой работы в группе обязательно должны быть представлены следующие роли: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организатор — человек, осуществляющий анализ ситуа</w:t>
      </w:r>
      <w:r w:rsidRPr="00966521">
        <w:rPr>
          <w:rFonts w:ascii="Times New Roman" w:eastAsia="Times New Roman" w:hAnsi="Times New Roman" w:cs="Times New Roman"/>
          <w:color w:val="000000"/>
          <w:sz w:val="27"/>
          <w:szCs w:val="27"/>
          <w:lang w:eastAsia="ru-RU"/>
        </w:rPr>
        <w:softHyphen/>
        <w:t>ции и поставленных задач, формулирующий цели групповой работы, выделяющий отдельные этапы и формулирующий за</w:t>
      </w:r>
      <w:r w:rsidRPr="00966521">
        <w:rPr>
          <w:rFonts w:ascii="Times New Roman" w:eastAsia="Times New Roman" w:hAnsi="Times New Roman" w:cs="Times New Roman"/>
          <w:color w:val="000000"/>
          <w:sz w:val="27"/>
          <w:szCs w:val="27"/>
          <w:lang w:eastAsia="ru-RU"/>
        </w:rPr>
        <w:softHyphen/>
        <w:t>дания отдельным исполнителям;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координатор — человек, осуществляющий анализ содер</w:t>
      </w:r>
      <w:r w:rsidRPr="00966521">
        <w:rPr>
          <w:rFonts w:ascii="Times New Roman" w:eastAsia="Times New Roman" w:hAnsi="Times New Roman" w:cs="Times New Roman"/>
          <w:color w:val="000000"/>
          <w:sz w:val="27"/>
          <w:szCs w:val="27"/>
          <w:lang w:eastAsia="ru-RU"/>
        </w:rPr>
        <w:softHyphen/>
        <w:t>жания всех индивидуальных деятельностей и сведение индиви</w:t>
      </w:r>
      <w:r w:rsidRPr="00966521">
        <w:rPr>
          <w:rFonts w:ascii="Times New Roman" w:eastAsia="Times New Roman" w:hAnsi="Times New Roman" w:cs="Times New Roman"/>
          <w:color w:val="000000"/>
          <w:sz w:val="27"/>
          <w:szCs w:val="27"/>
          <w:lang w:eastAsia="ru-RU"/>
        </w:rPr>
        <w:softHyphen/>
        <w:t>дуальных деятельностей в общее целое (работает в тесном кон</w:t>
      </w:r>
      <w:r w:rsidRPr="00966521">
        <w:rPr>
          <w:rFonts w:ascii="Times New Roman" w:eastAsia="Times New Roman" w:hAnsi="Times New Roman" w:cs="Times New Roman"/>
          <w:color w:val="000000"/>
          <w:sz w:val="27"/>
          <w:szCs w:val="27"/>
          <w:lang w:eastAsia="ru-RU"/>
        </w:rPr>
        <w:softHyphen/>
        <w:t>такте с организатором);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контролер — человек, осуществляющий надзор за пра</w:t>
      </w:r>
      <w:r w:rsidRPr="00966521">
        <w:rPr>
          <w:rFonts w:ascii="Times New Roman" w:eastAsia="Times New Roman" w:hAnsi="Times New Roman" w:cs="Times New Roman"/>
          <w:color w:val="000000"/>
          <w:sz w:val="27"/>
          <w:szCs w:val="27"/>
          <w:lang w:eastAsia="ru-RU"/>
        </w:rPr>
        <w:softHyphen/>
        <w:t>вильностью реализации деятельности, особенно за соблюдени</w:t>
      </w:r>
      <w:r w:rsidRPr="00966521">
        <w:rPr>
          <w:rFonts w:ascii="Times New Roman" w:eastAsia="Times New Roman" w:hAnsi="Times New Roman" w:cs="Times New Roman"/>
          <w:color w:val="000000"/>
          <w:sz w:val="27"/>
          <w:szCs w:val="27"/>
          <w:lang w:eastAsia="ru-RU"/>
        </w:rPr>
        <w:softHyphen/>
        <w:t>ем последовательности и времени выполнения работы, а также использованием ресурсов;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тренер — человек, ориентированный на передачу собст</w:t>
      </w:r>
      <w:r w:rsidRPr="00966521">
        <w:rPr>
          <w:rFonts w:ascii="Times New Roman" w:eastAsia="Times New Roman" w:hAnsi="Times New Roman" w:cs="Times New Roman"/>
          <w:color w:val="000000"/>
          <w:sz w:val="27"/>
          <w:szCs w:val="27"/>
          <w:lang w:eastAsia="ru-RU"/>
        </w:rPr>
        <w:softHyphen/>
        <w:t>венного опыта другим сотрудникам, способный организовать процесс включения и адаптации молодого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создания </w:t>
      </w:r>
      <w:r w:rsidRPr="00966521">
        <w:rPr>
          <w:rFonts w:ascii="Times New Roman" w:eastAsia="Times New Roman" w:hAnsi="Times New Roman" w:cs="Times New Roman"/>
          <w:color w:val="000000"/>
          <w:spacing w:val="40"/>
          <w:sz w:val="27"/>
          <w:szCs w:val="27"/>
          <w:lang w:eastAsia="ru-RU"/>
        </w:rPr>
        <w:t>благоприятного  климата</w:t>
      </w:r>
      <w:r w:rsidRPr="00966521">
        <w:rPr>
          <w:rFonts w:ascii="Times New Roman" w:eastAsia="Times New Roman" w:hAnsi="Times New Roman" w:cs="Times New Roman"/>
          <w:color w:val="000000"/>
          <w:sz w:val="27"/>
          <w:szCs w:val="27"/>
          <w:lang w:eastAsia="ru-RU"/>
        </w:rPr>
        <w:t>, рабочих и дружеских отношений в группе обязательно должны быть представлены следующие роли: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эмоциональный лидер — человек, являющийся автори</w:t>
      </w:r>
      <w:r w:rsidRPr="00966521">
        <w:rPr>
          <w:rFonts w:ascii="Times New Roman" w:eastAsia="Times New Roman" w:hAnsi="Times New Roman" w:cs="Times New Roman"/>
          <w:color w:val="000000"/>
          <w:sz w:val="27"/>
          <w:szCs w:val="27"/>
          <w:lang w:eastAsia="ru-RU"/>
        </w:rPr>
        <w:softHyphen/>
        <w:t>тетным для членов группы, обладающий влиянием вне зависи</w:t>
      </w:r>
      <w:r w:rsidRPr="00966521">
        <w:rPr>
          <w:rFonts w:ascii="Times New Roman" w:eastAsia="Times New Roman" w:hAnsi="Times New Roman" w:cs="Times New Roman"/>
          <w:color w:val="000000"/>
          <w:sz w:val="27"/>
          <w:szCs w:val="27"/>
          <w:lang w:eastAsia="ru-RU"/>
        </w:rPr>
        <w:softHyphen/>
        <w:t>мости от своего должностного положения;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диагност — человек, способный проводить анализ со</w:t>
      </w:r>
      <w:r w:rsidRPr="00966521">
        <w:rPr>
          <w:rFonts w:ascii="Times New Roman" w:eastAsia="Times New Roman" w:hAnsi="Times New Roman" w:cs="Times New Roman"/>
          <w:color w:val="000000"/>
          <w:sz w:val="27"/>
          <w:szCs w:val="27"/>
          <w:lang w:eastAsia="ru-RU"/>
        </w:rPr>
        <w:softHyphen/>
        <w:t>стояния социально-психологического климата в группе, а также выявлять особенности всех других участников группы, их по</w:t>
      </w:r>
      <w:r w:rsidRPr="00966521">
        <w:rPr>
          <w:rFonts w:ascii="Times New Roman" w:eastAsia="Times New Roman" w:hAnsi="Times New Roman" w:cs="Times New Roman"/>
          <w:color w:val="000000"/>
          <w:sz w:val="27"/>
          <w:szCs w:val="27"/>
          <w:lang w:eastAsia="ru-RU"/>
        </w:rPr>
        <w:softHyphen/>
        <w:t>ложение по отношению к партнерам;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интегратор — человек, способный сплачивать группу для решения отдельных задач, обладающий частью лидерского по</w:t>
      </w:r>
      <w:r w:rsidRPr="00966521">
        <w:rPr>
          <w:rFonts w:ascii="Times New Roman" w:eastAsia="Times New Roman" w:hAnsi="Times New Roman" w:cs="Times New Roman"/>
          <w:color w:val="000000"/>
          <w:sz w:val="27"/>
          <w:szCs w:val="27"/>
          <w:lang w:eastAsia="ru-RU"/>
        </w:rPr>
        <w:softHyphen/>
        <w:t>тенциала и целенаправленно осуществляющий необходимую коррекцию состояния групповой атмосферы;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8) удовлетворенность должностным статусом, ориентация на должностной рост, наличие резерва на выдвижение, оценка кадрового резерва — все это будет свидетельствовать об общей ориентации персонала на продвижение, о наличии людей, го</w:t>
      </w:r>
      <w:r w:rsidRPr="00966521">
        <w:rPr>
          <w:rFonts w:ascii="Times New Roman" w:eastAsia="Times New Roman" w:hAnsi="Times New Roman" w:cs="Times New Roman"/>
          <w:color w:val="000000"/>
          <w:sz w:val="27"/>
          <w:szCs w:val="27"/>
          <w:lang w:eastAsia="ru-RU"/>
        </w:rPr>
        <w:softHyphen/>
        <w:t>товых к занятию новых должностей.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Аудит кадрового состава и кадрового потенциала позволяет выявить: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уровень кадровой обеспеченности и потребность в персонале;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качественную структуру управленческого персонала (ро</w:t>
      </w:r>
      <w:r w:rsidRPr="00966521">
        <w:rPr>
          <w:rFonts w:ascii="Times New Roman" w:eastAsia="Times New Roman" w:hAnsi="Times New Roman" w:cs="Times New Roman"/>
          <w:color w:val="000000"/>
          <w:sz w:val="27"/>
          <w:szCs w:val="27"/>
          <w:lang w:eastAsia="ru-RU"/>
        </w:rPr>
        <w:softHyphen/>
        <w:t>левая и психологическая структура);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потребности в обучении;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стили управления;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социально-психологический климат;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инновационный потенциал;</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основные источники сопротивления изменениям;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распределение персонала в рамках организации (по уровням иерархии и функциональным направлениям).</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1" w:name="_Toc514890015"/>
      <w:r w:rsidRPr="00966521">
        <w:rPr>
          <w:rFonts w:ascii="Times New Roman" w:eastAsia="Times New Roman" w:hAnsi="Times New Roman" w:cs="Times New Roman"/>
          <w:color w:val="000000"/>
          <w:sz w:val="27"/>
          <w:szCs w:val="27"/>
          <w:lang w:eastAsia="ru-RU"/>
        </w:rPr>
        <w:t>9.3. Недирективные методы сокращения персонала</w:t>
      </w:r>
      <w:bookmarkEnd w:id="61"/>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в одну чудесную весеннюю ночь, ко</w:t>
      </w:r>
      <w:r w:rsidRPr="00966521">
        <w:rPr>
          <w:rFonts w:ascii="Times New Roman" w:eastAsia="Times New Roman" w:hAnsi="Times New Roman" w:cs="Times New Roman"/>
          <w:i/>
          <w:iCs/>
          <w:color w:val="000000"/>
          <w:sz w:val="27"/>
          <w:szCs w:val="27"/>
          <w:lang w:eastAsia="ru-RU"/>
        </w:rPr>
        <w:softHyphen/>
        <w:t>гда он сидел у открытого окна и про</w:t>
      </w:r>
      <w:r w:rsidRPr="00966521">
        <w:rPr>
          <w:rFonts w:ascii="Times New Roman" w:eastAsia="Times New Roman" w:hAnsi="Times New Roman" w:cs="Times New Roman"/>
          <w:i/>
          <w:iCs/>
          <w:color w:val="000000"/>
          <w:sz w:val="27"/>
          <w:szCs w:val="27"/>
          <w:lang w:eastAsia="ru-RU"/>
        </w:rPr>
        <w:softHyphen/>
        <w:t>верял ротную отчетность, в кустах рядом с ним запел соловей. Слива по</w:t>
      </w:r>
      <w:r w:rsidRPr="00966521">
        <w:rPr>
          <w:rFonts w:ascii="Times New Roman" w:eastAsia="Times New Roman" w:hAnsi="Times New Roman" w:cs="Times New Roman"/>
          <w:i/>
          <w:iCs/>
          <w:color w:val="000000"/>
          <w:sz w:val="27"/>
          <w:szCs w:val="27"/>
          <w:lang w:eastAsia="ru-RU"/>
        </w:rPr>
        <w:softHyphen/>
        <w:t>слушал-послушал и вдруг крикнул ден</w:t>
      </w:r>
      <w:r w:rsidRPr="00966521">
        <w:rPr>
          <w:rFonts w:ascii="Times New Roman" w:eastAsia="Times New Roman" w:hAnsi="Times New Roman" w:cs="Times New Roman"/>
          <w:i/>
          <w:iCs/>
          <w:color w:val="000000"/>
          <w:sz w:val="27"/>
          <w:szCs w:val="27"/>
          <w:lang w:eastAsia="ru-RU"/>
        </w:rPr>
        <w:softHyphen/>
        <w:t>щику: — 3-захарчук! П-рогони эту п-тицу ка-камнем. М-мешает...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А. И. Куприн. Поединок</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Если предприятие попадает в ситуацию кризиса, то одним из способов повышения его сопротивляемости, улучшения в будущем финансового положения может стать частичное со</w:t>
      </w:r>
      <w:r w:rsidRPr="00966521">
        <w:rPr>
          <w:rFonts w:ascii="Times New Roman" w:eastAsia="Times New Roman" w:hAnsi="Times New Roman" w:cs="Times New Roman"/>
          <w:color w:val="000000"/>
          <w:sz w:val="27"/>
          <w:szCs w:val="27"/>
          <w:lang w:eastAsia="ru-RU"/>
        </w:rPr>
        <w:softHyphen/>
        <w:t>кращение персонала, увольнение неэффективных работников. Однако при использовании традиционных форм сокращения (увольнения по прошествии установленного законом срока) возникает множество негативных последствий, которые часто сводят к минимуму все возможные выигрыши. Для управленче</w:t>
      </w:r>
      <w:r w:rsidRPr="00966521">
        <w:rPr>
          <w:rFonts w:ascii="Times New Roman" w:eastAsia="Times New Roman" w:hAnsi="Times New Roman" w:cs="Times New Roman"/>
          <w:color w:val="000000"/>
          <w:sz w:val="27"/>
          <w:szCs w:val="27"/>
          <w:lang w:eastAsia="ru-RU"/>
        </w:rPr>
        <w:softHyphen/>
        <w:t>ского аппарата почти всегда очевидна экономическая сторона затрат — большие одновременные финансовые затраты на вы</w:t>
      </w:r>
      <w:r w:rsidRPr="00966521">
        <w:rPr>
          <w:rFonts w:ascii="Times New Roman" w:eastAsia="Times New Roman" w:hAnsi="Times New Roman" w:cs="Times New Roman"/>
          <w:color w:val="000000"/>
          <w:sz w:val="27"/>
          <w:szCs w:val="27"/>
          <w:lang w:eastAsia="ru-RU"/>
        </w:rPr>
        <w:softHyphen/>
        <w:t>платы, предусмотренные КЗоТ. Однако менеджер по персоналу в этой ситуации в первую очередь столкнется с психологиче</w:t>
      </w:r>
      <w:r w:rsidRPr="00966521">
        <w:rPr>
          <w:rFonts w:ascii="Times New Roman" w:eastAsia="Times New Roman" w:hAnsi="Times New Roman" w:cs="Times New Roman"/>
          <w:color w:val="000000"/>
          <w:sz w:val="27"/>
          <w:szCs w:val="27"/>
          <w:lang w:eastAsia="ru-RU"/>
        </w:rPr>
        <w:softHyphen/>
        <w:t>скими последствиями сокращения — высоким психологиче</w:t>
      </w:r>
      <w:r w:rsidRPr="00966521">
        <w:rPr>
          <w:rFonts w:ascii="Times New Roman" w:eastAsia="Times New Roman" w:hAnsi="Times New Roman" w:cs="Times New Roman"/>
          <w:color w:val="000000"/>
          <w:sz w:val="27"/>
          <w:szCs w:val="27"/>
          <w:lang w:eastAsia="ru-RU"/>
        </w:rPr>
        <w:softHyphen/>
        <w:t>ским дискомфортом даже у тех, кто не был уволен и остался работать, поскольку каждый из оставшихся сотрудников пред</w:t>
      </w:r>
      <w:r w:rsidRPr="00966521">
        <w:rPr>
          <w:rFonts w:ascii="Times New Roman" w:eastAsia="Times New Roman" w:hAnsi="Times New Roman" w:cs="Times New Roman"/>
          <w:color w:val="000000"/>
          <w:sz w:val="27"/>
          <w:szCs w:val="27"/>
          <w:lang w:eastAsia="ru-RU"/>
        </w:rPr>
        <w:softHyphen/>
        <w:t>приятия (организации) начинает "примерять" к себе одну из трех ролей, в которых он может оказаться: жертвы ("И меня могут также выбросить за борт"), палача ("Из-за меня их уво</w:t>
      </w:r>
      <w:r w:rsidRPr="00966521">
        <w:rPr>
          <w:rFonts w:ascii="Times New Roman" w:eastAsia="Times New Roman" w:hAnsi="Times New Roman" w:cs="Times New Roman"/>
          <w:color w:val="000000"/>
          <w:sz w:val="27"/>
          <w:szCs w:val="27"/>
          <w:lang w:eastAsia="ru-RU"/>
        </w:rPr>
        <w:softHyphen/>
        <w:t>лили", "Они пожертвовали собой ради нашего блага"), свиде</w:t>
      </w:r>
      <w:r w:rsidRPr="00966521">
        <w:rPr>
          <w:rFonts w:ascii="Times New Roman" w:eastAsia="Times New Roman" w:hAnsi="Times New Roman" w:cs="Times New Roman"/>
          <w:color w:val="000000"/>
          <w:sz w:val="27"/>
          <w:szCs w:val="27"/>
          <w:lang w:eastAsia="ru-RU"/>
        </w:rPr>
        <w:softHyphen/>
        <w:t>теля ("Это происходило, а я не мог помешать").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Такое восприятие ситуации приводит к ухудшению соци</w:t>
      </w:r>
      <w:r w:rsidRPr="00966521">
        <w:rPr>
          <w:rFonts w:ascii="Times New Roman" w:eastAsia="Times New Roman" w:hAnsi="Times New Roman" w:cs="Times New Roman"/>
          <w:color w:val="000000"/>
          <w:sz w:val="27"/>
          <w:szCs w:val="27"/>
          <w:lang w:eastAsia="ru-RU"/>
        </w:rPr>
        <w:softHyphen/>
        <w:t>ально-психологического климата, возникновению психологиче</w:t>
      </w:r>
      <w:r w:rsidRPr="00966521">
        <w:rPr>
          <w:rFonts w:ascii="Times New Roman" w:eastAsia="Times New Roman" w:hAnsi="Times New Roman" w:cs="Times New Roman"/>
          <w:color w:val="000000"/>
          <w:sz w:val="27"/>
          <w:szCs w:val="27"/>
          <w:lang w:eastAsia="ru-RU"/>
        </w:rPr>
        <w:softHyphen/>
        <w:t>ских проблем, конфликтов, барьеров в общении. В итоге ра</w:t>
      </w:r>
      <w:r w:rsidRPr="00966521">
        <w:rPr>
          <w:rFonts w:ascii="Times New Roman" w:eastAsia="Times New Roman" w:hAnsi="Times New Roman" w:cs="Times New Roman"/>
          <w:color w:val="000000"/>
          <w:sz w:val="27"/>
          <w:szCs w:val="27"/>
          <w:lang w:eastAsia="ru-RU"/>
        </w:rPr>
        <w:softHyphen/>
        <w:t>ботник начинает воспринимать организацию как нечто, угро</w:t>
      </w:r>
      <w:r w:rsidRPr="00966521">
        <w:rPr>
          <w:rFonts w:ascii="Times New Roman" w:eastAsia="Times New Roman" w:hAnsi="Times New Roman" w:cs="Times New Roman"/>
          <w:color w:val="000000"/>
          <w:sz w:val="27"/>
          <w:szCs w:val="27"/>
          <w:lang w:eastAsia="ru-RU"/>
        </w:rPr>
        <w:softHyphen/>
        <w:t>жающее его психологическому состоянию, вызывающее в основном негативные эмоции. В результате ухудшаются психо</w:t>
      </w:r>
      <w:r w:rsidRPr="00966521">
        <w:rPr>
          <w:rFonts w:ascii="Times New Roman" w:eastAsia="Times New Roman" w:hAnsi="Times New Roman" w:cs="Times New Roman"/>
          <w:color w:val="000000"/>
          <w:sz w:val="27"/>
          <w:szCs w:val="27"/>
          <w:lang w:eastAsia="ru-RU"/>
        </w:rPr>
        <w:softHyphen/>
      </w:r>
      <w:r w:rsidRPr="00966521">
        <w:rPr>
          <w:rFonts w:ascii="Times New Roman" w:eastAsia="Times New Roman" w:hAnsi="Times New Roman" w:cs="Times New Roman"/>
          <w:color w:val="000000"/>
          <w:sz w:val="27"/>
          <w:szCs w:val="27"/>
          <w:lang w:eastAsia="ru-RU"/>
        </w:rPr>
        <w:lastRenderedPageBreak/>
        <w:t>логический климат, отношения, снижается мотивация к труду, производительность, повышается текучесть кадров (причем не тех, которых и так бы уволили — неэффективных, а именно, тех, на кого предприятие могло бы рассчитывать, проводя ре</w:t>
      </w:r>
      <w:r w:rsidRPr="00966521">
        <w:rPr>
          <w:rFonts w:ascii="Times New Roman" w:eastAsia="Times New Roman" w:hAnsi="Times New Roman" w:cs="Times New Roman"/>
          <w:color w:val="000000"/>
          <w:sz w:val="27"/>
          <w:szCs w:val="27"/>
          <w:lang w:eastAsia="ru-RU"/>
        </w:rPr>
        <w:softHyphen/>
        <w:t>организацию).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Таким образом, мы сталкиваемся с проблемой — сокращать надо, но использовать традиционные способы воздействия на персонал (административные, экономические и другие сило</w:t>
      </w:r>
      <w:r w:rsidRPr="00966521">
        <w:rPr>
          <w:rFonts w:ascii="Times New Roman" w:eastAsia="Times New Roman" w:hAnsi="Times New Roman" w:cs="Times New Roman"/>
          <w:color w:val="000000"/>
          <w:sz w:val="27"/>
          <w:szCs w:val="27"/>
          <w:lang w:eastAsia="ru-RU"/>
        </w:rPr>
        <w:softHyphen/>
        <w:t>вые) неэффективно.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Решить проблему можно, используя </w:t>
      </w:r>
      <w:r w:rsidRPr="00966521">
        <w:rPr>
          <w:rFonts w:ascii="Times New Roman" w:eastAsia="Times New Roman" w:hAnsi="Times New Roman" w:cs="Times New Roman"/>
          <w:i/>
          <w:iCs/>
          <w:color w:val="000000"/>
          <w:sz w:val="27"/>
          <w:szCs w:val="27"/>
          <w:lang w:eastAsia="ru-RU"/>
        </w:rPr>
        <w:t>недирективные (нежест</w:t>
      </w:r>
      <w:r w:rsidRPr="00966521">
        <w:rPr>
          <w:rFonts w:ascii="Times New Roman" w:eastAsia="Times New Roman" w:hAnsi="Times New Roman" w:cs="Times New Roman"/>
          <w:i/>
          <w:iCs/>
          <w:color w:val="000000"/>
          <w:sz w:val="27"/>
          <w:szCs w:val="27"/>
          <w:lang w:eastAsia="ru-RU"/>
        </w:rPr>
        <w:softHyphen/>
        <w:t>кие) формы сокращения.</w:t>
      </w:r>
      <w:r w:rsidRPr="00966521">
        <w:rPr>
          <w:rFonts w:ascii="Times New Roman" w:eastAsia="Times New Roman" w:hAnsi="Times New Roman" w:cs="Times New Roman"/>
          <w:color w:val="000000"/>
          <w:sz w:val="27"/>
          <w:szCs w:val="27"/>
          <w:lang w:eastAsia="ru-RU"/>
        </w:rPr>
        <w:t> Они связаны с доведением до индиви</w:t>
      </w:r>
      <w:r w:rsidRPr="00966521">
        <w:rPr>
          <w:rFonts w:ascii="Times New Roman" w:eastAsia="Times New Roman" w:hAnsi="Times New Roman" w:cs="Times New Roman"/>
          <w:color w:val="000000"/>
          <w:sz w:val="27"/>
          <w:szCs w:val="27"/>
          <w:lang w:eastAsia="ru-RU"/>
        </w:rPr>
        <w:softHyphen/>
        <w:t>дуального сознания каждого сотрудника необходимости изме</w:t>
      </w:r>
      <w:r w:rsidRPr="00966521">
        <w:rPr>
          <w:rFonts w:ascii="Times New Roman" w:eastAsia="Times New Roman" w:hAnsi="Times New Roman" w:cs="Times New Roman"/>
          <w:color w:val="000000"/>
          <w:sz w:val="27"/>
          <w:szCs w:val="27"/>
          <w:lang w:eastAsia="ru-RU"/>
        </w:rPr>
        <w:softHyphen/>
        <w:t>нить свое поведение, место в структуре, задуматься о необхо</w:t>
      </w:r>
      <w:r w:rsidRPr="00966521">
        <w:rPr>
          <w:rFonts w:ascii="Times New Roman" w:eastAsia="Times New Roman" w:hAnsi="Times New Roman" w:cs="Times New Roman"/>
          <w:color w:val="000000"/>
          <w:sz w:val="27"/>
          <w:szCs w:val="27"/>
          <w:lang w:eastAsia="ru-RU"/>
        </w:rPr>
        <w:softHyphen/>
        <w:t>димости оставаться именно в этой организации. Основной ин</w:t>
      </w:r>
      <w:r w:rsidRPr="00966521">
        <w:rPr>
          <w:rFonts w:ascii="Times New Roman" w:eastAsia="Times New Roman" w:hAnsi="Times New Roman" w:cs="Times New Roman"/>
          <w:color w:val="000000"/>
          <w:sz w:val="27"/>
          <w:szCs w:val="27"/>
          <w:lang w:eastAsia="ru-RU"/>
        </w:rPr>
        <w:softHyphen/>
        <w:t>струмент недирективного сокращения — эмоционально-ценностные мотивы при формировании решения об увольне</w:t>
      </w:r>
      <w:r w:rsidRPr="00966521">
        <w:rPr>
          <w:rFonts w:ascii="Times New Roman" w:eastAsia="Times New Roman" w:hAnsi="Times New Roman" w:cs="Times New Roman"/>
          <w:color w:val="000000"/>
          <w:sz w:val="27"/>
          <w:szCs w:val="27"/>
          <w:lang w:eastAsia="ru-RU"/>
        </w:rPr>
        <w:softHyphen/>
        <w:t>нии, и, в конечном итоге, принятие каждым решения или пре</w:t>
      </w:r>
      <w:r w:rsidRPr="00966521">
        <w:rPr>
          <w:rFonts w:ascii="Times New Roman" w:eastAsia="Times New Roman" w:hAnsi="Times New Roman" w:cs="Times New Roman"/>
          <w:color w:val="000000"/>
          <w:sz w:val="27"/>
          <w:szCs w:val="27"/>
          <w:lang w:eastAsia="ru-RU"/>
        </w:rPr>
        <w:softHyphen/>
        <w:t>одоление негативного отношения к решению руководства о возможностях ухода из организации. Именно недирективные методы позволяют получить экономический и психологический эффект от сокращения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Однако, оставаясь в рамках культурологического подхода к рассмотрению феноменов кадровой работы, мы должны пони</w:t>
      </w:r>
      <w:r w:rsidRPr="00966521">
        <w:rPr>
          <w:rFonts w:ascii="Times New Roman" w:eastAsia="Times New Roman" w:hAnsi="Times New Roman" w:cs="Times New Roman"/>
          <w:color w:val="000000"/>
          <w:sz w:val="27"/>
          <w:szCs w:val="27"/>
          <w:lang w:eastAsia="ru-RU"/>
        </w:rPr>
        <w:softHyphen/>
        <w:t>мать, что разным организационным культурам будут адекватны разные механизмы и методы недирективного сокращения:</w:t>
      </w:r>
    </w:p>
    <w:tbl>
      <w:tblPr>
        <w:tblW w:w="0" w:type="auto"/>
        <w:tblInd w:w="40" w:type="dxa"/>
        <w:tblCellMar>
          <w:left w:w="0" w:type="dxa"/>
          <w:right w:w="0" w:type="dxa"/>
        </w:tblCellMar>
        <w:tblLook w:val="04A0" w:firstRow="1" w:lastRow="0" w:firstColumn="1" w:lastColumn="0" w:noHBand="0" w:noVBand="1"/>
      </w:tblPr>
      <w:tblGrid>
        <w:gridCol w:w="3119"/>
        <w:gridCol w:w="5528"/>
      </w:tblGrid>
      <w:tr w:rsidR="00B15C4E" w:rsidRPr="00966521" w:rsidTr="008E1B86">
        <w:tc>
          <w:tcPr>
            <w:tcW w:w="3119"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Тип организационной культуры</w:t>
            </w:r>
          </w:p>
        </w:tc>
        <w:tc>
          <w:tcPr>
            <w:tcW w:w="5528" w:type="dxa"/>
            <w:tcBorders>
              <w:top w:val="single" w:sz="6" w:space="0" w:color="auto"/>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Механизм — метод</w:t>
            </w:r>
          </w:p>
        </w:tc>
      </w:tr>
      <w:tr w:rsidR="00B15C4E" w:rsidRPr="00966521" w:rsidTr="008E1B86">
        <w:tc>
          <w:tcPr>
            <w:tcW w:w="3119"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Предпринимательская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Бюрократическая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Органическая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Партиципаторная</w:t>
            </w:r>
          </w:p>
        </w:tc>
        <w:tc>
          <w:tcPr>
            <w:tcW w:w="5528"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Контрактация ответственности — увольнение в соответствии с условиями, закрепленными в контракте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Одобрение руководства — проведение атте</w:t>
            </w:r>
            <w:r w:rsidRPr="00966521">
              <w:rPr>
                <w:rFonts w:ascii="Times New Roman" w:eastAsia="Times New Roman" w:hAnsi="Times New Roman" w:cs="Times New Roman"/>
                <w:sz w:val="24"/>
                <w:szCs w:val="24"/>
                <w:lang w:eastAsia="ru-RU"/>
              </w:rPr>
              <w:softHyphen/>
              <w:t>стации</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Психологический контракт — поэтапная реорганизация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Командообразование — формирование ко</w:t>
            </w:r>
            <w:r w:rsidRPr="00966521">
              <w:rPr>
                <w:rFonts w:ascii="Times New Roman" w:eastAsia="Times New Roman" w:hAnsi="Times New Roman" w:cs="Times New Roman"/>
                <w:sz w:val="24"/>
                <w:szCs w:val="24"/>
                <w:lang w:eastAsia="ru-RU"/>
              </w:rPr>
              <w:softHyphen/>
              <w:t>манд под проекты</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1</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Предпринимательская организационная культура.</w:t>
      </w:r>
      <w:r w:rsidRPr="00966521">
        <w:rPr>
          <w:rFonts w:ascii="Times New Roman" w:eastAsia="Times New Roman" w:hAnsi="Times New Roman" w:cs="Times New Roman"/>
          <w:color w:val="000000"/>
          <w:sz w:val="27"/>
          <w:szCs w:val="27"/>
          <w:lang w:eastAsia="ru-RU"/>
        </w:rPr>
        <w:t> Сотрудники ориентированы на достижение индиви</w:t>
      </w:r>
      <w:r w:rsidRPr="00966521">
        <w:rPr>
          <w:rFonts w:ascii="Times New Roman" w:eastAsia="Times New Roman" w:hAnsi="Times New Roman" w:cs="Times New Roman"/>
          <w:color w:val="000000"/>
          <w:sz w:val="27"/>
          <w:szCs w:val="27"/>
          <w:lang w:eastAsia="ru-RU"/>
        </w:rPr>
        <w:softHyphen/>
        <w:t>дуальных целей, активны, стремятся к достижению результата. Если организация попадает в ситуацию спада и возникает во</w:t>
      </w:r>
      <w:r w:rsidRPr="00966521">
        <w:rPr>
          <w:rFonts w:ascii="Times New Roman" w:eastAsia="Times New Roman" w:hAnsi="Times New Roman" w:cs="Times New Roman"/>
          <w:color w:val="000000"/>
          <w:sz w:val="27"/>
          <w:szCs w:val="27"/>
          <w:lang w:eastAsia="ru-RU"/>
        </w:rPr>
        <w:softHyphen/>
        <w:t>прос о сокращении персонала, каждый из них начинает оцени</w:t>
      </w:r>
      <w:r w:rsidRPr="00966521">
        <w:rPr>
          <w:rFonts w:ascii="Times New Roman" w:eastAsia="Times New Roman" w:hAnsi="Times New Roman" w:cs="Times New Roman"/>
          <w:color w:val="000000"/>
          <w:sz w:val="27"/>
          <w:szCs w:val="27"/>
          <w:lang w:eastAsia="ru-RU"/>
        </w:rPr>
        <w:softHyphen/>
        <w:t>вать плюсы и минусы сохранения своего места. Часто подоб</w:t>
      </w:r>
      <w:r w:rsidRPr="00966521">
        <w:rPr>
          <w:rFonts w:ascii="Times New Roman" w:eastAsia="Times New Roman" w:hAnsi="Times New Roman" w:cs="Times New Roman"/>
          <w:color w:val="000000"/>
          <w:sz w:val="27"/>
          <w:szCs w:val="27"/>
          <w:lang w:eastAsia="ru-RU"/>
        </w:rPr>
        <w:softHyphen/>
        <w:t>ные люди покидают компанию и ищут другую, более сильную. Но если же они не принимают такого решения, а сокращение персонала необходимо, то как быть? Следует вспомнить, что с активными, ориентированными на достижение предпринима</w:t>
      </w:r>
      <w:r w:rsidRPr="00966521">
        <w:rPr>
          <w:rFonts w:ascii="Times New Roman" w:eastAsia="Times New Roman" w:hAnsi="Times New Roman" w:cs="Times New Roman"/>
          <w:color w:val="000000"/>
          <w:sz w:val="27"/>
          <w:szCs w:val="27"/>
          <w:lang w:eastAsia="ru-RU"/>
        </w:rPr>
        <w:softHyphen/>
        <w:t>тельски ориентированными сотрудниками важно заключить контракт (договор) о том, что они приносят организации, что организация им за это обязана предоставить. Заключая кон</w:t>
      </w:r>
      <w:r w:rsidRPr="00966521">
        <w:rPr>
          <w:rFonts w:ascii="Times New Roman" w:eastAsia="Times New Roman" w:hAnsi="Times New Roman" w:cs="Times New Roman"/>
          <w:color w:val="000000"/>
          <w:sz w:val="27"/>
          <w:szCs w:val="27"/>
          <w:lang w:eastAsia="ru-RU"/>
        </w:rPr>
        <w:softHyphen/>
        <w:t>тракт при приеме сотрудника, менеджеру по персоналу необхо</w:t>
      </w:r>
      <w:r w:rsidRPr="00966521">
        <w:rPr>
          <w:rFonts w:ascii="Times New Roman" w:eastAsia="Times New Roman" w:hAnsi="Times New Roman" w:cs="Times New Roman"/>
          <w:color w:val="000000"/>
          <w:sz w:val="27"/>
          <w:szCs w:val="27"/>
          <w:lang w:eastAsia="ru-RU"/>
        </w:rPr>
        <w:softHyphen/>
        <w:t xml:space="preserve">димо спрогнозировать основные этапы роста </w:t>
      </w:r>
      <w:r w:rsidRPr="00966521">
        <w:rPr>
          <w:rFonts w:ascii="Times New Roman" w:eastAsia="Times New Roman" w:hAnsi="Times New Roman" w:cs="Times New Roman"/>
          <w:color w:val="000000"/>
          <w:sz w:val="27"/>
          <w:szCs w:val="27"/>
          <w:lang w:eastAsia="ru-RU"/>
        </w:rPr>
        <w:lastRenderedPageBreak/>
        <w:t>сотрудника, его профессионального развития, требования, которые будут предъявляться к данному специалисту на разных стадиях разви</w:t>
      </w:r>
      <w:r w:rsidRPr="00966521">
        <w:rPr>
          <w:rFonts w:ascii="Times New Roman" w:eastAsia="Times New Roman" w:hAnsi="Times New Roman" w:cs="Times New Roman"/>
          <w:color w:val="000000"/>
          <w:sz w:val="27"/>
          <w:szCs w:val="27"/>
          <w:lang w:eastAsia="ru-RU"/>
        </w:rPr>
        <w:softHyphen/>
        <w:t>тия организации. В контракте важно предусмотреть стратегию развития организации и учесть возможные периоды сокраще</w:t>
      </w:r>
      <w:r w:rsidRPr="00966521">
        <w:rPr>
          <w:rFonts w:ascii="Times New Roman" w:eastAsia="Times New Roman" w:hAnsi="Times New Roman" w:cs="Times New Roman"/>
          <w:color w:val="000000"/>
          <w:sz w:val="27"/>
          <w:szCs w:val="27"/>
          <w:lang w:eastAsia="ru-RU"/>
        </w:rPr>
        <w:softHyphen/>
        <w:t>ния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ситуации, когда контракт был заключен, а ни одна из сторон не выполняет свои контрактные обязательства, следует или сокращение (свои обязательства не выполняет сотрудник), или добровольное увольнение (организация не выполняет свои обязательства — по профессиональному и должностному росту, уровню оплаты труда, т. д.). Однако при использовании дан</w:t>
      </w:r>
      <w:r w:rsidRPr="00966521">
        <w:rPr>
          <w:rFonts w:ascii="Times New Roman" w:eastAsia="Times New Roman" w:hAnsi="Times New Roman" w:cs="Times New Roman"/>
          <w:color w:val="000000"/>
          <w:sz w:val="27"/>
          <w:szCs w:val="27"/>
          <w:lang w:eastAsia="ru-RU"/>
        </w:rPr>
        <w:softHyphen/>
        <w:t>ного метода важно уже при заключении контракта предусмот</w:t>
      </w:r>
      <w:r w:rsidRPr="00966521">
        <w:rPr>
          <w:rFonts w:ascii="Times New Roman" w:eastAsia="Times New Roman" w:hAnsi="Times New Roman" w:cs="Times New Roman"/>
          <w:color w:val="000000"/>
          <w:sz w:val="27"/>
          <w:szCs w:val="27"/>
          <w:lang w:eastAsia="ru-RU"/>
        </w:rPr>
        <w:softHyphen/>
        <w:t>реть форс-мажорные ситуации. Например, организация взяла человека в отдел сбыта и спланировала его карьеру таким обра</w:t>
      </w:r>
      <w:r w:rsidRPr="00966521">
        <w:rPr>
          <w:rFonts w:ascii="Times New Roman" w:eastAsia="Times New Roman" w:hAnsi="Times New Roman" w:cs="Times New Roman"/>
          <w:color w:val="000000"/>
          <w:sz w:val="27"/>
          <w:szCs w:val="27"/>
          <w:lang w:eastAsia="ru-RU"/>
        </w:rPr>
        <w:softHyphen/>
        <w:t>зом, что после двух лет работы, изучив хинди, он должен воз</w:t>
      </w:r>
      <w:r w:rsidRPr="00966521">
        <w:rPr>
          <w:rFonts w:ascii="Times New Roman" w:eastAsia="Times New Roman" w:hAnsi="Times New Roman" w:cs="Times New Roman"/>
          <w:color w:val="000000"/>
          <w:sz w:val="27"/>
          <w:szCs w:val="27"/>
          <w:lang w:eastAsia="ru-RU"/>
        </w:rPr>
        <w:softHyphen/>
        <w:t>главить открывающееся представительство в Индии. Сотрудник выполнил свои обязательства, выучил язык, но ситуация на рынке изменилась и представительство открыто не было. Орга</w:t>
      </w:r>
      <w:r w:rsidRPr="00966521">
        <w:rPr>
          <w:rFonts w:ascii="Times New Roman" w:eastAsia="Times New Roman" w:hAnsi="Times New Roman" w:cs="Times New Roman"/>
          <w:color w:val="000000"/>
          <w:sz w:val="27"/>
          <w:szCs w:val="27"/>
          <w:lang w:eastAsia="ru-RU"/>
        </w:rPr>
        <w:softHyphen/>
        <w:t>низация должна будет найти альтернативное место в своей компании или попробовать "продать" его кадровому агентству. Если же в контракте была бы оговорка, что за изменение конъюнктуры рынка организация ответственности не несет, то никаких шагов по восполнению морального ущерба организа</w:t>
      </w:r>
      <w:r w:rsidRPr="00966521">
        <w:rPr>
          <w:rFonts w:ascii="Times New Roman" w:eastAsia="Times New Roman" w:hAnsi="Times New Roman" w:cs="Times New Roman"/>
          <w:color w:val="000000"/>
          <w:sz w:val="27"/>
          <w:szCs w:val="27"/>
          <w:lang w:eastAsia="ru-RU"/>
        </w:rPr>
        <w:softHyphen/>
        <w:t>ция формально бы не несла.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2</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Бюрократическая организационная культу</w:t>
      </w:r>
      <w:r w:rsidRPr="00966521">
        <w:rPr>
          <w:rFonts w:ascii="Times New Roman" w:eastAsia="Times New Roman" w:hAnsi="Times New Roman" w:cs="Times New Roman"/>
          <w:b/>
          <w:bCs/>
          <w:i/>
          <w:iCs/>
          <w:color w:val="000000"/>
          <w:sz w:val="27"/>
          <w:szCs w:val="27"/>
          <w:lang w:eastAsia="ru-RU"/>
        </w:rPr>
        <w:softHyphen/>
        <w:t>ра.</w:t>
      </w:r>
      <w:r w:rsidRPr="00966521">
        <w:rPr>
          <w:rFonts w:ascii="Times New Roman" w:eastAsia="Times New Roman" w:hAnsi="Times New Roman" w:cs="Times New Roman"/>
          <w:color w:val="000000"/>
          <w:sz w:val="27"/>
          <w:szCs w:val="27"/>
          <w:lang w:eastAsia="ru-RU"/>
        </w:rPr>
        <w:t> Сотрудники, как правило, технологически дисциплиниро</w:t>
      </w:r>
      <w:r w:rsidRPr="00966521">
        <w:rPr>
          <w:rFonts w:ascii="Times New Roman" w:eastAsia="Times New Roman" w:hAnsi="Times New Roman" w:cs="Times New Roman"/>
          <w:color w:val="000000"/>
          <w:sz w:val="27"/>
          <w:szCs w:val="27"/>
          <w:lang w:eastAsia="ru-RU"/>
        </w:rPr>
        <w:softHyphen/>
        <w:t>ваны, работают по заранее определенным правилам, ориентируются на мнение руководства. Если в такой организации ста</w:t>
      </w:r>
      <w:r w:rsidRPr="00966521">
        <w:rPr>
          <w:rFonts w:ascii="Times New Roman" w:eastAsia="Times New Roman" w:hAnsi="Times New Roman" w:cs="Times New Roman"/>
          <w:color w:val="000000"/>
          <w:sz w:val="27"/>
          <w:szCs w:val="27"/>
          <w:lang w:eastAsia="ru-RU"/>
        </w:rPr>
        <w:softHyphen/>
        <w:t>вится вопрос о сокращении персонала, то всем понятно, что решающим голосом будет обладать руководитель. Однако чтобы избежать прямого силового воздействия и дать сотрудникам организации оценить свои собственные возможности, эффек</w:t>
      </w:r>
      <w:r w:rsidRPr="00966521">
        <w:rPr>
          <w:rFonts w:ascii="Times New Roman" w:eastAsia="Times New Roman" w:hAnsi="Times New Roman" w:cs="Times New Roman"/>
          <w:color w:val="000000"/>
          <w:sz w:val="27"/>
          <w:szCs w:val="27"/>
          <w:lang w:eastAsia="ru-RU"/>
        </w:rPr>
        <w:softHyphen/>
        <w:t>тивным механизмом может стать </w:t>
      </w:r>
      <w:r w:rsidRPr="00966521">
        <w:rPr>
          <w:rFonts w:ascii="Times New Roman" w:eastAsia="Times New Roman" w:hAnsi="Times New Roman" w:cs="Times New Roman"/>
          <w:color w:val="000000"/>
          <w:spacing w:val="40"/>
          <w:sz w:val="27"/>
          <w:szCs w:val="27"/>
          <w:lang w:eastAsia="ru-RU"/>
        </w:rPr>
        <w:t>аттестация</w:t>
      </w:r>
      <w:r w:rsidRPr="00966521">
        <w:rPr>
          <w:rFonts w:ascii="Times New Roman" w:eastAsia="Times New Roman" w:hAnsi="Times New Roman" w:cs="Times New Roman"/>
          <w:color w:val="000000"/>
          <w:sz w:val="27"/>
          <w:szCs w:val="27"/>
          <w:lang w:eastAsia="ru-RU"/>
        </w:rPr>
        <w:t>. Однако в любой ситуации, а особенно перед сокращением, аттестация должна проводиться в соответствии с определенными правила</w:t>
      </w:r>
      <w:r w:rsidRPr="00966521">
        <w:rPr>
          <w:rFonts w:ascii="Times New Roman" w:eastAsia="Times New Roman" w:hAnsi="Times New Roman" w:cs="Times New Roman"/>
          <w:color w:val="000000"/>
          <w:sz w:val="27"/>
          <w:szCs w:val="27"/>
          <w:lang w:eastAsia="ru-RU"/>
        </w:rPr>
        <w:softHyphen/>
        <w:t>ми и требованиями КЗоТ. Можно выделить следующие основ</w:t>
      </w:r>
      <w:r w:rsidRPr="00966521">
        <w:rPr>
          <w:rFonts w:ascii="Times New Roman" w:eastAsia="Times New Roman" w:hAnsi="Times New Roman" w:cs="Times New Roman"/>
          <w:color w:val="000000"/>
          <w:sz w:val="27"/>
          <w:szCs w:val="27"/>
          <w:lang w:eastAsia="ru-RU"/>
        </w:rPr>
        <w:softHyphen/>
        <w:t>ные правила: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коллективность аттестации — проходить аттестацию дол</w:t>
      </w:r>
      <w:r w:rsidRPr="00966521">
        <w:rPr>
          <w:rFonts w:ascii="Times New Roman" w:eastAsia="Times New Roman" w:hAnsi="Times New Roman" w:cs="Times New Roman"/>
          <w:color w:val="000000"/>
          <w:sz w:val="27"/>
          <w:szCs w:val="27"/>
          <w:lang w:eastAsia="ru-RU"/>
        </w:rPr>
        <w:softHyphen/>
        <w:t>жен не конкретный сотрудник, которого, возможно, собирают</w:t>
      </w:r>
      <w:r w:rsidRPr="00966521">
        <w:rPr>
          <w:rFonts w:ascii="Times New Roman" w:eastAsia="Times New Roman" w:hAnsi="Times New Roman" w:cs="Times New Roman"/>
          <w:color w:val="000000"/>
          <w:sz w:val="27"/>
          <w:szCs w:val="27"/>
          <w:lang w:eastAsia="ru-RU"/>
        </w:rPr>
        <w:softHyphen/>
        <w:t>ся уволить, а все подразделение, функциональное направление, уровень исполнителей или руководителей;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обязательность участия экспертов, внешних участников со стороны, которые не поддерживают ни одну из сторон и прямо не заинтересованны в индивидуальных результатах. Если внешние эксперты не привлекаются, то трудно говорить об объективности оценки, и эффективность аттестации как меха</w:t>
      </w:r>
      <w:r w:rsidRPr="00966521">
        <w:rPr>
          <w:rFonts w:ascii="Times New Roman" w:eastAsia="Times New Roman" w:hAnsi="Times New Roman" w:cs="Times New Roman"/>
          <w:color w:val="000000"/>
          <w:sz w:val="27"/>
          <w:szCs w:val="27"/>
          <w:lang w:eastAsia="ru-RU"/>
        </w:rPr>
        <w:softHyphen/>
        <w:t>низма недирективного сокращения снижается;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возможность подготовки самоотчетов всеми сотрудника</w:t>
      </w:r>
      <w:r w:rsidRPr="00966521">
        <w:rPr>
          <w:rFonts w:ascii="Times New Roman" w:eastAsia="Times New Roman" w:hAnsi="Times New Roman" w:cs="Times New Roman"/>
          <w:color w:val="000000"/>
          <w:sz w:val="27"/>
          <w:szCs w:val="27"/>
          <w:lang w:eastAsia="ru-RU"/>
        </w:rPr>
        <w:softHyphen/>
        <w:t>ми. Оценка должна проводиться не только сверху и независи</w:t>
      </w:r>
      <w:r w:rsidRPr="00966521">
        <w:rPr>
          <w:rFonts w:ascii="Times New Roman" w:eastAsia="Times New Roman" w:hAnsi="Times New Roman" w:cs="Times New Roman"/>
          <w:color w:val="000000"/>
          <w:sz w:val="27"/>
          <w:szCs w:val="27"/>
          <w:lang w:eastAsia="ru-RU"/>
        </w:rPr>
        <w:softHyphen/>
        <w:t>мыми экспертами со стороны, важно продумать такую ситуа</w:t>
      </w:r>
      <w:r w:rsidRPr="00966521">
        <w:rPr>
          <w:rFonts w:ascii="Times New Roman" w:eastAsia="Times New Roman" w:hAnsi="Times New Roman" w:cs="Times New Roman"/>
          <w:color w:val="000000"/>
          <w:sz w:val="27"/>
          <w:szCs w:val="27"/>
          <w:lang w:eastAsia="ru-RU"/>
        </w:rPr>
        <w:softHyphen/>
        <w:t>цию аттестации, которая дала бы возможность высказаться всем сотрудникам, взаимодействующим с подразделением, про</w:t>
      </w:r>
      <w:r w:rsidRPr="00966521">
        <w:rPr>
          <w:rFonts w:ascii="Times New Roman" w:eastAsia="Times New Roman" w:hAnsi="Times New Roman" w:cs="Times New Roman"/>
          <w:color w:val="000000"/>
          <w:sz w:val="27"/>
          <w:szCs w:val="27"/>
          <w:lang w:eastAsia="ru-RU"/>
        </w:rPr>
        <w:softHyphen/>
        <w:t>ходящим аттестацию, и с конкретными его сотрудниками. В основе оценки каждого сотрудника должны быть перекрестные оценки коллег, подчиненных, руководителей, клиентов;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 длительность подготовки процедуры аттестации. Все со</w:t>
      </w:r>
      <w:r w:rsidRPr="00966521">
        <w:rPr>
          <w:rFonts w:ascii="Times New Roman" w:eastAsia="Times New Roman" w:hAnsi="Times New Roman" w:cs="Times New Roman"/>
          <w:color w:val="000000"/>
          <w:sz w:val="27"/>
          <w:szCs w:val="27"/>
          <w:lang w:eastAsia="ru-RU"/>
        </w:rPr>
        <w:softHyphen/>
        <w:t>трудники должны знать, кто и когда будет проходить аттеста</w:t>
      </w:r>
      <w:r w:rsidRPr="00966521">
        <w:rPr>
          <w:rFonts w:ascii="Times New Roman" w:eastAsia="Times New Roman" w:hAnsi="Times New Roman" w:cs="Times New Roman"/>
          <w:color w:val="000000"/>
          <w:sz w:val="27"/>
          <w:szCs w:val="27"/>
          <w:lang w:eastAsia="ru-RU"/>
        </w:rPr>
        <w:softHyphen/>
        <w:t>цию, и иметь время на подготовку;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обязательный результат аттестации — не только сокра</w:t>
      </w:r>
      <w:r w:rsidRPr="00966521">
        <w:rPr>
          <w:rFonts w:ascii="Times New Roman" w:eastAsia="Times New Roman" w:hAnsi="Times New Roman" w:cs="Times New Roman"/>
          <w:color w:val="000000"/>
          <w:sz w:val="27"/>
          <w:szCs w:val="27"/>
          <w:lang w:eastAsia="ru-RU"/>
        </w:rPr>
        <w:softHyphen/>
        <w:t>щение неэффективных работников, но и продвижение, обуче</w:t>
      </w:r>
      <w:r w:rsidRPr="00966521">
        <w:rPr>
          <w:rFonts w:ascii="Times New Roman" w:eastAsia="Times New Roman" w:hAnsi="Times New Roman" w:cs="Times New Roman"/>
          <w:color w:val="000000"/>
          <w:sz w:val="27"/>
          <w:szCs w:val="27"/>
          <w:lang w:eastAsia="ru-RU"/>
        </w:rPr>
        <w:softHyphen/>
        <w:t>ние эффективных.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3</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Органическая организационная культура. </w:t>
      </w:r>
      <w:r w:rsidRPr="00966521">
        <w:rPr>
          <w:rFonts w:ascii="Times New Roman" w:eastAsia="Times New Roman" w:hAnsi="Times New Roman" w:cs="Times New Roman"/>
          <w:color w:val="000000"/>
          <w:sz w:val="27"/>
          <w:szCs w:val="27"/>
          <w:lang w:eastAsia="ru-RU"/>
        </w:rPr>
        <w:t>Сотрудники разделяют коллективные ценности, ориентирован</w:t>
      </w:r>
      <w:r w:rsidRPr="00966521">
        <w:rPr>
          <w:rFonts w:ascii="Times New Roman" w:eastAsia="Times New Roman" w:hAnsi="Times New Roman" w:cs="Times New Roman"/>
          <w:color w:val="000000"/>
          <w:sz w:val="27"/>
          <w:szCs w:val="27"/>
          <w:lang w:eastAsia="ru-RU"/>
        </w:rPr>
        <w:softHyphen/>
        <w:t>ные на неформальный авторитет — авторитет личности, как правило, нуждается в личностной оценке — поддержке со сто</w:t>
      </w:r>
      <w:r w:rsidRPr="00966521">
        <w:rPr>
          <w:rFonts w:ascii="Times New Roman" w:eastAsia="Times New Roman" w:hAnsi="Times New Roman" w:cs="Times New Roman"/>
          <w:color w:val="000000"/>
          <w:sz w:val="27"/>
          <w:szCs w:val="27"/>
          <w:lang w:eastAsia="ru-RU"/>
        </w:rPr>
        <w:softHyphen/>
        <w:t>роны руководителя. При сокращении, проводимом в такой ор</w:t>
      </w:r>
      <w:r w:rsidRPr="00966521">
        <w:rPr>
          <w:rFonts w:ascii="Times New Roman" w:eastAsia="Times New Roman" w:hAnsi="Times New Roman" w:cs="Times New Roman"/>
          <w:color w:val="000000"/>
          <w:sz w:val="27"/>
          <w:szCs w:val="27"/>
          <w:lang w:eastAsia="ru-RU"/>
        </w:rPr>
        <w:softHyphen/>
        <w:t>ганизации, главным механизмом принятия решений должно стать понимание каждым своего места в измененной организа</w:t>
      </w:r>
      <w:r w:rsidRPr="00966521">
        <w:rPr>
          <w:rFonts w:ascii="Times New Roman" w:eastAsia="Times New Roman" w:hAnsi="Times New Roman" w:cs="Times New Roman"/>
          <w:color w:val="000000"/>
          <w:sz w:val="27"/>
          <w:szCs w:val="27"/>
          <w:lang w:eastAsia="ru-RU"/>
        </w:rPr>
        <w:softHyphen/>
        <w:t>ции. Лидер-руководитель, мнение которого важно для каждого сотрудника организации, должен сформулировать свое видение изменений в организации, а каждый должен представить, где, в какой позиции в новой организации он будет работать. Такой вопрос индивидуального самоопределения особенно важен для руководителей, которые должны принять новую управленче</w:t>
      </w:r>
      <w:r w:rsidRPr="00966521">
        <w:rPr>
          <w:rFonts w:ascii="Times New Roman" w:eastAsia="Times New Roman" w:hAnsi="Times New Roman" w:cs="Times New Roman"/>
          <w:color w:val="000000"/>
          <w:sz w:val="27"/>
          <w:szCs w:val="27"/>
          <w:lang w:eastAsia="ru-RU"/>
        </w:rPr>
        <w:softHyphen/>
        <w:t>скую концепцию, увидеть свое место в новой организационной структуре. Часто правильно проведенная реорганизация дает сотрудникам возможность понять, что им не имеет смысла ос</w:t>
      </w:r>
      <w:r w:rsidRPr="00966521">
        <w:rPr>
          <w:rFonts w:ascii="Times New Roman" w:eastAsia="Times New Roman" w:hAnsi="Times New Roman" w:cs="Times New Roman"/>
          <w:color w:val="000000"/>
          <w:sz w:val="27"/>
          <w:szCs w:val="27"/>
          <w:lang w:eastAsia="ru-RU"/>
        </w:rPr>
        <w:softHyphen/>
        <w:t>таваться в этой организации, и они сами принимают решения об уходе.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4</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Партиципативная организационная культура. </w:t>
      </w:r>
      <w:r w:rsidRPr="00966521">
        <w:rPr>
          <w:rFonts w:ascii="Times New Roman" w:eastAsia="Times New Roman" w:hAnsi="Times New Roman" w:cs="Times New Roman"/>
          <w:color w:val="000000"/>
          <w:sz w:val="27"/>
          <w:szCs w:val="27"/>
          <w:lang w:eastAsia="ru-RU"/>
        </w:rPr>
        <w:t>Здесь работают профессионалы, ориентированные на собственный профессиональный рост, овладение новыми знаниями, удовлетво</w:t>
      </w:r>
      <w:r w:rsidRPr="00966521">
        <w:rPr>
          <w:rFonts w:ascii="Times New Roman" w:eastAsia="Times New Roman" w:hAnsi="Times New Roman" w:cs="Times New Roman"/>
          <w:color w:val="000000"/>
          <w:sz w:val="27"/>
          <w:szCs w:val="27"/>
          <w:lang w:eastAsia="ru-RU"/>
        </w:rPr>
        <w:softHyphen/>
        <w:t>рение потребности в самораскрытии. Если в такой организации встает вопрос о сокращении персонала, то каждый должен оце</w:t>
      </w:r>
      <w:r w:rsidRPr="00966521">
        <w:rPr>
          <w:rFonts w:ascii="Times New Roman" w:eastAsia="Times New Roman" w:hAnsi="Times New Roman" w:cs="Times New Roman"/>
          <w:color w:val="000000"/>
          <w:sz w:val="27"/>
          <w:szCs w:val="27"/>
          <w:lang w:eastAsia="ru-RU"/>
        </w:rPr>
        <w:softHyphen/>
        <w:t>нить, с одной стороны, насколько организация в ее нынешнем состоянии способна помочь ему в профессиональном росте, а с другой стороны, — чем он сам может быть полезен организации и коллегам. Главный механизм такого понимания — самоформиро</w:t>
      </w:r>
      <w:r w:rsidRPr="00966521">
        <w:rPr>
          <w:rFonts w:ascii="Times New Roman" w:eastAsia="Times New Roman" w:hAnsi="Times New Roman" w:cs="Times New Roman"/>
          <w:color w:val="000000"/>
          <w:sz w:val="27"/>
          <w:szCs w:val="27"/>
          <w:lang w:eastAsia="ru-RU"/>
        </w:rPr>
        <w:softHyphen/>
        <w:t>вание целевых команд под проекты, что позволяет организации снизить бремя неэффективных затрат, переведя персонал на рабо</w:t>
      </w:r>
      <w:r w:rsidRPr="00966521">
        <w:rPr>
          <w:rFonts w:ascii="Times New Roman" w:eastAsia="Times New Roman" w:hAnsi="Times New Roman" w:cs="Times New Roman"/>
          <w:color w:val="000000"/>
          <w:sz w:val="27"/>
          <w:szCs w:val="27"/>
          <w:lang w:eastAsia="ru-RU"/>
        </w:rPr>
        <w:softHyphen/>
        <w:t>ту по проектам, имеющим финансирование. Кроме того, сотруд</w:t>
      </w:r>
      <w:r w:rsidRPr="00966521">
        <w:rPr>
          <w:rFonts w:ascii="Times New Roman" w:eastAsia="Times New Roman" w:hAnsi="Times New Roman" w:cs="Times New Roman"/>
          <w:color w:val="000000"/>
          <w:sz w:val="27"/>
          <w:szCs w:val="27"/>
          <w:lang w:eastAsia="ru-RU"/>
        </w:rPr>
        <w:softHyphen/>
        <w:t>ники получают возможность эффективно использовать собствен</w:t>
      </w:r>
      <w:r w:rsidRPr="00966521">
        <w:rPr>
          <w:rFonts w:ascii="Times New Roman" w:eastAsia="Times New Roman" w:hAnsi="Times New Roman" w:cs="Times New Roman"/>
          <w:color w:val="000000"/>
          <w:sz w:val="27"/>
          <w:szCs w:val="27"/>
          <w:lang w:eastAsia="ru-RU"/>
        </w:rPr>
        <w:softHyphen/>
        <w:t>ное время, например, для участия в проектах, проводимых другой организацией.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Важно, что проектные группы должны будут создаваться самими исполнителями. В таком случае, если какой-то специа</w:t>
      </w:r>
      <w:r w:rsidRPr="00966521">
        <w:rPr>
          <w:rFonts w:ascii="Times New Roman" w:eastAsia="Times New Roman" w:hAnsi="Times New Roman" w:cs="Times New Roman"/>
          <w:color w:val="000000"/>
          <w:sz w:val="27"/>
          <w:szCs w:val="27"/>
          <w:lang w:eastAsia="ru-RU"/>
        </w:rPr>
        <w:softHyphen/>
        <w:t>лист не будет приглашен ни в одну из групп — это оценка его профессионального уровня, или специфики групповой роли, то он окажется перед необходимостью самостоятельного принятия решений о собственном будущем.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Таким образом, механизм недирективного сокращения пер</w:t>
      </w:r>
      <w:r w:rsidRPr="00966521">
        <w:rPr>
          <w:rFonts w:ascii="Times New Roman" w:eastAsia="Times New Roman" w:hAnsi="Times New Roman" w:cs="Times New Roman"/>
          <w:color w:val="000000"/>
          <w:sz w:val="27"/>
          <w:szCs w:val="27"/>
          <w:lang w:eastAsia="ru-RU"/>
        </w:rPr>
        <w:softHyphen/>
        <w:t>сонала должен быть адекватен корпоративной культуре органи</w:t>
      </w:r>
      <w:r w:rsidRPr="00966521">
        <w:rPr>
          <w:rFonts w:ascii="Times New Roman" w:eastAsia="Times New Roman" w:hAnsi="Times New Roman" w:cs="Times New Roman"/>
          <w:color w:val="000000"/>
          <w:sz w:val="27"/>
          <w:szCs w:val="27"/>
          <w:lang w:eastAsia="ru-RU"/>
        </w:rPr>
        <w:softHyphen/>
        <w:t>зации и особенностям работающего персонала. Только в этом случае удастся избежать резкого негативного отношения со стороны персонала и возникновения конфликтов в организа</w:t>
      </w:r>
      <w:r w:rsidRPr="00966521">
        <w:rPr>
          <w:rFonts w:ascii="Times New Roman" w:eastAsia="Times New Roman" w:hAnsi="Times New Roman" w:cs="Times New Roman"/>
          <w:color w:val="000000"/>
          <w:sz w:val="27"/>
          <w:szCs w:val="27"/>
          <w:lang w:eastAsia="ru-RU"/>
        </w:rPr>
        <w:softHyphen/>
        <w:t>ции.</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2" w:name="_Toc514890016"/>
      <w:r w:rsidRPr="00966521">
        <w:rPr>
          <w:rFonts w:ascii="Times New Roman" w:eastAsia="Times New Roman" w:hAnsi="Times New Roman" w:cs="Times New Roman"/>
          <w:color w:val="000000"/>
          <w:sz w:val="27"/>
          <w:szCs w:val="27"/>
          <w:lang w:eastAsia="ru-RU"/>
        </w:rPr>
        <w:t>9.4. Реформирование организаций</w:t>
      </w:r>
      <w:bookmarkEnd w:id="62"/>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i/>
          <w:iCs/>
          <w:color w:val="000000"/>
          <w:sz w:val="27"/>
          <w:szCs w:val="27"/>
          <w:lang w:eastAsia="ru-RU"/>
        </w:rPr>
        <w:t>Гроссмейстер вошел в зал. Он чувствовал себя бод</w:t>
      </w:r>
      <w:r w:rsidRPr="00966521">
        <w:rPr>
          <w:rFonts w:ascii="Times New Roman" w:eastAsia="Times New Roman" w:hAnsi="Times New Roman" w:cs="Times New Roman"/>
          <w:i/>
          <w:iCs/>
          <w:color w:val="000000"/>
          <w:sz w:val="27"/>
          <w:szCs w:val="27"/>
          <w:lang w:eastAsia="ru-RU"/>
        </w:rPr>
        <w:softHyphen/>
        <w:t>рым и твердо знал, что первый ход е2—е4 не грозит ему никакими осложнениями. Остальные ходы, прав</w:t>
      </w:r>
      <w:r w:rsidRPr="00966521">
        <w:rPr>
          <w:rFonts w:ascii="Times New Roman" w:eastAsia="Times New Roman" w:hAnsi="Times New Roman" w:cs="Times New Roman"/>
          <w:i/>
          <w:iCs/>
          <w:color w:val="000000"/>
          <w:sz w:val="27"/>
          <w:szCs w:val="27"/>
          <w:lang w:eastAsia="ru-RU"/>
        </w:rPr>
        <w:softHyphen/>
        <w:t xml:space="preserve">да, рисовались в совершенном уже тумане, но это нисколько не смущало </w:t>
      </w:r>
      <w:r w:rsidRPr="00966521">
        <w:rPr>
          <w:rFonts w:ascii="Times New Roman" w:eastAsia="Times New Roman" w:hAnsi="Times New Roman" w:cs="Times New Roman"/>
          <w:i/>
          <w:iCs/>
          <w:color w:val="000000"/>
          <w:sz w:val="27"/>
          <w:szCs w:val="27"/>
          <w:lang w:eastAsia="ru-RU"/>
        </w:rPr>
        <w:lastRenderedPageBreak/>
        <w:t>великого комбинатора. У него был приготовлен совершенно неожиданный выход для спасения даже самой безнадежной партии.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И. Ильф, Е. Петров. 12 стульев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Одно из существенных ограничений, которое должен учи</w:t>
      </w:r>
      <w:r w:rsidRPr="00966521">
        <w:rPr>
          <w:rFonts w:ascii="Times New Roman" w:eastAsia="Times New Roman" w:hAnsi="Times New Roman" w:cs="Times New Roman"/>
          <w:color w:val="000000"/>
          <w:sz w:val="27"/>
          <w:szCs w:val="27"/>
          <w:lang w:eastAsia="ru-RU"/>
        </w:rPr>
        <w:softHyphen/>
        <w:t>тывать современный руководитель, — невозможность сущест</w:t>
      </w:r>
      <w:r w:rsidRPr="00966521">
        <w:rPr>
          <w:rFonts w:ascii="Times New Roman" w:eastAsia="Times New Roman" w:hAnsi="Times New Roman" w:cs="Times New Roman"/>
          <w:color w:val="000000"/>
          <w:sz w:val="27"/>
          <w:szCs w:val="27"/>
          <w:lang w:eastAsia="ru-RU"/>
        </w:rPr>
        <w:softHyphen/>
        <w:t>вования организации (длительно и эффективно) без изменений. Реформирование может проводиться двумя способами: медлен</w:t>
      </w:r>
      <w:r w:rsidRPr="00966521">
        <w:rPr>
          <w:rFonts w:ascii="Times New Roman" w:eastAsia="Times New Roman" w:hAnsi="Times New Roman" w:cs="Times New Roman"/>
          <w:color w:val="000000"/>
          <w:sz w:val="27"/>
          <w:szCs w:val="27"/>
          <w:lang w:eastAsia="ru-RU"/>
        </w:rPr>
        <w:softHyphen/>
        <w:t>ные эволюционные изменения и динамичные, резкие и за ко</w:t>
      </w:r>
      <w:r w:rsidRPr="00966521">
        <w:rPr>
          <w:rFonts w:ascii="Times New Roman" w:eastAsia="Times New Roman" w:hAnsi="Times New Roman" w:cs="Times New Roman"/>
          <w:color w:val="000000"/>
          <w:sz w:val="27"/>
          <w:szCs w:val="27"/>
          <w:lang w:eastAsia="ru-RU"/>
        </w:rPr>
        <w:softHyphen/>
        <w:t>роткое время революционные изменения.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многих организаций процесс медленных эволюционных изменений невозможен в силу отсутствия ресурсов (финансо</w:t>
      </w:r>
      <w:r w:rsidRPr="00966521">
        <w:rPr>
          <w:rFonts w:ascii="Times New Roman" w:eastAsia="Times New Roman" w:hAnsi="Times New Roman" w:cs="Times New Roman"/>
          <w:color w:val="000000"/>
          <w:sz w:val="27"/>
          <w:szCs w:val="27"/>
          <w:lang w:eastAsia="ru-RU"/>
        </w:rPr>
        <w:softHyphen/>
        <w:t>вых, временных и заинтересованного управления). Поэтому для восстановления работоспособности многих предприятий может быть использован только метод революционных, парадигмальных изменений — реформирование организации в целом (организационной структуры, технологической основы, кадро</w:t>
      </w:r>
      <w:r w:rsidRPr="00966521">
        <w:rPr>
          <w:rFonts w:ascii="Times New Roman" w:eastAsia="Times New Roman" w:hAnsi="Times New Roman" w:cs="Times New Roman"/>
          <w:color w:val="000000"/>
          <w:sz w:val="27"/>
          <w:szCs w:val="27"/>
          <w:lang w:eastAsia="ru-RU"/>
        </w:rPr>
        <w:softHyphen/>
        <w:t>вого состава).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Современная ситуация ряда постсоветских предприятий ос</w:t>
      </w:r>
      <w:r w:rsidRPr="00966521">
        <w:rPr>
          <w:rFonts w:ascii="Times New Roman" w:eastAsia="Times New Roman" w:hAnsi="Times New Roman" w:cs="Times New Roman"/>
          <w:color w:val="000000"/>
          <w:sz w:val="27"/>
          <w:szCs w:val="27"/>
          <w:lang w:eastAsia="ru-RU"/>
        </w:rPr>
        <w:softHyphen/>
        <w:t>ложняется еще и рядом социально-кадровых аспектов: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 многих предприятиях сами работники являются соб</w:t>
      </w:r>
      <w:r w:rsidRPr="00966521">
        <w:rPr>
          <w:rFonts w:ascii="Times New Roman" w:eastAsia="Times New Roman" w:hAnsi="Times New Roman" w:cs="Times New Roman"/>
          <w:color w:val="000000"/>
          <w:sz w:val="27"/>
          <w:szCs w:val="27"/>
          <w:lang w:eastAsia="ru-RU"/>
        </w:rPr>
        <w:softHyphen/>
        <w:t>ственниками, и именно от них теперь зависит, будет ли рабо</w:t>
      </w:r>
      <w:r w:rsidRPr="00966521">
        <w:rPr>
          <w:rFonts w:ascii="Times New Roman" w:eastAsia="Times New Roman" w:hAnsi="Times New Roman" w:cs="Times New Roman"/>
          <w:color w:val="000000"/>
          <w:sz w:val="27"/>
          <w:szCs w:val="27"/>
          <w:lang w:eastAsia="ru-RU"/>
        </w:rPr>
        <w:softHyphen/>
        <w:t>тать предприятие;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большая часть крупных предприятий является градообразующими и не может быть ликвидирована в силу социальных причин;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для многих регионов весьма низка вероятность привле</w:t>
      </w:r>
      <w:r w:rsidRPr="00966521">
        <w:rPr>
          <w:rFonts w:ascii="Times New Roman" w:eastAsia="Times New Roman" w:hAnsi="Times New Roman" w:cs="Times New Roman"/>
          <w:color w:val="000000"/>
          <w:sz w:val="27"/>
          <w:szCs w:val="27"/>
          <w:lang w:eastAsia="ru-RU"/>
        </w:rPr>
        <w:softHyphen/>
        <w:t>чения другого персонала (в силу непривлекательности пред</w:t>
      </w:r>
      <w:r w:rsidRPr="00966521">
        <w:rPr>
          <w:rFonts w:ascii="Times New Roman" w:eastAsia="Times New Roman" w:hAnsi="Times New Roman" w:cs="Times New Roman"/>
          <w:color w:val="000000"/>
          <w:sz w:val="27"/>
          <w:szCs w:val="27"/>
          <w:lang w:eastAsia="ru-RU"/>
        </w:rPr>
        <w:softHyphen/>
        <w:t>приятия, региона, финансовых условий);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достаточно большая часть персонала по своим профес</w:t>
      </w:r>
      <w:r w:rsidRPr="00966521">
        <w:rPr>
          <w:rFonts w:ascii="Times New Roman" w:eastAsia="Times New Roman" w:hAnsi="Times New Roman" w:cs="Times New Roman"/>
          <w:color w:val="000000"/>
          <w:sz w:val="27"/>
          <w:szCs w:val="27"/>
          <w:lang w:eastAsia="ru-RU"/>
        </w:rPr>
        <w:softHyphen/>
        <w:t>сиональным характеристикам не имеет шансов на нахождение другой работы, и поэтому работа на нынешнем предприятии — ее единственная возможность.</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Именно поэтому вопрос о проведении реорганизаций на большей части российских предприятий стоит особенно остро.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Стратегии и методы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Реорганизация может проводиться в разных стратегиях, за</w:t>
      </w:r>
      <w:r w:rsidRPr="00966521">
        <w:rPr>
          <w:rFonts w:ascii="Times New Roman" w:eastAsia="Times New Roman" w:hAnsi="Times New Roman" w:cs="Times New Roman"/>
          <w:color w:val="000000"/>
          <w:sz w:val="27"/>
          <w:szCs w:val="27"/>
          <w:lang w:eastAsia="ru-RU"/>
        </w:rPr>
        <w:softHyphen/>
        <w:t>трагивая четыре возможных направления деятельности предпри</w:t>
      </w:r>
      <w:r w:rsidRPr="00966521">
        <w:rPr>
          <w:rFonts w:ascii="Times New Roman" w:eastAsia="Times New Roman" w:hAnsi="Times New Roman" w:cs="Times New Roman"/>
          <w:color w:val="000000"/>
          <w:sz w:val="27"/>
          <w:szCs w:val="27"/>
          <w:lang w:eastAsia="ru-RU"/>
        </w:rPr>
        <w:softHyphen/>
        <w:t>ятия (стратегии проранжированы по степени сложности и затратности как во временном, так и в финансовом выражении):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изменение масштаба оперативной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изменение направлений деятельности (структурных из</w:t>
      </w:r>
      <w:r w:rsidRPr="00966521">
        <w:rPr>
          <w:rFonts w:ascii="Times New Roman" w:eastAsia="Times New Roman" w:hAnsi="Times New Roman" w:cs="Times New Roman"/>
          <w:color w:val="000000"/>
          <w:sz w:val="27"/>
          <w:szCs w:val="27"/>
          <w:lang w:eastAsia="ru-RU"/>
        </w:rPr>
        <w:softHyphen/>
        <w:t>менений);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реорганизация всего предприятия (организационной структуры);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глобальные организационные изменения (в том числе среды).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Рассмотрим, какие методы могут применяться при проведе</w:t>
      </w:r>
      <w:r w:rsidRPr="00966521">
        <w:rPr>
          <w:rFonts w:ascii="Times New Roman" w:eastAsia="Times New Roman" w:hAnsi="Times New Roman" w:cs="Times New Roman"/>
          <w:color w:val="000000"/>
          <w:sz w:val="27"/>
          <w:szCs w:val="27"/>
          <w:lang w:eastAsia="ru-RU"/>
        </w:rPr>
        <w:softHyphen/>
        <w:t>нии реорганизаций.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Принудительный метод.</w:t>
      </w:r>
      <w:r w:rsidRPr="00966521">
        <w:rPr>
          <w:rFonts w:ascii="Times New Roman" w:eastAsia="Times New Roman" w:hAnsi="Times New Roman" w:cs="Times New Roman"/>
          <w:color w:val="000000"/>
          <w:sz w:val="27"/>
          <w:szCs w:val="27"/>
          <w:lang w:eastAsia="ru-RU"/>
        </w:rPr>
        <w:t> Предусматривает использование си</w:t>
      </w:r>
      <w:r w:rsidRPr="00966521">
        <w:rPr>
          <w:rFonts w:ascii="Times New Roman" w:eastAsia="Times New Roman" w:hAnsi="Times New Roman" w:cs="Times New Roman"/>
          <w:color w:val="000000"/>
          <w:sz w:val="27"/>
          <w:szCs w:val="27"/>
          <w:lang w:eastAsia="ru-RU"/>
        </w:rPr>
        <w:softHyphen/>
        <w:t>лы для преодоления сопротивления со стороны персонала. Это дорогостоящий и нежелательный процесс в социальном плане, но дающий преимущества во времени стратегического реагиро</w:t>
      </w:r>
      <w:r w:rsidRPr="00966521">
        <w:rPr>
          <w:rFonts w:ascii="Times New Roman" w:eastAsia="Times New Roman" w:hAnsi="Times New Roman" w:cs="Times New Roman"/>
          <w:color w:val="000000"/>
          <w:sz w:val="27"/>
          <w:szCs w:val="27"/>
          <w:lang w:eastAsia="ru-RU"/>
        </w:rPr>
        <w:softHyphen/>
        <w:t xml:space="preserve">вания. Используется в условиях острого </w:t>
      </w:r>
      <w:r w:rsidRPr="00966521">
        <w:rPr>
          <w:rFonts w:ascii="Times New Roman" w:eastAsia="Times New Roman" w:hAnsi="Times New Roman" w:cs="Times New Roman"/>
          <w:color w:val="000000"/>
          <w:sz w:val="27"/>
          <w:szCs w:val="27"/>
          <w:lang w:eastAsia="ru-RU"/>
        </w:rPr>
        <w:lastRenderedPageBreak/>
        <w:t>дефицита времени и только в тех случаях, когда природа сопротивления ясна и от</w:t>
      </w:r>
      <w:r w:rsidRPr="00966521">
        <w:rPr>
          <w:rFonts w:ascii="Times New Roman" w:eastAsia="Times New Roman" w:hAnsi="Times New Roman" w:cs="Times New Roman"/>
          <w:color w:val="000000"/>
          <w:sz w:val="27"/>
          <w:szCs w:val="27"/>
          <w:lang w:eastAsia="ru-RU"/>
        </w:rPr>
        <w:softHyphen/>
        <w:t>кровенного проявления силы не требуется.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Наибольшие трудности в использовании этого метода за</w:t>
      </w:r>
      <w:r w:rsidRPr="00966521">
        <w:rPr>
          <w:rFonts w:ascii="Times New Roman" w:eastAsia="Times New Roman" w:hAnsi="Times New Roman" w:cs="Times New Roman"/>
          <w:color w:val="000000"/>
          <w:sz w:val="27"/>
          <w:szCs w:val="27"/>
          <w:lang w:eastAsia="ru-RU"/>
        </w:rPr>
        <w:softHyphen/>
        <w:t>ключаются 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отсутствии до начала процесса перемен базы, которая обеспечила бы его осуществление (чрезвычайно высок риск неудачи нововведений);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неспособности предвидеть источники и силу сопротивления (возникает замешательство, увеличиваются расходы, происходят отсрочки. Изменение изначально обречено на провал);</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неспособности устранить первопричину сопротивления;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преждевременных структурных переменах (замедляются темпы изменения);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игнорировании указаний по внедрению изменений (саботируются изменения);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непонимании необходимости повышать компетентность и созидать новый управленческий потенциал (изменения при</w:t>
      </w:r>
      <w:r w:rsidRPr="00966521">
        <w:rPr>
          <w:rFonts w:ascii="Times New Roman" w:eastAsia="Times New Roman" w:hAnsi="Times New Roman" w:cs="Times New Roman"/>
          <w:color w:val="000000"/>
          <w:sz w:val="27"/>
          <w:szCs w:val="27"/>
          <w:lang w:eastAsia="ru-RU"/>
        </w:rPr>
        <w:softHyphen/>
        <w:t>носят в жертву текущим производственным проблемам, снижа</w:t>
      </w:r>
      <w:r w:rsidRPr="00966521">
        <w:rPr>
          <w:rFonts w:ascii="Times New Roman" w:eastAsia="Times New Roman" w:hAnsi="Times New Roman" w:cs="Times New Roman"/>
          <w:color w:val="000000"/>
          <w:sz w:val="27"/>
          <w:szCs w:val="27"/>
          <w:lang w:eastAsia="ru-RU"/>
        </w:rPr>
        <w:softHyphen/>
        <w:t>ется качество стратегических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повышения эффективности принудительного измене</w:t>
      </w:r>
      <w:r w:rsidRPr="00966521">
        <w:rPr>
          <w:rFonts w:ascii="Times New Roman" w:eastAsia="Times New Roman" w:hAnsi="Times New Roman" w:cs="Times New Roman"/>
          <w:color w:val="000000"/>
          <w:sz w:val="27"/>
          <w:szCs w:val="27"/>
          <w:lang w:eastAsia="ru-RU"/>
        </w:rPr>
        <w:softHyphen/>
        <w:t>ния необходимо (хотя бы задним числом) проанализировать настроение персонала и выявить потенциальные источники сопротивления или, напротив, поддержки.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Метод адаптивных изменений.</w:t>
      </w:r>
      <w:r w:rsidRPr="00966521">
        <w:rPr>
          <w:rFonts w:ascii="Times New Roman" w:eastAsia="Times New Roman" w:hAnsi="Times New Roman" w:cs="Times New Roman"/>
          <w:color w:val="000000"/>
          <w:sz w:val="27"/>
          <w:szCs w:val="27"/>
          <w:lang w:eastAsia="ru-RU"/>
        </w:rPr>
        <w:t> В рамках этого подхода стра</w:t>
      </w:r>
      <w:r w:rsidRPr="00966521">
        <w:rPr>
          <w:rFonts w:ascii="Times New Roman" w:eastAsia="Times New Roman" w:hAnsi="Times New Roman" w:cs="Times New Roman"/>
          <w:color w:val="000000"/>
          <w:sz w:val="27"/>
          <w:szCs w:val="27"/>
          <w:lang w:eastAsia="ru-RU"/>
        </w:rPr>
        <w:softHyphen/>
        <w:t>тегические изменения происходят путем постепенных незначи</w:t>
      </w:r>
      <w:r w:rsidRPr="00966521">
        <w:rPr>
          <w:rFonts w:ascii="Times New Roman" w:eastAsia="Times New Roman" w:hAnsi="Times New Roman" w:cs="Times New Roman"/>
          <w:color w:val="000000"/>
          <w:sz w:val="27"/>
          <w:szCs w:val="27"/>
          <w:lang w:eastAsia="ru-RU"/>
        </w:rPr>
        <w:softHyphen/>
        <w:t>тельных перемен в течение длительного периода. Процессом руководит не высшее начальство, а специально созданная про</w:t>
      </w:r>
      <w:r w:rsidRPr="00966521">
        <w:rPr>
          <w:rFonts w:ascii="Times New Roman" w:eastAsia="Times New Roman" w:hAnsi="Times New Roman" w:cs="Times New Roman"/>
          <w:color w:val="000000"/>
          <w:sz w:val="27"/>
          <w:szCs w:val="27"/>
          <w:lang w:eastAsia="ru-RU"/>
        </w:rPr>
        <w:softHyphen/>
        <w:t>ектная группа. В любой конкретный момент сопротивление, хотя и слабое, все же будет. Конфликты разрешаются путем компромиссов, сделок и перемещений в руководстве. Этот ме</w:t>
      </w:r>
      <w:r w:rsidRPr="00966521">
        <w:rPr>
          <w:rFonts w:ascii="Times New Roman" w:eastAsia="Times New Roman" w:hAnsi="Times New Roman" w:cs="Times New Roman"/>
          <w:color w:val="000000"/>
          <w:sz w:val="27"/>
          <w:szCs w:val="27"/>
          <w:lang w:eastAsia="ru-RU"/>
        </w:rPr>
        <w:softHyphen/>
        <w:t>тод дает возможность осуществлять изменения в условиях, ко</w:t>
      </w:r>
      <w:r w:rsidRPr="00966521">
        <w:rPr>
          <w:rFonts w:ascii="Times New Roman" w:eastAsia="Times New Roman" w:hAnsi="Times New Roman" w:cs="Times New Roman"/>
          <w:color w:val="000000"/>
          <w:sz w:val="27"/>
          <w:szCs w:val="27"/>
          <w:lang w:eastAsia="ru-RU"/>
        </w:rPr>
        <w:softHyphen/>
        <w:t>гда у сторонников изменений нет административной власти, но есть сильная мотивация к внедрению нововведений, сформиро</w:t>
      </w:r>
      <w:r w:rsidRPr="00966521">
        <w:rPr>
          <w:rFonts w:ascii="Times New Roman" w:eastAsia="Times New Roman" w:hAnsi="Times New Roman" w:cs="Times New Roman"/>
          <w:color w:val="000000"/>
          <w:sz w:val="27"/>
          <w:szCs w:val="27"/>
          <w:lang w:eastAsia="ru-RU"/>
        </w:rPr>
        <w:softHyphen/>
        <w:t>ван соответствующий образ мышления.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Метод полезен при том состоянии внешней среды, когда опасность (тенденции) или благоприятные возможности легко предвидеть, и поэтому особой срочности в принятии мер нет. В случае чрезвычайных событий во внешней среде метод может быть неэффективен.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Управление кризисной ситуацией.</w:t>
      </w:r>
      <w:r w:rsidRPr="00966521">
        <w:rPr>
          <w:rFonts w:ascii="Times New Roman" w:eastAsia="Times New Roman" w:hAnsi="Times New Roman" w:cs="Times New Roman"/>
          <w:color w:val="000000"/>
          <w:sz w:val="27"/>
          <w:szCs w:val="27"/>
          <w:lang w:eastAsia="ru-RU"/>
        </w:rPr>
        <w:t> Метод может быть исполь</w:t>
      </w:r>
      <w:r w:rsidRPr="00966521">
        <w:rPr>
          <w:rFonts w:ascii="Times New Roman" w:eastAsia="Times New Roman" w:hAnsi="Times New Roman" w:cs="Times New Roman"/>
          <w:color w:val="000000"/>
          <w:sz w:val="27"/>
          <w:szCs w:val="27"/>
          <w:lang w:eastAsia="ru-RU"/>
        </w:rPr>
        <w:softHyphen/>
        <w:t>зован в ситуации, когда администрация находится в кризисной ситуации, например, изменения во внешней среде угрожают ее существованию и она оказалась в жестоком цейтноте. Когда наступает подобный явный кризис, сопротивление обычно ус</w:t>
      </w:r>
      <w:r w:rsidRPr="00966521">
        <w:rPr>
          <w:rFonts w:ascii="Times New Roman" w:eastAsia="Times New Roman" w:hAnsi="Times New Roman" w:cs="Times New Roman"/>
          <w:color w:val="000000"/>
          <w:sz w:val="27"/>
          <w:szCs w:val="27"/>
          <w:lang w:eastAsia="ru-RU"/>
        </w:rPr>
        <w:softHyphen/>
        <w:t>тупает место поддержке. В этой ситуации первоначальная зада</w:t>
      </w:r>
      <w:r w:rsidRPr="00966521">
        <w:rPr>
          <w:rFonts w:ascii="Times New Roman" w:eastAsia="Times New Roman" w:hAnsi="Times New Roman" w:cs="Times New Roman"/>
          <w:color w:val="000000"/>
          <w:sz w:val="27"/>
          <w:szCs w:val="27"/>
          <w:lang w:eastAsia="ru-RU"/>
        </w:rPr>
        <w:softHyphen/>
        <w:t>ча высшего руководства — не борьба с сопротивлением, а меры по предупреждению паники. О первых признаках выхода из кризисного положения свидетельствует возобновление сопро</w:t>
      </w:r>
      <w:r w:rsidRPr="00966521">
        <w:rPr>
          <w:rFonts w:ascii="Times New Roman" w:eastAsia="Times New Roman" w:hAnsi="Times New Roman" w:cs="Times New Roman"/>
          <w:color w:val="000000"/>
          <w:sz w:val="27"/>
          <w:szCs w:val="27"/>
          <w:lang w:eastAsia="ru-RU"/>
        </w:rPr>
        <w:softHyphen/>
        <w:t>тивления.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предотвращения паники в ситуации, когда кризис не</w:t>
      </w:r>
      <w:r w:rsidRPr="00966521">
        <w:rPr>
          <w:rFonts w:ascii="Times New Roman" w:eastAsia="Times New Roman" w:hAnsi="Times New Roman" w:cs="Times New Roman"/>
          <w:color w:val="000000"/>
          <w:sz w:val="27"/>
          <w:szCs w:val="27"/>
          <w:lang w:eastAsia="ru-RU"/>
        </w:rPr>
        <w:softHyphen/>
        <w:t>избежен, руководители, осознающие это ранее других, могут предпринять следующие действия: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постараться убедить в неизбежности кризиса и принять предупредительные меры;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 не "зацикливаться" на неизбежности кризиса, готовить себя к роли "спасателя", когда кризис наступит;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до настоящего кризиса создать искусственный, придумав "внешнего врага", угрожающего существованию администра</w:t>
      </w:r>
      <w:r w:rsidRPr="00966521">
        <w:rPr>
          <w:rFonts w:ascii="Times New Roman" w:eastAsia="Times New Roman" w:hAnsi="Times New Roman" w:cs="Times New Roman"/>
          <w:color w:val="000000"/>
          <w:sz w:val="27"/>
          <w:szCs w:val="27"/>
          <w:lang w:eastAsia="ru-RU"/>
        </w:rPr>
        <w:softHyphen/>
        <w:t>ции: поведение инициатора искусственного кризиса рискован</w:t>
      </w:r>
      <w:r w:rsidRPr="00966521">
        <w:rPr>
          <w:rFonts w:ascii="Times New Roman" w:eastAsia="Times New Roman" w:hAnsi="Times New Roman" w:cs="Times New Roman"/>
          <w:color w:val="000000"/>
          <w:sz w:val="27"/>
          <w:szCs w:val="27"/>
          <w:lang w:eastAsia="ru-RU"/>
        </w:rPr>
        <w:softHyphen/>
        <w:t>но и может иметь серьезные этические последствия, ведь соз</w:t>
      </w:r>
      <w:r w:rsidRPr="00966521">
        <w:rPr>
          <w:rFonts w:ascii="Times New Roman" w:eastAsia="Times New Roman" w:hAnsi="Times New Roman" w:cs="Times New Roman"/>
          <w:color w:val="000000"/>
          <w:sz w:val="27"/>
          <w:szCs w:val="27"/>
          <w:lang w:eastAsia="ru-RU"/>
        </w:rPr>
        <w:softHyphen/>
        <w:t>данный искусственно кризис может и не превратиться в реаль</w:t>
      </w:r>
      <w:r w:rsidRPr="00966521">
        <w:rPr>
          <w:rFonts w:ascii="Times New Roman" w:eastAsia="Times New Roman" w:hAnsi="Times New Roman" w:cs="Times New Roman"/>
          <w:color w:val="000000"/>
          <w:sz w:val="27"/>
          <w:szCs w:val="27"/>
          <w:lang w:eastAsia="ru-RU"/>
        </w:rPr>
        <w:softHyphen/>
        <w:t>ный. Этот метод существенно снижает сопротивление, форми</w:t>
      </w:r>
      <w:r w:rsidRPr="00966521">
        <w:rPr>
          <w:rFonts w:ascii="Times New Roman" w:eastAsia="Times New Roman" w:hAnsi="Times New Roman" w:cs="Times New Roman"/>
          <w:color w:val="000000"/>
          <w:sz w:val="27"/>
          <w:szCs w:val="27"/>
          <w:lang w:eastAsia="ru-RU"/>
        </w:rPr>
        <w:softHyphen/>
        <w:t>руется поддержка решениям, что увеличивает шансы на успеш</w:t>
      </w:r>
      <w:r w:rsidRPr="00966521">
        <w:rPr>
          <w:rFonts w:ascii="Times New Roman" w:eastAsia="Times New Roman" w:hAnsi="Times New Roman" w:cs="Times New Roman"/>
          <w:color w:val="000000"/>
          <w:sz w:val="27"/>
          <w:szCs w:val="27"/>
          <w:lang w:eastAsia="ru-RU"/>
        </w:rPr>
        <w:softHyphen/>
        <w:t>ный выход из реальной кризисной ситуации.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Управление сопротивлением (метод ''аккордеона").</w:t>
      </w:r>
      <w:r w:rsidRPr="00966521">
        <w:rPr>
          <w:rFonts w:ascii="Times New Roman" w:eastAsia="Times New Roman" w:hAnsi="Times New Roman" w:cs="Times New Roman"/>
          <w:color w:val="000000"/>
          <w:sz w:val="27"/>
          <w:szCs w:val="27"/>
          <w:lang w:eastAsia="ru-RU"/>
        </w:rPr>
        <w:t> Если при</w:t>
      </w:r>
      <w:r w:rsidRPr="00966521">
        <w:rPr>
          <w:rFonts w:ascii="Times New Roman" w:eastAsia="Times New Roman" w:hAnsi="Times New Roman" w:cs="Times New Roman"/>
          <w:color w:val="000000"/>
          <w:sz w:val="27"/>
          <w:szCs w:val="27"/>
          <w:lang w:eastAsia="ru-RU"/>
        </w:rPr>
        <w:softHyphen/>
        <w:t>нудительный и адаптивный методы являются крайними мерами проведения изменений, то этот метод промежуточный и может быть реализован в сроки, диктуемые развитием событий во внешней среде. Продолжительность процесса изменений долж</w:t>
      </w:r>
      <w:r w:rsidRPr="00966521">
        <w:rPr>
          <w:rFonts w:ascii="Times New Roman" w:eastAsia="Times New Roman" w:hAnsi="Times New Roman" w:cs="Times New Roman"/>
          <w:color w:val="000000"/>
          <w:sz w:val="27"/>
          <w:szCs w:val="27"/>
          <w:lang w:eastAsia="ru-RU"/>
        </w:rPr>
        <w:softHyphen/>
        <w:t>на учитывать имеющееся время. С нарастанием срочности этот метод приближается к принудительному, с уменьшением сроч</w:t>
      </w:r>
      <w:r w:rsidRPr="00966521">
        <w:rPr>
          <w:rFonts w:ascii="Times New Roman" w:eastAsia="Times New Roman" w:hAnsi="Times New Roman" w:cs="Times New Roman"/>
          <w:color w:val="000000"/>
          <w:sz w:val="27"/>
          <w:szCs w:val="27"/>
          <w:lang w:eastAsia="ru-RU"/>
        </w:rPr>
        <w:softHyphen/>
        <w:t>ности — к адаптивному методу осуществления изменений.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Свойство адаптивности процесса изменений приобретается благодаря использованию поэтапного подхода: процесс плани</w:t>
      </w:r>
      <w:r w:rsidRPr="00966521">
        <w:rPr>
          <w:rFonts w:ascii="Times New Roman" w:eastAsia="Times New Roman" w:hAnsi="Times New Roman" w:cs="Times New Roman"/>
          <w:color w:val="000000"/>
          <w:sz w:val="27"/>
          <w:szCs w:val="27"/>
          <w:lang w:eastAsia="ru-RU"/>
        </w:rPr>
        <w:softHyphen/>
        <w:t>рования подразделяется на этапы, завершающиеся реализацией определенной программы внедрения.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использовании этого подхода сопротивление мини</w:t>
      </w:r>
      <w:r w:rsidRPr="00966521">
        <w:rPr>
          <w:rFonts w:ascii="Times New Roman" w:eastAsia="Times New Roman" w:hAnsi="Times New Roman" w:cs="Times New Roman"/>
          <w:color w:val="000000"/>
          <w:sz w:val="27"/>
          <w:szCs w:val="27"/>
          <w:lang w:eastAsia="ru-RU"/>
        </w:rPr>
        <w:softHyphen/>
        <w:t>мально контролируется с помощью разработанной "стартовой площадки" — первого подразделения, включившегося в изме</w:t>
      </w:r>
      <w:r w:rsidRPr="00966521">
        <w:rPr>
          <w:rFonts w:ascii="Times New Roman" w:eastAsia="Times New Roman" w:hAnsi="Times New Roman" w:cs="Times New Roman"/>
          <w:color w:val="000000"/>
          <w:sz w:val="27"/>
          <w:szCs w:val="27"/>
          <w:lang w:eastAsia="ru-RU"/>
        </w:rPr>
        <w:softHyphen/>
        <w:t>нения. Затем последовательно применяются все новые и новые виды мотивации, включающие и подкрепляющие реально про</w:t>
      </w:r>
      <w:r w:rsidRPr="00966521">
        <w:rPr>
          <w:rFonts w:ascii="Times New Roman" w:eastAsia="Times New Roman" w:hAnsi="Times New Roman" w:cs="Times New Roman"/>
          <w:color w:val="000000"/>
          <w:sz w:val="27"/>
          <w:szCs w:val="27"/>
          <w:lang w:eastAsia="ru-RU"/>
        </w:rPr>
        <w:softHyphen/>
        <w:t>демонстрированные сотрудниками изменения. Далее в ходе планирования разрабатывается сам процесс внедрения с учетом возможных вариантов развития ситуации.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Метод эффективен, если спонтанные явления во внешней среде не одиночные, а повторяющиеся, и администрации необ</w:t>
      </w:r>
      <w:r w:rsidRPr="00966521">
        <w:rPr>
          <w:rFonts w:ascii="Times New Roman" w:eastAsia="Times New Roman" w:hAnsi="Times New Roman" w:cs="Times New Roman"/>
          <w:color w:val="000000"/>
          <w:sz w:val="27"/>
          <w:szCs w:val="27"/>
          <w:lang w:eastAsia="ru-RU"/>
        </w:rPr>
        <w:softHyphen/>
        <w:t>ходимо создать постоянный управленческий потенциал стра</w:t>
      </w:r>
      <w:r w:rsidRPr="00966521">
        <w:rPr>
          <w:rFonts w:ascii="Times New Roman" w:eastAsia="Times New Roman" w:hAnsi="Times New Roman" w:cs="Times New Roman"/>
          <w:color w:val="000000"/>
          <w:sz w:val="27"/>
          <w:szCs w:val="27"/>
          <w:lang w:eastAsia="ru-RU"/>
        </w:rPr>
        <w:softHyphen/>
        <w:t>тегического характера для реагирования на изменения.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Недостатки метода: значительная сложность, постоянное вни</w:t>
      </w:r>
      <w:r w:rsidRPr="00966521">
        <w:rPr>
          <w:rFonts w:ascii="Times New Roman" w:eastAsia="Times New Roman" w:hAnsi="Times New Roman" w:cs="Times New Roman"/>
          <w:color w:val="000000"/>
          <w:sz w:val="27"/>
          <w:szCs w:val="27"/>
          <w:lang w:eastAsia="ru-RU"/>
        </w:rPr>
        <w:softHyphen/>
        <w:t>мание со стороны высшего руководства, необходимость уметь планировать действия в трудно прогнозируемых ситуациях.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Сравним описанные методы:</w:t>
      </w:r>
    </w:p>
    <w:tbl>
      <w:tblPr>
        <w:tblW w:w="0" w:type="auto"/>
        <w:tblInd w:w="40" w:type="dxa"/>
        <w:tblCellMar>
          <w:left w:w="0" w:type="dxa"/>
          <w:right w:w="0" w:type="dxa"/>
        </w:tblCellMar>
        <w:tblLook w:val="04A0" w:firstRow="1" w:lastRow="0" w:firstColumn="1" w:lastColumn="0" w:noHBand="0" w:noVBand="1"/>
      </w:tblPr>
      <w:tblGrid>
        <w:gridCol w:w="2371"/>
        <w:gridCol w:w="2328"/>
        <w:gridCol w:w="2355"/>
        <w:gridCol w:w="2341"/>
      </w:tblGrid>
      <w:tr w:rsidR="00B15C4E" w:rsidRPr="00966521" w:rsidTr="008E1B86">
        <w:tc>
          <w:tcPr>
            <w:tcW w:w="2409"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Метод</w:t>
            </w:r>
          </w:p>
        </w:tc>
        <w:tc>
          <w:tcPr>
            <w:tcW w:w="241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Условия применения</w:t>
            </w:r>
          </w:p>
        </w:tc>
        <w:tc>
          <w:tcPr>
            <w:tcW w:w="241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Преимущества</w:t>
            </w:r>
          </w:p>
        </w:tc>
        <w:tc>
          <w:tcPr>
            <w:tcW w:w="2410" w:type="dxa"/>
            <w:tcBorders>
              <w:top w:val="single" w:sz="4" w:space="0" w:color="auto"/>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jc w:val="center"/>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Недостатки</w:t>
            </w:r>
          </w:p>
        </w:tc>
      </w:tr>
      <w:tr w:rsidR="00B15C4E" w:rsidRPr="00966521" w:rsidTr="008E1B86">
        <w:trPr>
          <w:trHeight w:val="540"/>
        </w:trPr>
        <w:tc>
          <w:tcPr>
            <w:tcW w:w="240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Принудитель</w:t>
            </w:r>
            <w:r w:rsidRPr="00966521">
              <w:rPr>
                <w:rFonts w:ascii="Times New Roman" w:eastAsia="Times New Roman" w:hAnsi="Times New Roman" w:cs="Times New Roman"/>
                <w:b/>
                <w:bCs/>
                <w:i/>
                <w:iCs/>
                <w:sz w:val="24"/>
                <w:szCs w:val="24"/>
                <w:lang w:eastAsia="ru-RU"/>
              </w:rPr>
              <w:softHyphen/>
              <w:t>ный</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Большая сроч</w:t>
            </w:r>
            <w:r w:rsidRPr="00966521">
              <w:rPr>
                <w:rFonts w:ascii="Times New Roman" w:eastAsia="Times New Roman" w:hAnsi="Times New Roman" w:cs="Times New Roman"/>
                <w:sz w:val="24"/>
                <w:szCs w:val="24"/>
                <w:lang w:eastAsia="ru-RU"/>
              </w:rPr>
              <w:softHyphen/>
              <w:t>ность</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Быстрота из</w:t>
            </w:r>
            <w:r w:rsidRPr="00966521">
              <w:rPr>
                <w:rFonts w:ascii="Times New Roman" w:eastAsia="Times New Roman" w:hAnsi="Times New Roman" w:cs="Times New Roman"/>
                <w:sz w:val="24"/>
                <w:szCs w:val="24"/>
                <w:lang w:eastAsia="ru-RU"/>
              </w:rPr>
              <w:softHyphen/>
              <w:t>менений</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Большое со</w:t>
            </w:r>
            <w:r w:rsidRPr="00966521">
              <w:rPr>
                <w:rFonts w:ascii="Times New Roman" w:eastAsia="Times New Roman" w:hAnsi="Times New Roman" w:cs="Times New Roman"/>
                <w:sz w:val="24"/>
                <w:szCs w:val="24"/>
                <w:lang w:eastAsia="ru-RU"/>
              </w:rPr>
              <w:softHyphen/>
              <w:t>противление</w:t>
            </w:r>
          </w:p>
        </w:tc>
      </w:tr>
      <w:tr w:rsidR="00B15C4E" w:rsidRPr="00966521" w:rsidTr="008E1B86">
        <w:trPr>
          <w:trHeight w:val="503"/>
        </w:trPr>
        <w:tc>
          <w:tcPr>
            <w:tcW w:w="240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Адаптивный</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Небольшая срочность</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Слабое сопро</w:t>
            </w:r>
            <w:r w:rsidRPr="00966521">
              <w:rPr>
                <w:rFonts w:ascii="Times New Roman" w:eastAsia="Times New Roman" w:hAnsi="Times New Roman" w:cs="Times New Roman"/>
                <w:sz w:val="24"/>
                <w:szCs w:val="24"/>
                <w:lang w:eastAsia="ru-RU"/>
              </w:rPr>
              <w:softHyphen/>
              <w:t>тивление</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Медленность</w:t>
            </w:r>
          </w:p>
        </w:tc>
      </w:tr>
      <w:tr w:rsidR="00B15C4E" w:rsidRPr="00966521" w:rsidTr="008E1B86">
        <w:trPr>
          <w:trHeight w:val="954"/>
        </w:trPr>
        <w:tc>
          <w:tcPr>
            <w:tcW w:w="240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Кризисный</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Угроза сущест</w:t>
            </w:r>
            <w:r w:rsidRPr="00966521">
              <w:rPr>
                <w:rFonts w:ascii="Times New Roman" w:eastAsia="Times New Roman" w:hAnsi="Times New Roman" w:cs="Times New Roman"/>
                <w:sz w:val="24"/>
                <w:szCs w:val="24"/>
                <w:lang w:eastAsia="ru-RU"/>
              </w:rPr>
              <w:softHyphen/>
              <w:t>вования</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Слабое сопро</w:t>
            </w:r>
            <w:r w:rsidRPr="00966521">
              <w:rPr>
                <w:rFonts w:ascii="Times New Roman" w:eastAsia="Times New Roman" w:hAnsi="Times New Roman" w:cs="Times New Roman"/>
                <w:sz w:val="24"/>
                <w:szCs w:val="24"/>
                <w:lang w:eastAsia="ru-RU"/>
              </w:rPr>
              <w:softHyphen/>
              <w:t>тивление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Жесткий де</w:t>
            </w:r>
            <w:r w:rsidRPr="00966521">
              <w:rPr>
                <w:rFonts w:ascii="Times New Roman" w:eastAsia="Times New Roman" w:hAnsi="Times New Roman" w:cs="Times New Roman"/>
                <w:sz w:val="24"/>
                <w:szCs w:val="24"/>
                <w:lang w:eastAsia="ru-RU"/>
              </w:rPr>
              <w:softHyphen/>
              <w:t>фицит време</w:t>
            </w:r>
            <w:r w:rsidRPr="00966521">
              <w:rPr>
                <w:rFonts w:ascii="Times New Roman" w:eastAsia="Times New Roman" w:hAnsi="Times New Roman" w:cs="Times New Roman"/>
                <w:sz w:val="24"/>
                <w:szCs w:val="24"/>
                <w:lang w:eastAsia="ru-RU"/>
              </w:rPr>
              <w:softHyphen/>
              <w:t>ни</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Риск неудачи</w:t>
            </w:r>
          </w:p>
        </w:tc>
      </w:tr>
      <w:tr w:rsidR="00B15C4E" w:rsidRPr="00966521" w:rsidTr="008E1B86">
        <w:trPr>
          <w:trHeight w:val="705"/>
        </w:trPr>
        <w:tc>
          <w:tcPr>
            <w:tcW w:w="2409" w:type="dxa"/>
            <w:tcBorders>
              <w:top w:val="nil"/>
              <w:left w:val="single" w:sz="4" w:space="0" w:color="auto"/>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Управление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сопротивлением</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Средняя сроч</w:t>
            </w:r>
            <w:r w:rsidRPr="00966521">
              <w:rPr>
                <w:rFonts w:ascii="Times New Roman" w:eastAsia="Times New Roman" w:hAnsi="Times New Roman" w:cs="Times New Roman"/>
                <w:sz w:val="24"/>
                <w:szCs w:val="24"/>
                <w:lang w:eastAsia="ru-RU"/>
              </w:rPr>
              <w:softHyphen/>
              <w:t>ность</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Слабое сопро</w:t>
            </w:r>
            <w:r w:rsidRPr="00966521">
              <w:rPr>
                <w:rFonts w:ascii="Times New Roman" w:eastAsia="Times New Roman" w:hAnsi="Times New Roman" w:cs="Times New Roman"/>
                <w:sz w:val="24"/>
                <w:szCs w:val="24"/>
                <w:lang w:eastAsia="ru-RU"/>
              </w:rPr>
              <w:softHyphen/>
              <w:t>тивление</w:t>
            </w:r>
          </w:p>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Подгонка к мо</w:t>
            </w:r>
            <w:r w:rsidRPr="00966521">
              <w:rPr>
                <w:rFonts w:ascii="Times New Roman" w:eastAsia="Times New Roman" w:hAnsi="Times New Roman" w:cs="Times New Roman"/>
                <w:sz w:val="24"/>
                <w:szCs w:val="24"/>
                <w:lang w:eastAsia="ru-RU"/>
              </w:rPr>
              <w:softHyphen/>
              <w:t>менту</w:t>
            </w:r>
          </w:p>
        </w:tc>
        <w:tc>
          <w:tcPr>
            <w:tcW w:w="2410" w:type="dxa"/>
            <w:tcBorders>
              <w:top w:val="nil"/>
              <w:left w:val="nil"/>
              <w:bottom w:val="single" w:sz="4" w:space="0" w:color="auto"/>
              <w:right w:val="single" w:sz="4" w:space="0" w:color="auto"/>
            </w:tcBorders>
            <w:tcMar>
              <w:top w:w="0" w:type="dxa"/>
              <w:left w:w="40" w:type="dxa"/>
              <w:bottom w:w="0" w:type="dxa"/>
              <w:right w:w="40" w:type="dxa"/>
            </w:tcMa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Сложность</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Неуместное и несвоевременное использование методов ре</w:t>
      </w:r>
      <w:r w:rsidRPr="00966521">
        <w:rPr>
          <w:rFonts w:ascii="Times New Roman" w:eastAsia="Times New Roman" w:hAnsi="Times New Roman" w:cs="Times New Roman"/>
          <w:color w:val="000000"/>
          <w:sz w:val="27"/>
          <w:szCs w:val="27"/>
          <w:lang w:eastAsia="ru-RU"/>
        </w:rPr>
        <w:softHyphen/>
        <w:t>организации может стать причиной срыва стратегически важ</w:t>
      </w:r>
      <w:r w:rsidRPr="00966521">
        <w:rPr>
          <w:rFonts w:ascii="Times New Roman" w:eastAsia="Times New Roman" w:hAnsi="Times New Roman" w:cs="Times New Roman"/>
          <w:color w:val="000000"/>
          <w:sz w:val="27"/>
          <w:szCs w:val="27"/>
          <w:lang w:eastAsia="ru-RU"/>
        </w:rPr>
        <w:softHyphen/>
        <w:t>ных организационных нововведений. Поэтому руководству ор</w:t>
      </w:r>
      <w:r w:rsidRPr="00966521">
        <w:rPr>
          <w:rFonts w:ascii="Times New Roman" w:eastAsia="Times New Roman" w:hAnsi="Times New Roman" w:cs="Times New Roman"/>
          <w:color w:val="000000"/>
          <w:sz w:val="27"/>
          <w:szCs w:val="27"/>
          <w:lang w:eastAsia="ru-RU"/>
        </w:rPr>
        <w:softHyphen/>
        <w:t>ганизации необходимо иметь инструмент для адекватной оцен</w:t>
      </w:r>
      <w:r w:rsidRPr="00966521">
        <w:rPr>
          <w:rFonts w:ascii="Times New Roman" w:eastAsia="Times New Roman" w:hAnsi="Times New Roman" w:cs="Times New Roman"/>
          <w:color w:val="000000"/>
          <w:sz w:val="27"/>
          <w:szCs w:val="27"/>
          <w:lang w:eastAsia="ru-RU"/>
        </w:rPr>
        <w:softHyphen/>
        <w:t>ки ситуации и выбора оптимальных вариантов в реализации организационных нововведений в систему управления. При этом следует учитывать два основных параметра: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временной горизонт (степень неотложности организаци</w:t>
      </w:r>
      <w:r w:rsidRPr="00966521">
        <w:rPr>
          <w:rFonts w:ascii="Times New Roman" w:eastAsia="Times New Roman" w:hAnsi="Times New Roman" w:cs="Times New Roman"/>
          <w:color w:val="000000"/>
          <w:sz w:val="27"/>
          <w:szCs w:val="27"/>
          <w:lang w:eastAsia="ru-RU"/>
        </w:rPr>
        <w:softHyphen/>
        <w:t>онных нововведений, имеющийся временной ресурс для их успешной реализации);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профессиональная, психологическая, техническая готов</w:t>
      </w:r>
      <w:r w:rsidRPr="00966521">
        <w:rPr>
          <w:rFonts w:ascii="Times New Roman" w:eastAsia="Times New Roman" w:hAnsi="Times New Roman" w:cs="Times New Roman"/>
          <w:color w:val="000000"/>
          <w:sz w:val="27"/>
          <w:szCs w:val="27"/>
          <w:lang w:eastAsia="ru-RU"/>
        </w:rPr>
        <w:softHyphen/>
        <w:t>ность персонала к стратегически важным изменениям в этой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Для оценки временного горизонта необходимы квалифици</w:t>
      </w:r>
      <w:r w:rsidRPr="00966521">
        <w:rPr>
          <w:rFonts w:ascii="Times New Roman" w:eastAsia="Times New Roman" w:hAnsi="Times New Roman" w:cs="Times New Roman"/>
          <w:color w:val="000000"/>
          <w:sz w:val="27"/>
          <w:szCs w:val="27"/>
          <w:lang w:eastAsia="ru-RU"/>
        </w:rPr>
        <w:softHyphen/>
        <w:t>рованные прогнозы развития ситуации в организации и вокруг нее.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оценке уровня готовности организации к освоению но</w:t>
      </w:r>
      <w:r w:rsidRPr="00966521">
        <w:rPr>
          <w:rFonts w:ascii="Times New Roman" w:eastAsia="Times New Roman" w:hAnsi="Times New Roman" w:cs="Times New Roman"/>
          <w:color w:val="000000"/>
          <w:sz w:val="27"/>
          <w:szCs w:val="27"/>
          <w:lang w:eastAsia="ru-RU"/>
        </w:rPr>
        <w:softHyphen/>
        <w:t>вых управленческих технологий необходимо провести диагно</w:t>
      </w:r>
      <w:r w:rsidRPr="00966521">
        <w:rPr>
          <w:rFonts w:ascii="Times New Roman" w:eastAsia="Times New Roman" w:hAnsi="Times New Roman" w:cs="Times New Roman"/>
          <w:color w:val="000000"/>
          <w:sz w:val="27"/>
          <w:szCs w:val="27"/>
          <w:lang w:eastAsia="ru-RU"/>
        </w:rPr>
        <w:softHyphen/>
        <w:t>стику характеристик организационной культуры, социально-психологического статуса персонала, его технической оснащен</w:t>
      </w:r>
      <w:r w:rsidRPr="00966521">
        <w:rPr>
          <w:rFonts w:ascii="Times New Roman" w:eastAsia="Times New Roman" w:hAnsi="Times New Roman" w:cs="Times New Roman"/>
          <w:color w:val="000000"/>
          <w:sz w:val="27"/>
          <w:szCs w:val="27"/>
          <w:lang w:eastAsia="ru-RU"/>
        </w:rPr>
        <w:softHyphen/>
        <w:t>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Этапы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 1</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Создание образа "желаемого будущего"</w:t>
      </w:r>
      <w:r w:rsidRPr="00966521">
        <w:rPr>
          <w:rFonts w:ascii="Times New Roman" w:eastAsia="Times New Roman" w:hAnsi="Times New Roman" w:cs="Times New Roman"/>
          <w:i/>
          <w:iCs/>
          <w:color w:val="000000"/>
          <w:sz w:val="27"/>
          <w:szCs w:val="27"/>
          <w:lang w:eastAsia="ru-RU"/>
        </w:rPr>
        <w:t> —</w:t>
      </w:r>
      <w:r w:rsidRPr="00966521">
        <w:rPr>
          <w:rFonts w:ascii="Times New Roman" w:eastAsia="Times New Roman" w:hAnsi="Times New Roman" w:cs="Times New Roman"/>
          <w:color w:val="000000"/>
          <w:sz w:val="27"/>
          <w:szCs w:val="27"/>
          <w:lang w:eastAsia="ru-RU"/>
        </w:rPr>
        <w:t> того, к чему должна стремиться организация. Формирование этого об</w:t>
      </w:r>
      <w:r w:rsidRPr="00966521">
        <w:rPr>
          <w:rFonts w:ascii="Times New Roman" w:eastAsia="Times New Roman" w:hAnsi="Times New Roman" w:cs="Times New Roman"/>
          <w:color w:val="000000"/>
          <w:sz w:val="27"/>
          <w:szCs w:val="27"/>
          <w:lang w:eastAsia="ru-RU"/>
        </w:rPr>
        <w:softHyphen/>
        <w:t>раза важно совместить с организацией так называемой "стартовой площадки". В ее рамках целесообразно приступить к формированию комплексной аналитической группы как од</w:t>
      </w:r>
      <w:r w:rsidRPr="00966521">
        <w:rPr>
          <w:rFonts w:ascii="Times New Roman" w:eastAsia="Times New Roman" w:hAnsi="Times New Roman" w:cs="Times New Roman"/>
          <w:color w:val="000000"/>
          <w:sz w:val="27"/>
          <w:szCs w:val="27"/>
          <w:lang w:eastAsia="ru-RU"/>
        </w:rPr>
        <w:softHyphen/>
        <w:t>ной из первых управленческих команд, способной давать ква</w:t>
      </w:r>
      <w:r w:rsidRPr="00966521">
        <w:rPr>
          <w:rFonts w:ascii="Times New Roman" w:eastAsia="Times New Roman" w:hAnsi="Times New Roman" w:cs="Times New Roman"/>
          <w:color w:val="000000"/>
          <w:sz w:val="27"/>
          <w:szCs w:val="27"/>
          <w:lang w:eastAsia="ru-RU"/>
        </w:rPr>
        <w:softHyphen/>
        <w:t>лифицированные прогнозы развития ситуации в организации и вокруг нее, имеющей возможность накапливать и оперативно обрабатывать необходимую информацию для достоверности своих выводов.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Аналитическая группа должна: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провести диагноз ситуации, сложившейся в организации и вокруг нее;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разработать схему преодоления вероятного сопротивле</w:t>
      </w:r>
      <w:r w:rsidRPr="00966521">
        <w:rPr>
          <w:rFonts w:ascii="Times New Roman" w:eastAsia="Times New Roman" w:hAnsi="Times New Roman" w:cs="Times New Roman"/>
          <w:color w:val="000000"/>
          <w:sz w:val="27"/>
          <w:szCs w:val="27"/>
          <w:lang w:eastAsia="ru-RU"/>
        </w:rPr>
        <w:softHyphen/>
        <w:t>ния;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выбрать подходящий метод;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выявить и мобилизовать всех желающих и способных участвовать в подготовке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создать атмосферу поддержки со стороны других сотруд</w:t>
      </w:r>
      <w:r w:rsidRPr="00966521">
        <w:rPr>
          <w:rFonts w:ascii="Times New Roman" w:eastAsia="Times New Roman" w:hAnsi="Times New Roman" w:cs="Times New Roman"/>
          <w:color w:val="000000"/>
          <w:sz w:val="27"/>
          <w:szCs w:val="27"/>
          <w:lang w:eastAsia="ru-RU"/>
        </w:rPr>
        <w:softHyphen/>
        <w:t>ников и особенно руководства;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организовать помощь внешних консультантов.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w:t>
      </w:r>
      <w:r w:rsidRPr="00966521">
        <w:rPr>
          <w:rFonts w:ascii="Times New Roman" w:eastAsia="Times New Roman" w:hAnsi="Times New Roman" w:cs="Times New Roman"/>
          <w:color w:val="000000"/>
          <w:sz w:val="27"/>
          <w:szCs w:val="27"/>
          <w:lang w:eastAsia="ru-RU"/>
        </w:rPr>
        <w:t> 2.</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Планирование процесса реорганизации.</w:t>
      </w:r>
      <w:r w:rsidRPr="00966521">
        <w:rPr>
          <w:rFonts w:ascii="Times New Roman" w:eastAsia="Times New Roman" w:hAnsi="Times New Roman" w:cs="Times New Roman"/>
          <w:color w:val="000000"/>
          <w:sz w:val="27"/>
          <w:szCs w:val="27"/>
          <w:lang w:eastAsia="ru-RU"/>
        </w:rPr>
        <w:t> Необходи</w:t>
      </w:r>
      <w:r w:rsidRPr="00966521">
        <w:rPr>
          <w:rFonts w:ascii="Times New Roman" w:eastAsia="Times New Roman" w:hAnsi="Times New Roman" w:cs="Times New Roman"/>
          <w:color w:val="000000"/>
          <w:sz w:val="27"/>
          <w:szCs w:val="27"/>
          <w:lang w:eastAsia="ru-RU"/>
        </w:rPr>
        <w:softHyphen/>
        <w:t>мо показать пути перехода от существующей ситуации к "желаемому будущему".</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В рамках этого этапа должны произойти: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перераспределение приоритетов в деятельности органи</w:t>
      </w:r>
      <w:r w:rsidRPr="00966521">
        <w:rPr>
          <w:rFonts w:ascii="Times New Roman" w:eastAsia="Times New Roman" w:hAnsi="Times New Roman" w:cs="Times New Roman"/>
          <w:color w:val="000000"/>
          <w:sz w:val="27"/>
          <w:szCs w:val="27"/>
          <w:lang w:eastAsia="ru-RU"/>
        </w:rPr>
        <w:softHyphen/>
        <w:t>зации (выделение основных процессов и вспомогательных про</w:t>
      </w:r>
      <w:r w:rsidRPr="00966521">
        <w:rPr>
          <w:rFonts w:ascii="Times New Roman" w:eastAsia="Times New Roman" w:hAnsi="Times New Roman" w:cs="Times New Roman"/>
          <w:color w:val="000000"/>
          <w:sz w:val="27"/>
          <w:szCs w:val="27"/>
          <w:lang w:eastAsia="ru-RU"/>
        </w:rPr>
        <w:softHyphen/>
        <w:t>цессов, обеспечивающих эффективное функцинирование, раз</w:t>
      </w:r>
      <w:r w:rsidRPr="00966521">
        <w:rPr>
          <w:rFonts w:ascii="Times New Roman" w:eastAsia="Times New Roman" w:hAnsi="Times New Roman" w:cs="Times New Roman"/>
          <w:color w:val="000000"/>
          <w:sz w:val="27"/>
          <w:szCs w:val="27"/>
          <w:lang w:eastAsia="ru-RU"/>
        </w:rPr>
        <w:softHyphen/>
        <w:t>работка стратегий достижения эффективного функционирова</w:t>
      </w:r>
      <w:r w:rsidRPr="00966521">
        <w:rPr>
          <w:rFonts w:ascii="Times New Roman" w:eastAsia="Times New Roman" w:hAnsi="Times New Roman" w:cs="Times New Roman"/>
          <w:color w:val="000000"/>
          <w:sz w:val="27"/>
          <w:szCs w:val="27"/>
          <w:lang w:eastAsia="ru-RU"/>
        </w:rPr>
        <w:softHyphen/>
        <w:t>ния, разработка кадровых программ обеспечения реорганиза</w:t>
      </w:r>
      <w:r w:rsidRPr="00966521">
        <w:rPr>
          <w:rFonts w:ascii="Times New Roman" w:eastAsia="Times New Roman" w:hAnsi="Times New Roman" w:cs="Times New Roman"/>
          <w:color w:val="000000"/>
          <w:sz w:val="27"/>
          <w:szCs w:val="27"/>
          <w:lang w:eastAsia="ru-RU"/>
        </w:rPr>
        <w:softHyphen/>
        <w:t>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направление деятельности администрации на решение приоритетных проблем (стратегический контроль за перспекти</w:t>
      </w:r>
      <w:r w:rsidRPr="00966521">
        <w:rPr>
          <w:rFonts w:ascii="Times New Roman" w:eastAsia="Times New Roman" w:hAnsi="Times New Roman" w:cs="Times New Roman"/>
          <w:color w:val="000000"/>
          <w:sz w:val="27"/>
          <w:szCs w:val="27"/>
          <w:lang w:eastAsia="ru-RU"/>
        </w:rPr>
        <w:softHyphen/>
        <w:t>вой, а не за прошлой деятельностью);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формирование программы проведения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lastRenderedPageBreak/>
        <w:t>Этап 3</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Начало изменений.</w:t>
      </w:r>
      <w:r w:rsidRPr="00966521">
        <w:rPr>
          <w:rFonts w:ascii="Times New Roman" w:eastAsia="Times New Roman" w:hAnsi="Times New Roman" w:cs="Times New Roman"/>
          <w:color w:val="000000"/>
          <w:sz w:val="27"/>
          <w:szCs w:val="27"/>
          <w:lang w:eastAsia="ru-RU"/>
        </w:rPr>
        <w:t> Начало организационных из</w:t>
      </w:r>
      <w:r w:rsidRPr="00966521">
        <w:rPr>
          <w:rFonts w:ascii="Times New Roman" w:eastAsia="Times New Roman" w:hAnsi="Times New Roman" w:cs="Times New Roman"/>
          <w:color w:val="000000"/>
          <w:sz w:val="27"/>
          <w:szCs w:val="27"/>
          <w:lang w:eastAsia="ru-RU"/>
        </w:rPr>
        <w:softHyphen/>
        <w:t>менений целесообразно закрепить, например, созданием экс</w:t>
      </w:r>
      <w:r w:rsidRPr="00966521">
        <w:rPr>
          <w:rFonts w:ascii="Times New Roman" w:eastAsia="Times New Roman" w:hAnsi="Times New Roman" w:cs="Times New Roman"/>
          <w:color w:val="000000"/>
          <w:sz w:val="27"/>
          <w:szCs w:val="27"/>
          <w:lang w:eastAsia="ru-RU"/>
        </w:rPr>
        <w:softHyphen/>
        <w:t>периментального участка. Наиболее важно создание конку</w:t>
      </w:r>
      <w:r w:rsidRPr="00966521">
        <w:rPr>
          <w:rFonts w:ascii="Times New Roman" w:eastAsia="Times New Roman" w:hAnsi="Times New Roman" w:cs="Times New Roman"/>
          <w:color w:val="000000"/>
          <w:sz w:val="27"/>
          <w:szCs w:val="27"/>
          <w:lang w:eastAsia="ru-RU"/>
        </w:rPr>
        <w:softHyphen/>
        <w:t>рентной среды для персонала предприятия. Конкуренция даст возможность выявить сотрудников, способных включиться в реорганизацию в активной позиции, разработчика, лидера, ор</w:t>
      </w:r>
      <w:r w:rsidRPr="00966521">
        <w:rPr>
          <w:rFonts w:ascii="Times New Roman" w:eastAsia="Times New Roman" w:hAnsi="Times New Roman" w:cs="Times New Roman"/>
          <w:color w:val="000000"/>
          <w:sz w:val="27"/>
          <w:szCs w:val="27"/>
          <w:lang w:eastAsia="ru-RU"/>
        </w:rPr>
        <w:softHyphen/>
        <w:t>ганизатора и т.д. Существенное внимание руководство должно уделить тому, чтобы оградить процессы стратегического измене</w:t>
      </w:r>
      <w:r w:rsidRPr="00966521">
        <w:rPr>
          <w:rFonts w:ascii="Times New Roman" w:eastAsia="Times New Roman" w:hAnsi="Times New Roman" w:cs="Times New Roman"/>
          <w:color w:val="000000"/>
          <w:sz w:val="27"/>
          <w:szCs w:val="27"/>
          <w:lang w:eastAsia="ru-RU"/>
        </w:rPr>
        <w:softHyphen/>
        <w:t>ния от конфликтов с текущими делами. Для этого необходимо: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четко разделить ответственность за поддержание функ</w:t>
      </w:r>
      <w:r w:rsidRPr="00966521">
        <w:rPr>
          <w:rFonts w:ascii="Times New Roman" w:eastAsia="Times New Roman" w:hAnsi="Times New Roman" w:cs="Times New Roman"/>
          <w:color w:val="000000"/>
          <w:sz w:val="27"/>
          <w:szCs w:val="27"/>
          <w:lang w:eastAsia="ru-RU"/>
        </w:rPr>
        <w:softHyphen/>
        <w:t>ционирования и реорганизацию;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финансировать внедрение изменений отдельно от фи</w:t>
      </w:r>
      <w:r w:rsidRPr="00966521">
        <w:rPr>
          <w:rFonts w:ascii="Times New Roman" w:eastAsia="Times New Roman" w:hAnsi="Times New Roman" w:cs="Times New Roman"/>
          <w:color w:val="000000"/>
          <w:sz w:val="27"/>
          <w:szCs w:val="27"/>
          <w:lang w:eastAsia="ru-RU"/>
        </w:rPr>
        <w:softHyphen/>
        <w:t>нансирования репродуктивной части работы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разработать гибкую систему стимулирования и вознагра</w:t>
      </w:r>
      <w:r w:rsidRPr="00966521">
        <w:rPr>
          <w:rFonts w:ascii="Times New Roman" w:eastAsia="Times New Roman" w:hAnsi="Times New Roman" w:cs="Times New Roman"/>
          <w:color w:val="000000"/>
          <w:sz w:val="27"/>
          <w:szCs w:val="27"/>
          <w:lang w:eastAsia="ru-RU"/>
        </w:rPr>
        <w:softHyphen/>
        <w:t>ждать за успешную работу по стратегически важным направле</w:t>
      </w:r>
      <w:r w:rsidRPr="00966521">
        <w:rPr>
          <w:rFonts w:ascii="Times New Roman" w:eastAsia="Times New Roman" w:hAnsi="Times New Roman" w:cs="Times New Roman"/>
          <w:color w:val="000000"/>
          <w:sz w:val="27"/>
          <w:szCs w:val="27"/>
          <w:lang w:eastAsia="ru-RU"/>
        </w:rPr>
        <w:softHyphen/>
        <w:t>ниям.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 4</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Поддержка реорганизации.</w:t>
      </w:r>
      <w:r w:rsidRPr="00966521">
        <w:rPr>
          <w:rFonts w:ascii="Times New Roman" w:eastAsia="Times New Roman" w:hAnsi="Times New Roman" w:cs="Times New Roman"/>
          <w:color w:val="000000"/>
          <w:sz w:val="27"/>
          <w:szCs w:val="27"/>
          <w:lang w:eastAsia="ru-RU"/>
        </w:rPr>
        <w:t> Необходимость вклю</w:t>
      </w:r>
      <w:r w:rsidRPr="00966521">
        <w:rPr>
          <w:rFonts w:ascii="Times New Roman" w:eastAsia="Times New Roman" w:hAnsi="Times New Roman" w:cs="Times New Roman"/>
          <w:color w:val="000000"/>
          <w:sz w:val="27"/>
          <w:szCs w:val="27"/>
          <w:lang w:eastAsia="ru-RU"/>
        </w:rPr>
        <w:softHyphen/>
        <w:t>чения в реорганизацию все большего числа разного персонала. Важно максимально расширить реорганизацию, а для этого следует: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наладить обучение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привлечь экспертов к принятию решений;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постоянно информировать всех заинтересованных лиц;</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контролировать совместимость задач с профессиональ</w:t>
      </w:r>
      <w:r w:rsidRPr="00966521">
        <w:rPr>
          <w:rFonts w:ascii="Times New Roman" w:eastAsia="Times New Roman" w:hAnsi="Times New Roman" w:cs="Times New Roman"/>
          <w:color w:val="000000"/>
          <w:sz w:val="27"/>
          <w:szCs w:val="27"/>
          <w:lang w:eastAsia="ru-RU"/>
        </w:rPr>
        <w:softHyphen/>
        <w:t>ным уровнем исполнителей;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обеспечить управленцам возможность влиять на процесс принятия решений по вопросам, относящимся к их непосредст</w:t>
      </w:r>
      <w:r w:rsidRPr="00966521">
        <w:rPr>
          <w:rFonts w:ascii="Times New Roman" w:eastAsia="Times New Roman" w:hAnsi="Times New Roman" w:cs="Times New Roman"/>
          <w:color w:val="000000"/>
          <w:sz w:val="27"/>
          <w:szCs w:val="27"/>
          <w:lang w:eastAsia="ru-RU"/>
        </w:rPr>
        <w:softHyphen/>
        <w:t>венной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 5</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Мобилизация.</w:t>
      </w:r>
      <w:r w:rsidRPr="00966521">
        <w:rPr>
          <w:rFonts w:ascii="Times New Roman" w:eastAsia="Times New Roman" w:hAnsi="Times New Roman" w:cs="Times New Roman"/>
          <w:color w:val="000000"/>
          <w:sz w:val="27"/>
          <w:szCs w:val="27"/>
          <w:lang w:eastAsia="ru-RU"/>
        </w:rPr>
        <w:t> Переход от активного внедрения к естественному проведению реорганизации. Происходит моби</w:t>
      </w:r>
      <w:r w:rsidRPr="00966521">
        <w:rPr>
          <w:rFonts w:ascii="Times New Roman" w:eastAsia="Times New Roman" w:hAnsi="Times New Roman" w:cs="Times New Roman"/>
          <w:color w:val="000000"/>
          <w:sz w:val="27"/>
          <w:szCs w:val="27"/>
          <w:lang w:eastAsia="ru-RU"/>
        </w:rPr>
        <w:softHyphen/>
        <w:t>лизация всего персонала на работу по-новому. Если и остаются "оппозиционеры", то это, как правило, работники среднего звена управления. Ускорить их включение или вывод за преде</w:t>
      </w:r>
      <w:r w:rsidRPr="00966521">
        <w:rPr>
          <w:rFonts w:ascii="Times New Roman" w:eastAsia="Times New Roman" w:hAnsi="Times New Roman" w:cs="Times New Roman"/>
          <w:color w:val="000000"/>
          <w:sz w:val="27"/>
          <w:szCs w:val="27"/>
          <w:lang w:eastAsia="ru-RU"/>
        </w:rPr>
        <w:softHyphen/>
        <w:t>лы предприятия может такая кадровая программа, как </w:t>
      </w:r>
      <w:r w:rsidRPr="00966521">
        <w:rPr>
          <w:rFonts w:ascii="Times New Roman" w:eastAsia="Times New Roman" w:hAnsi="Times New Roman" w:cs="Times New Roman"/>
          <w:i/>
          <w:iCs/>
          <w:color w:val="000000"/>
          <w:sz w:val="27"/>
          <w:szCs w:val="27"/>
          <w:lang w:eastAsia="ru-RU"/>
        </w:rPr>
        <w:t>конкурс на замещение должностей.</w:t>
      </w:r>
      <w:r w:rsidRPr="00966521">
        <w:rPr>
          <w:rFonts w:ascii="Times New Roman" w:eastAsia="Times New Roman" w:hAnsi="Times New Roman" w:cs="Times New Roman"/>
          <w:color w:val="000000"/>
          <w:sz w:val="27"/>
          <w:szCs w:val="27"/>
          <w:lang w:eastAsia="ru-RU"/>
        </w:rPr>
        <w:t> Всем кандидатам конкурса важно дать возможность представить альтернативные проекты, уже детерминированные программой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Этап 6</w:t>
      </w:r>
      <w:r w:rsidRPr="00966521">
        <w:rPr>
          <w:rFonts w:ascii="Times New Roman" w:eastAsia="Times New Roman" w:hAnsi="Times New Roman" w:cs="Times New Roman"/>
          <w:color w:val="000000"/>
          <w:sz w:val="27"/>
          <w:szCs w:val="27"/>
          <w:lang w:eastAsia="ru-RU"/>
        </w:rPr>
        <w:t>.</w:t>
      </w:r>
      <w:r w:rsidRPr="00966521">
        <w:rPr>
          <w:rFonts w:ascii="Times New Roman" w:eastAsia="Times New Roman" w:hAnsi="Times New Roman" w:cs="Times New Roman"/>
          <w:b/>
          <w:bCs/>
          <w:color w:val="000000"/>
          <w:sz w:val="27"/>
          <w:szCs w:val="27"/>
          <w:lang w:eastAsia="ru-RU"/>
        </w:rPr>
        <w:t> </w:t>
      </w:r>
      <w:r w:rsidRPr="00966521">
        <w:rPr>
          <w:rFonts w:ascii="Times New Roman" w:eastAsia="Times New Roman" w:hAnsi="Times New Roman" w:cs="Times New Roman"/>
          <w:b/>
          <w:bCs/>
          <w:i/>
          <w:iCs/>
          <w:color w:val="000000"/>
          <w:sz w:val="27"/>
          <w:szCs w:val="27"/>
          <w:lang w:eastAsia="ru-RU"/>
        </w:rPr>
        <w:t>Обновление.</w:t>
      </w:r>
      <w:r w:rsidRPr="00966521">
        <w:rPr>
          <w:rFonts w:ascii="Times New Roman" w:eastAsia="Times New Roman" w:hAnsi="Times New Roman" w:cs="Times New Roman"/>
          <w:color w:val="000000"/>
          <w:sz w:val="27"/>
          <w:szCs w:val="27"/>
          <w:lang w:eastAsia="ru-RU"/>
        </w:rPr>
        <w:t> Организация достигает поставлен</w:t>
      </w:r>
      <w:r w:rsidRPr="00966521">
        <w:rPr>
          <w:rFonts w:ascii="Times New Roman" w:eastAsia="Times New Roman" w:hAnsi="Times New Roman" w:cs="Times New Roman"/>
          <w:color w:val="000000"/>
          <w:sz w:val="27"/>
          <w:szCs w:val="27"/>
          <w:lang w:eastAsia="ru-RU"/>
        </w:rPr>
        <w:softHyphen/>
        <w:t>ных целей и живет в соответствии со сформулированным виде</w:t>
      </w:r>
      <w:r w:rsidRPr="00966521">
        <w:rPr>
          <w:rFonts w:ascii="Times New Roman" w:eastAsia="Times New Roman" w:hAnsi="Times New Roman" w:cs="Times New Roman"/>
          <w:color w:val="000000"/>
          <w:sz w:val="27"/>
          <w:szCs w:val="27"/>
          <w:lang w:eastAsia="ru-RU"/>
        </w:rPr>
        <w:softHyphen/>
        <w:t>нием.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Таким образом, сталкиваясь с необходимостью проведения изменений, следует учитывать ситуацию в организации, время на изменения и особенности персонала. На основании этих данных необходимо выбирать тот способ изменений, который будет адекватен сложившейся ситуации, и планировать этапы проведения изменений, максимально привлекая к этому рабо</w:t>
      </w:r>
      <w:r w:rsidRPr="00966521">
        <w:rPr>
          <w:rFonts w:ascii="Times New Roman" w:eastAsia="Times New Roman" w:hAnsi="Times New Roman" w:cs="Times New Roman"/>
          <w:color w:val="000000"/>
          <w:sz w:val="27"/>
          <w:szCs w:val="27"/>
          <w:lang w:eastAsia="ru-RU"/>
        </w:rPr>
        <w:softHyphen/>
        <w:t>тоспособный персонал.</w:t>
      </w:r>
    </w:p>
    <w:p w:rsidR="00B15C4E" w:rsidRPr="00966521" w:rsidRDefault="00B15C4E" w:rsidP="00B15C4E">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3" w:name="_Toc514890017"/>
      <w:r w:rsidRPr="00966521">
        <w:rPr>
          <w:rFonts w:ascii="Times New Roman" w:eastAsia="Times New Roman" w:hAnsi="Times New Roman" w:cs="Times New Roman"/>
          <w:color w:val="000000"/>
          <w:sz w:val="27"/>
          <w:szCs w:val="27"/>
          <w:lang w:eastAsia="ru-RU"/>
        </w:rPr>
        <w:t>9.5. Управление персоналом кризисного предприятия</w:t>
      </w:r>
      <w:bookmarkEnd w:id="63"/>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Менон</w:t>
      </w:r>
      <w:r w:rsidRPr="00966521">
        <w:rPr>
          <w:rFonts w:ascii="Times New Roman" w:eastAsia="Times New Roman" w:hAnsi="Times New Roman" w:cs="Times New Roman"/>
          <w:i/>
          <w:iCs/>
          <w:color w:val="000000"/>
          <w:sz w:val="27"/>
          <w:szCs w:val="27"/>
          <w:lang w:eastAsia="ru-RU"/>
        </w:rPr>
        <w:t>. Что же, по-твоему, значит "правильно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lastRenderedPageBreak/>
        <w:t>Сократ</w:t>
      </w:r>
      <w:r w:rsidRPr="00966521">
        <w:rPr>
          <w:rFonts w:ascii="Times New Roman" w:eastAsia="Times New Roman" w:hAnsi="Times New Roman" w:cs="Times New Roman"/>
          <w:i/>
          <w:iCs/>
          <w:color w:val="000000"/>
          <w:sz w:val="27"/>
          <w:szCs w:val="27"/>
          <w:lang w:eastAsia="ru-RU"/>
        </w:rPr>
        <w:t>. А вот что. Если кто-нибудь, зная дорогу в Ларису или куда угодно еще, пойдет сам и пове</w:t>
      </w:r>
      <w:r w:rsidRPr="00966521">
        <w:rPr>
          <w:rFonts w:ascii="Times New Roman" w:eastAsia="Times New Roman" w:hAnsi="Times New Roman" w:cs="Times New Roman"/>
          <w:i/>
          <w:iCs/>
          <w:color w:val="000000"/>
          <w:sz w:val="27"/>
          <w:szCs w:val="27"/>
          <w:lang w:eastAsia="ru-RU"/>
        </w:rPr>
        <w:softHyphen/>
        <w:t>дет других, то ведь он поведет их хорошо и пра</w:t>
      </w:r>
      <w:r w:rsidRPr="00966521">
        <w:rPr>
          <w:rFonts w:ascii="Times New Roman" w:eastAsia="Times New Roman" w:hAnsi="Times New Roman" w:cs="Times New Roman"/>
          <w:i/>
          <w:iCs/>
          <w:color w:val="000000"/>
          <w:sz w:val="27"/>
          <w:szCs w:val="27"/>
          <w:lang w:eastAsia="ru-RU"/>
        </w:rPr>
        <w:softHyphen/>
        <w:t>вильно, не так 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Менон</w:t>
      </w:r>
      <w:r w:rsidRPr="00966521">
        <w:rPr>
          <w:rFonts w:ascii="Times New Roman" w:eastAsia="Times New Roman" w:hAnsi="Times New Roman" w:cs="Times New Roman"/>
          <w:i/>
          <w:iCs/>
          <w:color w:val="000000"/>
          <w:sz w:val="27"/>
          <w:szCs w:val="27"/>
          <w:lang w:eastAsia="ru-RU"/>
        </w:rPr>
        <w:t>. Конечно.</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Платон. Менон</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Процесс мобилизации кадрового потенциала кризисного предприятия на реализацию плана финансового оздоровления может быть представлен в виде последовательных основных фаз деятельности руководства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фаза агитации —</w:t>
      </w:r>
      <w:r w:rsidRPr="00966521">
        <w:rPr>
          <w:rFonts w:ascii="Times New Roman" w:eastAsia="Times New Roman" w:hAnsi="Times New Roman" w:cs="Times New Roman"/>
          <w:color w:val="000000"/>
          <w:sz w:val="27"/>
          <w:szCs w:val="27"/>
          <w:lang w:eastAsia="ru-RU"/>
        </w:rPr>
        <w:t> создание у персонала ощущения "стратегического дискомфорта", связанного с осознанием того факта, что личная судьба работников зависит от выживания фирмы, обусловлена радикальными изменениями в стратегии управления; формирование имиджа надежного и влиятельного лидера; установление двусторонних каналов организационных коммуникаций между антикризисным управляющим и коллек</w:t>
      </w:r>
      <w:r w:rsidRPr="00966521">
        <w:rPr>
          <w:rFonts w:ascii="Times New Roman" w:eastAsia="Times New Roman" w:hAnsi="Times New Roman" w:cs="Times New Roman"/>
          <w:color w:val="000000"/>
          <w:sz w:val="27"/>
          <w:szCs w:val="27"/>
          <w:lang w:eastAsia="ru-RU"/>
        </w:rPr>
        <w:softHyphen/>
        <w:t>тивом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фаза профессионального роста —</w:t>
      </w:r>
      <w:r w:rsidRPr="00966521">
        <w:rPr>
          <w:rFonts w:ascii="Times New Roman" w:eastAsia="Times New Roman" w:hAnsi="Times New Roman" w:cs="Times New Roman"/>
          <w:color w:val="000000"/>
          <w:sz w:val="27"/>
          <w:szCs w:val="27"/>
          <w:lang w:eastAsia="ru-RU"/>
        </w:rPr>
        <w:t> создание условий для повышения квалификации персонала; формирование механиз</w:t>
      </w:r>
      <w:r w:rsidRPr="00966521">
        <w:rPr>
          <w:rFonts w:ascii="Times New Roman" w:eastAsia="Times New Roman" w:hAnsi="Times New Roman" w:cs="Times New Roman"/>
          <w:color w:val="000000"/>
          <w:sz w:val="27"/>
          <w:szCs w:val="27"/>
          <w:lang w:eastAsia="ru-RU"/>
        </w:rPr>
        <w:softHyphen/>
        <w:t>мов, поддерживающих процессы научения в организации; обеспечение высокого уровня мотивации к саморазвитию у ра</w:t>
      </w:r>
      <w:r w:rsidRPr="00966521">
        <w:rPr>
          <w:rFonts w:ascii="Times New Roman" w:eastAsia="Times New Roman" w:hAnsi="Times New Roman" w:cs="Times New Roman"/>
          <w:color w:val="000000"/>
          <w:sz w:val="27"/>
          <w:szCs w:val="27"/>
          <w:lang w:eastAsia="ru-RU"/>
        </w:rPr>
        <w:softHyphen/>
        <w:t>ботников кризисного предприятия; формулирование новой миссии предприятия и видение его будущего; использование в организационной  коммуникации  специальных  языковых средств, символов и метафор для эффективного взаимопони</w:t>
      </w:r>
      <w:r w:rsidRPr="00966521">
        <w:rPr>
          <w:rFonts w:ascii="Times New Roman" w:eastAsia="Times New Roman" w:hAnsi="Times New Roman" w:cs="Times New Roman"/>
          <w:color w:val="000000"/>
          <w:sz w:val="27"/>
          <w:szCs w:val="27"/>
          <w:lang w:eastAsia="ru-RU"/>
        </w:rPr>
        <w:softHyphen/>
        <w:t>мания и эмоциональной поддержки работников предприятия; освоение работниками предприятия механизмов рыночной экономики, предпринимательской 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фаза интеграции —</w:t>
      </w:r>
      <w:r w:rsidRPr="00966521">
        <w:rPr>
          <w:rFonts w:ascii="Times New Roman" w:eastAsia="Times New Roman" w:hAnsi="Times New Roman" w:cs="Times New Roman"/>
          <w:color w:val="000000"/>
          <w:sz w:val="27"/>
          <w:szCs w:val="27"/>
          <w:lang w:eastAsia="ru-RU"/>
        </w:rPr>
        <w:t> создание новых ролевых моделей, за</w:t>
      </w:r>
      <w:r w:rsidRPr="00966521">
        <w:rPr>
          <w:rFonts w:ascii="Times New Roman" w:eastAsia="Times New Roman" w:hAnsi="Times New Roman" w:cs="Times New Roman"/>
          <w:color w:val="000000"/>
          <w:sz w:val="27"/>
          <w:szCs w:val="27"/>
          <w:lang w:eastAsia="ru-RU"/>
        </w:rPr>
        <w:softHyphen/>
        <w:t>крепляющих в культуре кризисного предприятия новые образ</w:t>
      </w:r>
      <w:r w:rsidRPr="00966521">
        <w:rPr>
          <w:rFonts w:ascii="Times New Roman" w:eastAsia="Times New Roman" w:hAnsi="Times New Roman" w:cs="Times New Roman"/>
          <w:color w:val="000000"/>
          <w:sz w:val="27"/>
          <w:szCs w:val="27"/>
          <w:lang w:eastAsia="ru-RU"/>
        </w:rPr>
        <w:softHyphen/>
        <w:t>цы деятельности и поведения; творческое развитие и совер</w:t>
      </w:r>
      <w:r w:rsidRPr="00966521">
        <w:rPr>
          <w:rFonts w:ascii="Times New Roman" w:eastAsia="Times New Roman" w:hAnsi="Times New Roman" w:cs="Times New Roman"/>
          <w:color w:val="000000"/>
          <w:sz w:val="27"/>
          <w:szCs w:val="27"/>
          <w:lang w:eastAsia="ru-RU"/>
        </w:rPr>
        <w:softHyphen/>
        <w:t>шенствование этих моделей на основе постоянного осмысле</w:t>
      </w:r>
      <w:r w:rsidRPr="00966521">
        <w:rPr>
          <w:rFonts w:ascii="Times New Roman" w:eastAsia="Times New Roman" w:hAnsi="Times New Roman" w:cs="Times New Roman"/>
          <w:color w:val="000000"/>
          <w:sz w:val="27"/>
          <w:szCs w:val="27"/>
          <w:lang w:eastAsia="ru-RU"/>
        </w:rPr>
        <w:softHyphen/>
        <w:t>ния практики; выбор и реализация серии проектов, в которых успешно воплощаются перспективные идеи, позволяющие объ</w:t>
      </w:r>
      <w:r w:rsidRPr="00966521">
        <w:rPr>
          <w:rFonts w:ascii="Times New Roman" w:eastAsia="Times New Roman" w:hAnsi="Times New Roman" w:cs="Times New Roman"/>
          <w:color w:val="000000"/>
          <w:sz w:val="27"/>
          <w:szCs w:val="27"/>
          <w:lang w:eastAsia="ru-RU"/>
        </w:rPr>
        <w:softHyphen/>
        <w:t>единить усилия всех работников кризисного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Основные принципы управления персоналом кризисного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Существуют два принципиальных подхода к повышению уровня конкурентоспособности кризисного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ликвидация имеющихся изъянов в структуре организа</w:t>
      </w:r>
      <w:r w:rsidRPr="00966521">
        <w:rPr>
          <w:rFonts w:ascii="Times New Roman" w:eastAsia="Times New Roman" w:hAnsi="Times New Roman" w:cs="Times New Roman"/>
          <w:color w:val="000000"/>
          <w:sz w:val="27"/>
          <w:szCs w:val="27"/>
          <w:lang w:eastAsia="ru-RU"/>
        </w:rPr>
        <w:softHyphen/>
        <w:t>ции, препятствующих повышению конкурентоспособности пер</w:t>
      </w:r>
      <w:r w:rsidRPr="00966521">
        <w:rPr>
          <w:rFonts w:ascii="Times New Roman" w:eastAsia="Times New Roman" w:hAnsi="Times New Roman" w:cs="Times New Roman"/>
          <w:color w:val="000000"/>
          <w:sz w:val="27"/>
          <w:szCs w:val="27"/>
          <w:lang w:eastAsia="ru-RU"/>
        </w:rPr>
        <w:softHyphen/>
        <w:t>сонала. В кадровой работе этот подход, как правило, находит свою практическую реализацию в реорганизации, связанной с устранением структурных подразделений и работников, кото</w:t>
      </w:r>
      <w:r w:rsidRPr="00966521">
        <w:rPr>
          <w:rFonts w:ascii="Times New Roman" w:eastAsia="Times New Roman" w:hAnsi="Times New Roman" w:cs="Times New Roman"/>
          <w:color w:val="000000"/>
          <w:sz w:val="27"/>
          <w:szCs w:val="27"/>
          <w:lang w:eastAsia="ru-RU"/>
        </w:rPr>
        <w:softHyphen/>
        <w:t>рые "не вписываются" в стратегию выведения предприятия из кризисной ситуации;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поиск уникальных черт фирм, создающих притягатель</w:t>
      </w:r>
      <w:r w:rsidRPr="00966521">
        <w:rPr>
          <w:rFonts w:ascii="Times New Roman" w:eastAsia="Times New Roman" w:hAnsi="Times New Roman" w:cs="Times New Roman"/>
          <w:color w:val="000000"/>
          <w:sz w:val="27"/>
          <w:szCs w:val="27"/>
          <w:lang w:eastAsia="ru-RU"/>
        </w:rPr>
        <w:softHyphen/>
        <w:t>ный для потребителей образ фирмы. Как показывает опыт, этот подход более продуктивен; он основывается на нескольких су</w:t>
      </w:r>
      <w:r w:rsidRPr="00966521">
        <w:rPr>
          <w:rFonts w:ascii="Times New Roman" w:eastAsia="Times New Roman" w:hAnsi="Times New Roman" w:cs="Times New Roman"/>
          <w:color w:val="000000"/>
          <w:sz w:val="27"/>
          <w:szCs w:val="27"/>
          <w:lang w:eastAsia="ru-RU"/>
        </w:rPr>
        <w:softHyphen/>
        <w:t>щественных принципах.</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Принцип оптимизации кадрового потенциала предприятия</w:t>
      </w:r>
      <w:r w:rsidRPr="00966521">
        <w:rPr>
          <w:rFonts w:ascii="Times New Roman" w:eastAsia="Times New Roman" w:hAnsi="Times New Roman" w:cs="Times New Roman"/>
          <w:i/>
          <w:iCs/>
          <w:color w:val="000000"/>
          <w:sz w:val="27"/>
          <w:szCs w:val="27"/>
          <w:lang w:eastAsia="ru-RU"/>
        </w:rPr>
        <w:t>. </w:t>
      </w:r>
      <w:r w:rsidRPr="00966521">
        <w:rPr>
          <w:rFonts w:ascii="Times New Roman" w:eastAsia="Times New Roman" w:hAnsi="Times New Roman" w:cs="Times New Roman"/>
          <w:color w:val="000000"/>
          <w:sz w:val="27"/>
          <w:szCs w:val="27"/>
          <w:lang w:eastAsia="ru-RU"/>
        </w:rPr>
        <w:t xml:space="preserve">Реорганизация, сопряженная с сокращением персонала, — </w:t>
      </w:r>
      <w:r w:rsidRPr="00966521">
        <w:rPr>
          <w:rFonts w:ascii="Times New Roman" w:eastAsia="Times New Roman" w:hAnsi="Times New Roman" w:cs="Times New Roman"/>
          <w:color w:val="000000"/>
          <w:sz w:val="27"/>
          <w:szCs w:val="27"/>
          <w:lang w:eastAsia="ru-RU"/>
        </w:rPr>
        <w:lastRenderedPageBreak/>
        <w:t>обычная практика на кризисном предприятии. Однако она мо</w:t>
      </w:r>
      <w:r w:rsidRPr="00966521">
        <w:rPr>
          <w:rFonts w:ascii="Times New Roman" w:eastAsia="Times New Roman" w:hAnsi="Times New Roman" w:cs="Times New Roman"/>
          <w:color w:val="000000"/>
          <w:sz w:val="27"/>
          <w:szCs w:val="27"/>
          <w:lang w:eastAsia="ru-RU"/>
        </w:rPr>
        <w:softHyphen/>
        <w:t>жет быть как эффективной, так и неэффективной.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При проведении реорганизации </w:t>
      </w:r>
      <w:r w:rsidRPr="00966521">
        <w:rPr>
          <w:rFonts w:ascii="Times New Roman" w:eastAsia="Times New Roman" w:hAnsi="Times New Roman" w:cs="Times New Roman"/>
          <w:color w:val="000000"/>
          <w:spacing w:val="40"/>
          <w:sz w:val="27"/>
          <w:szCs w:val="27"/>
          <w:lang w:eastAsia="ru-RU"/>
        </w:rPr>
        <w:t>эффективная</w:t>
      </w:r>
      <w:r w:rsidRPr="00966521">
        <w:rPr>
          <w:rFonts w:ascii="Times New Roman" w:eastAsia="Times New Roman" w:hAnsi="Times New Roman" w:cs="Times New Roman"/>
          <w:color w:val="000000"/>
          <w:sz w:val="27"/>
          <w:szCs w:val="27"/>
          <w:lang w:eastAsia="ru-RU"/>
        </w:rPr>
        <w:t> прак</w:t>
      </w:r>
      <w:r w:rsidRPr="00966521">
        <w:rPr>
          <w:rFonts w:ascii="Times New Roman" w:eastAsia="Times New Roman" w:hAnsi="Times New Roman" w:cs="Times New Roman"/>
          <w:color w:val="000000"/>
          <w:sz w:val="27"/>
          <w:szCs w:val="27"/>
          <w:lang w:eastAsia="ru-RU"/>
        </w:rPr>
        <w:softHyphen/>
        <w:t>тика предполагает: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предпочтение сокращению уровней в организационной структуре управления, а не рабочих мест, обращая внимание на укрепление кадрового резерва для высшего звена руководства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взаимозависимость структурных элементов организаци</w:t>
      </w:r>
      <w:r w:rsidRPr="00966521">
        <w:rPr>
          <w:rFonts w:ascii="Times New Roman" w:eastAsia="Times New Roman" w:hAnsi="Times New Roman" w:cs="Times New Roman"/>
          <w:color w:val="000000"/>
          <w:sz w:val="27"/>
          <w:szCs w:val="27"/>
          <w:lang w:eastAsia="ru-RU"/>
        </w:rPr>
        <w:softHyphen/>
        <w:t>онной структуры при проведении сокращений, для чего при необходимости впоследствии осуществлять меры по стабилиза</w:t>
      </w:r>
      <w:r w:rsidRPr="00966521">
        <w:rPr>
          <w:rFonts w:ascii="Times New Roman" w:eastAsia="Times New Roman" w:hAnsi="Times New Roman" w:cs="Times New Roman"/>
          <w:color w:val="000000"/>
          <w:sz w:val="27"/>
          <w:szCs w:val="27"/>
          <w:lang w:eastAsia="ru-RU"/>
        </w:rPr>
        <w:softHyphen/>
        <w:t>ции новой организационной структуры и психологической под</w:t>
      </w:r>
      <w:r w:rsidRPr="00966521">
        <w:rPr>
          <w:rFonts w:ascii="Times New Roman" w:eastAsia="Times New Roman" w:hAnsi="Times New Roman" w:cs="Times New Roman"/>
          <w:color w:val="000000"/>
          <w:sz w:val="27"/>
          <w:szCs w:val="27"/>
          <w:lang w:eastAsia="ru-RU"/>
        </w:rPr>
        <w:softHyphen/>
        <w:t>держке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кадровую структуру, в наибольшей степени отвечающую сложившейся ситуации, и пользующийся поддержкой коллек</w:t>
      </w:r>
      <w:r w:rsidRPr="00966521">
        <w:rPr>
          <w:rFonts w:ascii="Times New Roman" w:eastAsia="Times New Roman" w:hAnsi="Times New Roman" w:cs="Times New Roman"/>
          <w:color w:val="000000"/>
          <w:sz w:val="27"/>
          <w:szCs w:val="27"/>
          <w:lang w:eastAsia="ru-RU"/>
        </w:rPr>
        <w:softHyphen/>
        <w:t>тива план финансового оздоровления; не следует увлекаться масштабными сокращениями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периодическую переоценку кадровой структуры предпри</w:t>
      </w:r>
      <w:r w:rsidRPr="00966521">
        <w:rPr>
          <w:rFonts w:ascii="Times New Roman" w:eastAsia="Times New Roman" w:hAnsi="Times New Roman" w:cs="Times New Roman"/>
          <w:color w:val="000000"/>
          <w:sz w:val="27"/>
          <w:szCs w:val="27"/>
          <w:lang w:eastAsia="ru-RU"/>
        </w:rPr>
        <w:softHyphen/>
        <w:t>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выявление, поддержку и обучение работников предпри</w:t>
      </w:r>
      <w:r w:rsidRPr="00966521">
        <w:rPr>
          <w:rFonts w:ascii="Times New Roman" w:eastAsia="Times New Roman" w:hAnsi="Times New Roman" w:cs="Times New Roman"/>
          <w:color w:val="000000"/>
          <w:sz w:val="27"/>
          <w:szCs w:val="27"/>
          <w:lang w:eastAsia="ru-RU"/>
        </w:rPr>
        <w:softHyphen/>
        <w:t>ятия, проявляющих лидерские качества и склонность к управ</w:t>
      </w:r>
      <w:r w:rsidRPr="00966521">
        <w:rPr>
          <w:rFonts w:ascii="Times New Roman" w:eastAsia="Times New Roman" w:hAnsi="Times New Roman" w:cs="Times New Roman"/>
          <w:color w:val="000000"/>
          <w:sz w:val="27"/>
          <w:szCs w:val="27"/>
          <w:lang w:eastAsia="ru-RU"/>
        </w:rPr>
        <w:softHyphen/>
        <w:t>ленческой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поддержку образовательных программ, реализуемых на предприятии;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предварительную подготовку перспективных кандидатов на ключевые руководящие должности в организации, обращая прежде всего внимание на умелое выполнение функций руко</w:t>
      </w:r>
      <w:r w:rsidRPr="00966521">
        <w:rPr>
          <w:rFonts w:ascii="Times New Roman" w:eastAsia="Times New Roman" w:hAnsi="Times New Roman" w:cs="Times New Roman"/>
          <w:color w:val="000000"/>
          <w:sz w:val="27"/>
          <w:szCs w:val="27"/>
          <w:lang w:eastAsia="ru-RU"/>
        </w:rPr>
        <w:softHyphen/>
        <w:t>водства в условиях кризиса;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децентрализацию структуры управления с делегировани</w:t>
      </w:r>
      <w:r w:rsidRPr="00966521">
        <w:rPr>
          <w:rFonts w:ascii="Times New Roman" w:eastAsia="Times New Roman" w:hAnsi="Times New Roman" w:cs="Times New Roman"/>
          <w:color w:val="000000"/>
          <w:sz w:val="27"/>
          <w:szCs w:val="27"/>
          <w:lang w:eastAsia="ru-RU"/>
        </w:rPr>
        <w:softHyphen/>
        <w:t>ем необходимых полномочий ключевым фигурам в аппарате управления и обеспечиванием максимальной гибкости при раз</w:t>
      </w:r>
      <w:r w:rsidRPr="00966521">
        <w:rPr>
          <w:rFonts w:ascii="Times New Roman" w:eastAsia="Times New Roman" w:hAnsi="Times New Roman" w:cs="Times New Roman"/>
          <w:color w:val="000000"/>
          <w:sz w:val="27"/>
          <w:szCs w:val="27"/>
          <w:lang w:eastAsia="ru-RU"/>
        </w:rPr>
        <w:softHyphen/>
        <w:t>работке управленческих решений как на стратегическом, так и на оперативном уровне;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командную работу, а не индивидуальные усилия — фор</w:t>
      </w:r>
      <w:r w:rsidRPr="00966521">
        <w:rPr>
          <w:rFonts w:ascii="Times New Roman" w:eastAsia="Times New Roman" w:hAnsi="Times New Roman" w:cs="Times New Roman"/>
          <w:color w:val="000000"/>
          <w:sz w:val="27"/>
          <w:szCs w:val="27"/>
          <w:lang w:eastAsia="ru-RU"/>
        </w:rPr>
        <w:softHyphen/>
        <w:t>мирование рабочих групп, команд (как между отделами, так и в различных подразделениях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идентификацию и сохранение ядра кадрового потенциала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продолжение набора персонала, поддержку его профес</w:t>
      </w:r>
      <w:r w:rsidRPr="00966521">
        <w:rPr>
          <w:rFonts w:ascii="Times New Roman" w:eastAsia="Times New Roman" w:hAnsi="Times New Roman" w:cs="Times New Roman"/>
          <w:color w:val="000000"/>
          <w:sz w:val="27"/>
          <w:szCs w:val="27"/>
          <w:lang w:eastAsia="ru-RU"/>
        </w:rPr>
        <w:softHyphen/>
        <w:t>сионального роста, особенно в жизненно важных и приоритет</w:t>
      </w:r>
      <w:r w:rsidRPr="00966521">
        <w:rPr>
          <w:rFonts w:ascii="Times New Roman" w:eastAsia="Times New Roman" w:hAnsi="Times New Roman" w:cs="Times New Roman"/>
          <w:color w:val="000000"/>
          <w:sz w:val="27"/>
          <w:szCs w:val="27"/>
          <w:lang w:eastAsia="ru-RU"/>
        </w:rPr>
        <w:softHyphen/>
        <w:t>ных для предприятия областях его деятельности.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Принцип формирования уникального кадрового потенциала кризисного предприятия.</w:t>
      </w:r>
      <w:r w:rsidRPr="00966521">
        <w:rPr>
          <w:rFonts w:ascii="Times New Roman" w:eastAsia="Times New Roman" w:hAnsi="Times New Roman" w:cs="Times New Roman"/>
          <w:color w:val="000000"/>
          <w:sz w:val="27"/>
          <w:szCs w:val="27"/>
          <w:lang w:eastAsia="ru-RU"/>
        </w:rPr>
        <w:t> Повышение уровня конкурентоспособ</w:t>
      </w:r>
      <w:r w:rsidRPr="00966521">
        <w:rPr>
          <w:rFonts w:ascii="Times New Roman" w:eastAsia="Times New Roman" w:hAnsi="Times New Roman" w:cs="Times New Roman"/>
          <w:color w:val="000000"/>
          <w:sz w:val="27"/>
          <w:szCs w:val="27"/>
          <w:lang w:eastAsia="ru-RU"/>
        </w:rPr>
        <w:softHyphen/>
        <w:t>ности кризисного предприятия в решающей степени зависит от его интеллектуального и информационного потенциала, цен</w:t>
      </w:r>
      <w:r w:rsidRPr="00966521">
        <w:rPr>
          <w:rFonts w:ascii="Times New Roman" w:eastAsia="Times New Roman" w:hAnsi="Times New Roman" w:cs="Times New Roman"/>
          <w:color w:val="000000"/>
          <w:sz w:val="27"/>
          <w:szCs w:val="27"/>
          <w:lang w:eastAsia="ru-RU"/>
        </w:rPr>
        <w:softHyphen/>
        <w:t>ность которого экспоненциально растет в зависимости от мас</w:t>
      </w:r>
      <w:r w:rsidRPr="00966521">
        <w:rPr>
          <w:rFonts w:ascii="Times New Roman" w:eastAsia="Times New Roman" w:hAnsi="Times New Roman" w:cs="Times New Roman"/>
          <w:color w:val="000000"/>
          <w:sz w:val="27"/>
          <w:szCs w:val="27"/>
          <w:lang w:eastAsia="ru-RU"/>
        </w:rPr>
        <w:softHyphen/>
        <w:t>штаба инвестиций в него и приобретенного персоналом опыта. Интеллектуальное лидерство фирмы в какой-нибудь области притягивает талантливых людей, что позволяет рассчитывать на создание уникального сочетания профессиональных способно</w:t>
      </w:r>
      <w:r w:rsidRPr="00966521">
        <w:rPr>
          <w:rFonts w:ascii="Times New Roman" w:eastAsia="Times New Roman" w:hAnsi="Times New Roman" w:cs="Times New Roman"/>
          <w:color w:val="000000"/>
          <w:sz w:val="27"/>
          <w:szCs w:val="27"/>
          <w:lang w:eastAsia="ru-RU"/>
        </w:rPr>
        <w:softHyphen/>
        <w:t>стей, составляющих ядро кадрового потенциала высококонкурентных фирм.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Принцип ориентации на профессиональное ядро кадрового по</w:t>
      </w:r>
      <w:r w:rsidRPr="00966521">
        <w:rPr>
          <w:rFonts w:ascii="Times New Roman" w:eastAsia="Times New Roman" w:hAnsi="Times New Roman" w:cs="Times New Roman"/>
          <w:b/>
          <w:bCs/>
          <w:i/>
          <w:iCs/>
          <w:color w:val="000000"/>
          <w:sz w:val="27"/>
          <w:szCs w:val="27"/>
          <w:lang w:eastAsia="ru-RU"/>
        </w:rPr>
        <w:softHyphen/>
        <w:t>тенциала предприятия</w:t>
      </w:r>
      <w:r w:rsidRPr="00966521">
        <w:rPr>
          <w:rFonts w:ascii="Times New Roman" w:eastAsia="Times New Roman" w:hAnsi="Times New Roman" w:cs="Times New Roman"/>
          <w:i/>
          <w:iCs/>
          <w:color w:val="000000"/>
          <w:sz w:val="27"/>
          <w:szCs w:val="27"/>
          <w:lang w:eastAsia="ru-RU"/>
        </w:rPr>
        <w:t>.</w:t>
      </w:r>
      <w:r w:rsidRPr="00966521">
        <w:rPr>
          <w:rFonts w:ascii="Times New Roman" w:eastAsia="Times New Roman" w:hAnsi="Times New Roman" w:cs="Times New Roman"/>
          <w:color w:val="000000"/>
          <w:sz w:val="27"/>
          <w:szCs w:val="27"/>
          <w:lang w:eastAsia="ru-RU"/>
        </w:rPr>
        <w:t> Совокупные способности работников предприятия, которые необходимы для того, чтобы выбирать, выполнять и координировать действия, обеспечивающие фирме стратегические преимущества на рынках товаров, услуг и зна</w:t>
      </w:r>
      <w:r w:rsidRPr="00966521">
        <w:rPr>
          <w:rFonts w:ascii="Times New Roman" w:eastAsia="Times New Roman" w:hAnsi="Times New Roman" w:cs="Times New Roman"/>
          <w:color w:val="000000"/>
          <w:sz w:val="27"/>
          <w:szCs w:val="27"/>
          <w:lang w:eastAsia="ru-RU"/>
        </w:rPr>
        <w:softHyphen/>
        <w:t>ний, образуют </w:t>
      </w:r>
      <w:r w:rsidRPr="00966521">
        <w:rPr>
          <w:rFonts w:ascii="Times New Roman" w:eastAsia="Times New Roman" w:hAnsi="Times New Roman" w:cs="Times New Roman"/>
          <w:i/>
          <w:iCs/>
          <w:color w:val="000000"/>
          <w:sz w:val="27"/>
          <w:szCs w:val="27"/>
          <w:lang w:eastAsia="ru-RU"/>
        </w:rPr>
        <w:t>ядро кадрового потенциала.</w:t>
      </w:r>
      <w:r w:rsidRPr="00966521">
        <w:rPr>
          <w:rFonts w:ascii="Times New Roman" w:eastAsia="Times New Roman" w:hAnsi="Times New Roman" w:cs="Times New Roman"/>
          <w:color w:val="000000"/>
          <w:sz w:val="27"/>
          <w:szCs w:val="27"/>
          <w:lang w:eastAsia="ru-RU"/>
        </w:rPr>
        <w:t> Эти преимущества основываются на том, что конкуренты оказываются неспособ</w:t>
      </w:r>
      <w:r w:rsidRPr="00966521">
        <w:rPr>
          <w:rFonts w:ascii="Times New Roman" w:eastAsia="Times New Roman" w:hAnsi="Times New Roman" w:cs="Times New Roman"/>
          <w:color w:val="000000"/>
          <w:sz w:val="27"/>
          <w:szCs w:val="27"/>
          <w:lang w:eastAsia="ru-RU"/>
        </w:rPr>
        <w:softHyphen/>
        <w:t xml:space="preserve">ными производить </w:t>
      </w:r>
      <w:r w:rsidRPr="00966521">
        <w:rPr>
          <w:rFonts w:ascii="Times New Roman" w:eastAsia="Times New Roman" w:hAnsi="Times New Roman" w:cs="Times New Roman"/>
          <w:color w:val="000000"/>
          <w:sz w:val="27"/>
          <w:szCs w:val="27"/>
          <w:lang w:eastAsia="ru-RU"/>
        </w:rPr>
        <w:lastRenderedPageBreak/>
        <w:t>аналогичные по качеству продукты и услуги или запаздывают с их модернизацией. Благодаря этому фирма получает монопольное положение на том или ином сегменте рынка. Речь идет не о тех характерных для организации спо</w:t>
      </w:r>
      <w:r w:rsidRPr="00966521">
        <w:rPr>
          <w:rFonts w:ascii="Times New Roman" w:eastAsia="Times New Roman" w:hAnsi="Times New Roman" w:cs="Times New Roman"/>
          <w:color w:val="000000"/>
          <w:sz w:val="27"/>
          <w:szCs w:val="27"/>
          <w:lang w:eastAsia="ru-RU"/>
        </w:rPr>
        <w:softHyphen/>
        <w:t>собностях, которые обеспечивают устойчивый рост прибыли (способности к нововведениям, созданию и поддержанию внутренних и внешних связей, формированию привлекатель</w:t>
      </w:r>
      <w:r w:rsidRPr="00966521">
        <w:rPr>
          <w:rFonts w:ascii="Times New Roman" w:eastAsia="Times New Roman" w:hAnsi="Times New Roman" w:cs="Times New Roman"/>
          <w:color w:val="000000"/>
          <w:sz w:val="27"/>
          <w:szCs w:val="27"/>
          <w:lang w:eastAsia="ru-RU"/>
        </w:rPr>
        <w:softHyphen/>
        <w:t>ного имиджа фирмы, контролю над стратегически важными ресурсами), эти способности очевидны и уязвимы с течением времени для конкурентов. Способности же, составляющие ядро кадрового потенциала предприятия, обладают следующими свойствами: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существенны для выживания фирмы в краткосрочной и долгосрочной перспективе;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недоступны для конкурентов и могут быть сымитированы с большим трудом;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представляют собой сочетание умений и знаний персо</w:t>
      </w:r>
      <w:r w:rsidRPr="00966521">
        <w:rPr>
          <w:rFonts w:ascii="Times New Roman" w:eastAsia="Times New Roman" w:hAnsi="Times New Roman" w:cs="Times New Roman"/>
          <w:color w:val="000000"/>
          <w:sz w:val="27"/>
          <w:szCs w:val="27"/>
          <w:lang w:eastAsia="ru-RU"/>
        </w:rPr>
        <w:softHyphen/>
        <w:t>нала, а не их воплощение в продукции или функциях органи</w:t>
      </w:r>
      <w:r w:rsidRPr="00966521">
        <w:rPr>
          <w:rFonts w:ascii="Times New Roman" w:eastAsia="Times New Roman" w:hAnsi="Times New Roman" w:cs="Times New Roman"/>
          <w:color w:val="000000"/>
          <w:sz w:val="27"/>
          <w:szCs w:val="27"/>
          <w:lang w:eastAsia="ru-RU"/>
        </w:rPr>
        <w:softHyphen/>
        <w:t>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являются уникальным источником повышения рента</w:t>
      </w:r>
      <w:r w:rsidRPr="00966521">
        <w:rPr>
          <w:rFonts w:ascii="Times New Roman" w:eastAsia="Times New Roman" w:hAnsi="Times New Roman" w:cs="Times New Roman"/>
          <w:color w:val="000000"/>
          <w:sz w:val="27"/>
          <w:szCs w:val="27"/>
          <w:lang w:eastAsia="ru-RU"/>
        </w:rPr>
        <w:softHyphen/>
        <w:t>бельности предприятия за счет комбинации научно-техничес</w:t>
      </w:r>
      <w:r w:rsidRPr="00966521">
        <w:rPr>
          <w:rFonts w:ascii="Times New Roman" w:eastAsia="Times New Roman" w:hAnsi="Times New Roman" w:cs="Times New Roman"/>
          <w:color w:val="000000"/>
          <w:sz w:val="27"/>
          <w:szCs w:val="27"/>
          <w:lang w:eastAsia="ru-RU"/>
        </w:rPr>
        <w:softHyphen/>
        <w:t>кого, производственного, организационного, управленческого и кадрового потенциалов;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могут поддерживаться и воспроизводиться фирмой на протяжении определенного периода;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присущи организационной системе предприятия, а не отдельным выдающимся работникам;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имеют важное значение для разработки основной, а в конечном счете и всей выпускаемой на предприятии продук</w:t>
      </w:r>
      <w:r w:rsidRPr="00966521">
        <w:rPr>
          <w:rFonts w:ascii="Times New Roman" w:eastAsia="Times New Roman" w:hAnsi="Times New Roman" w:cs="Times New Roman"/>
          <w:color w:val="000000"/>
          <w:sz w:val="27"/>
          <w:szCs w:val="27"/>
          <w:lang w:eastAsia="ru-RU"/>
        </w:rPr>
        <w:softHyphen/>
        <w:t>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существенны для реализации стратегических планов фирмы;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служат долговременной основой для разработки и приня</w:t>
      </w:r>
      <w:r w:rsidRPr="00966521">
        <w:rPr>
          <w:rFonts w:ascii="Times New Roman" w:eastAsia="Times New Roman" w:hAnsi="Times New Roman" w:cs="Times New Roman"/>
          <w:color w:val="000000"/>
          <w:sz w:val="27"/>
          <w:szCs w:val="27"/>
          <w:lang w:eastAsia="ru-RU"/>
        </w:rPr>
        <w:softHyphen/>
        <w:t>тия гибких, стратегически важных решений (сокращения пер</w:t>
      </w:r>
      <w:r w:rsidRPr="00966521">
        <w:rPr>
          <w:rFonts w:ascii="Times New Roman" w:eastAsia="Times New Roman" w:hAnsi="Times New Roman" w:cs="Times New Roman"/>
          <w:color w:val="000000"/>
          <w:sz w:val="27"/>
          <w:szCs w:val="27"/>
          <w:lang w:eastAsia="ru-RU"/>
        </w:rPr>
        <w:softHyphen/>
        <w:t>сонала, диверсификации продукции, рационализации органи</w:t>
      </w:r>
      <w:r w:rsidRPr="00966521">
        <w:rPr>
          <w:rFonts w:ascii="Times New Roman" w:eastAsia="Times New Roman" w:hAnsi="Times New Roman" w:cs="Times New Roman"/>
          <w:color w:val="000000"/>
          <w:sz w:val="27"/>
          <w:szCs w:val="27"/>
          <w:lang w:eastAsia="ru-RU"/>
        </w:rPr>
        <w:softHyphen/>
        <w:t>зационной структуры, создания совместных предприятий и т.п.), обеспечивающих эволюцию организационной системы фирмы и ее адаптацию к меняющимся условиям внешней сре</w:t>
      </w:r>
      <w:r w:rsidRPr="00966521">
        <w:rPr>
          <w:rFonts w:ascii="Times New Roman" w:eastAsia="Times New Roman" w:hAnsi="Times New Roman" w:cs="Times New Roman"/>
          <w:color w:val="000000"/>
          <w:sz w:val="27"/>
          <w:szCs w:val="27"/>
          <w:lang w:eastAsia="ru-RU"/>
        </w:rPr>
        <w:softHyphen/>
        <w:t>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обеспечивают фирме доминирующее положение на неко</w:t>
      </w:r>
      <w:r w:rsidRPr="00966521">
        <w:rPr>
          <w:rFonts w:ascii="Times New Roman" w:eastAsia="Times New Roman" w:hAnsi="Times New Roman" w:cs="Times New Roman"/>
          <w:color w:val="000000"/>
          <w:sz w:val="27"/>
          <w:szCs w:val="27"/>
          <w:lang w:eastAsia="ru-RU"/>
        </w:rPr>
        <w:softHyphen/>
        <w:t>торых сегментах рынка, поскольку позволяют учитывать долго</w:t>
      </w:r>
      <w:r w:rsidRPr="00966521">
        <w:rPr>
          <w:rFonts w:ascii="Times New Roman" w:eastAsia="Times New Roman" w:hAnsi="Times New Roman" w:cs="Times New Roman"/>
          <w:color w:val="000000"/>
          <w:sz w:val="27"/>
          <w:szCs w:val="27"/>
          <w:lang w:eastAsia="ru-RU"/>
        </w:rPr>
        <w:softHyphen/>
        <w:t>временные рыночные тенденции и текущие запросы потреби</w:t>
      </w:r>
      <w:r w:rsidRPr="00966521">
        <w:rPr>
          <w:rFonts w:ascii="Times New Roman" w:eastAsia="Times New Roman" w:hAnsi="Times New Roman" w:cs="Times New Roman"/>
          <w:color w:val="000000"/>
          <w:sz w:val="27"/>
          <w:szCs w:val="27"/>
          <w:lang w:eastAsia="ru-RU"/>
        </w:rPr>
        <w:softHyphen/>
        <w:t>телей.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i/>
          <w:iCs/>
          <w:color w:val="000000"/>
          <w:sz w:val="27"/>
          <w:szCs w:val="27"/>
          <w:lang w:eastAsia="ru-RU"/>
        </w:rPr>
        <w:t>Принцип комплементарности управленческих ролей в кризис</w:t>
      </w:r>
      <w:r w:rsidRPr="00966521">
        <w:rPr>
          <w:rFonts w:ascii="Times New Roman" w:eastAsia="Times New Roman" w:hAnsi="Times New Roman" w:cs="Times New Roman"/>
          <w:b/>
          <w:bCs/>
          <w:i/>
          <w:iCs/>
          <w:color w:val="000000"/>
          <w:sz w:val="27"/>
          <w:szCs w:val="27"/>
          <w:lang w:eastAsia="ru-RU"/>
        </w:rPr>
        <w:softHyphen/>
        <w:t>ной ситуации на предприятии.</w:t>
      </w:r>
      <w:r w:rsidRPr="00966521">
        <w:rPr>
          <w:rFonts w:ascii="Times New Roman" w:eastAsia="Times New Roman" w:hAnsi="Times New Roman" w:cs="Times New Roman"/>
          <w:color w:val="000000"/>
          <w:sz w:val="27"/>
          <w:szCs w:val="27"/>
          <w:lang w:eastAsia="ru-RU"/>
        </w:rPr>
        <w:t> Рассматривая человеческую со</w:t>
      </w:r>
      <w:r w:rsidRPr="00966521">
        <w:rPr>
          <w:rFonts w:ascii="Times New Roman" w:eastAsia="Times New Roman" w:hAnsi="Times New Roman" w:cs="Times New Roman"/>
          <w:color w:val="000000"/>
          <w:sz w:val="27"/>
          <w:szCs w:val="27"/>
          <w:lang w:eastAsia="ru-RU"/>
        </w:rPr>
        <w:softHyphen/>
        <w:t>ставляющую кризиса, мы выделили четыре возможные кадро</w:t>
      </w:r>
      <w:r w:rsidRPr="00966521">
        <w:rPr>
          <w:rFonts w:ascii="Times New Roman" w:eastAsia="Times New Roman" w:hAnsi="Times New Roman" w:cs="Times New Roman"/>
          <w:color w:val="000000"/>
          <w:sz w:val="27"/>
          <w:szCs w:val="27"/>
          <w:lang w:eastAsia="ru-RU"/>
        </w:rPr>
        <w:softHyphen/>
        <w:t>вые ситуации в организации. Какой же тип поведения руково</w:t>
      </w:r>
      <w:r w:rsidRPr="00966521">
        <w:rPr>
          <w:rFonts w:ascii="Times New Roman" w:eastAsia="Times New Roman" w:hAnsi="Times New Roman" w:cs="Times New Roman"/>
          <w:color w:val="000000"/>
          <w:sz w:val="27"/>
          <w:szCs w:val="27"/>
          <w:lang w:eastAsia="ru-RU"/>
        </w:rPr>
        <w:softHyphen/>
        <w:t>дителя будет эффективен в каждом случае?</w:t>
      </w:r>
    </w:p>
    <w:tbl>
      <w:tblPr>
        <w:tblW w:w="0" w:type="auto"/>
        <w:tblInd w:w="40" w:type="dxa"/>
        <w:tblCellMar>
          <w:left w:w="0" w:type="dxa"/>
          <w:right w:w="0" w:type="dxa"/>
        </w:tblCellMar>
        <w:tblLook w:val="04A0" w:firstRow="1" w:lastRow="0" w:firstColumn="1" w:lastColumn="0" w:noHBand="0" w:noVBand="1"/>
      </w:tblPr>
      <w:tblGrid>
        <w:gridCol w:w="2943"/>
        <w:gridCol w:w="3225"/>
        <w:gridCol w:w="3227"/>
      </w:tblGrid>
      <w:tr w:rsidR="00B15C4E" w:rsidRPr="00966521" w:rsidTr="008E1B86">
        <w:trPr>
          <w:trHeight w:val="900"/>
        </w:trPr>
        <w:tc>
          <w:tcPr>
            <w:tcW w:w="2977" w:type="dxa"/>
            <w:vMerge w:val="restart"/>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Эмоциональная составляющая</w:t>
            </w:r>
          </w:p>
        </w:tc>
        <w:tc>
          <w:tcPr>
            <w:tcW w:w="6521" w:type="dxa"/>
            <w:gridSpan w:val="2"/>
            <w:tcBorders>
              <w:top w:val="single" w:sz="6" w:space="0" w:color="auto"/>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b/>
                <w:bCs/>
                <w:i/>
                <w:iCs/>
                <w:sz w:val="24"/>
                <w:szCs w:val="24"/>
                <w:lang w:eastAsia="ru-RU"/>
              </w:rPr>
              <w:t>Инструментальная составляющая</w:t>
            </w:r>
          </w:p>
        </w:tc>
      </w:tr>
      <w:tr w:rsidR="00B15C4E" w:rsidRPr="00966521" w:rsidTr="008E1B86">
        <w:trPr>
          <w:trHeight w:val="320"/>
        </w:trPr>
        <w:tc>
          <w:tcPr>
            <w:tcW w:w="0" w:type="auto"/>
            <w:vMerge/>
            <w:tcBorders>
              <w:top w:val="single" w:sz="6" w:space="0" w:color="auto"/>
              <w:left w:val="nil"/>
              <w:bottom w:val="single" w:sz="6" w:space="0" w:color="auto"/>
              <w:right w:val="single" w:sz="6" w:space="0" w:color="auto"/>
            </w:tcBorders>
            <w:vAlign w:val="center"/>
            <w:hideMark/>
          </w:tcPr>
          <w:p w:rsidR="00B15C4E" w:rsidRPr="00966521" w:rsidRDefault="00B15C4E" w:rsidP="008E1B86">
            <w:pPr>
              <w:spacing w:after="0" w:line="240" w:lineRule="auto"/>
              <w:rPr>
                <w:rFonts w:ascii="Times New Roman" w:eastAsia="Times New Roman" w:hAnsi="Times New Roman" w:cs="Times New Roman"/>
                <w:sz w:val="24"/>
                <w:szCs w:val="24"/>
                <w:lang w:eastAsia="ru-RU"/>
              </w:rPr>
            </w:pPr>
          </w:p>
        </w:tc>
        <w:tc>
          <w:tcPr>
            <w:tcW w:w="6521" w:type="dxa"/>
            <w:gridSpan w:val="2"/>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Кадровый состав организации</w:t>
            </w:r>
          </w:p>
        </w:tc>
      </w:tr>
      <w:tr w:rsidR="00B15C4E" w:rsidRPr="00966521" w:rsidTr="008E1B86">
        <w:trPr>
          <w:trHeight w:val="900"/>
        </w:trPr>
        <w:tc>
          <w:tcPr>
            <w:tcW w:w="2977"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i/>
                <w:iCs/>
                <w:sz w:val="24"/>
                <w:szCs w:val="24"/>
                <w:lang w:eastAsia="ru-RU"/>
              </w:rPr>
              <w:t>Кадровый состав организации</w:t>
            </w:r>
          </w:p>
        </w:tc>
        <w:tc>
          <w:tcPr>
            <w:tcW w:w="3260"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обладает необходимы</w:t>
            </w:r>
            <w:r w:rsidRPr="00966521">
              <w:rPr>
                <w:rFonts w:ascii="Times New Roman" w:eastAsia="Times New Roman" w:hAnsi="Times New Roman" w:cs="Times New Roman"/>
                <w:sz w:val="24"/>
                <w:szCs w:val="24"/>
                <w:lang w:eastAsia="ru-RU"/>
              </w:rPr>
              <w:softHyphen/>
              <w:t>ми профессиональны</w:t>
            </w:r>
            <w:r w:rsidRPr="00966521">
              <w:rPr>
                <w:rFonts w:ascii="Times New Roman" w:eastAsia="Times New Roman" w:hAnsi="Times New Roman" w:cs="Times New Roman"/>
                <w:sz w:val="24"/>
                <w:szCs w:val="24"/>
                <w:lang w:eastAsia="ru-RU"/>
              </w:rPr>
              <w:softHyphen/>
              <w:t>ми навыками</w:t>
            </w:r>
          </w:p>
        </w:tc>
        <w:tc>
          <w:tcPr>
            <w:tcW w:w="3261"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не обладает необхо</w:t>
            </w:r>
            <w:r w:rsidRPr="00966521">
              <w:rPr>
                <w:rFonts w:ascii="Times New Roman" w:eastAsia="Times New Roman" w:hAnsi="Times New Roman" w:cs="Times New Roman"/>
                <w:sz w:val="24"/>
                <w:szCs w:val="24"/>
                <w:lang w:eastAsia="ru-RU"/>
              </w:rPr>
              <w:softHyphen/>
              <w:t>димыми профессио</w:t>
            </w:r>
            <w:r w:rsidRPr="00966521">
              <w:rPr>
                <w:rFonts w:ascii="Times New Roman" w:eastAsia="Times New Roman" w:hAnsi="Times New Roman" w:cs="Times New Roman"/>
                <w:sz w:val="24"/>
                <w:szCs w:val="24"/>
                <w:lang w:eastAsia="ru-RU"/>
              </w:rPr>
              <w:softHyphen/>
              <w:t>нальными навыками</w:t>
            </w:r>
          </w:p>
        </w:tc>
      </w:tr>
      <w:tr w:rsidR="00B15C4E" w:rsidRPr="00966521" w:rsidTr="008E1B86">
        <w:trPr>
          <w:trHeight w:val="2200"/>
        </w:trPr>
        <w:tc>
          <w:tcPr>
            <w:tcW w:w="2977"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lastRenderedPageBreak/>
              <w:t>не ориентирован на изменения</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ориентирован на изменения</w:t>
            </w:r>
          </w:p>
        </w:tc>
        <w:tc>
          <w:tcPr>
            <w:tcW w:w="3260" w:type="dxa"/>
            <w:tcBorders>
              <w:top w:val="nil"/>
              <w:left w:val="nil"/>
              <w:bottom w:val="single" w:sz="6" w:space="0" w:color="auto"/>
              <w:right w:val="single" w:sz="6" w:space="0" w:color="auto"/>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pacing w:val="40"/>
                <w:sz w:val="24"/>
                <w:szCs w:val="24"/>
                <w:lang w:eastAsia="ru-RU"/>
              </w:rPr>
              <w:t>Ситуация 1</w:t>
            </w:r>
            <w:r w:rsidRPr="00966521">
              <w:rPr>
                <w:rFonts w:ascii="Times New Roman" w:eastAsia="Times New Roman" w:hAnsi="Times New Roman" w:cs="Times New Roman"/>
                <w:sz w:val="24"/>
                <w:szCs w:val="24"/>
                <w:lang w:eastAsia="ru-RU"/>
              </w:rPr>
              <w:t>.</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Тип руководителя — </w:t>
            </w:r>
            <w:r w:rsidRPr="00966521">
              <w:rPr>
                <w:rFonts w:ascii="Times New Roman" w:eastAsia="Times New Roman" w:hAnsi="Times New Roman" w:cs="Times New Roman"/>
                <w:i/>
                <w:iCs/>
                <w:sz w:val="24"/>
                <w:szCs w:val="24"/>
                <w:lang w:eastAsia="ru-RU"/>
              </w:rPr>
              <w:t>"дрессировщик"</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pacing w:val="40"/>
                <w:sz w:val="24"/>
                <w:szCs w:val="24"/>
                <w:lang w:eastAsia="ru-RU"/>
              </w:rPr>
              <w:t>Ситуация 4</w:t>
            </w:r>
            <w:r w:rsidRPr="00966521">
              <w:rPr>
                <w:rFonts w:ascii="Times New Roman" w:eastAsia="Times New Roman" w:hAnsi="Times New Roman" w:cs="Times New Roman"/>
                <w:sz w:val="24"/>
                <w:szCs w:val="24"/>
                <w:lang w:eastAsia="ru-RU"/>
              </w:rPr>
              <w:t>.</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Тип руководителя — </w:t>
            </w:r>
            <w:r w:rsidRPr="00966521">
              <w:rPr>
                <w:rFonts w:ascii="Times New Roman" w:eastAsia="Times New Roman" w:hAnsi="Times New Roman" w:cs="Times New Roman"/>
                <w:i/>
                <w:iCs/>
                <w:sz w:val="24"/>
                <w:szCs w:val="24"/>
                <w:lang w:eastAsia="ru-RU"/>
              </w:rPr>
              <w:t>тьютор</w:t>
            </w:r>
          </w:p>
        </w:tc>
        <w:tc>
          <w:tcPr>
            <w:tcW w:w="3261" w:type="dxa"/>
            <w:tcBorders>
              <w:top w:val="nil"/>
              <w:left w:val="nil"/>
              <w:bottom w:val="single" w:sz="6" w:space="0" w:color="auto"/>
              <w:right w:val="nil"/>
            </w:tcBorders>
            <w:tcMar>
              <w:top w:w="0" w:type="dxa"/>
              <w:left w:w="40" w:type="dxa"/>
              <w:bottom w:w="0" w:type="dxa"/>
              <w:right w:w="40" w:type="dxa"/>
            </w:tcMar>
            <w:hideMark/>
          </w:tcPr>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pacing w:val="40"/>
                <w:sz w:val="24"/>
                <w:szCs w:val="24"/>
                <w:lang w:eastAsia="ru-RU"/>
              </w:rPr>
              <w:t>Ситуация 2</w:t>
            </w:r>
            <w:r w:rsidRPr="00966521">
              <w:rPr>
                <w:rFonts w:ascii="Times New Roman" w:eastAsia="Times New Roman" w:hAnsi="Times New Roman" w:cs="Times New Roman"/>
                <w:sz w:val="24"/>
                <w:szCs w:val="24"/>
                <w:lang w:eastAsia="ru-RU"/>
              </w:rPr>
              <w:t>.</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Тип руководителя — </w:t>
            </w:r>
            <w:r w:rsidRPr="00966521">
              <w:rPr>
                <w:rFonts w:ascii="Times New Roman" w:eastAsia="Times New Roman" w:hAnsi="Times New Roman" w:cs="Times New Roman"/>
                <w:i/>
                <w:iCs/>
                <w:sz w:val="24"/>
                <w:szCs w:val="24"/>
                <w:lang w:eastAsia="ru-RU"/>
              </w:rPr>
              <w:t>антиманипулятор</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 </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pacing w:val="40"/>
                <w:sz w:val="24"/>
                <w:szCs w:val="24"/>
                <w:lang w:eastAsia="ru-RU"/>
              </w:rPr>
              <w:t>Ситуация 3</w:t>
            </w:r>
            <w:r w:rsidRPr="00966521">
              <w:rPr>
                <w:rFonts w:ascii="Times New Roman" w:eastAsia="Times New Roman" w:hAnsi="Times New Roman" w:cs="Times New Roman"/>
                <w:sz w:val="24"/>
                <w:szCs w:val="24"/>
                <w:lang w:eastAsia="ru-RU"/>
              </w:rPr>
              <w:t>.</w:t>
            </w:r>
          </w:p>
          <w:p w:rsidR="00B15C4E" w:rsidRPr="00966521" w:rsidRDefault="00B15C4E" w:rsidP="008E1B86">
            <w:pPr>
              <w:spacing w:after="0" w:line="240" w:lineRule="auto"/>
              <w:ind w:firstLine="454"/>
              <w:jc w:val="both"/>
              <w:rPr>
                <w:rFonts w:ascii="Times New Roman" w:eastAsia="Times New Roman" w:hAnsi="Times New Roman" w:cs="Times New Roman"/>
                <w:sz w:val="24"/>
                <w:szCs w:val="24"/>
                <w:lang w:eastAsia="ru-RU"/>
              </w:rPr>
            </w:pPr>
            <w:r w:rsidRPr="00966521">
              <w:rPr>
                <w:rFonts w:ascii="Times New Roman" w:eastAsia="Times New Roman" w:hAnsi="Times New Roman" w:cs="Times New Roman"/>
                <w:sz w:val="24"/>
                <w:szCs w:val="24"/>
                <w:lang w:eastAsia="ru-RU"/>
              </w:rPr>
              <w:t>Тип руководителя — </w:t>
            </w:r>
            <w:r w:rsidRPr="00966521">
              <w:rPr>
                <w:rFonts w:ascii="Times New Roman" w:eastAsia="Times New Roman" w:hAnsi="Times New Roman" w:cs="Times New Roman"/>
                <w:i/>
                <w:iCs/>
                <w:sz w:val="24"/>
                <w:szCs w:val="24"/>
                <w:lang w:eastAsia="ru-RU"/>
              </w:rPr>
              <w:t>инструктор</w:t>
            </w:r>
          </w:p>
        </w:tc>
      </w:tr>
    </w:tbl>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1</w:t>
      </w: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Работники организации не хотят работать в новых условиях, но имеют достаточную профессиональную подготовку. </w:t>
      </w:r>
      <w:r w:rsidRPr="00966521">
        <w:rPr>
          <w:rFonts w:ascii="Times New Roman" w:eastAsia="Times New Roman" w:hAnsi="Times New Roman" w:cs="Times New Roman"/>
          <w:color w:val="000000"/>
          <w:sz w:val="27"/>
          <w:szCs w:val="27"/>
          <w:lang w:eastAsia="ru-RU"/>
        </w:rPr>
        <w:t>Адекватным поведением руководителя в данной ситуации будет поведение очень требовательного начальника, действующего в соответствии с правилами и нормами: отработал хорошо — получи вознаграждение, отработал плохо, нарушил дисциплину как технологическую, так и правила внутреннего распорядка — будешь наказан. Этот тип поведения руководителя сродни отношениям жестких родителей к непослушным детям. В данном варианте поведения руководитель должен довести до подчиненных правила поведения, систему оценки и вознаграждений-наказаний. Если после оглашения правил, сотрудники продолжают работать неэф</w:t>
      </w:r>
      <w:r w:rsidRPr="00966521">
        <w:rPr>
          <w:rFonts w:ascii="Times New Roman" w:eastAsia="Times New Roman" w:hAnsi="Times New Roman" w:cs="Times New Roman"/>
          <w:color w:val="000000"/>
          <w:sz w:val="27"/>
          <w:szCs w:val="27"/>
          <w:lang w:eastAsia="ru-RU"/>
        </w:rPr>
        <w:softHyphen/>
        <w:t>фективно, то должно следовать порицание, наказание, причем значимое и открытое. Таким образом руководитель сможет установить контакт с теми, кто, вроде бы, и не прочь работать, но стесняется показаться отступником в глазах сослуживцев.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2</w:t>
      </w: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Работники организации не хотят работать в новых условиях и не имеют соответствующих навыков.</w:t>
      </w:r>
      <w:r w:rsidRPr="00966521">
        <w:rPr>
          <w:rFonts w:ascii="Times New Roman" w:eastAsia="Times New Roman" w:hAnsi="Times New Roman" w:cs="Times New Roman"/>
          <w:color w:val="000000"/>
          <w:sz w:val="27"/>
          <w:szCs w:val="27"/>
          <w:lang w:eastAsia="ru-RU"/>
        </w:rPr>
        <w:t> Как правило, такие производственные коллективы совершенно не включены (содержательно) в собственную деятельность. Так как она не требует большой концентрации, как правило, проста и рутинна, остается много времени на "общение" — порождение и разрешение конфликтов, порицание ситуации, воспоминания о прошлом и т.д. Руководитель, с одной стороны, рискует быть втянутым в это непродуктивное времяпрепровождение, а с другой стороны, может восприни</w:t>
      </w:r>
      <w:r w:rsidRPr="00966521">
        <w:rPr>
          <w:rFonts w:ascii="Times New Roman" w:eastAsia="Times New Roman" w:hAnsi="Times New Roman" w:cs="Times New Roman"/>
          <w:color w:val="000000"/>
          <w:sz w:val="27"/>
          <w:szCs w:val="27"/>
          <w:lang w:eastAsia="ru-RU"/>
        </w:rPr>
        <w:softHyphen/>
        <w:t>маться как сила, которую необходимо привлечь на свою сторону в борьбе с внутренними и внешними оппозицио</w:t>
      </w:r>
      <w:r w:rsidRPr="00966521">
        <w:rPr>
          <w:rFonts w:ascii="Times New Roman" w:eastAsia="Times New Roman" w:hAnsi="Times New Roman" w:cs="Times New Roman"/>
          <w:color w:val="000000"/>
          <w:sz w:val="27"/>
          <w:szCs w:val="27"/>
          <w:lang w:eastAsia="ru-RU"/>
        </w:rPr>
        <w:softHyphen/>
        <w:t>нерами. Рациональный способ поведения руководителя — противостояние таким стремлениям сотрудников. Как правило, стратегическое кадровое решение будет связано с частичной заменой персонала, поэтому руководителю важно избегать всяческих отношений "личных" отношений, которые потом могут быть истолкованы "как поддержка" кого-то из сотруд</w:t>
      </w:r>
      <w:r w:rsidRPr="00966521">
        <w:rPr>
          <w:rFonts w:ascii="Times New Roman" w:eastAsia="Times New Roman" w:hAnsi="Times New Roman" w:cs="Times New Roman"/>
          <w:color w:val="000000"/>
          <w:sz w:val="27"/>
          <w:szCs w:val="27"/>
          <w:lang w:eastAsia="ru-RU"/>
        </w:rPr>
        <w:softHyphen/>
        <w:t>ников, или какой-то группировки. Поведение, противостоящее включению в разные альянсы, названо нами антиманипуляторским.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3</w:t>
      </w: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Работники хотят работать по-новому, но не имеют достаточных навыков.</w:t>
      </w:r>
      <w:r w:rsidRPr="00966521">
        <w:rPr>
          <w:rFonts w:ascii="Times New Roman" w:eastAsia="Times New Roman" w:hAnsi="Times New Roman" w:cs="Times New Roman"/>
          <w:color w:val="000000"/>
          <w:sz w:val="27"/>
          <w:szCs w:val="27"/>
          <w:lang w:eastAsia="ru-RU"/>
        </w:rPr>
        <w:t> Это одна из самых благоприят</w:t>
      </w:r>
      <w:r w:rsidRPr="00966521">
        <w:rPr>
          <w:rFonts w:ascii="Times New Roman" w:eastAsia="Times New Roman" w:hAnsi="Times New Roman" w:cs="Times New Roman"/>
          <w:color w:val="000000"/>
          <w:sz w:val="27"/>
          <w:szCs w:val="27"/>
          <w:lang w:eastAsia="ru-RU"/>
        </w:rPr>
        <w:softHyphen/>
        <w:t>ных ситуаций для проведения реорганизации и преодоления кризиса. Руководитель вынужден взять на себя функции по подготовке персонала непосредственно на рабочем месте, в ситуации жесткого временного ограничения и конкретной предметной ориентации обучения (по конкретным задачам и решению сегодняшних проблем). Это тип обучения — инструк</w:t>
      </w:r>
      <w:r w:rsidRPr="00966521">
        <w:rPr>
          <w:rFonts w:ascii="Times New Roman" w:eastAsia="Times New Roman" w:hAnsi="Times New Roman" w:cs="Times New Roman"/>
          <w:color w:val="000000"/>
          <w:sz w:val="27"/>
          <w:szCs w:val="27"/>
          <w:lang w:eastAsia="ru-RU"/>
        </w:rPr>
        <w:softHyphen/>
        <w:t>тирование, когда начальник работает как профессионал-руководитель, соединяя собственные знания технологии, по</w:t>
      </w:r>
      <w:r w:rsidRPr="00966521">
        <w:rPr>
          <w:rFonts w:ascii="Times New Roman" w:eastAsia="Times New Roman" w:hAnsi="Times New Roman" w:cs="Times New Roman"/>
          <w:color w:val="000000"/>
          <w:sz w:val="27"/>
          <w:szCs w:val="27"/>
          <w:lang w:eastAsia="ru-RU"/>
        </w:rPr>
        <w:softHyphen/>
      </w:r>
      <w:r w:rsidRPr="00966521">
        <w:rPr>
          <w:rFonts w:ascii="Times New Roman" w:eastAsia="Times New Roman" w:hAnsi="Times New Roman" w:cs="Times New Roman"/>
          <w:color w:val="000000"/>
          <w:sz w:val="27"/>
          <w:szCs w:val="27"/>
          <w:lang w:eastAsia="ru-RU"/>
        </w:rPr>
        <w:lastRenderedPageBreak/>
        <w:t>нимание специфики индивидуальности каждого конкретного сотрудника и строя процесс передачи этих знаний непосредст</w:t>
      </w:r>
      <w:r w:rsidRPr="00966521">
        <w:rPr>
          <w:rFonts w:ascii="Times New Roman" w:eastAsia="Times New Roman" w:hAnsi="Times New Roman" w:cs="Times New Roman"/>
          <w:color w:val="000000"/>
          <w:sz w:val="27"/>
          <w:szCs w:val="27"/>
          <w:lang w:eastAsia="ru-RU"/>
        </w:rPr>
        <w:softHyphen/>
        <w:t>венно в производстве.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pacing w:val="40"/>
          <w:sz w:val="27"/>
          <w:szCs w:val="27"/>
          <w:lang w:eastAsia="ru-RU"/>
        </w:rPr>
        <w:t>Ситуация 4</w:t>
      </w:r>
      <w:r w:rsidRPr="00966521">
        <w:rPr>
          <w:rFonts w:ascii="Times New Roman" w:eastAsia="Times New Roman" w:hAnsi="Times New Roman" w:cs="Times New Roman"/>
          <w:color w:val="000000"/>
          <w:sz w:val="27"/>
          <w:szCs w:val="27"/>
          <w:lang w:eastAsia="ru-RU"/>
        </w:rPr>
        <w:t>. </w:t>
      </w:r>
      <w:r w:rsidRPr="00966521">
        <w:rPr>
          <w:rFonts w:ascii="Times New Roman" w:eastAsia="Times New Roman" w:hAnsi="Times New Roman" w:cs="Times New Roman"/>
          <w:i/>
          <w:iCs/>
          <w:color w:val="000000"/>
          <w:sz w:val="27"/>
          <w:szCs w:val="27"/>
          <w:lang w:eastAsia="ru-RU"/>
        </w:rPr>
        <w:t>Работники организации хотят работать в новых условиях и имеют достаточно навыков для этого.</w:t>
      </w:r>
      <w:r w:rsidRPr="00966521">
        <w:rPr>
          <w:rFonts w:ascii="Times New Roman" w:eastAsia="Times New Roman" w:hAnsi="Times New Roman" w:cs="Times New Roman"/>
          <w:color w:val="000000"/>
          <w:sz w:val="27"/>
          <w:szCs w:val="27"/>
          <w:lang w:eastAsia="ru-RU"/>
        </w:rPr>
        <w:t> Это, без сомнения, самая благоприятная ситуация. Руководитель должен построить процесс включения профессионалов в подготовку, принятие и реализацию управленческих решений. Для опти</w:t>
      </w:r>
      <w:r w:rsidRPr="00966521">
        <w:rPr>
          <w:rFonts w:ascii="Times New Roman" w:eastAsia="Times New Roman" w:hAnsi="Times New Roman" w:cs="Times New Roman"/>
          <w:color w:val="000000"/>
          <w:sz w:val="27"/>
          <w:szCs w:val="27"/>
          <w:lang w:eastAsia="ru-RU"/>
        </w:rPr>
        <w:softHyphen/>
        <w:t>мального включения работников предприятия в управление руководитель должен проводить с ними анализ существующих проблем, постепенно готовя свою собственную управленческую команду. Процесс подготовки будет аналогичен процессу орга</w:t>
      </w:r>
      <w:r w:rsidRPr="00966521">
        <w:rPr>
          <w:rFonts w:ascii="Times New Roman" w:eastAsia="Times New Roman" w:hAnsi="Times New Roman" w:cs="Times New Roman"/>
          <w:color w:val="000000"/>
          <w:sz w:val="27"/>
          <w:szCs w:val="27"/>
          <w:lang w:eastAsia="ru-RU"/>
        </w:rPr>
        <w:softHyphen/>
        <w:t>низационного консультирования, когда руководитель, начав с позиции консультанта по конкретным вопросам, переходит в позицию консультанта по процессам, инструментам, давая сво</w:t>
      </w:r>
      <w:r w:rsidRPr="00966521">
        <w:rPr>
          <w:rFonts w:ascii="Times New Roman" w:eastAsia="Times New Roman" w:hAnsi="Times New Roman" w:cs="Times New Roman"/>
          <w:color w:val="000000"/>
          <w:sz w:val="27"/>
          <w:szCs w:val="27"/>
          <w:lang w:eastAsia="ru-RU"/>
        </w:rPr>
        <w:softHyphen/>
        <w:t>им подчиненным возможность выбора и постепенно выходя из процесса руководства, передавая полномочия членам управлен</w:t>
      </w:r>
      <w:r w:rsidRPr="00966521">
        <w:rPr>
          <w:rFonts w:ascii="Times New Roman" w:eastAsia="Times New Roman" w:hAnsi="Times New Roman" w:cs="Times New Roman"/>
          <w:color w:val="000000"/>
          <w:sz w:val="27"/>
          <w:szCs w:val="27"/>
          <w:lang w:eastAsia="ru-RU"/>
        </w:rPr>
        <w:softHyphen/>
        <w:t>ческой команды предприятия. С точки зрения создания устой</w:t>
      </w:r>
      <w:r w:rsidRPr="00966521">
        <w:rPr>
          <w:rFonts w:ascii="Times New Roman" w:eastAsia="Times New Roman" w:hAnsi="Times New Roman" w:cs="Times New Roman"/>
          <w:color w:val="000000"/>
          <w:sz w:val="27"/>
          <w:szCs w:val="27"/>
          <w:lang w:eastAsia="ru-RU"/>
        </w:rPr>
        <w:softHyphen/>
        <w:t>чивого предприятия эта ситуация наиболее благоприятна.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Стратегия управления персоналом кризисного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Стратегия деятельности предприятия показывает те цели и способы деятельности, на которые ориентировано руководство организации в течение длительного периода времени. Особен</w:t>
      </w:r>
      <w:r w:rsidRPr="00966521">
        <w:rPr>
          <w:rFonts w:ascii="Times New Roman" w:eastAsia="Times New Roman" w:hAnsi="Times New Roman" w:cs="Times New Roman"/>
          <w:color w:val="000000"/>
          <w:sz w:val="27"/>
          <w:szCs w:val="27"/>
          <w:lang w:eastAsia="ru-RU"/>
        </w:rPr>
        <w:softHyphen/>
        <w:t>ности кадровой политики и содержание конкретных кадровых программ по преодолению кризиса непосредственно зависят как от парадигмы кризисного управления, так и от стратегии деятельности организации. Стратегия каждой организации мо</w:t>
      </w:r>
      <w:r w:rsidRPr="00966521">
        <w:rPr>
          <w:rFonts w:ascii="Times New Roman" w:eastAsia="Times New Roman" w:hAnsi="Times New Roman" w:cs="Times New Roman"/>
          <w:color w:val="000000"/>
          <w:sz w:val="27"/>
          <w:szCs w:val="27"/>
          <w:lang w:eastAsia="ru-RU"/>
        </w:rPr>
        <w:softHyphen/>
        <w:t>жет быть описана по двум основным параметрам: длительность планирования и тип стратегии.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Под </w:t>
      </w:r>
      <w:r w:rsidRPr="00966521">
        <w:rPr>
          <w:rFonts w:ascii="Times New Roman" w:eastAsia="Times New Roman" w:hAnsi="Times New Roman" w:cs="Times New Roman"/>
          <w:i/>
          <w:iCs/>
          <w:color w:val="000000"/>
          <w:sz w:val="27"/>
          <w:szCs w:val="27"/>
          <w:lang w:eastAsia="ru-RU"/>
        </w:rPr>
        <w:t>длительностью планирования</w:t>
      </w:r>
      <w:r w:rsidRPr="00966521">
        <w:rPr>
          <w:rFonts w:ascii="Times New Roman" w:eastAsia="Times New Roman" w:hAnsi="Times New Roman" w:cs="Times New Roman"/>
          <w:color w:val="000000"/>
          <w:sz w:val="27"/>
          <w:szCs w:val="27"/>
          <w:lang w:eastAsia="ru-RU"/>
        </w:rPr>
        <w:t> в данном случае понимает</w:t>
      </w:r>
      <w:r w:rsidRPr="00966521">
        <w:rPr>
          <w:rFonts w:ascii="Times New Roman" w:eastAsia="Times New Roman" w:hAnsi="Times New Roman" w:cs="Times New Roman"/>
          <w:color w:val="000000"/>
          <w:sz w:val="27"/>
          <w:szCs w:val="27"/>
          <w:lang w:eastAsia="ru-RU"/>
        </w:rPr>
        <w:softHyphen/>
        <w:t>ся уровень просматриваемых перспектив: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стратегический (от трех до пяти лет);</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управленческий (один-три года);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практический уровень оперативного управления (до од</w:t>
      </w:r>
      <w:r w:rsidRPr="00966521">
        <w:rPr>
          <w:rFonts w:ascii="Times New Roman" w:eastAsia="Times New Roman" w:hAnsi="Times New Roman" w:cs="Times New Roman"/>
          <w:color w:val="000000"/>
          <w:sz w:val="27"/>
          <w:szCs w:val="27"/>
          <w:lang w:eastAsia="ru-RU"/>
        </w:rPr>
        <w:softHyphen/>
        <w:t>ного года).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Тип стратегии задает основные варианты целей и спосо</w:t>
      </w:r>
      <w:r w:rsidRPr="00966521">
        <w:rPr>
          <w:rFonts w:ascii="Times New Roman" w:eastAsia="Times New Roman" w:hAnsi="Times New Roman" w:cs="Times New Roman"/>
          <w:color w:val="000000"/>
          <w:sz w:val="27"/>
          <w:szCs w:val="27"/>
          <w:lang w:eastAsia="ru-RU"/>
        </w:rPr>
        <w:softHyphen/>
        <w:t>бов деятельности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предпринимательская — поиск новых рынков и продук</w:t>
      </w:r>
      <w:r w:rsidRPr="00966521">
        <w:rPr>
          <w:rFonts w:ascii="Times New Roman" w:eastAsia="Times New Roman" w:hAnsi="Times New Roman" w:cs="Times New Roman"/>
          <w:color w:val="000000"/>
          <w:sz w:val="27"/>
          <w:szCs w:val="27"/>
          <w:lang w:eastAsia="ru-RU"/>
        </w:rPr>
        <w:softHyphen/>
        <w:t>тов;</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динамического роста — расширение присутствия на рынке;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прибыльности — максимизация прибыли за счет сниже</w:t>
      </w:r>
      <w:r w:rsidRPr="00966521">
        <w:rPr>
          <w:rFonts w:ascii="Times New Roman" w:eastAsia="Times New Roman" w:hAnsi="Times New Roman" w:cs="Times New Roman"/>
          <w:color w:val="000000"/>
          <w:sz w:val="27"/>
          <w:szCs w:val="27"/>
          <w:lang w:eastAsia="ru-RU"/>
        </w:rPr>
        <w:softHyphen/>
        <w:t>ния затрат, сокращения вложений в развитие производства;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 ликвидационная — продажа с целью изменения профиля деятельности или прекращение работы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С учетом глубины планирования и типа целей руководитель кризисного предприятия должен разрабатывать конкретные сце</w:t>
      </w:r>
      <w:r w:rsidRPr="00966521">
        <w:rPr>
          <w:rFonts w:ascii="Times New Roman" w:eastAsia="Times New Roman" w:hAnsi="Times New Roman" w:cs="Times New Roman"/>
          <w:color w:val="000000"/>
          <w:sz w:val="27"/>
          <w:szCs w:val="27"/>
          <w:lang w:eastAsia="ru-RU"/>
        </w:rPr>
        <w:softHyphen/>
        <w:t>нарии работы с персоналом, выбирать тот тип руководства, кото</w:t>
      </w:r>
      <w:r w:rsidRPr="00966521">
        <w:rPr>
          <w:rFonts w:ascii="Times New Roman" w:eastAsia="Times New Roman" w:hAnsi="Times New Roman" w:cs="Times New Roman"/>
          <w:color w:val="000000"/>
          <w:sz w:val="27"/>
          <w:szCs w:val="27"/>
          <w:lang w:eastAsia="ru-RU"/>
        </w:rPr>
        <w:softHyphen/>
        <w:t>рый наиболее эффективен с учетом ситуации в организации, уровня планирования и специфики стратегии 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Резюме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Вопросы оптимизации кадрового состава особенно важны для организаций, проходящих фазы кризиса или находящихся в ситуации спада.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lastRenderedPageBreak/>
        <w:t>2. Для оптимального использования кадрового потенциала кризисного предприятия важно провести организационно-кадровый аудит, разработать программу реорганизации, выбрать наиболее эффективные методы руководства персоналом.</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В ситуации кризиса обостряются вопросы, связанные с эффективностью деятельности управленческих команд, адекватностью типу команды, составу персонала и типу организационной 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Для сохранения устойчивости организации важно правильно провести процедуры сокращения персонала, избежать возможного в такой ситуации ухудшения социально-психологического климата.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b/>
          <w:bCs/>
          <w:color w:val="000000"/>
          <w:sz w:val="27"/>
          <w:szCs w:val="27"/>
          <w:lang w:eastAsia="ru-RU"/>
        </w:rPr>
        <w:t>Контрольные вопросы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 Объясните понятие "управленческая команда".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2. Какие типы управленческих команд вы знаете?</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3. Чем детерминируется тип управленческой команды?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4. Каковы этапы развития команд?</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5. Что такое организационно-кадровый аудит? Каковы его цели?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6. Что включает (предполагает) анализ оценки кадрового потен</w:t>
      </w:r>
      <w:r w:rsidRPr="00966521">
        <w:rPr>
          <w:rFonts w:ascii="Times New Roman" w:eastAsia="Times New Roman" w:hAnsi="Times New Roman" w:cs="Times New Roman"/>
          <w:color w:val="000000"/>
          <w:sz w:val="27"/>
          <w:szCs w:val="27"/>
          <w:lang w:eastAsia="ru-RU"/>
        </w:rPr>
        <w:softHyphen/>
        <w:t>циала предприятия?</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7. Расскажите о недирективных методах сокращения персонала.</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8. Как связан выбор метода сокращения с типом организацион</w:t>
      </w:r>
      <w:r w:rsidRPr="00966521">
        <w:rPr>
          <w:rFonts w:ascii="Times New Roman" w:eastAsia="Times New Roman" w:hAnsi="Times New Roman" w:cs="Times New Roman"/>
          <w:color w:val="000000"/>
          <w:sz w:val="27"/>
          <w:szCs w:val="27"/>
          <w:lang w:eastAsia="ru-RU"/>
        </w:rPr>
        <w:softHyphen/>
        <w:t>ной культуры?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9. Почему проблема реорганизации так важна для российских предприятий?</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10. Назовите стратегии и методы реорганизации.</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11. Какие этапы реорганизации могут быть выделены?</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12. Какие принципы управления персоналом кризисного предпри</w:t>
      </w:r>
      <w:r w:rsidRPr="00966521">
        <w:rPr>
          <w:rFonts w:ascii="Times New Roman" w:eastAsia="Times New Roman" w:hAnsi="Times New Roman" w:cs="Times New Roman"/>
          <w:color w:val="000000"/>
          <w:sz w:val="27"/>
          <w:szCs w:val="27"/>
          <w:lang w:eastAsia="ru-RU"/>
        </w:rPr>
        <w:softHyphen/>
        <w:t>ятия необходимо учитывать руководителю?</w:t>
      </w:r>
    </w:p>
    <w:p w:rsidR="00B15C4E" w:rsidRPr="00966521" w:rsidRDefault="00B15C4E" w:rsidP="00B15C4E">
      <w:pPr>
        <w:spacing w:after="0" w:line="240" w:lineRule="auto"/>
        <w:ind w:firstLine="454"/>
        <w:jc w:val="both"/>
        <w:rPr>
          <w:rFonts w:ascii="Times New Roman" w:eastAsia="Times New Roman" w:hAnsi="Times New Roman" w:cs="Times New Roman"/>
          <w:color w:val="000000"/>
          <w:sz w:val="27"/>
          <w:szCs w:val="27"/>
          <w:lang w:eastAsia="ru-RU"/>
        </w:rPr>
      </w:pPr>
      <w:r w:rsidRPr="00966521">
        <w:rPr>
          <w:rFonts w:ascii="Times New Roman" w:eastAsia="Times New Roman" w:hAnsi="Times New Roman" w:cs="Times New Roman"/>
          <w:color w:val="000000"/>
          <w:sz w:val="27"/>
          <w:szCs w:val="27"/>
          <w:lang w:eastAsia="ru-RU"/>
        </w:rPr>
        <w:t>13. Какой способ поведения руководителя будет адекватен ситуа</w:t>
      </w:r>
      <w:r w:rsidRPr="00966521">
        <w:rPr>
          <w:rFonts w:ascii="Times New Roman" w:eastAsia="Times New Roman" w:hAnsi="Times New Roman" w:cs="Times New Roman"/>
          <w:color w:val="000000"/>
          <w:sz w:val="27"/>
          <w:szCs w:val="27"/>
          <w:lang w:eastAsia="ru-RU"/>
        </w:rPr>
        <w:softHyphen/>
        <w:t>ции, когда работники обладают достаточными профессиональными навыками, но не ориентированы на работу в соответствии с новыми условиями?</w:t>
      </w:r>
    </w:p>
    <w:p w:rsidR="00B15C4E" w:rsidRDefault="00B15C4E" w:rsidP="00B15C4E"/>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4" w:name="_Toc514890018"/>
      <w:r w:rsidRPr="00490E06">
        <w:rPr>
          <w:rFonts w:ascii="Times New Roman" w:eastAsia="Times New Roman" w:hAnsi="Times New Roman" w:cs="Times New Roman"/>
          <w:color w:val="000000"/>
          <w:sz w:val="27"/>
          <w:szCs w:val="27"/>
          <w:lang w:eastAsia="ru-RU"/>
        </w:rPr>
        <w:t>Практикум</w:t>
      </w:r>
      <w:bookmarkEnd w:id="64"/>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pacing w:val="40"/>
          <w:sz w:val="27"/>
          <w:szCs w:val="27"/>
          <w:lang w:eastAsia="ru-RU"/>
        </w:rPr>
        <w:t>Задание 1</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Ознакомьтесь с ситуацией на предприятии и ответьте на 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Евгений Хохлов назначен внешним управляющим на Н-ский маши</w:t>
      </w:r>
      <w:r w:rsidRPr="00490E06">
        <w:rPr>
          <w:rFonts w:ascii="Times New Roman" w:eastAsia="Times New Roman" w:hAnsi="Times New Roman" w:cs="Times New Roman"/>
          <w:color w:val="000000"/>
          <w:sz w:val="27"/>
          <w:szCs w:val="27"/>
          <w:lang w:eastAsia="ru-RU"/>
        </w:rPr>
        <w:softHyphen/>
        <w:t>ностроительный завод по выпуску двигателей для большегрузных автомо</w:t>
      </w:r>
      <w:r w:rsidRPr="00490E06">
        <w:rPr>
          <w:rFonts w:ascii="Times New Roman" w:eastAsia="Times New Roman" w:hAnsi="Times New Roman" w:cs="Times New Roman"/>
          <w:color w:val="000000"/>
          <w:sz w:val="27"/>
          <w:szCs w:val="27"/>
          <w:lang w:eastAsia="ru-RU"/>
        </w:rPr>
        <w:softHyphen/>
        <w:t>билей. Евгению 35 лет, имеет высшее техническое образование, прошел специальную подготовку в области антикризисного управления.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До назначения на должность Евгений несколько раз посещал предприятие вместе с руководителями территориального агентства по банкротству, встречался с некоторыми из его руководителей и доста</w:t>
      </w:r>
      <w:r w:rsidRPr="00490E06">
        <w:rPr>
          <w:rFonts w:ascii="Times New Roman" w:eastAsia="Times New Roman" w:hAnsi="Times New Roman" w:cs="Times New Roman"/>
          <w:color w:val="000000"/>
          <w:sz w:val="27"/>
          <w:szCs w:val="27"/>
          <w:lang w:eastAsia="ru-RU"/>
        </w:rPr>
        <w:softHyphen/>
        <w:t>точно подробно знакомился с существующей документацией предпри</w:t>
      </w:r>
      <w:r w:rsidRPr="00490E06">
        <w:rPr>
          <w:rFonts w:ascii="Times New Roman" w:eastAsia="Times New Roman" w:hAnsi="Times New Roman" w:cs="Times New Roman"/>
          <w:color w:val="000000"/>
          <w:sz w:val="27"/>
          <w:szCs w:val="27"/>
          <w:lang w:eastAsia="ru-RU"/>
        </w:rPr>
        <w:softHyphen/>
        <w:t>ятия. После решения арбитражного суда о передаче предприятия во внешнее управление А.М. Аркадьев, бывший директор завода, ушел в отпуск, чтобы затем уволиться и уйти на пенсию по возрасту. Управ</w:t>
      </w:r>
      <w:r w:rsidRPr="00490E06">
        <w:rPr>
          <w:rFonts w:ascii="Times New Roman" w:eastAsia="Times New Roman" w:hAnsi="Times New Roman" w:cs="Times New Roman"/>
          <w:color w:val="000000"/>
          <w:sz w:val="27"/>
          <w:szCs w:val="27"/>
          <w:lang w:eastAsia="ru-RU"/>
        </w:rPr>
        <w:softHyphen/>
        <w:t xml:space="preserve">ленческий персонал завода, проработавший </w:t>
      </w:r>
      <w:r w:rsidRPr="00490E06">
        <w:rPr>
          <w:rFonts w:ascii="Times New Roman" w:eastAsia="Times New Roman" w:hAnsi="Times New Roman" w:cs="Times New Roman"/>
          <w:color w:val="000000"/>
          <w:sz w:val="27"/>
          <w:szCs w:val="27"/>
          <w:lang w:eastAsia="ru-RU"/>
        </w:rPr>
        <w:lastRenderedPageBreak/>
        <w:t>на предприятии много лет, старше среднего возраста (50—60 лет). Евгений считает, что по</w:t>
      </w:r>
      <w:r w:rsidRPr="00490E06">
        <w:rPr>
          <w:rFonts w:ascii="Times New Roman" w:eastAsia="Times New Roman" w:hAnsi="Times New Roman" w:cs="Times New Roman"/>
          <w:color w:val="000000"/>
          <w:sz w:val="27"/>
          <w:szCs w:val="27"/>
          <w:lang w:eastAsia="ru-RU"/>
        </w:rPr>
        <w:softHyphen/>
        <w:t>скольку с бывшим руководителем их связывают многие годы совмест</w:t>
      </w:r>
      <w:r w:rsidRPr="00490E06">
        <w:rPr>
          <w:rFonts w:ascii="Times New Roman" w:eastAsia="Times New Roman" w:hAnsi="Times New Roman" w:cs="Times New Roman"/>
          <w:color w:val="000000"/>
          <w:sz w:val="27"/>
          <w:szCs w:val="27"/>
          <w:lang w:eastAsia="ru-RU"/>
        </w:rPr>
        <w:softHyphen/>
        <w:t>ной работы и, возможно, дружеские отношения, они могут отнестись к нему не очень доброжелательно. Кроме того, один из лидеров преж</w:t>
      </w:r>
      <w:r w:rsidRPr="00490E06">
        <w:rPr>
          <w:rFonts w:ascii="Times New Roman" w:eastAsia="Times New Roman" w:hAnsi="Times New Roman" w:cs="Times New Roman"/>
          <w:color w:val="000000"/>
          <w:sz w:val="27"/>
          <w:szCs w:val="27"/>
          <w:lang w:eastAsia="ru-RU"/>
        </w:rPr>
        <w:softHyphen/>
        <w:t>него состава руководства — главный инженер М.Л. Осетров — выстав</w:t>
      </w:r>
      <w:r w:rsidRPr="00490E06">
        <w:rPr>
          <w:rFonts w:ascii="Times New Roman" w:eastAsia="Times New Roman" w:hAnsi="Times New Roman" w:cs="Times New Roman"/>
          <w:color w:val="000000"/>
          <w:sz w:val="27"/>
          <w:szCs w:val="27"/>
          <w:lang w:eastAsia="ru-RU"/>
        </w:rPr>
        <w:softHyphen/>
        <w:t>лял от предприятия свою кандидатуру на должность внешнего управ</w:t>
      </w:r>
      <w:r w:rsidRPr="00490E06">
        <w:rPr>
          <w:rFonts w:ascii="Times New Roman" w:eastAsia="Times New Roman" w:hAnsi="Times New Roman" w:cs="Times New Roman"/>
          <w:color w:val="000000"/>
          <w:sz w:val="27"/>
          <w:szCs w:val="27"/>
          <w:lang w:eastAsia="ru-RU"/>
        </w:rPr>
        <w:softHyphen/>
        <w:t>ляющего, но не прошел конкурс.</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Из молодых руководителей можно отметить заместителя директора по маркетингу Ю.А. Федотова — специалиста в области рекламы, проработавшего на предприятии четыре месяца и старающегося найти для предприятия варианты сбыта двигателей, а также А. В. Капитонова, начальника отдела снабжения (40 лет), имеющего широкие контак</w:t>
      </w:r>
      <w:r w:rsidRPr="00490E06">
        <w:rPr>
          <w:rFonts w:ascii="Times New Roman" w:eastAsia="Times New Roman" w:hAnsi="Times New Roman" w:cs="Times New Roman"/>
          <w:color w:val="000000"/>
          <w:sz w:val="27"/>
          <w:szCs w:val="27"/>
          <w:lang w:eastAsia="ru-RU"/>
        </w:rPr>
        <w:softHyphen/>
        <w:t>ты с предприятиями-смежниками.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Руководитель отдела кадров Н. Н. Филимонова (50 лет), педагог по образованию, работает на предприятии два года, прошла кратко</w:t>
      </w:r>
      <w:r w:rsidRPr="00490E06">
        <w:rPr>
          <w:rFonts w:ascii="Times New Roman" w:eastAsia="Times New Roman" w:hAnsi="Times New Roman" w:cs="Times New Roman"/>
          <w:color w:val="000000"/>
          <w:sz w:val="27"/>
          <w:szCs w:val="27"/>
          <w:lang w:eastAsia="ru-RU"/>
        </w:rPr>
        <w:softHyphen/>
        <w:t>срочные курсы по переподготовке, имеет хороший контакт как с руководителями, так и с рабочими. Она душой болеет за предприятие и с надеждой смотрит на нового руководителя.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Евгений понимает, что успех первых месяцев во многом будет за</w:t>
      </w:r>
      <w:r w:rsidRPr="00490E06">
        <w:rPr>
          <w:rFonts w:ascii="Times New Roman" w:eastAsia="Times New Roman" w:hAnsi="Times New Roman" w:cs="Times New Roman"/>
          <w:color w:val="000000"/>
          <w:sz w:val="27"/>
          <w:szCs w:val="27"/>
          <w:lang w:eastAsia="ru-RU"/>
        </w:rPr>
        <w:softHyphen/>
        <w:t>висеть от авторитета, который он сможет завоевать у управленцев, рабочих, а также тех кадровых решений, которые он примет.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Завтра у Евгения первый официальный рабочий день.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Разработайте сценарий знакомства Евгения с работниками управленческого персонала предприятия в ходе совещания (цель, вре</w:t>
      </w:r>
      <w:r w:rsidRPr="00490E06">
        <w:rPr>
          <w:rFonts w:ascii="Times New Roman" w:eastAsia="Times New Roman" w:hAnsi="Times New Roman" w:cs="Times New Roman"/>
          <w:color w:val="000000"/>
          <w:sz w:val="27"/>
          <w:szCs w:val="27"/>
          <w:lang w:eastAsia="ru-RU"/>
        </w:rPr>
        <w:softHyphen/>
        <w:t>менной график, результаты, материалы для раздачи руководителям).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Опишите стратегию разговора Евгения с руководителем отдела кадров (цели, запрос на кадровую информацию, способы привлечения на свою сторону).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pacing w:val="40"/>
          <w:sz w:val="27"/>
          <w:szCs w:val="27"/>
          <w:lang w:eastAsia="ru-RU"/>
        </w:rPr>
        <w:t>Задание 2</w:t>
      </w:r>
      <w:r w:rsidRPr="00490E06">
        <w:rPr>
          <w:rFonts w:ascii="Times New Roman" w:eastAsia="Times New Roman" w:hAnsi="Times New Roman" w:cs="Times New Roman"/>
          <w:b/>
          <w:bCs/>
          <w:color w:val="000000"/>
          <w:sz w:val="27"/>
          <w:szCs w:val="27"/>
          <w:lang w:eastAsia="ru-RU"/>
        </w:rPr>
        <w:t>. Проанализируйте материал о заводе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Н-ский машиностроительный завод по выпуску двигателей для большегрузных автомобилей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 заводе работает около 1200 человек (ранее работало около 5 тыс.), объем производства снизился в 15 раз. Объем заказов, как правило, неизвестен даже на один месяц вперед, предприятие работает "на склад".</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Структура предприятия сохранилась почти в неизменном виде с 1990 г. Ее можно представить следующей схемой: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Из 1200 работников предприятия: руководство — 100 человек, ИТР — 250 человек, рабочие — 850 человек.</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Из подразделений, организованных менее года назад, можно особо выделить дирекцию по маркетингу и отдел рекламы. Начальник отдела кадров смог показать: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штатное расписание, составленное в 1996 г. и включающее 2 500 рабочих мест (в настоящее время существует 1 300 вакансий);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положения о дирекции по маркетингу, отделу рекламы, отделу кадров;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личные дела руководителей.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За последние пять лет на завод принято 25 сотрудников. Как пра</w:t>
      </w:r>
      <w:r w:rsidRPr="00490E06">
        <w:rPr>
          <w:rFonts w:ascii="Times New Roman" w:eastAsia="Times New Roman" w:hAnsi="Times New Roman" w:cs="Times New Roman"/>
          <w:color w:val="000000"/>
          <w:sz w:val="27"/>
          <w:szCs w:val="27"/>
          <w:lang w:eastAsia="ru-RU"/>
        </w:rPr>
        <w:softHyphen/>
        <w:t>вило, они приглашены лично генеральным директором, который на</w:t>
      </w:r>
      <w:r w:rsidRPr="00490E06">
        <w:rPr>
          <w:rFonts w:ascii="Times New Roman" w:eastAsia="Times New Roman" w:hAnsi="Times New Roman" w:cs="Times New Roman"/>
          <w:color w:val="000000"/>
          <w:sz w:val="27"/>
          <w:szCs w:val="27"/>
          <w:lang w:eastAsia="ru-RU"/>
        </w:rPr>
        <w:softHyphen/>
        <w:t>ходил их по своим собственным каналам, привлекая к поиску старых знакомых из министерства. Из них сейчас работает только зам. дирек</w:t>
      </w:r>
      <w:r w:rsidRPr="00490E06">
        <w:rPr>
          <w:rFonts w:ascii="Times New Roman" w:eastAsia="Times New Roman" w:hAnsi="Times New Roman" w:cs="Times New Roman"/>
          <w:color w:val="000000"/>
          <w:sz w:val="27"/>
          <w:szCs w:val="27"/>
          <w:lang w:eastAsia="ru-RU"/>
        </w:rPr>
        <w:softHyphen/>
        <w:t>тора по маркетингу. Остальные увольнялись в следующей динамике: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10 человек — после двух лет работы, 8 — после одного года работы, 6 — до одного года работы. Среди основных причин увольнений — низ</w:t>
      </w:r>
      <w:r w:rsidRPr="00490E06">
        <w:rPr>
          <w:rFonts w:ascii="Times New Roman" w:eastAsia="Times New Roman" w:hAnsi="Times New Roman" w:cs="Times New Roman"/>
          <w:color w:val="000000"/>
          <w:sz w:val="27"/>
          <w:szCs w:val="27"/>
          <w:lang w:eastAsia="ru-RU"/>
        </w:rPr>
        <w:softHyphen/>
        <w:t>кая заработная плата, невозможность профессиональной работы, от</w:t>
      </w:r>
      <w:r w:rsidRPr="00490E06">
        <w:rPr>
          <w:rFonts w:ascii="Times New Roman" w:eastAsia="Times New Roman" w:hAnsi="Times New Roman" w:cs="Times New Roman"/>
          <w:color w:val="000000"/>
          <w:sz w:val="27"/>
          <w:szCs w:val="27"/>
          <w:lang w:eastAsia="ru-RU"/>
        </w:rPr>
        <w:softHyphen/>
        <w:t>сталая технология, семейные обстоятельства.</w:t>
      </w:r>
    </w:p>
    <w:tbl>
      <w:tblPr>
        <w:tblW w:w="0" w:type="auto"/>
        <w:tblInd w:w="40" w:type="dxa"/>
        <w:tblCellMar>
          <w:left w:w="0" w:type="dxa"/>
          <w:right w:w="0" w:type="dxa"/>
        </w:tblCellMar>
        <w:tblLook w:val="04A0" w:firstRow="1" w:lastRow="0" w:firstColumn="1" w:lastColumn="0" w:noHBand="0" w:noVBand="1"/>
      </w:tblPr>
      <w:tblGrid>
        <w:gridCol w:w="640"/>
        <w:gridCol w:w="2800"/>
        <w:gridCol w:w="2960"/>
      </w:tblGrid>
      <w:tr w:rsidR="00490E06" w:rsidRPr="00490E06" w:rsidTr="008E1B86">
        <w:tc>
          <w:tcPr>
            <w:tcW w:w="3440" w:type="dxa"/>
            <w:gridSpan w:val="2"/>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Среди сотрудников предприятия</w:t>
            </w:r>
          </w:p>
        </w:tc>
        <w:tc>
          <w:tcPr>
            <w:tcW w:w="2960" w:type="dxa"/>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Среди управленческого персонала</w:t>
            </w:r>
          </w:p>
        </w:tc>
      </w:tr>
      <w:tr w:rsidR="00490E06" w:rsidRPr="00490E06" w:rsidTr="008E1B86">
        <w:tc>
          <w:tcPr>
            <w:tcW w:w="64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w:t>
            </w:r>
          </w:p>
        </w:tc>
        <w:tc>
          <w:tcPr>
            <w:tcW w:w="280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старше 50 лет (80% мужчи</w:t>
            </w:r>
            <w:r w:rsidRPr="00490E06">
              <w:rPr>
                <w:rFonts w:ascii="Times New Roman" w:eastAsia="Times New Roman" w:hAnsi="Times New Roman" w:cs="Times New Roman"/>
                <w:sz w:val="24"/>
                <w:szCs w:val="24"/>
                <w:lang w:eastAsia="ru-RU"/>
              </w:rPr>
              <w:softHyphen/>
              <w:t>ны)</w:t>
            </w:r>
          </w:p>
        </w:tc>
        <w:tc>
          <w:tcPr>
            <w:tcW w:w="296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75% старше 50 лет (100% мужчины)</w:t>
            </w:r>
          </w:p>
        </w:tc>
      </w:tr>
      <w:tr w:rsidR="00490E06" w:rsidRPr="00490E06" w:rsidTr="008E1B86">
        <w:tc>
          <w:tcPr>
            <w:tcW w:w="64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75%</w:t>
            </w:r>
          </w:p>
        </w:tc>
        <w:tc>
          <w:tcPr>
            <w:tcW w:w="280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старше 40 лет (65 % жен</w:t>
            </w:r>
            <w:r w:rsidRPr="00490E06">
              <w:rPr>
                <w:rFonts w:ascii="Times New Roman" w:eastAsia="Times New Roman" w:hAnsi="Times New Roman" w:cs="Times New Roman"/>
                <w:sz w:val="24"/>
                <w:szCs w:val="24"/>
                <w:lang w:eastAsia="ru-RU"/>
              </w:rPr>
              <w:softHyphen/>
              <w:t>щины)</w:t>
            </w:r>
          </w:p>
        </w:tc>
        <w:tc>
          <w:tcPr>
            <w:tcW w:w="296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20% старше 40 лет (85 % мужчины)</w:t>
            </w:r>
          </w:p>
        </w:tc>
      </w:tr>
      <w:tr w:rsidR="00490E06" w:rsidRPr="00490E06" w:rsidTr="008E1B86">
        <w:tc>
          <w:tcPr>
            <w:tcW w:w="64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w:t>
            </w:r>
          </w:p>
        </w:tc>
        <w:tc>
          <w:tcPr>
            <w:tcW w:w="280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старше 30 лет (55% мужчи</w:t>
            </w:r>
            <w:r w:rsidRPr="00490E06">
              <w:rPr>
                <w:rFonts w:ascii="Times New Roman" w:eastAsia="Times New Roman" w:hAnsi="Times New Roman" w:cs="Times New Roman"/>
                <w:sz w:val="24"/>
                <w:szCs w:val="24"/>
                <w:lang w:eastAsia="ru-RU"/>
              </w:rPr>
              <w:softHyphen/>
              <w:t>ны)</w:t>
            </w:r>
          </w:p>
        </w:tc>
        <w:tc>
          <w:tcPr>
            <w:tcW w:w="296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5 % старше 30 лет (75% муж</w:t>
            </w:r>
            <w:r w:rsidRPr="00490E06">
              <w:rPr>
                <w:rFonts w:ascii="Times New Roman" w:eastAsia="Times New Roman" w:hAnsi="Times New Roman" w:cs="Times New Roman"/>
                <w:sz w:val="24"/>
                <w:szCs w:val="24"/>
                <w:lang w:eastAsia="ru-RU"/>
              </w:rPr>
              <w:softHyphen/>
              <w:t>чины)</w:t>
            </w:r>
          </w:p>
        </w:tc>
      </w:tr>
      <w:tr w:rsidR="00490E06" w:rsidRPr="00490E06" w:rsidTr="008E1B86">
        <w:tc>
          <w:tcPr>
            <w:tcW w:w="64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w:t>
            </w:r>
          </w:p>
        </w:tc>
        <w:tc>
          <w:tcPr>
            <w:tcW w:w="280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старше 20 лет (100 % жен</w:t>
            </w:r>
            <w:r w:rsidRPr="00490E06">
              <w:rPr>
                <w:rFonts w:ascii="Times New Roman" w:eastAsia="Times New Roman" w:hAnsi="Times New Roman" w:cs="Times New Roman"/>
                <w:sz w:val="24"/>
                <w:szCs w:val="24"/>
                <w:lang w:eastAsia="ru-RU"/>
              </w:rPr>
              <w:softHyphen/>
              <w:t>щины)</w:t>
            </w:r>
          </w:p>
        </w:tc>
        <w:tc>
          <w:tcPr>
            <w:tcW w:w="2960" w:type="dxa"/>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r>
    </w:tbl>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85 % — городские жители, 15 % — имеют собственные дома в ближайшем к городу поселке.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Система стимулирования.</w:t>
      </w:r>
      <w:r w:rsidRPr="00490E06">
        <w:rPr>
          <w:rFonts w:ascii="Times New Roman" w:eastAsia="Times New Roman" w:hAnsi="Times New Roman" w:cs="Times New Roman"/>
          <w:color w:val="000000"/>
          <w:sz w:val="27"/>
          <w:szCs w:val="27"/>
          <w:lang w:eastAsia="ru-RU"/>
        </w:rPr>
        <w:t> По Положению о системе стимулирова</w:t>
      </w:r>
      <w:r w:rsidRPr="00490E06">
        <w:rPr>
          <w:rFonts w:ascii="Times New Roman" w:eastAsia="Times New Roman" w:hAnsi="Times New Roman" w:cs="Times New Roman"/>
          <w:color w:val="000000"/>
          <w:sz w:val="27"/>
          <w:szCs w:val="27"/>
          <w:lang w:eastAsia="ru-RU"/>
        </w:rPr>
        <w:softHyphen/>
        <w:t>ния (от 1993 г.) 85% — повременная оплата труда, 15% — премии. Зарплата не выплачивалась последние пять месяцев, до этого состав</w:t>
      </w:r>
      <w:r w:rsidRPr="00490E06">
        <w:rPr>
          <w:rFonts w:ascii="Times New Roman" w:eastAsia="Times New Roman" w:hAnsi="Times New Roman" w:cs="Times New Roman"/>
          <w:color w:val="000000"/>
          <w:sz w:val="27"/>
          <w:szCs w:val="27"/>
          <w:lang w:eastAsia="ru-RU"/>
        </w:rPr>
        <w:softHyphen/>
        <w:t>ляла в среднем — 450 тыс. руб. в месяц. Динамика зарплаты по отно</w:t>
      </w:r>
      <w:r w:rsidRPr="00490E06">
        <w:rPr>
          <w:rFonts w:ascii="Times New Roman" w:eastAsia="Times New Roman" w:hAnsi="Times New Roman" w:cs="Times New Roman"/>
          <w:color w:val="000000"/>
          <w:sz w:val="27"/>
          <w:szCs w:val="27"/>
          <w:lang w:eastAsia="ru-RU"/>
        </w:rPr>
        <w:softHyphen/>
        <w:t>шению к объемам производства: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Затраты на обучение (темы: экономика, управление, технология производства) в последние пять лет: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1992 г. — 5% от фонда заработной платы (ФЗП) (обучение выс</w:t>
      </w:r>
      <w:r w:rsidRPr="00490E06">
        <w:rPr>
          <w:rFonts w:ascii="Times New Roman" w:eastAsia="Times New Roman" w:hAnsi="Times New Roman" w:cs="Times New Roman"/>
          <w:color w:val="000000"/>
          <w:sz w:val="27"/>
          <w:szCs w:val="27"/>
          <w:lang w:eastAsia="ru-RU"/>
        </w:rPr>
        <w:softHyphen/>
        <w:t>шего управленческого персонала — зарубежные учебные центры — двухнедельные курсы (Германия, Франция);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1993 г. — 10% от ФЗП (обучение высшего и среднего управленче</w:t>
      </w:r>
      <w:r w:rsidRPr="00490E06">
        <w:rPr>
          <w:rFonts w:ascii="Times New Roman" w:eastAsia="Times New Roman" w:hAnsi="Times New Roman" w:cs="Times New Roman"/>
          <w:color w:val="000000"/>
          <w:sz w:val="27"/>
          <w:szCs w:val="27"/>
          <w:lang w:eastAsia="ru-RU"/>
        </w:rPr>
        <w:softHyphen/>
        <w:t>ского персонала — месячные программы подготовки — Россия, Изра</w:t>
      </w:r>
      <w:r w:rsidRPr="00490E06">
        <w:rPr>
          <w:rFonts w:ascii="Times New Roman" w:eastAsia="Times New Roman" w:hAnsi="Times New Roman" w:cs="Times New Roman"/>
          <w:color w:val="000000"/>
          <w:sz w:val="27"/>
          <w:szCs w:val="27"/>
          <w:lang w:eastAsia="ru-RU"/>
        </w:rPr>
        <w:softHyphen/>
        <w:t>иль);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1994 г. — 5% от ФЗП (краткосрочные семинары для высшего и среднего управленческого персонала — Россия);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1995 г. — 2% от ФЗП (программы годичной подготовки);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1996 г. - 0;</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1997 г. - 0.</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Краткая формальная характеристика управленческого персонала:</w:t>
      </w:r>
    </w:p>
    <w:tbl>
      <w:tblPr>
        <w:tblW w:w="0" w:type="auto"/>
        <w:tblInd w:w="40" w:type="dxa"/>
        <w:tblCellMar>
          <w:left w:w="0" w:type="dxa"/>
          <w:right w:w="0" w:type="dxa"/>
        </w:tblCellMar>
        <w:tblLook w:val="04A0" w:firstRow="1" w:lastRow="0" w:firstColumn="1" w:lastColumn="0" w:noHBand="0" w:noVBand="1"/>
      </w:tblPr>
      <w:tblGrid>
        <w:gridCol w:w="2880"/>
        <w:gridCol w:w="1180"/>
        <w:gridCol w:w="20"/>
        <w:gridCol w:w="1160"/>
        <w:gridCol w:w="6"/>
        <w:gridCol w:w="14"/>
        <w:gridCol w:w="1262"/>
      </w:tblGrid>
      <w:tr w:rsidR="00490E06" w:rsidRPr="00490E06" w:rsidTr="008E1B86">
        <w:tc>
          <w:tcPr>
            <w:tcW w:w="2880" w:type="dxa"/>
            <w:vMerge w:val="restart"/>
            <w:tcBorders>
              <w:top w:val="single" w:sz="6" w:space="0" w:color="auto"/>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Параметр кадрового аудита</w:t>
            </w:r>
          </w:p>
        </w:tc>
        <w:tc>
          <w:tcPr>
            <w:tcW w:w="3641" w:type="dxa"/>
            <w:gridSpan w:val="6"/>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Управленческий персонал</w:t>
            </w:r>
          </w:p>
        </w:tc>
      </w:tr>
      <w:tr w:rsidR="00490E06" w:rsidRPr="00490E06" w:rsidTr="008E1B86">
        <w:tc>
          <w:tcPr>
            <w:tcW w:w="0" w:type="auto"/>
            <w:vMerge/>
            <w:tcBorders>
              <w:top w:val="single" w:sz="6" w:space="0" w:color="auto"/>
              <w:left w:val="single" w:sz="6" w:space="0" w:color="auto"/>
              <w:bottom w:val="single" w:sz="6" w:space="0" w:color="auto"/>
              <w:right w:val="single" w:sz="6" w:space="0" w:color="auto"/>
            </w:tcBorders>
            <w:vAlign w:val="cente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p>
        </w:tc>
        <w:tc>
          <w:tcPr>
            <w:tcW w:w="1180"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высший</w:t>
            </w:r>
          </w:p>
        </w:tc>
        <w:tc>
          <w:tcPr>
            <w:tcW w:w="1180" w:type="dxa"/>
            <w:gridSpan w:val="2"/>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средний</w:t>
            </w:r>
          </w:p>
        </w:tc>
        <w:tc>
          <w:tcPr>
            <w:tcW w:w="1281" w:type="dxa"/>
            <w:gridSpan w:val="3"/>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низший</w:t>
            </w:r>
          </w:p>
        </w:tc>
      </w:tr>
      <w:tr w:rsidR="00490E06" w:rsidRPr="00490E06" w:rsidTr="008E1B86">
        <w:tc>
          <w:tcPr>
            <w:tcW w:w="28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Ориентация на задачу Ориентация на отношения</w:t>
            </w:r>
          </w:p>
        </w:tc>
        <w:tc>
          <w:tcPr>
            <w:tcW w:w="1180"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35%</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tc>
        <w:tc>
          <w:tcPr>
            <w:tcW w:w="1180"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35%</w:t>
            </w:r>
          </w:p>
        </w:tc>
        <w:tc>
          <w:tcPr>
            <w:tcW w:w="1281" w:type="dxa"/>
            <w:gridSpan w:val="3"/>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100%</w:t>
            </w:r>
          </w:p>
        </w:tc>
      </w:tr>
      <w:tr w:rsidR="00490E06" w:rsidRPr="00490E06" w:rsidTr="008E1B86">
        <w:tc>
          <w:tcPr>
            <w:tcW w:w="6521" w:type="dxa"/>
            <w:gridSpan w:val="7"/>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Распределение у правленческих ролей (%)</w:t>
            </w:r>
          </w:p>
        </w:tc>
      </w:tr>
      <w:tr w:rsidR="00490E06" w:rsidRPr="00490E06" w:rsidTr="008E1B86">
        <w:tc>
          <w:tcPr>
            <w:tcW w:w="28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Руководители Администраторы</w:t>
            </w:r>
          </w:p>
        </w:tc>
        <w:tc>
          <w:tcPr>
            <w:tcW w:w="1180"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45</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45</w:t>
            </w:r>
          </w:p>
        </w:tc>
        <w:tc>
          <w:tcPr>
            <w:tcW w:w="1180"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25</w:t>
            </w:r>
          </w:p>
        </w:tc>
        <w:tc>
          <w:tcPr>
            <w:tcW w:w="1281" w:type="dxa"/>
            <w:gridSpan w:val="3"/>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35</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lastRenderedPageBreak/>
              <w:t>Организаторы</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w:t>
            </w:r>
          </w:p>
        </w:tc>
        <w:tc>
          <w:tcPr>
            <w:tcW w:w="1165"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w:t>
            </w:r>
          </w:p>
        </w:tc>
        <w:tc>
          <w:tcPr>
            <w:tcW w:w="1276"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Управленцы</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w:t>
            </w:r>
          </w:p>
        </w:tc>
        <w:tc>
          <w:tcPr>
            <w:tcW w:w="1165"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c>
          <w:tcPr>
            <w:tcW w:w="1276"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Инновационный потенциал</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Высокий (10%)</w:t>
            </w:r>
          </w:p>
        </w:tc>
        <w:tc>
          <w:tcPr>
            <w:tcW w:w="1165"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Высокий (5%)</w:t>
            </w:r>
          </w:p>
        </w:tc>
        <w:tc>
          <w:tcPr>
            <w:tcW w:w="1276"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Высокий (15%)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Сверхнормативная актив</w:t>
            </w:r>
            <w:r w:rsidRPr="00490E06">
              <w:rPr>
                <w:rFonts w:ascii="Times New Roman" w:eastAsia="Times New Roman" w:hAnsi="Times New Roman" w:cs="Times New Roman"/>
                <w:sz w:val="24"/>
                <w:szCs w:val="24"/>
                <w:lang w:eastAsia="ru-RU"/>
              </w:rPr>
              <w:softHyphen/>
              <w:t>ность</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(5%)</w:t>
            </w:r>
          </w:p>
        </w:tc>
        <w:tc>
          <w:tcPr>
            <w:tcW w:w="1165"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(10%)</w:t>
            </w:r>
          </w:p>
        </w:tc>
        <w:tc>
          <w:tcPr>
            <w:tcW w:w="1276"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(0%)</w:t>
            </w:r>
          </w:p>
        </w:tc>
      </w:tr>
      <w:tr w:rsidR="00490E06" w:rsidRPr="00490E06" w:rsidTr="008E1B86">
        <w:tc>
          <w:tcPr>
            <w:tcW w:w="28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Способность к обучению</w:t>
            </w:r>
          </w:p>
        </w:tc>
        <w:tc>
          <w:tcPr>
            <w:tcW w:w="1200"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(5%)</w:t>
            </w:r>
          </w:p>
        </w:tc>
        <w:tc>
          <w:tcPr>
            <w:tcW w:w="1165"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(25%)</w:t>
            </w:r>
          </w:p>
        </w:tc>
        <w:tc>
          <w:tcPr>
            <w:tcW w:w="1276"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Высокая (10%)</w:t>
            </w:r>
          </w:p>
        </w:tc>
      </w:tr>
      <w:tr w:rsidR="00490E06" w:rsidRPr="00490E06" w:rsidTr="008E1B86">
        <w:tc>
          <w:tcPr>
            <w:tcW w:w="6521" w:type="dxa"/>
            <w:gridSpan w:val="7"/>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Ролевой репертуар в групповой работе (%)</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"Лидер"</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45</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55</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"Генератор идей"</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15</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60</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"Критик"</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35</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15</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50</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"Эрудит"</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40</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45</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"Организатор"</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20</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15</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"Эмоциональный лидер"</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25</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65</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w:t>
            </w:r>
          </w:p>
        </w:tc>
      </w:tr>
      <w:tr w:rsidR="00490E06" w:rsidRPr="00490E06" w:rsidTr="008E1B86">
        <w:tc>
          <w:tcPr>
            <w:tcW w:w="2880" w:type="dxa"/>
            <w:tcBorders>
              <w:top w:val="nil"/>
              <w:left w:val="single" w:sz="6" w:space="0" w:color="auto"/>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"Психотерапевт"</w:t>
            </w:r>
          </w:p>
        </w:tc>
        <w:tc>
          <w:tcPr>
            <w:tcW w:w="1200" w:type="dxa"/>
            <w:gridSpan w:val="2"/>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c>
          <w:tcPr>
            <w:tcW w:w="1180" w:type="dxa"/>
            <w:gridSpan w:val="3"/>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c>
          <w:tcPr>
            <w:tcW w:w="1261"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100</w:t>
            </w:r>
          </w:p>
        </w:tc>
      </w:tr>
      <w:tr w:rsidR="00490E06" w:rsidRPr="00490E06" w:rsidTr="008E1B86">
        <w:tc>
          <w:tcPr>
            <w:tcW w:w="2880" w:type="dxa"/>
            <w:tcBorders>
              <w:top w:val="nil"/>
              <w:left w:val="single" w:sz="6" w:space="0" w:color="auto"/>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"Наставник"</w:t>
            </w:r>
          </w:p>
        </w:tc>
        <w:tc>
          <w:tcPr>
            <w:tcW w:w="1200" w:type="dxa"/>
            <w:gridSpan w:val="2"/>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80</w:t>
            </w:r>
          </w:p>
        </w:tc>
        <w:tc>
          <w:tcPr>
            <w:tcW w:w="1180" w:type="dxa"/>
            <w:gridSpan w:val="3"/>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20</w:t>
            </w:r>
          </w:p>
        </w:tc>
        <w:tc>
          <w:tcPr>
            <w:tcW w:w="1261"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0</w:t>
            </w:r>
          </w:p>
        </w:tc>
      </w:tr>
      <w:tr w:rsidR="00490E06" w:rsidRPr="00490E06" w:rsidTr="008E1B86">
        <w:tc>
          <w:tcPr>
            <w:tcW w:w="2304"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p>
        </w:tc>
        <w:tc>
          <w:tcPr>
            <w:tcW w:w="948"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c>
          <w:tcPr>
            <w:tcW w:w="12"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c>
          <w:tcPr>
            <w:tcW w:w="924"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c>
          <w:tcPr>
            <w:tcW w:w="12"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c>
          <w:tcPr>
            <w:tcW w:w="1008" w:type="dxa"/>
            <w:tcBorders>
              <w:top w:val="nil"/>
              <w:left w:val="nil"/>
              <w:bottom w:val="nil"/>
              <w:right w:val="nil"/>
            </w:tcBorders>
            <w:vAlign w:val="center"/>
            <w:hideMark/>
          </w:tcPr>
          <w:p w:rsidR="00490E06" w:rsidRPr="00490E06" w:rsidRDefault="00490E06" w:rsidP="00490E06">
            <w:pPr>
              <w:spacing w:after="0" w:line="240" w:lineRule="auto"/>
              <w:rPr>
                <w:rFonts w:ascii="Times New Roman" w:eastAsia="Times New Roman" w:hAnsi="Times New Roman" w:cs="Times New Roman"/>
                <w:sz w:val="20"/>
                <w:szCs w:val="20"/>
                <w:lang w:eastAsia="ru-RU"/>
              </w:rPr>
            </w:pPr>
          </w:p>
        </w:tc>
      </w:tr>
    </w:tbl>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Проанализируйте материал о заводе и охарактеризуйте: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проблемы организационной структуры;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основные кадровые процессы;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управленческий персонал предприятия.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Предложите систему управления персоналом данного предприятия: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сформулируйте основные цели работы с персоналом,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опишите наиболее значимые процессы, которые должны быть реализованы.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Предложите программу внедрения системы управления персо</w:t>
      </w:r>
      <w:r w:rsidRPr="00490E06">
        <w:rPr>
          <w:rFonts w:ascii="Times New Roman" w:eastAsia="Times New Roman" w:hAnsi="Times New Roman" w:cs="Times New Roman"/>
          <w:color w:val="000000"/>
          <w:sz w:val="27"/>
          <w:szCs w:val="27"/>
          <w:lang w:eastAsia="ru-RU"/>
        </w:rPr>
        <w:softHyphen/>
        <w:t>налом и сформулируйте первоочередные мероприятий, которые долж</w:t>
      </w:r>
      <w:r w:rsidRPr="00490E06">
        <w:rPr>
          <w:rFonts w:ascii="Times New Roman" w:eastAsia="Times New Roman" w:hAnsi="Times New Roman" w:cs="Times New Roman"/>
          <w:color w:val="000000"/>
          <w:sz w:val="27"/>
          <w:szCs w:val="27"/>
          <w:lang w:eastAsia="ru-RU"/>
        </w:rPr>
        <w:softHyphen/>
        <w:t>ны быть проведены.</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5" w:name="_Toc514890019"/>
      <w:r w:rsidRPr="00490E06">
        <w:rPr>
          <w:rFonts w:ascii="Times New Roman" w:eastAsia="Times New Roman" w:hAnsi="Times New Roman" w:cs="Times New Roman"/>
          <w:color w:val="000000"/>
          <w:sz w:val="27"/>
          <w:szCs w:val="27"/>
          <w:lang w:eastAsia="ru-RU"/>
        </w:rPr>
        <w:t>Глава</w:t>
      </w:r>
      <w:bookmarkEnd w:id="65"/>
      <w:r w:rsidRPr="00490E06">
        <w:rPr>
          <w:rFonts w:ascii="Times New Roman" w:eastAsia="Times New Roman" w:hAnsi="Times New Roman" w:cs="Times New Roman"/>
          <w:color w:val="000000"/>
          <w:sz w:val="27"/>
          <w:szCs w:val="27"/>
          <w:lang w:val="en-US" w:eastAsia="ru-RU"/>
        </w:rPr>
        <w:t> </w:t>
      </w:r>
      <w:r w:rsidRPr="00490E06">
        <w:rPr>
          <w:rFonts w:ascii="Times New Roman" w:eastAsia="Times New Roman" w:hAnsi="Times New Roman" w:cs="Times New Roman"/>
          <w:color w:val="000000"/>
          <w:sz w:val="27"/>
          <w:szCs w:val="27"/>
          <w:lang w:eastAsia="ru-RU"/>
        </w:rPr>
        <w:t>10.</w:t>
      </w:r>
      <w:r w:rsidRPr="00490E06">
        <w:rPr>
          <w:rFonts w:ascii="Times New Roman" w:eastAsia="Times New Roman" w:hAnsi="Times New Roman" w:cs="Times New Roman"/>
          <w:color w:val="000000"/>
          <w:sz w:val="27"/>
          <w:szCs w:val="27"/>
          <w:lang w:val="en-US" w:eastAsia="ru-RU"/>
        </w:rPr>
        <w:t> </w:t>
      </w:r>
      <w:r w:rsidRPr="00490E06">
        <w:rPr>
          <w:rFonts w:ascii="Times New Roman" w:eastAsia="Times New Roman" w:hAnsi="Times New Roman" w:cs="Times New Roman"/>
          <w:color w:val="000000"/>
          <w:sz w:val="27"/>
          <w:szCs w:val="27"/>
          <w:lang w:eastAsia="ru-RU"/>
        </w:rPr>
        <w:t>Конфликт как инструмент развития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Штыками можно сделать все, что угодно; только нельзя на них сидеть.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Наполеон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Ключевые понятия: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конфликт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потребность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интересы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ценностные ориентации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коммуникация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кризис</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управление конфликтом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инцидент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конфликтная ситуация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конфликтные отношения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конфликтность личности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профилактика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lastRenderedPageBreak/>
        <w:t>паблик рилейшнз</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пропаганда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общественность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ситуация равновесия в конфликте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В</w:t>
      </w:r>
      <w:r w:rsidRPr="00490E06">
        <w:rPr>
          <w:rFonts w:ascii="Times New Roman" w:eastAsia="Times New Roman" w:hAnsi="Times New Roman" w:cs="Times New Roman"/>
          <w:color w:val="000000"/>
          <w:sz w:val="27"/>
          <w:szCs w:val="27"/>
          <w:lang w:eastAsia="ru-RU"/>
        </w:rPr>
        <w:t> управлении персоналом проблема подбора и расстановки кадров не единственная, а часто и не самая сложная. Чем острее конкуренция в той сфере, где действует организация, чем крупнее сама организация (а следовательно, больше штат ее сотрудников), чем выше квалификация персонала, тем острее другие проблемы.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Увы, но кадры решают не все, ведь конфликтность такой организа</w:t>
      </w:r>
      <w:r w:rsidRPr="00490E06">
        <w:rPr>
          <w:rFonts w:ascii="Times New Roman" w:eastAsia="Times New Roman" w:hAnsi="Times New Roman" w:cs="Times New Roman"/>
          <w:color w:val="000000"/>
          <w:sz w:val="27"/>
          <w:szCs w:val="27"/>
          <w:lang w:eastAsia="ru-RU"/>
        </w:rPr>
        <w:softHyphen/>
        <w:t>ции, как внутренняя, так и внешняя, значительно выше средней. И конку</w:t>
      </w:r>
      <w:r w:rsidRPr="00490E06">
        <w:rPr>
          <w:rFonts w:ascii="Times New Roman" w:eastAsia="Times New Roman" w:hAnsi="Times New Roman" w:cs="Times New Roman"/>
          <w:color w:val="000000"/>
          <w:sz w:val="27"/>
          <w:szCs w:val="27"/>
          <w:lang w:eastAsia="ru-RU"/>
        </w:rPr>
        <w:softHyphen/>
        <w:t>ренция — лишь одно из проявлений этих конфликтов.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Существенную роль во внешних успехах фирмы играют внутрифир</w:t>
      </w:r>
      <w:r w:rsidRPr="00490E06">
        <w:rPr>
          <w:rFonts w:ascii="Times New Roman" w:eastAsia="Times New Roman" w:hAnsi="Times New Roman" w:cs="Times New Roman"/>
          <w:color w:val="000000"/>
          <w:sz w:val="27"/>
          <w:szCs w:val="27"/>
          <w:lang w:eastAsia="ru-RU"/>
        </w:rPr>
        <w:softHyphen/>
        <w:t>менные конфликты, которых нельзя избежать даже при очень жестком стиле руководства этими самыми кадрами.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Проще всего их "решать" в фирмах, которым требуется много мало</w:t>
      </w:r>
      <w:r w:rsidRPr="00490E06">
        <w:rPr>
          <w:rFonts w:ascii="Times New Roman" w:eastAsia="Times New Roman" w:hAnsi="Times New Roman" w:cs="Times New Roman"/>
          <w:color w:val="000000"/>
          <w:sz w:val="27"/>
          <w:szCs w:val="27"/>
          <w:lang w:eastAsia="ru-RU"/>
        </w:rPr>
        <w:softHyphen/>
        <w:t>квалифицированного и легко заменяемого персонала. Конфликты там достаточно "запрещать", а тех, кто запрет нарушает, просто увольнять. Обилие претендентов, которых хватит на много лет, делает пока еще оправданным подход "нет человека — нет проблемы" (или "ликвидация неграмотности путем ликвидации неграмотных"). Хотя никакой ресурс не бывает бесконечным, а последние десятилетия отечественной истории хорошо иллюстрируют и сам подход, и неизбежные его последствия — разрушение организационной системы.</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6" w:name="_Toc514890020"/>
      <w:r w:rsidRPr="00490E06">
        <w:rPr>
          <w:rFonts w:ascii="Times New Roman" w:eastAsia="Times New Roman" w:hAnsi="Times New Roman" w:cs="Times New Roman"/>
          <w:color w:val="000000"/>
          <w:sz w:val="27"/>
          <w:szCs w:val="27"/>
          <w:lang w:eastAsia="ru-RU"/>
        </w:rPr>
        <w:t>10.1. Исторический экскурс в конфликтологию</w:t>
      </w:r>
      <w:bookmarkEnd w:id="66"/>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Параграф, который нельзя не включить в главу, но не обязательно читать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Но лучше всего, когда собьются все в тесную кучу и пустятся загадывать загадки или просто нести болтовню. Боже ты мой! Чего только не расска</w:t>
      </w:r>
      <w:r w:rsidRPr="00490E06">
        <w:rPr>
          <w:rFonts w:ascii="Times New Roman" w:eastAsia="Times New Roman" w:hAnsi="Times New Roman" w:cs="Times New Roman"/>
          <w:i/>
          <w:iCs/>
          <w:color w:val="000000"/>
          <w:sz w:val="27"/>
          <w:szCs w:val="27"/>
          <w:lang w:eastAsia="ru-RU"/>
        </w:rPr>
        <w:softHyphen/>
        <w:t>жут! Откуда старины не выкопают! Каких страхов не нанесут!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Н.В. Гоголь. Вечера на хуторе близ Диканьки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Житейское толкование конфликта можно найти во многих книгах, например, толковых словарях русского языка — как ссора, спор, драка. Профессиональный подход требует доопре</w:t>
      </w:r>
      <w:r w:rsidRPr="00490E06">
        <w:rPr>
          <w:rFonts w:ascii="Times New Roman" w:eastAsia="Times New Roman" w:hAnsi="Times New Roman" w:cs="Times New Roman"/>
          <w:color w:val="000000"/>
          <w:sz w:val="27"/>
          <w:szCs w:val="27"/>
          <w:lang w:eastAsia="ru-RU"/>
        </w:rPr>
        <w:softHyphen/>
        <w:t>делить такое обыденное понимание.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"Социология конфликта" — так назвал одну из своих работ немецкий философ и социолог Г. Зиммель (1858—1918). В со</w:t>
      </w:r>
      <w:r w:rsidRPr="00490E06">
        <w:rPr>
          <w:rFonts w:ascii="Times New Roman" w:eastAsia="Times New Roman" w:hAnsi="Times New Roman" w:cs="Times New Roman"/>
          <w:color w:val="000000"/>
          <w:sz w:val="27"/>
          <w:szCs w:val="27"/>
          <w:lang w:eastAsia="ru-RU"/>
        </w:rPr>
        <w:softHyphen/>
        <w:t>временной социальной психологии и социологии понятие "конфликтология" употребляется как собирательный термин для обозначения особой области исследований.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Степень интереса к исследованию конфликта значительно менялась — от признания важности и позитивной ценности конфликта в конце XIX — начале</w:t>
      </w:r>
      <w:r w:rsidRPr="00490E06">
        <w:rPr>
          <w:rFonts w:ascii="Times New Roman" w:eastAsia="Times New Roman" w:hAnsi="Times New Roman" w:cs="Times New Roman"/>
          <w:b/>
          <w:bCs/>
          <w:color w:val="000000"/>
          <w:sz w:val="27"/>
          <w:szCs w:val="27"/>
          <w:lang w:eastAsia="ru-RU"/>
        </w:rPr>
        <w:t> </w:t>
      </w:r>
      <w:r w:rsidRPr="00490E06">
        <w:rPr>
          <w:rFonts w:ascii="Times New Roman" w:eastAsia="Times New Roman" w:hAnsi="Times New Roman" w:cs="Times New Roman"/>
          <w:color w:val="000000"/>
          <w:sz w:val="27"/>
          <w:szCs w:val="27"/>
          <w:lang w:eastAsia="ru-RU"/>
        </w:rPr>
        <w:t>XX вв. (Зиммель) до мини</w:t>
      </w:r>
      <w:r w:rsidRPr="00490E06">
        <w:rPr>
          <w:rFonts w:ascii="Times New Roman" w:eastAsia="Times New Roman" w:hAnsi="Times New Roman" w:cs="Times New Roman"/>
          <w:color w:val="000000"/>
          <w:sz w:val="27"/>
          <w:szCs w:val="27"/>
          <w:lang w:eastAsia="ru-RU"/>
        </w:rPr>
        <w:softHyphen/>
        <w:t>мального внимания к нему со стороны социальных аналитиков, с одной стороны, и попыткой создания в настоящее время специальной дисциплины о конфликтах — конфликтологии, с другой.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Снизившийся в 20-е годы XX в. интерес к проблеме кон</w:t>
      </w:r>
      <w:r w:rsidRPr="00490E06">
        <w:rPr>
          <w:rFonts w:ascii="Times New Roman" w:eastAsia="Times New Roman" w:hAnsi="Times New Roman" w:cs="Times New Roman"/>
          <w:color w:val="000000"/>
          <w:sz w:val="27"/>
          <w:szCs w:val="27"/>
          <w:lang w:eastAsia="ru-RU"/>
        </w:rPr>
        <w:softHyphen/>
        <w:t>фликта снова возрос с 40-х годов. Попытку возрождения тео</w:t>
      </w:r>
      <w:r w:rsidRPr="00490E06">
        <w:rPr>
          <w:rFonts w:ascii="Times New Roman" w:eastAsia="Times New Roman" w:hAnsi="Times New Roman" w:cs="Times New Roman"/>
          <w:color w:val="000000"/>
          <w:sz w:val="27"/>
          <w:szCs w:val="27"/>
          <w:lang w:eastAsia="ru-RU"/>
        </w:rPr>
        <w:softHyphen/>
        <w:t>рии конфликтов связывают с именем Т. Парсонса.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Проблема конфликта изучается в рамках различных науч</w:t>
      </w:r>
      <w:r w:rsidRPr="00490E06">
        <w:rPr>
          <w:rFonts w:ascii="Times New Roman" w:eastAsia="Times New Roman" w:hAnsi="Times New Roman" w:cs="Times New Roman"/>
          <w:color w:val="000000"/>
          <w:sz w:val="27"/>
          <w:szCs w:val="27"/>
          <w:lang w:eastAsia="ru-RU"/>
        </w:rPr>
        <w:softHyphen/>
        <w:t>ных школ: социалдарвинизма, психоанализа, гештальтпсихологии, символического интеракционизма, когнитивизма, мате</w:t>
      </w:r>
      <w:r w:rsidRPr="00490E06">
        <w:rPr>
          <w:rFonts w:ascii="Times New Roman" w:eastAsia="Times New Roman" w:hAnsi="Times New Roman" w:cs="Times New Roman"/>
          <w:color w:val="000000"/>
          <w:sz w:val="27"/>
          <w:szCs w:val="27"/>
          <w:lang w:eastAsia="ru-RU"/>
        </w:rPr>
        <w:softHyphen/>
        <w:t>матического моделирования и др.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Наибольшую известность получили концепции </w:t>
      </w:r>
      <w:r w:rsidRPr="00490E06">
        <w:rPr>
          <w:rFonts w:ascii="Times New Roman" w:eastAsia="Times New Roman" w:hAnsi="Times New Roman" w:cs="Times New Roman"/>
          <w:i/>
          <w:iCs/>
          <w:color w:val="000000"/>
          <w:sz w:val="27"/>
          <w:szCs w:val="27"/>
          <w:lang w:eastAsia="ru-RU"/>
        </w:rPr>
        <w:t>позитивно-функционального конфликта</w:t>
      </w:r>
      <w:r w:rsidRPr="00490E06">
        <w:rPr>
          <w:rFonts w:ascii="Times New Roman" w:eastAsia="Times New Roman" w:hAnsi="Times New Roman" w:cs="Times New Roman"/>
          <w:color w:val="000000"/>
          <w:sz w:val="27"/>
          <w:szCs w:val="27"/>
          <w:lang w:eastAsia="ru-RU"/>
        </w:rPr>
        <w:t> Л. Козера, </w:t>
      </w:r>
      <w:r w:rsidRPr="00490E06">
        <w:rPr>
          <w:rFonts w:ascii="Times New Roman" w:eastAsia="Times New Roman" w:hAnsi="Times New Roman" w:cs="Times New Roman"/>
          <w:i/>
          <w:iCs/>
          <w:color w:val="000000"/>
          <w:sz w:val="27"/>
          <w:szCs w:val="27"/>
          <w:lang w:eastAsia="ru-RU"/>
        </w:rPr>
        <w:t>конфликтная модель об</w:t>
      </w:r>
      <w:r w:rsidRPr="00490E06">
        <w:rPr>
          <w:rFonts w:ascii="Times New Roman" w:eastAsia="Times New Roman" w:hAnsi="Times New Roman" w:cs="Times New Roman"/>
          <w:i/>
          <w:iCs/>
          <w:color w:val="000000"/>
          <w:sz w:val="27"/>
          <w:szCs w:val="27"/>
          <w:lang w:eastAsia="ru-RU"/>
        </w:rPr>
        <w:softHyphen/>
        <w:t>щества</w:t>
      </w:r>
      <w:r w:rsidRPr="00490E06">
        <w:rPr>
          <w:rFonts w:ascii="Times New Roman" w:eastAsia="Times New Roman" w:hAnsi="Times New Roman" w:cs="Times New Roman"/>
          <w:color w:val="000000"/>
          <w:sz w:val="27"/>
          <w:szCs w:val="27"/>
          <w:lang w:eastAsia="ru-RU"/>
        </w:rPr>
        <w:t> Р. Дарендорфа, </w:t>
      </w:r>
      <w:r w:rsidRPr="00490E06">
        <w:rPr>
          <w:rFonts w:ascii="Times New Roman" w:eastAsia="Times New Roman" w:hAnsi="Times New Roman" w:cs="Times New Roman"/>
          <w:i/>
          <w:iCs/>
          <w:color w:val="000000"/>
          <w:sz w:val="27"/>
          <w:szCs w:val="27"/>
          <w:lang w:eastAsia="ru-RU"/>
        </w:rPr>
        <w:t>общая теория конфликта</w:t>
      </w:r>
      <w:r w:rsidRPr="00490E06">
        <w:rPr>
          <w:rFonts w:ascii="Times New Roman" w:eastAsia="Times New Roman" w:hAnsi="Times New Roman" w:cs="Times New Roman"/>
          <w:color w:val="000000"/>
          <w:sz w:val="27"/>
          <w:szCs w:val="27"/>
          <w:lang w:eastAsia="ru-RU"/>
        </w:rPr>
        <w:t> К. Боулдинга.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Перманентность конфликтов стала широко признанной уже в прошлом веке. Согласно Г. Спенсеру, конфликт неизбежен и стимулирует развитие общества. По Г. Зиммелю, конфликт оп</w:t>
      </w:r>
      <w:r w:rsidRPr="00490E06">
        <w:rPr>
          <w:rFonts w:ascii="Times New Roman" w:eastAsia="Times New Roman" w:hAnsi="Times New Roman" w:cs="Times New Roman"/>
          <w:color w:val="000000"/>
          <w:sz w:val="27"/>
          <w:szCs w:val="27"/>
          <w:lang w:eastAsia="ru-RU"/>
        </w:rPr>
        <w:softHyphen/>
        <w:t>ределяется как одна из форм разногласий, объединяющая про</w:t>
      </w:r>
      <w:r w:rsidRPr="00490E06">
        <w:rPr>
          <w:rFonts w:ascii="Times New Roman" w:eastAsia="Times New Roman" w:hAnsi="Times New Roman" w:cs="Times New Roman"/>
          <w:color w:val="000000"/>
          <w:sz w:val="27"/>
          <w:szCs w:val="27"/>
          <w:lang w:eastAsia="ru-RU"/>
        </w:rPr>
        <w:softHyphen/>
        <w:t>тивоборствующие и одновременно взаимосвязанные стороны. К. Маркс развил теорию классовой борьбы, построенную на принципиальном глобальном конфликте, который приводит к расколу общества как предварительному условию гармонии. Положительная роль конфликта, по Зиммелю, виделась в сти</w:t>
      </w:r>
      <w:r w:rsidRPr="00490E06">
        <w:rPr>
          <w:rFonts w:ascii="Times New Roman" w:eastAsia="Times New Roman" w:hAnsi="Times New Roman" w:cs="Times New Roman"/>
          <w:color w:val="000000"/>
          <w:sz w:val="27"/>
          <w:szCs w:val="27"/>
          <w:lang w:eastAsia="ru-RU"/>
        </w:rPr>
        <w:softHyphen/>
        <w:t>мулировании динамичности и адаптации.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 предметно рассматривается в политологии, в ко</w:t>
      </w:r>
      <w:r w:rsidRPr="00490E06">
        <w:rPr>
          <w:rFonts w:ascii="Times New Roman" w:eastAsia="Times New Roman" w:hAnsi="Times New Roman" w:cs="Times New Roman"/>
          <w:color w:val="000000"/>
          <w:sz w:val="27"/>
          <w:szCs w:val="27"/>
          <w:lang w:eastAsia="ru-RU"/>
        </w:rPr>
        <w:softHyphen/>
        <w:t>торой приняты две базовые его модели: либеральная, или плю</w:t>
      </w:r>
      <w:r w:rsidRPr="00490E06">
        <w:rPr>
          <w:rFonts w:ascii="Times New Roman" w:eastAsia="Times New Roman" w:hAnsi="Times New Roman" w:cs="Times New Roman"/>
          <w:color w:val="000000"/>
          <w:sz w:val="27"/>
          <w:szCs w:val="27"/>
          <w:lang w:eastAsia="ru-RU"/>
        </w:rPr>
        <w:softHyphen/>
        <w:t>ралистическая, и элитарная, или авторитарная.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Согласно </w:t>
      </w:r>
      <w:r w:rsidRPr="00490E06">
        <w:rPr>
          <w:rFonts w:ascii="Times New Roman" w:eastAsia="Times New Roman" w:hAnsi="Times New Roman" w:cs="Times New Roman"/>
          <w:i/>
          <w:iCs/>
          <w:color w:val="000000"/>
          <w:sz w:val="27"/>
          <w:szCs w:val="27"/>
          <w:lang w:eastAsia="ru-RU"/>
        </w:rPr>
        <w:t>плюралистической модели</w:t>
      </w:r>
      <w:r w:rsidRPr="00490E06">
        <w:rPr>
          <w:rFonts w:ascii="Times New Roman" w:eastAsia="Times New Roman" w:hAnsi="Times New Roman" w:cs="Times New Roman"/>
          <w:color w:val="000000"/>
          <w:sz w:val="27"/>
          <w:szCs w:val="27"/>
          <w:lang w:eastAsia="ru-RU"/>
        </w:rPr>
        <w:t> конфликты повсеместны, неизбежны, поскольку общество состоит из разных групп инте</w:t>
      </w:r>
      <w:r w:rsidRPr="00490E06">
        <w:rPr>
          <w:rFonts w:ascii="Times New Roman" w:eastAsia="Times New Roman" w:hAnsi="Times New Roman" w:cs="Times New Roman"/>
          <w:color w:val="000000"/>
          <w:sz w:val="27"/>
          <w:szCs w:val="27"/>
          <w:lang w:eastAsia="ru-RU"/>
        </w:rPr>
        <w:softHyphen/>
        <w:t>ресов. Известный американский социолог Р. Парк (1864—1944) называл конфликт основным видом взаимодействия. Согласно немецкому социологу Р. Дарендорфу, конфликт содержит в се</w:t>
      </w:r>
      <w:r w:rsidRPr="00490E06">
        <w:rPr>
          <w:rFonts w:ascii="Times New Roman" w:eastAsia="Times New Roman" w:hAnsi="Times New Roman" w:cs="Times New Roman"/>
          <w:color w:val="000000"/>
          <w:sz w:val="27"/>
          <w:szCs w:val="27"/>
          <w:lang w:eastAsia="ru-RU"/>
        </w:rPr>
        <w:softHyphen/>
        <w:t>бе творческое ядро и вызов, является условием существования человеческой свободы наряду с рынком, открытостью, гласно</w:t>
      </w:r>
      <w:r w:rsidRPr="00490E06">
        <w:rPr>
          <w:rFonts w:ascii="Times New Roman" w:eastAsia="Times New Roman" w:hAnsi="Times New Roman" w:cs="Times New Roman"/>
          <w:color w:val="000000"/>
          <w:sz w:val="27"/>
          <w:szCs w:val="27"/>
          <w:lang w:eastAsia="ru-RU"/>
        </w:rPr>
        <w:softHyphen/>
        <w:t>стью. Конфликты воспринимаются не как благо само по себе, а как неизбежный способ преодоления противоречий в ходе ре</w:t>
      </w:r>
      <w:r w:rsidRPr="00490E06">
        <w:rPr>
          <w:rFonts w:ascii="Times New Roman" w:eastAsia="Times New Roman" w:hAnsi="Times New Roman" w:cs="Times New Roman"/>
          <w:color w:val="000000"/>
          <w:sz w:val="27"/>
          <w:szCs w:val="27"/>
          <w:lang w:eastAsia="ru-RU"/>
        </w:rPr>
        <w:softHyphen/>
        <w:t>формирования структур и сообщества в целом. Обилие кон</w:t>
      </w:r>
      <w:r w:rsidRPr="00490E06">
        <w:rPr>
          <w:rFonts w:ascii="Times New Roman" w:eastAsia="Times New Roman" w:hAnsi="Times New Roman" w:cs="Times New Roman"/>
          <w:color w:val="000000"/>
          <w:sz w:val="27"/>
          <w:szCs w:val="27"/>
          <w:lang w:eastAsia="ru-RU"/>
        </w:rPr>
        <w:softHyphen/>
        <w:t>фликтов предпочтительнее одного. Современная социология конфликта видит в множественности конфликтов уменьшение возможности развития одного, которое ведет к расколу. Мно</w:t>
      </w:r>
      <w:r w:rsidRPr="00490E06">
        <w:rPr>
          <w:rFonts w:ascii="Times New Roman" w:eastAsia="Times New Roman" w:hAnsi="Times New Roman" w:cs="Times New Roman"/>
          <w:color w:val="000000"/>
          <w:sz w:val="27"/>
          <w:szCs w:val="27"/>
          <w:lang w:eastAsia="ru-RU"/>
        </w:rPr>
        <w:softHyphen/>
        <w:t>гообразие разнонаправленных коллизий уменьшает опасность однонаправленного его раскола, значительная часть конфликт</w:t>
      </w:r>
      <w:r w:rsidRPr="00490E06">
        <w:rPr>
          <w:rFonts w:ascii="Times New Roman" w:eastAsia="Times New Roman" w:hAnsi="Times New Roman" w:cs="Times New Roman"/>
          <w:color w:val="000000"/>
          <w:sz w:val="27"/>
          <w:szCs w:val="27"/>
          <w:lang w:eastAsia="ru-RU"/>
        </w:rPr>
        <w:softHyphen/>
        <w:t>ного потенциала — энергия общественного недовольства — растрачивается и взаимоуничтожается в многочисленных ло</w:t>
      </w:r>
      <w:r w:rsidRPr="00490E06">
        <w:rPr>
          <w:rFonts w:ascii="Times New Roman" w:eastAsia="Times New Roman" w:hAnsi="Times New Roman" w:cs="Times New Roman"/>
          <w:color w:val="000000"/>
          <w:sz w:val="27"/>
          <w:szCs w:val="27"/>
          <w:lang w:eastAsia="ru-RU"/>
        </w:rPr>
        <w:softHyphen/>
        <w:t>кальных столкновениях. Согласно Р. Дарендорфу, подавление конфликтов ведет к их обострению.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 не заканчивается войной. За военной фазой конфликта следует политическая, которая всегда есть прогресс в его развитии. Не случайно М. Дюверже определил политику как войну, продолженную другими средствами и в других фор</w:t>
      </w:r>
      <w:r w:rsidRPr="00490E06">
        <w:rPr>
          <w:rFonts w:ascii="Times New Roman" w:eastAsia="Times New Roman" w:hAnsi="Times New Roman" w:cs="Times New Roman"/>
          <w:color w:val="000000"/>
          <w:sz w:val="27"/>
          <w:szCs w:val="27"/>
          <w:lang w:eastAsia="ru-RU"/>
        </w:rPr>
        <w:softHyphen/>
        <w:t>мах. Суть других средств и форм в упорядочении конфликтов — в сведении к минимуму деструктивного влияния.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Авторитарная (элитарная) модель</w:t>
      </w:r>
      <w:r w:rsidRPr="00490E06">
        <w:rPr>
          <w:rFonts w:ascii="Times New Roman" w:eastAsia="Times New Roman" w:hAnsi="Times New Roman" w:cs="Times New Roman"/>
          <w:color w:val="000000"/>
          <w:sz w:val="27"/>
          <w:szCs w:val="27"/>
          <w:lang w:eastAsia="ru-RU"/>
        </w:rPr>
        <w:t> конфликтов, существую</w:t>
      </w:r>
      <w:r w:rsidRPr="00490E06">
        <w:rPr>
          <w:rFonts w:ascii="Times New Roman" w:eastAsia="Times New Roman" w:hAnsi="Times New Roman" w:cs="Times New Roman"/>
          <w:color w:val="000000"/>
          <w:sz w:val="27"/>
          <w:szCs w:val="27"/>
          <w:lang w:eastAsia="ru-RU"/>
        </w:rPr>
        <w:softHyphen/>
        <w:t>щая в политологии, рассматривает конфликты как отражающие противоречия не столько между отдельными группами, сколько между элитой и массой. В соответствии с этой моделью борьба возникает тогда, когда власть сосредоточивается в руках незна</w:t>
      </w:r>
      <w:r w:rsidRPr="00490E06">
        <w:rPr>
          <w:rFonts w:ascii="Times New Roman" w:eastAsia="Times New Roman" w:hAnsi="Times New Roman" w:cs="Times New Roman"/>
          <w:color w:val="000000"/>
          <w:sz w:val="27"/>
          <w:szCs w:val="27"/>
          <w:lang w:eastAsia="ru-RU"/>
        </w:rPr>
        <w:softHyphen/>
        <w:t xml:space="preserve">чительной группы людей. Данная модель конфликта сходна с ленинской </w:t>
      </w:r>
      <w:r w:rsidRPr="00490E06">
        <w:rPr>
          <w:rFonts w:ascii="Times New Roman" w:eastAsia="Times New Roman" w:hAnsi="Times New Roman" w:cs="Times New Roman"/>
          <w:color w:val="000000"/>
          <w:sz w:val="27"/>
          <w:szCs w:val="27"/>
          <w:lang w:eastAsia="ru-RU"/>
        </w:rPr>
        <w:lastRenderedPageBreak/>
        <w:t>теорией революционной ситуации. Однако концеп</w:t>
      </w:r>
      <w:r w:rsidRPr="00490E06">
        <w:rPr>
          <w:rFonts w:ascii="Times New Roman" w:eastAsia="Times New Roman" w:hAnsi="Times New Roman" w:cs="Times New Roman"/>
          <w:color w:val="000000"/>
          <w:sz w:val="27"/>
          <w:szCs w:val="27"/>
          <w:lang w:eastAsia="ru-RU"/>
        </w:rPr>
        <w:softHyphen/>
        <w:t>туально два подхода противоположны.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Главное в элитарной модели — критика верхов во имя со</w:t>
      </w:r>
      <w:r w:rsidRPr="00490E06">
        <w:rPr>
          <w:rFonts w:ascii="Times New Roman" w:eastAsia="Times New Roman" w:hAnsi="Times New Roman" w:cs="Times New Roman"/>
          <w:color w:val="000000"/>
          <w:sz w:val="27"/>
          <w:szCs w:val="27"/>
          <w:lang w:eastAsia="ru-RU"/>
        </w:rPr>
        <w:softHyphen/>
        <w:t>хранения стабильности. Поэтому ее иногда называют консерва</w:t>
      </w:r>
      <w:r w:rsidRPr="00490E06">
        <w:rPr>
          <w:rFonts w:ascii="Times New Roman" w:eastAsia="Times New Roman" w:hAnsi="Times New Roman" w:cs="Times New Roman"/>
          <w:color w:val="000000"/>
          <w:sz w:val="27"/>
          <w:szCs w:val="27"/>
          <w:lang w:eastAsia="ru-RU"/>
        </w:rPr>
        <w:softHyphen/>
        <w:t>тивной. Назначение же ленинской теории — в обосновании благоприятных условий захвата власти.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Проблема   конфликтности   интересовала   3. Фрейда, К. Юнга, Э. Берна. Но как самостоятельный термин в психо</w:t>
      </w:r>
      <w:r w:rsidRPr="00490E06">
        <w:rPr>
          <w:rFonts w:ascii="Times New Roman" w:eastAsia="Times New Roman" w:hAnsi="Times New Roman" w:cs="Times New Roman"/>
          <w:color w:val="000000"/>
          <w:sz w:val="27"/>
          <w:szCs w:val="27"/>
          <w:lang w:eastAsia="ru-RU"/>
        </w:rPr>
        <w:softHyphen/>
        <w:t>логии конфликт появился позже, чем в социологии и некото</w:t>
      </w:r>
      <w:r w:rsidRPr="00490E06">
        <w:rPr>
          <w:rFonts w:ascii="Times New Roman" w:eastAsia="Times New Roman" w:hAnsi="Times New Roman" w:cs="Times New Roman"/>
          <w:color w:val="000000"/>
          <w:sz w:val="27"/>
          <w:szCs w:val="27"/>
          <w:lang w:eastAsia="ru-RU"/>
        </w:rPr>
        <w:softHyphen/>
        <w:t>рых других науках (например, в математике).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последние годы опубликовано множество теоретических работ и эмпирических исследований, где уже психологами предлагаются различные трактовки этого понятия. Несмотря на несходство подходов к определению конфликта, в них явно выделяются единые сущностные свойства: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наличие противоречия, во всяком случае различий между интересами, ценностями, целями, мотивами, ролями субъектов;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противодействие, противоборство субъектов конфликта, стремление нанести ущерб оппоненту;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негативные эмоции и чувства по отношению друг к другу как фоновые характеристики конфликтного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Основное содержание теории конфликтов составляют сле</w:t>
      </w:r>
      <w:r w:rsidRPr="00490E06">
        <w:rPr>
          <w:rFonts w:ascii="Times New Roman" w:eastAsia="Times New Roman" w:hAnsi="Times New Roman" w:cs="Times New Roman"/>
          <w:color w:val="000000"/>
          <w:sz w:val="27"/>
          <w:szCs w:val="27"/>
          <w:lang w:eastAsia="ru-RU"/>
        </w:rPr>
        <w:softHyphen/>
        <w:t>дующие категории: понятие и структура конфликта, его дина</w:t>
      </w:r>
      <w:r w:rsidRPr="00490E06">
        <w:rPr>
          <w:rFonts w:ascii="Times New Roman" w:eastAsia="Times New Roman" w:hAnsi="Times New Roman" w:cs="Times New Roman"/>
          <w:color w:val="000000"/>
          <w:sz w:val="27"/>
          <w:szCs w:val="27"/>
          <w:lang w:eastAsia="ru-RU"/>
        </w:rPr>
        <w:softHyphen/>
        <w:t>мика, стадии развития, функции и типология.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 сегодняшний день представляется необходимым соеди</w:t>
      </w:r>
      <w:r w:rsidRPr="00490E06">
        <w:rPr>
          <w:rFonts w:ascii="Times New Roman" w:eastAsia="Times New Roman" w:hAnsi="Times New Roman" w:cs="Times New Roman"/>
          <w:color w:val="000000"/>
          <w:sz w:val="27"/>
          <w:szCs w:val="27"/>
          <w:lang w:eastAsia="ru-RU"/>
        </w:rPr>
        <w:softHyphen/>
        <w:t>нить в систему все те практически не связанные между собой исследования конфликта, которые ведутся в рамках истории, математики, психологии, социологии, философии, политологии, правоведения, военных наук, искусствоведения, педагоги</w:t>
      </w:r>
      <w:r w:rsidRPr="00490E06">
        <w:rPr>
          <w:rFonts w:ascii="Times New Roman" w:eastAsia="Times New Roman" w:hAnsi="Times New Roman" w:cs="Times New Roman"/>
          <w:color w:val="000000"/>
          <w:sz w:val="27"/>
          <w:szCs w:val="27"/>
          <w:lang w:eastAsia="ru-RU"/>
        </w:rPr>
        <w:softHyphen/>
        <w:t>ки, социобиологии и некоторых других (таких, как психиатрия, экономика). Ее создание не только возможно, но и крайне не</w:t>
      </w:r>
      <w:r w:rsidRPr="00490E06">
        <w:rPr>
          <w:rFonts w:ascii="Times New Roman" w:eastAsia="Times New Roman" w:hAnsi="Times New Roman" w:cs="Times New Roman"/>
          <w:color w:val="000000"/>
          <w:sz w:val="27"/>
          <w:szCs w:val="27"/>
          <w:lang w:eastAsia="ru-RU"/>
        </w:rPr>
        <w:softHyphen/>
        <w:t>обходимо, поскольку изучение конфликта лишь одной из суще</w:t>
      </w:r>
      <w:r w:rsidRPr="00490E06">
        <w:rPr>
          <w:rFonts w:ascii="Times New Roman" w:eastAsia="Times New Roman" w:hAnsi="Times New Roman" w:cs="Times New Roman"/>
          <w:color w:val="000000"/>
          <w:sz w:val="27"/>
          <w:szCs w:val="27"/>
          <w:lang w:eastAsia="ru-RU"/>
        </w:rPr>
        <w:softHyphen/>
        <w:t>ствующих наук неизбежно приводит к потере целостного пред</w:t>
      </w:r>
      <w:r w:rsidRPr="00490E06">
        <w:rPr>
          <w:rFonts w:ascii="Times New Roman" w:eastAsia="Times New Roman" w:hAnsi="Times New Roman" w:cs="Times New Roman"/>
          <w:color w:val="000000"/>
          <w:sz w:val="27"/>
          <w:szCs w:val="27"/>
          <w:lang w:eastAsia="ru-RU"/>
        </w:rPr>
        <w:softHyphen/>
        <w:t>ставления о нем, утрате ряда его существенных черт. Ведь в жизни </w:t>
      </w:r>
      <w:r w:rsidRPr="00490E06">
        <w:rPr>
          <w:rFonts w:ascii="Times New Roman" w:eastAsia="Times New Roman" w:hAnsi="Times New Roman" w:cs="Times New Roman"/>
          <w:i/>
          <w:iCs/>
          <w:color w:val="000000"/>
          <w:sz w:val="27"/>
          <w:szCs w:val="27"/>
          <w:lang w:eastAsia="ru-RU"/>
        </w:rPr>
        <w:t>мы имеем дело с целостными реальными конфликтами, а не с отдельными их психологическими, правовыми, философскими, социологическими и другими аспектами.</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7" w:name="_Toc514890021"/>
      <w:r w:rsidRPr="00490E06">
        <w:rPr>
          <w:rFonts w:ascii="Times New Roman" w:eastAsia="Times New Roman" w:hAnsi="Times New Roman" w:cs="Times New Roman"/>
          <w:color w:val="000000"/>
          <w:sz w:val="27"/>
          <w:szCs w:val="27"/>
          <w:lang w:eastAsia="ru-RU"/>
        </w:rPr>
        <w:t>10.2. Что же такое конфликт?</w:t>
      </w:r>
      <w:bookmarkEnd w:id="67"/>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Кто не знает, куда направляется, очень удивится, попав не туда.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Марк Твен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Проблема понятий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Считается, что предотвратить конфликт, остановить его не только можно, но даже необходимо. Лучше всего </w:t>
      </w:r>
      <w:r w:rsidRPr="00490E06">
        <w:rPr>
          <w:rFonts w:ascii="Times New Roman" w:eastAsia="Times New Roman" w:hAnsi="Times New Roman" w:cs="Times New Roman"/>
          <w:i/>
          <w:iCs/>
          <w:color w:val="000000"/>
          <w:sz w:val="27"/>
          <w:szCs w:val="27"/>
          <w:lang w:eastAsia="ru-RU"/>
        </w:rPr>
        <w:t>руководить без конфликтов, —</w:t>
      </w:r>
      <w:r w:rsidRPr="00490E06">
        <w:rPr>
          <w:rFonts w:ascii="Times New Roman" w:eastAsia="Times New Roman" w:hAnsi="Times New Roman" w:cs="Times New Roman"/>
          <w:color w:val="000000"/>
          <w:sz w:val="27"/>
          <w:szCs w:val="27"/>
          <w:lang w:eastAsia="ru-RU"/>
        </w:rPr>
        <w:t> не случайно так и названа столь популярная книга В. Зигерта и Л. Ланг (постоянно помещаемая в списки рекомендуемой конфликтологической литературы). Но если вы внимательно прочитаете эту работу немецких психологов, то обнаружите там как раз обратное. Они утверждают, что кон</w:t>
      </w:r>
      <w:r w:rsidRPr="00490E06">
        <w:rPr>
          <w:rFonts w:ascii="Times New Roman" w:eastAsia="Times New Roman" w:hAnsi="Times New Roman" w:cs="Times New Roman"/>
          <w:color w:val="000000"/>
          <w:sz w:val="27"/>
          <w:szCs w:val="27"/>
          <w:lang w:eastAsia="ru-RU"/>
        </w:rPr>
        <w:softHyphen/>
        <w:t>фликты — это "не обязательно что-</w:t>
      </w:r>
      <w:r w:rsidRPr="00490E06">
        <w:rPr>
          <w:rFonts w:ascii="Times New Roman" w:eastAsia="Times New Roman" w:hAnsi="Times New Roman" w:cs="Times New Roman"/>
          <w:color w:val="000000"/>
          <w:sz w:val="27"/>
          <w:szCs w:val="27"/>
          <w:lang w:eastAsia="ru-RU"/>
        </w:rPr>
        <w:lastRenderedPageBreak/>
        <w:t>то плохое. Плохим, нега</w:t>
      </w:r>
      <w:r w:rsidRPr="00490E06">
        <w:rPr>
          <w:rFonts w:ascii="Times New Roman" w:eastAsia="Times New Roman" w:hAnsi="Times New Roman" w:cs="Times New Roman"/>
          <w:color w:val="000000"/>
          <w:sz w:val="27"/>
          <w:szCs w:val="27"/>
          <w:lang w:eastAsia="ru-RU"/>
        </w:rPr>
        <w:softHyphen/>
        <w:t>тивным и тем самым деструктивным может быть поведение в конфликтной ситуации".*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490E06">
        <w:rPr>
          <w:rFonts w:ascii="Times New Roman" w:eastAsia="Times New Roman" w:hAnsi="Times New Roman" w:cs="Times New Roman"/>
          <w:color w:val="000000"/>
          <w:sz w:val="24"/>
          <w:szCs w:val="24"/>
          <w:lang w:eastAsia="ru-RU"/>
        </w:rPr>
        <w:t>* </w:t>
      </w:r>
      <w:r w:rsidRPr="00490E06">
        <w:rPr>
          <w:rFonts w:ascii="Times New Roman" w:eastAsia="Times New Roman" w:hAnsi="Times New Roman" w:cs="Times New Roman"/>
          <w:i/>
          <w:iCs/>
          <w:color w:val="000000"/>
          <w:sz w:val="24"/>
          <w:szCs w:val="24"/>
          <w:lang w:eastAsia="ru-RU"/>
        </w:rPr>
        <w:t>Зигерт В., Ланг Л.</w:t>
      </w:r>
      <w:r w:rsidRPr="00490E06">
        <w:rPr>
          <w:rFonts w:ascii="Times New Roman" w:eastAsia="Times New Roman" w:hAnsi="Times New Roman" w:cs="Times New Roman"/>
          <w:color w:val="000000"/>
          <w:sz w:val="24"/>
          <w:szCs w:val="24"/>
          <w:lang w:eastAsia="ru-RU"/>
        </w:rPr>
        <w:t> Руководитель без конфликтов. — М.: Экономика, 1990. С. 193.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Об атмосфере повышенной конфликтности говорят госу</w:t>
      </w:r>
      <w:r w:rsidRPr="00490E06">
        <w:rPr>
          <w:rFonts w:ascii="Times New Roman" w:eastAsia="Times New Roman" w:hAnsi="Times New Roman" w:cs="Times New Roman"/>
          <w:color w:val="000000"/>
          <w:sz w:val="27"/>
          <w:szCs w:val="27"/>
          <w:lang w:eastAsia="ru-RU"/>
        </w:rPr>
        <w:softHyphen/>
        <w:t>дарственные служащие и управляющие коммерческих банков, работники службы занятости и безработные специалисты, ста</w:t>
      </w:r>
      <w:r w:rsidRPr="00490E06">
        <w:rPr>
          <w:rFonts w:ascii="Times New Roman" w:eastAsia="Times New Roman" w:hAnsi="Times New Roman" w:cs="Times New Roman"/>
          <w:color w:val="000000"/>
          <w:sz w:val="27"/>
          <w:szCs w:val="27"/>
          <w:lang w:eastAsia="ru-RU"/>
        </w:rPr>
        <w:softHyphen/>
        <w:t>рики и молодежь. Пресса и телевидение напоминают обществу о противоречиях между реальными возможностями субъектов РФ, граждан России и желаемыми формами реализации их ин</w:t>
      </w:r>
      <w:r w:rsidRPr="00490E06">
        <w:rPr>
          <w:rFonts w:ascii="Times New Roman" w:eastAsia="Times New Roman" w:hAnsi="Times New Roman" w:cs="Times New Roman"/>
          <w:color w:val="000000"/>
          <w:sz w:val="27"/>
          <w:szCs w:val="27"/>
          <w:lang w:eastAsia="ru-RU"/>
        </w:rPr>
        <w:softHyphen/>
        <w:t>тересов. Политики предлагают неотложные меры по разреше</w:t>
      </w:r>
      <w:r w:rsidRPr="00490E06">
        <w:rPr>
          <w:rFonts w:ascii="Times New Roman" w:eastAsia="Times New Roman" w:hAnsi="Times New Roman" w:cs="Times New Roman"/>
          <w:color w:val="000000"/>
          <w:sz w:val="27"/>
          <w:szCs w:val="27"/>
          <w:lang w:eastAsia="ru-RU"/>
        </w:rPr>
        <w:softHyphen/>
        <w:t>нию разрушительных общероссийских конфликтов. А менедже</w:t>
      </w:r>
      <w:r w:rsidRPr="00490E06">
        <w:rPr>
          <w:rFonts w:ascii="Times New Roman" w:eastAsia="Times New Roman" w:hAnsi="Times New Roman" w:cs="Times New Roman"/>
          <w:color w:val="000000"/>
          <w:sz w:val="27"/>
          <w:szCs w:val="27"/>
          <w:lang w:eastAsia="ru-RU"/>
        </w:rPr>
        <w:softHyphen/>
        <w:t>ры наиболее актуальным все чаще считают владение техноло</w:t>
      </w:r>
      <w:r w:rsidRPr="00490E06">
        <w:rPr>
          <w:rFonts w:ascii="Times New Roman" w:eastAsia="Times New Roman" w:hAnsi="Times New Roman" w:cs="Times New Roman"/>
          <w:color w:val="000000"/>
          <w:sz w:val="27"/>
          <w:szCs w:val="27"/>
          <w:lang w:eastAsia="ru-RU"/>
        </w:rPr>
        <w:softHyphen/>
        <w:t>гиями работы в конфликтных ситуациях. И все хотят управлять конфликтами.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Но когда ставится вопрос их урегулирования, выбора форм работы в конфликтной ситуации, оптимизации действий по ее преодолению, то, прежде всего, встает проблема понимания сущности самих понятий: "выход из конфликта" и "уход от него", "профилактика", "урегулирование", "регулирование", "разрешение", "решение" и "преодоление". Трудность выбора усугубляется как отсутствием абсолютного единства теоретиче</w:t>
      </w:r>
      <w:r w:rsidRPr="00490E06">
        <w:rPr>
          <w:rFonts w:ascii="Times New Roman" w:eastAsia="Times New Roman" w:hAnsi="Times New Roman" w:cs="Times New Roman"/>
          <w:color w:val="000000"/>
          <w:sz w:val="27"/>
          <w:szCs w:val="27"/>
          <w:lang w:eastAsia="ru-RU"/>
        </w:rPr>
        <w:softHyphen/>
        <w:t>ских подходов, так и отсутствием прямой зависимости успеха субъекта в конфликте на одном этапе от успеха на другом.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Запутывает и давняя привычка или точнее — традиция де</w:t>
      </w:r>
      <w:r w:rsidRPr="00490E06">
        <w:rPr>
          <w:rFonts w:ascii="Times New Roman" w:eastAsia="Times New Roman" w:hAnsi="Times New Roman" w:cs="Times New Roman"/>
          <w:color w:val="000000"/>
          <w:sz w:val="27"/>
          <w:szCs w:val="27"/>
          <w:lang w:eastAsia="ru-RU"/>
        </w:rPr>
        <w:softHyphen/>
        <w:t>лить конфликты на деструктивные и конструктивные. А как заранее узнать, какой он?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Метафоры и аналогии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ли управлять ветром?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Ветер — это хорошо или плохо?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Сквозняк — это маленький ветер или ветер — это большой сквозняк?</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Полезен ли ветер?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ли разделить ветры на конструктивные и деструктивные? И может ли один ветер быть и конструктивным и деструктивным?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Тайфун — это страшный ветер или ветер — явление, которое все</w:t>
      </w:r>
      <w:r w:rsidRPr="00490E06">
        <w:rPr>
          <w:rFonts w:ascii="Times New Roman" w:eastAsia="Times New Roman" w:hAnsi="Times New Roman" w:cs="Times New Roman"/>
          <w:color w:val="000000"/>
          <w:sz w:val="27"/>
          <w:szCs w:val="27"/>
          <w:lang w:eastAsia="ru-RU"/>
        </w:rPr>
        <w:softHyphen/>
        <w:t>гда сопутствует тайфуну?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ли обеспечить развитие деятельности на ветру?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 вообще, если ветры — естественное состояние природной воз</w:t>
      </w:r>
      <w:r w:rsidRPr="00490E06">
        <w:rPr>
          <w:rFonts w:ascii="Times New Roman" w:eastAsia="Times New Roman" w:hAnsi="Times New Roman" w:cs="Times New Roman"/>
          <w:color w:val="000000"/>
          <w:sz w:val="27"/>
          <w:szCs w:val="27"/>
          <w:lang w:eastAsia="ru-RU"/>
        </w:rPr>
        <w:softHyphen/>
        <w:t>душной среды, в которой и обитает человек, то не обойдется ли обуздание ветра себе дороже (печального опыта покорения природы у нас с избытком).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Представьте себе картину: ветер гонит по морю несколько парус</w:t>
      </w:r>
      <w:r w:rsidRPr="00490E06">
        <w:rPr>
          <w:rFonts w:ascii="Times New Roman" w:eastAsia="Times New Roman" w:hAnsi="Times New Roman" w:cs="Times New Roman"/>
          <w:color w:val="000000"/>
          <w:sz w:val="27"/>
          <w:szCs w:val="27"/>
          <w:lang w:eastAsia="ru-RU"/>
        </w:rPr>
        <w:softHyphen/>
        <w:t>ников, пытающихся взаимодействовать друг с другом. Можем ли мы управлять другими кораблями, находясь на своем, и с трудом сопро</w:t>
      </w:r>
      <w:r w:rsidRPr="00490E06">
        <w:rPr>
          <w:rFonts w:ascii="Times New Roman" w:eastAsia="Times New Roman" w:hAnsi="Times New Roman" w:cs="Times New Roman"/>
          <w:color w:val="000000"/>
          <w:sz w:val="27"/>
          <w:szCs w:val="27"/>
          <w:lang w:eastAsia="ru-RU"/>
        </w:rPr>
        <w:softHyphen/>
        <w:t>тивляющемся штормовому ветру? И вообще можно ли кому-нибудь управлять взаимодействием других кораблей без согласия их капита</w:t>
      </w:r>
      <w:r w:rsidRPr="00490E06">
        <w:rPr>
          <w:rFonts w:ascii="Times New Roman" w:eastAsia="Times New Roman" w:hAnsi="Times New Roman" w:cs="Times New Roman"/>
          <w:color w:val="000000"/>
          <w:sz w:val="27"/>
          <w:szCs w:val="27"/>
          <w:lang w:eastAsia="ru-RU"/>
        </w:rPr>
        <w:softHyphen/>
        <w:t>нов и команд. А если согласие есть, то говорим ли мы, что управляем взаимодействием или управляем ветром?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Но если управлять ветром нельзя, то что же можно?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иметь подходящую одежду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 закаляться, чтобы не бояться ветра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иметь крепкий дом, построенный с учетом законов природы, в том числе законов формирования ветров и их 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понять, какие законы универсальны, а какие зависят от тех или иных особенностей (ветры в жаркой пустыне, у моря на солнечном пляже и зимой в морозной Арктике кое в чем сходны, но в чем-то различаются)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узнать о ветре все, что только можно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создать службу, которая будет следить за ветрами и вовремя сообщать необходимые сведения.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А теперь замените слово "ветер" на слово "</w:t>
      </w:r>
      <w:r w:rsidRPr="00490E06">
        <w:rPr>
          <w:rFonts w:ascii="Times New Roman" w:eastAsia="Times New Roman" w:hAnsi="Times New Roman" w:cs="Times New Roman"/>
          <w:color w:val="000000"/>
          <w:spacing w:val="40"/>
          <w:sz w:val="27"/>
          <w:szCs w:val="27"/>
          <w:lang w:eastAsia="ru-RU"/>
        </w:rPr>
        <w:t>конфликт</w:t>
      </w:r>
      <w:r w:rsidRPr="00490E06">
        <w:rPr>
          <w:rFonts w:ascii="Times New Roman" w:eastAsia="Times New Roman" w:hAnsi="Times New Roman" w:cs="Times New Roman"/>
          <w:color w:val="000000"/>
          <w:sz w:val="27"/>
          <w:szCs w:val="27"/>
          <w:lang w:eastAsia="ru-RU"/>
        </w:rPr>
        <w:t>" и за</w:t>
      </w:r>
      <w:r w:rsidRPr="00490E06">
        <w:rPr>
          <w:rFonts w:ascii="Times New Roman" w:eastAsia="Times New Roman" w:hAnsi="Times New Roman" w:cs="Times New Roman"/>
          <w:color w:val="000000"/>
          <w:sz w:val="27"/>
          <w:szCs w:val="27"/>
          <w:lang w:eastAsia="ru-RU"/>
        </w:rPr>
        <w:softHyphen/>
        <w:t>дайте себе те же 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Проблема выбора подхода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Следует различать два теоретических подхода к понятию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w:t>
      </w:r>
      <w:r w:rsidRPr="00490E06">
        <w:rPr>
          <w:rFonts w:ascii="Times New Roman" w:eastAsia="Times New Roman" w:hAnsi="Times New Roman" w:cs="Times New Roman"/>
          <w:b/>
          <w:bCs/>
          <w:i/>
          <w:iCs/>
          <w:color w:val="000000"/>
          <w:sz w:val="27"/>
          <w:szCs w:val="27"/>
          <w:lang w:eastAsia="ru-RU"/>
        </w:rPr>
        <w:t>Конфликт — это столкновение..., противоречие..., борь</w:t>
      </w:r>
      <w:r w:rsidRPr="00490E06">
        <w:rPr>
          <w:rFonts w:ascii="Times New Roman" w:eastAsia="Times New Roman" w:hAnsi="Times New Roman" w:cs="Times New Roman"/>
          <w:b/>
          <w:bCs/>
          <w:i/>
          <w:iCs/>
          <w:color w:val="000000"/>
          <w:sz w:val="27"/>
          <w:szCs w:val="27"/>
          <w:lang w:eastAsia="ru-RU"/>
        </w:rPr>
        <w:softHyphen/>
        <w:t>ба..., противодействие...</w:t>
      </w:r>
      <w:r w:rsidRPr="00490E06">
        <w:rPr>
          <w:rFonts w:ascii="Times New Roman" w:eastAsia="Times New Roman" w:hAnsi="Times New Roman" w:cs="Times New Roman"/>
          <w:color w:val="000000"/>
          <w:sz w:val="27"/>
          <w:szCs w:val="27"/>
          <w:lang w:eastAsia="ru-RU"/>
        </w:rPr>
        <w:t> (личностей, сил, интересов, позиций, взглядов) в силу противоположности.., несовместимости.., про</w:t>
      </w:r>
      <w:r w:rsidRPr="00490E06">
        <w:rPr>
          <w:rFonts w:ascii="Times New Roman" w:eastAsia="Times New Roman" w:hAnsi="Times New Roman" w:cs="Times New Roman"/>
          <w:color w:val="000000"/>
          <w:sz w:val="27"/>
          <w:szCs w:val="27"/>
          <w:lang w:eastAsia="ru-RU"/>
        </w:rPr>
        <w:softHyphen/>
        <w:t>тивостояния... — с точностью до формулировки у различных авторов. Вот что говорит в предисловии к своей книге "Конфликтология" В.И. Андреев: "... без умения постоять за себя, выйти победителем из конфликтной ситуации, спора, без уме</w:t>
      </w:r>
      <w:r w:rsidRPr="00490E06">
        <w:rPr>
          <w:rFonts w:ascii="Times New Roman" w:eastAsia="Times New Roman" w:hAnsi="Times New Roman" w:cs="Times New Roman"/>
          <w:color w:val="000000"/>
          <w:sz w:val="27"/>
          <w:szCs w:val="27"/>
          <w:lang w:eastAsia="ru-RU"/>
        </w:rPr>
        <w:softHyphen/>
        <w:t>ния вести переговоры человеку просто невозможно выстоять, выжить в этом мире".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силу такого подхода В. И. Андреев и определяет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конфликт как процесс резкого обострения противоречия и борьбы участников в решении проблемы, имеющей значимость для каждого из его участников.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Антагонистический характер конфликта можно считать ха</w:t>
      </w:r>
      <w:r w:rsidRPr="00490E06">
        <w:rPr>
          <w:rFonts w:ascii="Times New Roman" w:eastAsia="Times New Roman" w:hAnsi="Times New Roman" w:cs="Times New Roman"/>
          <w:color w:val="000000"/>
          <w:sz w:val="27"/>
          <w:szCs w:val="27"/>
          <w:lang w:eastAsia="ru-RU"/>
        </w:rPr>
        <w:softHyphen/>
        <w:t>рактеристическим признаком других моделей;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конфликт — столкновение противоположных интересов, мнений и стремлений;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 конфликт социальный — попытка достижения вознагражде</w:t>
      </w:r>
      <w:r w:rsidRPr="00490E06">
        <w:rPr>
          <w:rFonts w:ascii="Times New Roman" w:eastAsia="Times New Roman" w:hAnsi="Times New Roman" w:cs="Times New Roman"/>
          <w:i/>
          <w:iCs/>
          <w:color w:val="000000"/>
          <w:sz w:val="27"/>
          <w:szCs w:val="27"/>
          <w:lang w:eastAsia="ru-RU"/>
        </w:rPr>
        <w:softHyphen/>
        <w:t>ния путем подчинения, навязывания своей воли, удаления или даже уничтожения противника, стремящегося достичь того же вознагра</w:t>
      </w:r>
      <w:r w:rsidRPr="00490E06">
        <w:rPr>
          <w:rFonts w:ascii="Times New Roman" w:eastAsia="Times New Roman" w:hAnsi="Times New Roman" w:cs="Times New Roman"/>
          <w:i/>
          <w:iCs/>
          <w:color w:val="000000"/>
          <w:sz w:val="27"/>
          <w:szCs w:val="27"/>
          <w:lang w:eastAsia="ru-RU"/>
        </w:rPr>
        <w:softHyphen/>
        <w:t>ждения. От конкуренции конфликт отличается четкой направленно</w:t>
      </w:r>
      <w:r w:rsidRPr="00490E06">
        <w:rPr>
          <w:rFonts w:ascii="Times New Roman" w:eastAsia="Times New Roman" w:hAnsi="Times New Roman" w:cs="Times New Roman"/>
          <w:i/>
          <w:iCs/>
          <w:color w:val="000000"/>
          <w:sz w:val="27"/>
          <w:szCs w:val="27"/>
          <w:lang w:eastAsia="ru-RU"/>
        </w:rPr>
        <w:softHyphen/>
        <w:t>стью, наличием инцидентов, жестким ведением борьбы;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 конфликт — это открытое противостояние как следствие взаимоисключающих интересов и позиций.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i/>
          <w:iCs/>
          <w:color w:val="000000"/>
          <w:sz w:val="27"/>
          <w:szCs w:val="27"/>
          <w:lang w:eastAsia="ru-RU"/>
        </w:rPr>
        <w:t>2. Конфликт — это система отношений..., процесс развития взаимодействия..., заданные различиями субъектов, участвующих в нем</w:t>
      </w:r>
      <w:r w:rsidRPr="00490E06">
        <w:rPr>
          <w:rFonts w:ascii="Times New Roman" w:eastAsia="Times New Roman" w:hAnsi="Times New Roman" w:cs="Times New Roman"/>
          <w:color w:val="000000"/>
          <w:sz w:val="27"/>
          <w:szCs w:val="27"/>
          <w:lang w:eastAsia="ru-RU"/>
        </w:rPr>
        <w:t> (по интересам, ценностям,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Сторонники первого подхода описывают конфликт как яв</w:t>
      </w:r>
      <w:r w:rsidRPr="00490E06">
        <w:rPr>
          <w:rFonts w:ascii="Times New Roman" w:eastAsia="Times New Roman" w:hAnsi="Times New Roman" w:cs="Times New Roman"/>
          <w:color w:val="000000"/>
          <w:sz w:val="27"/>
          <w:szCs w:val="27"/>
          <w:lang w:eastAsia="ru-RU"/>
        </w:rPr>
        <w:softHyphen/>
        <w:t>ление негативное. Они разделяют конфликты на деструктивные и конструктивные (многие из них считают, что конструктивные — редкость, что конфликт почти всегда плох и уж, по крайней мере, хуже бесконфликтного сосуществования). Большинство работ по технологии работы в конфликте в рамках такого под</w:t>
      </w:r>
      <w:r w:rsidRPr="00490E06">
        <w:rPr>
          <w:rFonts w:ascii="Times New Roman" w:eastAsia="Times New Roman" w:hAnsi="Times New Roman" w:cs="Times New Roman"/>
          <w:color w:val="000000"/>
          <w:sz w:val="27"/>
          <w:szCs w:val="27"/>
          <w:lang w:eastAsia="ru-RU"/>
        </w:rPr>
        <w:softHyphen/>
        <w:t>хода дают рекомендации по манипулированию, которое назы</w:t>
      </w:r>
      <w:r w:rsidRPr="00490E06">
        <w:rPr>
          <w:rFonts w:ascii="Times New Roman" w:eastAsia="Times New Roman" w:hAnsi="Times New Roman" w:cs="Times New Roman"/>
          <w:color w:val="000000"/>
          <w:sz w:val="27"/>
          <w:szCs w:val="27"/>
          <w:lang w:eastAsia="ru-RU"/>
        </w:rPr>
        <w:softHyphen/>
        <w:t>вают "управлением конфликтом", "управлением конфликтной ситуацией". Главной целью такого управления является ликви</w:t>
      </w:r>
      <w:r w:rsidRPr="00490E06">
        <w:rPr>
          <w:rFonts w:ascii="Times New Roman" w:eastAsia="Times New Roman" w:hAnsi="Times New Roman" w:cs="Times New Roman"/>
          <w:color w:val="000000"/>
          <w:sz w:val="27"/>
          <w:szCs w:val="27"/>
          <w:lang w:eastAsia="ru-RU"/>
        </w:rPr>
        <w:softHyphen/>
        <w:t>дация конфликта с максимальной выгодой для себя.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Сторонники второго подхода считают конфликт естествен</w:t>
      </w:r>
      <w:r w:rsidRPr="00490E06">
        <w:rPr>
          <w:rFonts w:ascii="Times New Roman" w:eastAsia="Times New Roman" w:hAnsi="Times New Roman" w:cs="Times New Roman"/>
          <w:color w:val="000000"/>
          <w:sz w:val="27"/>
          <w:szCs w:val="27"/>
          <w:lang w:eastAsia="ru-RU"/>
        </w:rPr>
        <w:softHyphen/>
        <w:t>ным условием существования взаимодействующих людей, ин</w:t>
      </w:r>
      <w:r w:rsidRPr="00490E06">
        <w:rPr>
          <w:rFonts w:ascii="Times New Roman" w:eastAsia="Times New Roman" w:hAnsi="Times New Roman" w:cs="Times New Roman"/>
          <w:color w:val="000000"/>
          <w:sz w:val="27"/>
          <w:szCs w:val="27"/>
          <w:lang w:eastAsia="ru-RU"/>
        </w:rPr>
        <w:softHyphen/>
        <w:t>струментом развития организации, любого сообщества, хотя и имеющим деструктивные последствия, но в целом и на дли</w:t>
      </w:r>
      <w:r w:rsidRPr="00490E06">
        <w:rPr>
          <w:rFonts w:ascii="Times New Roman" w:eastAsia="Times New Roman" w:hAnsi="Times New Roman" w:cs="Times New Roman"/>
          <w:color w:val="000000"/>
          <w:sz w:val="27"/>
          <w:szCs w:val="27"/>
          <w:lang w:eastAsia="ru-RU"/>
        </w:rPr>
        <w:softHyphen/>
        <w:t>тельном промежутке не столь разрушительные, как последствия ликвидации конфликтов, их информационной и социальной блокады. Подобный подход был всегда в математической тео</w:t>
      </w:r>
      <w:r w:rsidRPr="00490E06">
        <w:rPr>
          <w:rFonts w:ascii="Times New Roman" w:eastAsia="Times New Roman" w:hAnsi="Times New Roman" w:cs="Times New Roman"/>
          <w:color w:val="000000"/>
          <w:sz w:val="27"/>
          <w:szCs w:val="27"/>
          <w:lang w:eastAsia="ru-RU"/>
        </w:rPr>
        <w:softHyphen/>
        <w:t>рии игр (названная так в силу исторических причин возникно</w:t>
      </w:r>
      <w:r w:rsidRPr="00490E06">
        <w:rPr>
          <w:rFonts w:ascii="Times New Roman" w:eastAsia="Times New Roman" w:hAnsi="Times New Roman" w:cs="Times New Roman"/>
          <w:color w:val="000000"/>
          <w:sz w:val="27"/>
          <w:szCs w:val="27"/>
          <w:lang w:eastAsia="ru-RU"/>
        </w:rPr>
        <w:softHyphen/>
        <w:t>вения из попыток исследования игр, она является теорией ма</w:t>
      </w:r>
      <w:r w:rsidRPr="00490E06">
        <w:rPr>
          <w:rFonts w:ascii="Times New Roman" w:eastAsia="Times New Roman" w:hAnsi="Times New Roman" w:cs="Times New Roman"/>
          <w:color w:val="000000"/>
          <w:sz w:val="27"/>
          <w:szCs w:val="27"/>
          <w:lang w:eastAsia="ru-RU"/>
        </w:rPr>
        <w:softHyphen/>
        <w:t>тематических моделей принятия оптимальных решений в усло</w:t>
      </w:r>
      <w:r w:rsidRPr="00490E06">
        <w:rPr>
          <w:rFonts w:ascii="Times New Roman" w:eastAsia="Times New Roman" w:hAnsi="Times New Roman" w:cs="Times New Roman"/>
          <w:color w:val="000000"/>
          <w:sz w:val="27"/>
          <w:szCs w:val="27"/>
          <w:lang w:eastAsia="ru-RU"/>
        </w:rPr>
        <w:softHyphen/>
        <w:t>виях конфликтов, и оба термина "игра" и "конфликт" обозна</w:t>
      </w:r>
      <w:r w:rsidRPr="00490E06">
        <w:rPr>
          <w:rFonts w:ascii="Times New Roman" w:eastAsia="Times New Roman" w:hAnsi="Times New Roman" w:cs="Times New Roman"/>
          <w:color w:val="000000"/>
          <w:sz w:val="27"/>
          <w:szCs w:val="27"/>
          <w:lang w:eastAsia="ru-RU"/>
        </w:rPr>
        <w:softHyphen/>
        <w:t>чают одно и то же понятие и по сути являются "математичес</w:t>
      </w:r>
      <w:r w:rsidRPr="00490E06">
        <w:rPr>
          <w:rFonts w:ascii="Times New Roman" w:eastAsia="Times New Roman" w:hAnsi="Times New Roman" w:cs="Times New Roman"/>
          <w:color w:val="000000"/>
          <w:sz w:val="27"/>
          <w:szCs w:val="27"/>
          <w:lang w:eastAsia="ru-RU"/>
        </w:rPr>
        <w:softHyphen/>
        <w:t>кими синонимами"). Характерен он и для современной социо</w:t>
      </w:r>
      <w:r w:rsidRPr="00490E06">
        <w:rPr>
          <w:rFonts w:ascii="Times New Roman" w:eastAsia="Times New Roman" w:hAnsi="Times New Roman" w:cs="Times New Roman"/>
          <w:color w:val="000000"/>
          <w:sz w:val="27"/>
          <w:szCs w:val="27"/>
          <w:lang w:eastAsia="ru-RU"/>
        </w:rPr>
        <w:softHyphen/>
        <w:t>логии конфликта, социальной психологии, теории организаци</w:t>
      </w:r>
      <w:r w:rsidRPr="00490E06">
        <w:rPr>
          <w:rFonts w:ascii="Times New Roman" w:eastAsia="Times New Roman" w:hAnsi="Times New Roman" w:cs="Times New Roman"/>
          <w:color w:val="000000"/>
          <w:sz w:val="27"/>
          <w:szCs w:val="27"/>
          <w:lang w:eastAsia="ru-RU"/>
        </w:rPr>
        <w:softHyphen/>
        <w:t>онного развития и, конечно же, общей теории конфликта. При таком подходе все перечисленные дисциплины вполне корре</w:t>
      </w:r>
      <w:r w:rsidRPr="00490E06">
        <w:rPr>
          <w:rFonts w:ascii="Times New Roman" w:eastAsia="Times New Roman" w:hAnsi="Times New Roman" w:cs="Times New Roman"/>
          <w:color w:val="000000"/>
          <w:sz w:val="27"/>
          <w:szCs w:val="27"/>
          <w:lang w:eastAsia="ru-RU"/>
        </w:rPr>
        <w:softHyphen/>
        <w:t>лируют между собой (основные определения, постулаты), что позволяет выводы в одних применять для теоретических по</w:t>
      </w:r>
      <w:r w:rsidRPr="00490E06">
        <w:rPr>
          <w:rFonts w:ascii="Times New Roman" w:eastAsia="Times New Roman" w:hAnsi="Times New Roman" w:cs="Times New Roman"/>
          <w:color w:val="000000"/>
          <w:sz w:val="27"/>
          <w:szCs w:val="27"/>
          <w:lang w:eastAsia="ru-RU"/>
        </w:rPr>
        <w:softHyphen/>
        <w:t>строений в других, сохраняя научную строгость, полноту и не</w:t>
      </w:r>
      <w:r w:rsidRPr="00490E06">
        <w:rPr>
          <w:rFonts w:ascii="Times New Roman" w:eastAsia="Times New Roman" w:hAnsi="Times New Roman" w:cs="Times New Roman"/>
          <w:color w:val="000000"/>
          <w:sz w:val="27"/>
          <w:szCs w:val="27"/>
          <w:lang w:eastAsia="ru-RU"/>
        </w:rPr>
        <w:softHyphen/>
        <w:t>противоречивость. Коррелируемость особенно важна, если учесть, что теория игр активно развивалась еще в XVIII и XIX вв. раньше большинства наук, занимающихся сегодня кон</w:t>
      </w:r>
      <w:r w:rsidRPr="00490E06">
        <w:rPr>
          <w:rFonts w:ascii="Times New Roman" w:eastAsia="Times New Roman" w:hAnsi="Times New Roman" w:cs="Times New Roman"/>
          <w:color w:val="000000"/>
          <w:sz w:val="27"/>
          <w:szCs w:val="27"/>
          <w:lang w:eastAsia="ru-RU"/>
        </w:rPr>
        <w:softHyphen/>
        <w:t>фликтами (а ее зарождение как математической дисциплины относят к тому же письму Паскаля к Ферма от 29 июля 1654 г., которое принято считать началом и </w:t>
      </w:r>
      <w:r w:rsidRPr="00490E06">
        <w:rPr>
          <w:rFonts w:ascii="Times New Roman" w:eastAsia="Times New Roman" w:hAnsi="Times New Roman" w:cs="Times New Roman"/>
          <w:color w:val="000000"/>
          <w:spacing w:val="40"/>
          <w:sz w:val="27"/>
          <w:szCs w:val="27"/>
          <w:lang w:eastAsia="ru-RU"/>
        </w:rPr>
        <w:t>теории вероятностей</w:t>
      </w:r>
      <w:r w:rsidRPr="00490E06">
        <w:rPr>
          <w:rFonts w:ascii="Times New Roman" w:eastAsia="Times New Roman" w:hAnsi="Times New Roman" w:cs="Times New Roman"/>
          <w:color w:val="000000"/>
          <w:sz w:val="27"/>
          <w:szCs w:val="27"/>
          <w:lang w:eastAsia="ru-RU"/>
        </w:rPr>
        <w:t>), но вот определение конфликта по теории игр вступает в противоречие со всеми теоретическими моделями первого подхода.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Второй подход предполагает невозможность управления конфликтом и оптимизацию взаимодействия, теоретически обосновывая развитие конфликта как саморегулирующегося механизма. Вместо "решения", "разрешения" и других подоб</w:t>
      </w:r>
      <w:r w:rsidRPr="00490E06">
        <w:rPr>
          <w:rFonts w:ascii="Times New Roman" w:eastAsia="Times New Roman" w:hAnsi="Times New Roman" w:cs="Times New Roman"/>
          <w:color w:val="000000"/>
          <w:sz w:val="27"/>
          <w:szCs w:val="27"/>
          <w:lang w:eastAsia="ru-RU"/>
        </w:rPr>
        <w:softHyphen/>
        <w:t>ных терминов применяют термин "преодоление", подразуме</w:t>
      </w:r>
      <w:r w:rsidRPr="00490E06">
        <w:rPr>
          <w:rFonts w:ascii="Times New Roman" w:eastAsia="Times New Roman" w:hAnsi="Times New Roman" w:cs="Times New Roman"/>
          <w:color w:val="000000"/>
          <w:sz w:val="27"/>
          <w:szCs w:val="27"/>
          <w:lang w:eastAsia="ru-RU"/>
        </w:rPr>
        <w:softHyphen/>
        <w:t>вая, что конфликт не ликвидируется, но обеспечивает развитие, усиливая в организации дифференциацию, прежде всего про</w:t>
      </w:r>
      <w:r w:rsidRPr="00490E06">
        <w:rPr>
          <w:rFonts w:ascii="Times New Roman" w:eastAsia="Times New Roman" w:hAnsi="Times New Roman" w:cs="Times New Roman"/>
          <w:color w:val="000000"/>
          <w:sz w:val="27"/>
          <w:szCs w:val="27"/>
          <w:lang w:eastAsia="ru-RU"/>
        </w:rPr>
        <w:softHyphen/>
        <w:t>фессиональную, а в обществе — социальную стратификацию, что и лежит в основе социальной и организационной стабиль</w:t>
      </w:r>
      <w:r w:rsidRPr="00490E06">
        <w:rPr>
          <w:rFonts w:ascii="Times New Roman" w:eastAsia="Times New Roman" w:hAnsi="Times New Roman" w:cs="Times New Roman"/>
          <w:color w:val="000000"/>
          <w:sz w:val="27"/>
          <w:szCs w:val="27"/>
          <w:lang w:eastAsia="ru-RU"/>
        </w:rPr>
        <w:softHyphen/>
        <w:t>ности. Он трансформируется в другие конфликты, менее разрушительные, в </w:t>
      </w:r>
      <w:r w:rsidRPr="00490E06">
        <w:rPr>
          <w:rFonts w:ascii="Times New Roman" w:eastAsia="Times New Roman" w:hAnsi="Times New Roman" w:cs="Times New Roman"/>
          <w:color w:val="000000"/>
          <w:spacing w:val="40"/>
          <w:sz w:val="27"/>
          <w:szCs w:val="27"/>
          <w:lang w:eastAsia="ru-RU"/>
        </w:rPr>
        <w:t>других</w:t>
      </w:r>
      <w:r w:rsidRPr="00490E06">
        <w:rPr>
          <w:rFonts w:ascii="Times New Roman" w:eastAsia="Times New Roman" w:hAnsi="Times New Roman" w:cs="Times New Roman"/>
          <w:color w:val="000000"/>
          <w:sz w:val="27"/>
          <w:szCs w:val="27"/>
          <w:lang w:eastAsia="ru-RU"/>
        </w:rPr>
        <w:t> сферах, </w:t>
      </w:r>
      <w:r w:rsidRPr="00490E06">
        <w:rPr>
          <w:rFonts w:ascii="Times New Roman" w:eastAsia="Times New Roman" w:hAnsi="Times New Roman" w:cs="Times New Roman"/>
          <w:color w:val="000000"/>
          <w:spacing w:val="40"/>
          <w:sz w:val="27"/>
          <w:szCs w:val="27"/>
          <w:lang w:eastAsia="ru-RU"/>
        </w:rPr>
        <w:t>других</w:t>
      </w:r>
      <w:r w:rsidRPr="00490E06">
        <w:rPr>
          <w:rFonts w:ascii="Times New Roman" w:eastAsia="Times New Roman" w:hAnsi="Times New Roman" w:cs="Times New Roman"/>
          <w:color w:val="000000"/>
          <w:sz w:val="27"/>
          <w:szCs w:val="27"/>
          <w:lang w:eastAsia="ru-RU"/>
        </w:rPr>
        <w:t> социаль</w:t>
      </w:r>
      <w:r w:rsidRPr="00490E06">
        <w:rPr>
          <w:rFonts w:ascii="Times New Roman" w:eastAsia="Times New Roman" w:hAnsi="Times New Roman" w:cs="Times New Roman"/>
          <w:color w:val="000000"/>
          <w:sz w:val="27"/>
          <w:szCs w:val="27"/>
          <w:lang w:eastAsia="ru-RU"/>
        </w:rPr>
        <w:softHyphen/>
        <w:t>ных измерениях. Данный подход не отрицает возможность и даже конструктивность политической и административной ма</w:t>
      </w:r>
      <w:r w:rsidRPr="00490E06">
        <w:rPr>
          <w:rFonts w:ascii="Times New Roman" w:eastAsia="Times New Roman" w:hAnsi="Times New Roman" w:cs="Times New Roman"/>
          <w:color w:val="000000"/>
          <w:sz w:val="27"/>
          <w:szCs w:val="27"/>
          <w:lang w:eastAsia="ru-RU"/>
        </w:rPr>
        <w:softHyphen/>
        <w:t>нипуляции (не всякой) в начальных фазах конфликта, но осно</w:t>
      </w:r>
      <w:r w:rsidRPr="00490E06">
        <w:rPr>
          <w:rFonts w:ascii="Times New Roman" w:eastAsia="Times New Roman" w:hAnsi="Times New Roman" w:cs="Times New Roman"/>
          <w:color w:val="000000"/>
          <w:sz w:val="27"/>
          <w:szCs w:val="27"/>
          <w:lang w:eastAsia="ru-RU"/>
        </w:rPr>
        <w:softHyphen/>
        <w:t>вывается, прежде всего, на обеспечении информационной пол</w:t>
      </w:r>
      <w:r w:rsidRPr="00490E06">
        <w:rPr>
          <w:rFonts w:ascii="Times New Roman" w:eastAsia="Times New Roman" w:hAnsi="Times New Roman" w:cs="Times New Roman"/>
          <w:color w:val="000000"/>
          <w:sz w:val="27"/>
          <w:szCs w:val="27"/>
          <w:lang w:eastAsia="ru-RU"/>
        </w:rPr>
        <w:softHyphen/>
        <w:t>ноты взаимодействия субъектов и необходимом риске, обеспе</w:t>
      </w:r>
      <w:r w:rsidRPr="00490E06">
        <w:rPr>
          <w:rFonts w:ascii="Times New Roman" w:eastAsia="Times New Roman" w:hAnsi="Times New Roman" w:cs="Times New Roman"/>
          <w:color w:val="000000"/>
          <w:sz w:val="27"/>
          <w:szCs w:val="27"/>
          <w:lang w:eastAsia="ru-RU"/>
        </w:rPr>
        <w:softHyphen/>
        <w:t>чивающем возможность перехода в его последнюю фазу.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Общая тенденция в последние годы такова: большинство теоретиков и практиков социальной психологии склоняются ко второму подходу, при некотором сохранении ориентации на психологическую манипуляцию, психологическое смягчение деструктивных проявлений конфликта. Базовым в данном вы</w:t>
      </w:r>
      <w:r w:rsidRPr="00490E06">
        <w:rPr>
          <w:rFonts w:ascii="Times New Roman" w:eastAsia="Times New Roman" w:hAnsi="Times New Roman" w:cs="Times New Roman"/>
          <w:color w:val="000000"/>
          <w:sz w:val="27"/>
          <w:szCs w:val="27"/>
          <w:lang w:eastAsia="ru-RU"/>
        </w:rPr>
        <w:softHyphen/>
        <w:t>боре становится то, что первый подход строится на субъект-объектном общении, в то время как второй — на субъект-субъектном.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 второму же подходу склоняются и практикующие поли</w:t>
      </w:r>
      <w:r w:rsidRPr="00490E06">
        <w:rPr>
          <w:rFonts w:ascii="Times New Roman" w:eastAsia="Times New Roman" w:hAnsi="Times New Roman" w:cs="Times New Roman"/>
          <w:color w:val="000000"/>
          <w:sz w:val="27"/>
          <w:szCs w:val="27"/>
          <w:lang w:eastAsia="ru-RU"/>
        </w:rPr>
        <w:softHyphen/>
        <w:t>тические технологи и оргконсультанты, опирающиеся именно на такую конфликтологию в моделировании идущих в органи</w:t>
      </w:r>
      <w:r w:rsidRPr="00490E06">
        <w:rPr>
          <w:rFonts w:ascii="Times New Roman" w:eastAsia="Times New Roman" w:hAnsi="Times New Roman" w:cs="Times New Roman"/>
          <w:color w:val="000000"/>
          <w:sz w:val="27"/>
          <w:szCs w:val="27"/>
          <w:lang w:eastAsia="ru-RU"/>
        </w:rPr>
        <w:softHyphen/>
        <w:t xml:space="preserve">зации процессов и обеспечении будущего успеха самой фирмы и ее менеджеров. Они заменяют "традиционные" техники </w:t>
      </w:r>
      <w:r w:rsidRPr="00490E06">
        <w:rPr>
          <w:rFonts w:ascii="Times New Roman" w:eastAsia="Times New Roman" w:hAnsi="Times New Roman" w:cs="Times New Roman"/>
          <w:color w:val="000000"/>
          <w:sz w:val="27"/>
          <w:szCs w:val="27"/>
          <w:lang w:eastAsia="ru-RU"/>
        </w:rPr>
        <w:lastRenderedPageBreak/>
        <w:t>(в том числе изучение общественного мнения в организации) конфликтологическими исследованиями персонала. Подход позво</w:t>
      </w:r>
      <w:r w:rsidRPr="00490E06">
        <w:rPr>
          <w:rFonts w:ascii="Times New Roman" w:eastAsia="Times New Roman" w:hAnsi="Times New Roman" w:cs="Times New Roman"/>
          <w:color w:val="000000"/>
          <w:sz w:val="27"/>
          <w:szCs w:val="27"/>
          <w:lang w:eastAsia="ru-RU"/>
        </w:rPr>
        <w:softHyphen/>
        <w:t>ляет вычислять группы сторонников и противников, причем не только реальных, но, прежде всего потенциальных (особенно среди не определившихся в своих профессиональных, карьер</w:t>
      </w:r>
      <w:r w:rsidRPr="00490E06">
        <w:rPr>
          <w:rFonts w:ascii="Times New Roman" w:eastAsia="Times New Roman" w:hAnsi="Times New Roman" w:cs="Times New Roman"/>
          <w:color w:val="000000"/>
          <w:sz w:val="27"/>
          <w:szCs w:val="27"/>
          <w:lang w:eastAsia="ru-RU"/>
        </w:rPr>
        <w:softHyphen/>
        <w:t>ных, социальных предпочтениях, организационно неактивных) и наиболее приемлемые формы работы с ними.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Выбор менеджером одного из двух подходов определяет и выбор им, как следствие первого выбора, форм работы и реко</w:t>
      </w:r>
      <w:r w:rsidRPr="00490E06">
        <w:rPr>
          <w:rFonts w:ascii="Times New Roman" w:eastAsia="Times New Roman" w:hAnsi="Times New Roman" w:cs="Times New Roman"/>
          <w:color w:val="000000"/>
          <w:sz w:val="27"/>
          <w:szCs w:val="27"/>
          <w:lang w:eastAsia="ru-RU"/>
        </w:rPr>
        <w:softHyphen/>
        <w:t>мендаций своей команде, структурным подразделениям по дей</w:t>
      </w:r>
      <w:r w:rsidRPr="00490E06">
        <w:rPr>
          <w:rFonts w:ascii="Times New Roman" w:eastAsia="Times New Roman" w:hAnsi="Times New Roman" w:cs="Times New Roman"/>
          <w:color w:val="000000"/>
          <w:sz w:val="27"/>
          <w:szCs w:val="27"/>
          <w:lang w:eastAsia="ru-RU"/>
        </w:rPr>
        <w:softHyphen/>
        <w:t>ствиям в конфликтных ситуациях.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 него и должно начинаться сегодня управление, ориенти</w:t>
      </w:r>
      <w:r w:rsidRPr="00490E06">
        <w:rPr>
          <w:rFonts w:ascii="Times New Roman" w:eastAsia="Times New Roman" w:hAnsi="Times New Roman" w:cs="Times New Roman"/>
          <w:color w:val="000000"/>
          <w:sz w:val="27"/>
          <w:szCs w:val="27"/>
          <w:lang w:eastAsia="ru-RU"/>
        </w:rPr>
        <w:softHyphen/>
        <w:t>рованное на долговременный успех и перспективу.</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8" w:name="_Toc514890022"/>
      <w:r w:rsidRPr="00490E06">
        <w:rPr>
          <w:rFonts w:ascii="Times New Roman" w:eastAsia="Times New Roman" w:hAnsi="Times New Roman" w:cs="Times New Roman"/>
          <w:color w:val="000000"/>
          <w:sz w:val="27"/>
          <w:szCs w:val="27"/>
          <w:lang w:eastAsia="ru-RU"/>
        </w:rPr>
        <w:t>10.3. Основные понятия</w:t>
      </w:r>
      <w:bookmarkEnd w:id="68"/>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Это водка? — слабо спросила Маргарита. Кот подпрыгнул на стуле от обиды.</w:t>
      </w:r>
      <w:r w:rsidRPr="00490E06">
        <w:rPr>
          <w:rFonts w:ascii="Times New Roman" w:eastAsia="Times New Roman" w:hAnsi="Times New Roman" w:cs="Times New Roman"/>
          <w:color w:val="000000"/>
          <w:sz w:val="27"/>
          <w:szCs w:val="27"/>
          <w:lang w:eastAsia="ru-RU"/>
        </w:rPr>
        <w:t> — </w:t>
      </w:r>
      <w:r w:rsidRPr="00490E06">
        <w:rPr>
          <w:rFonts w:ascii="Times New Roman" w:eastAsia="Times New Roman" w:hAnsi="Times New Roman" w:cs="Times New Roman"/>
          <w:i/>
          <w:iCs/>
          <w:color w:val="000000"/>
          <w:sz w:val="27"/>
          <w:szCs w:val="27"/>
          <w:lang w:eastAsia="ru-RU"/>
        </w:rPr>
        <w:t>Помилуйте, коро</w:t>
      </w:r>
      <w:r w:rsidRPr="00490E06">
        <w:rPr>
          <w:rFonts w:ascii="Times New Roman" w:eastAsia="Times New Roman" w:hAnsi="Times New Roman" w:cs="Times New Roman"/>
          <w:i/>
          <w:iCs/>
          <w:color w:val="000000"/>
          <w:sz w:val="27"/>
          <w:szCs w:val="27"/>
          <w:lang w:eastAsia="ru-RU"/>
        </w:rPr>
        <w:softHyphen/>
        <w:t>лева, — прохрипел он, — разве я позволил бы себе на</w:t>
      </w:r>
      <w:r w:rsidRPr="00490E06">
        <w:rPr>
          <w:rFonts w:ascii="Times New Roman" w:eastAsia="Times New Roman" w:hAnsi="Times New Roman" w:cs="Times New Roman"/>
          <w:i/>
          <w:iCs/>
          <w:color w:val="000000"/>
          <w:sz w:val="27"/>
          <w:szCs w:val="27"/>
          <w:lang w:eastAsia="ru-RU"/>
        </w:rPr>
        <w:softHyphen/>
        <w:t>лить даме водки? Это чистый спирт!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 Булгаков. Мастер и Маргарита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Что такое война, драка?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Это конфликт, считают одни.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Это способ разрешения конфликта, скажут другие.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Это форма проявления конфликта, заметят третьи.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Кто же прав? Если первые, то с конфликтами надо бороться. Если вторые, то им посоветуем вспомнить хотя бы одну войну в истории человечества, которая полностью разрешила какой-нибудь конфликт.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ли вообще прожить без конфликтов? Существуют ли бес</w:t>
      </w:r>
      <w:r w:rsidRPr="00490E06">
        <w:rPr>
          <w:rFonts w:ascii="Times New Roman" w:eastAsia="Times New Roman" w:hAnsi="Times New Roman" w:cs="Times New Roman"/>
          <w:color w:val="000000"/>
          <w:sz w:val="27"/>
          <w:szCs w:val="27"/>
          <w:lang w:eastAsia="ru-RU"/>
        </w:rPr>
        <w:softHyphen/>
        <w:t>конфликтные организации, сообщества?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Для ответа на эти и многие другие вопросы нужно понять, что ле</w:t>
      </w:r>
      <w:r w:rsidRPr="00490E06">
        <w:rPr>
          <w:rFonts w:ascii="Times New Roman" w:eastAsia="Times New Roman" w:hAnsi="Times New Roman" w:cs="Times New Roman"/>
          <w:color w:val="000000"/>
          <w:sz w:val="27"/>
          <w:szCs w:val="27"/>
          <w:lang w:eastAsia="ru-RU"/>
        </w:rPr>
        <w:softHyphen/>
        <w:t>жит в основе самого явления.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Конфликты возникают не только между людьми, но и меж</w:t>
      </w:r>
      <w:r w:rsidRPr="00490E06">
        <w:rPr>
          <w:rFonts w:ascii="Times New Roman" w:eastAsia="Times New Roman" w:hAnsi="Times New Roman" w:cs="Times New Roman"/>
          <w:color w:val="000000"/>
          <w:sz w:val="27"/>
          <w:szCs w:val="27"/>
          <w:lang w:eastAsia="ru-RU"/>
        </w:rPr>
        <w:softHyphen/>
        <w:t>ду животными. Конфликты, в которых участвует человек, могут быть для него внешними — с другими людьми и внутренними — в его сознании.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Живые существа имеют те или иные потребности. Потреб</w:t>
      </w:r>
      <w:r w:rsidRPr="00490E06">
        <w:rPr>
          <w:rFonts w:ascii="Times New Roman" w:eastAsia="Times New Roman" w:hAnsi="Times New Roman" w:cs="Times New Roman"/>
          <w:color w:val="000000"/>
          <w:sz w:val="27"/>
          <w:szCs w:val="27"/>
          <w:lang w:eastAsia="ru-RU"/>
        </w:rPr>
        <w:softHyphen/>
        <w:t>ности в пище, воде, продолжении вида, сексуальном партнере, территории для охоты,...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Дефицит ресурса, отсутствие у животных возможности его увеличить при совпадении потребностей приводят к конфлик</w:t>
      </w:r>
      <w:r w:rsidRPr="00490E06">
        <w:rPr>
          <w:rFonts w:ascii="Times New Roman" w:eastAsia="Times New Roman" w:hAnsi="Times New Roman" w:cs="Times New Roman"/>
          <w:color w:val="000000"/>
          <w:sz w:val="27"/>
          <w:szCs w:val="27"/>
          <w:lang w:eastAsia="ru-RU"/>
        </w:rPr>
        <w:softHyphen/>
        <w:t>там. Их принято называть </w:t>
      </w:r>
      <w:r w:rsidRPr="00490E06">
        <w:rPr>
          <w:rFonts w:ascii="Times New Roman" w:eastAsia="Times New Roman" w:hAnsi="Times New Roman" w:cs="Times New Roman"/>
          <w:i/>
          <w:iCs/>
          <w:color w:val="000000"/>
          <w:sz w:val="27"/>
          <w:szCs w:val="27"/>
          <w:lang w:eastAsia="ru-RU"/>
        </w:rPr>
        <w:t>зооконфликтами.</w:t>
      </w:r>
      <w:r w:rsidRPr="00490E06">
        <w:rPr>
          <w:rFonts w:ascii="Times New Roman" w:eastAsia="Times New Roman" w:hAnsi="Times New Roman" w:cs="Times New Roman"/>
          <w:color w:val="000000"/>
          <w:sz w:val="27"/>
          <w:szCs w:val="27"/>
          <w:lang w:eastAsia="ru-RU"/>
        </w:rPr>
        <w:t> И хотя не они сей</w:t>
      </w:r>
      <w:r w:rsidRPr="00490E06">
        <w:rPr>
          <w:rFonts w:ascii="Times New Roman" w:eastAsia="Times New Roman" w:hAnsi="Times New Roman" w:cs="Times New Roman"/>
          <w:color w:val="000000"/>
          <w:sz w:val="27"/>
          <w:szCs w:val="27"/>
          <w:lang w:eastAsia="ru-RU"/>
        </w:rPr>
        <w:softHyphen/>
        <w:t>час представляют для нас интерес, типы зооконфликтов важны нам, ибо бескомпромиссное поведение в конфликте, характер</w:t>
      </w:r>
      <w:r w:rsidRPr="00490E06">
        <w:rPr>
          <w:rFonts w:ascii="Times New Roman" w:eastAsia="Times New Roman" w:hAnsi="Times New Roman" w:cs="Times New Roman"/>
          <w:color w:val="000000"/>
          <w:sz w:val="27"/>
          <w:szCs w:val="27"/>
          <w:lang w:eastAsia="ru-RU"/>
        </w:rPr>
        <w:softHyphen/>
        <w:t>ное для животных (ведь они не умеют договариваться), приво</w:t>
      </w:r>
      <w:r w:rsidRPr="00490E06">
        <w:rPr>
          <w:rFonts w:ascii="Times New Roman" w:eastAsia="Times New Roman" w:hAnsi="Times New Roman" w:cs="Times New Roman"/>
          <w:color w:val="000000"/>
          <w:sz w:val="27"/>
          <w:szCs w:val="27"/>
          <w:lang w:eastAsia="ru-RU"/>
        </w:rPr>
        <w:softHyphen/>
        <w:t>дит только к одному исходу: победе одного и поражению дру</w:t>
      </w:r>
      <w:r w:rsidRPr="00490E06">
        <w:rPr>
          <w:rFonts w:ascii="Times New Roman" w:eastAsia="Times New Roman" w:hAnsi="Times New Roman" w:cs="Times New Roman"/>
          <w:color w:val="000000"/>
          <w:sz w:val="27"/>
          <w:szCs w:val="27"/>
          <w:lang w:eastAsia="ru-RU"/>
        </w:rPr>
        <w:softHyphen/>
        <w:t>гого. А именно такие конфликты (точнее неразвившиеся вечные кровавые недоконфликты — вечная первая фаза) типичны для людей, чей интеллектуальный, коммуникативный, культур</w:t>
      </w:r>
      <w:r w:rsidRPr="00490E06">
        <w:rPr>
          <w:rFonts w:ascii="Times New Roman" w:eastAsia="Times New Roman" w:hAnsi="Times New Roman" w:cs="Times New Roman"/>
          <w:color w:val="000000"/>
          <w:sz w:val="27"/>
          <w:szCs w:val="27"/>
          <w:lang w:eastAsia="ru-RU"/>
        </w:rPr>
        <w:softHyphen/>
        <w:t>ный уровень не позволяет вести переговоры и искать пути уве</w:t>
      </w:r>
      <w:r w:rsidRPr="00490E06">
        <w:rPr>
          <w:rFonts w:ascii="Times New Roman" w:eastAsia="Times New Roman" w:hAnsi="Times New Roman" w:cs="Times New Roman"/>
          <w:color w:val="000000"/>
          <w:sz w:val="27"/>
          <w:szCs w:val="27"/>
          <w:lang w:eastAsia="ru-RU"/>
        </w:rPr>
        <w:softHyphen/>
        <w:t xml:space="preserve">личения дефицитного ресурса или </w:t>
      </w:r>
      <w:r w:rsidRPr="00490E06">
        <w:rPr>
          <w:rFonts w:ascii="Times New Roman" w:eastAsia="Times New Roman" w:hAnsi="Times New Roman" w:cs="Times New Roman"/>
          <w:color w:val="000000"/>
          <w:sz w:val="27"/>
          <w:szCs w:val="27"/>
          <w:lang w:eastAsia="ru-RU"/>
        </w:rPr>
        <w:lastRenderedPageBreak/>
        <w:t>альтернативного менее де</w:t>
      </w:r>
      <w:r w:rsidRPr="00490E06">
        <w:rPr>
          <w:rFonts w:ascii="Times New Roman" w:eastAsia="Times New Roman" w:hAnsi="Times New Roman" w:cs="Times New Roman"/>
          <w:color w:val="000000"/>
          <w:sz w:val="27"/>
          <w:szCs w:val="27"/>
          <w:lang w:eastAsia="ru-RU"/>
        </w:rPr>
        <w:softHyphen/>
        <w:t>фицитного нового. Их можно назвать </w:t>
      </w:r>
      <w:r w:rsidRPr="00490E06">
        <w:rPr>
          <w:rFonts w:ascii="Times New Roman" w:eastAsia="Times New Roman" w:hAnsi="Times New Roman" w:cs="Times New Roman"/>
          <w:i/>
          <w:iCs/>
          <w:color w:val="000000"/>
          <w:sz w:val="27"/>
          <w:szCs w:val="27"/>
          <w:lang w:eastAsia="ru-RU"/>
        </w:rPr>
        <w:t>антагонистическими.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современной конфликтологии принята такая условная </w:t>
      </w:r>
      <w:r w:rsidRPr="00490E06">
        <w:rPr>
          <w:rFonts w:ascii="Times New Roman" w:eastAsia="Times New Roman" w:hAnsi="Times New Roman" w:cs="Times New Roman"/>
          <w:i/>
          <w:iCs/>
          <w:color w:val="000000"/>
          <w:sz w:val="27"/>
          <w:szCs w:val="27"/>
          <w:lang w:eastAsia="ru-RU"/>
        </w:rPr>
        <w:t>типология: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 человека же помимо потребностей есть интересы и цен</w:t>
      </w:r>
      <w:r w:rsidRPr="00490E06">
        <w:rPr>
          <w:rFonts w:ascii="Times New Roman" w:eastAsia="Times New Roman" w:hAnsi="Times New Roman" w:cs="Times New Roman"/>
          <w:color w:val="000000"/>
          <w:sz w:val="27"/>
          <w:szCs w:val="27"/>
          <w:lang w:eastAsia="ru-RU"/>
        </w:rPr>
        <w:softHyphen/>
        <w:t>ности, что усложняет модель конфликта, но лишает его безыс</w:t>
      </w:r>
      <w:r w:rsidRPr="00490E06">
        <w:rPr>
          <w:rFonts w:ascii="Times New Roman" w:eastAsia="Times New Roman" w:hAnsi="Times New Roman" w:cs="Times New Roman"/>
          <w:color w:val="000000"/>
          <w:sz w:val="27"/>
          <w:szCs w:val="27"/>
          <w:lang w:eastAsia="ru-RU"/>
        </w:rPr>
        <w:softHyphen/>
        <w:t>ходности. И если в зооконфликтах в итоге побеждают сила и ловкость одного и страх и инстинкт самосохранения другого, то перспектива человеческих конфликтов — в победе разума и нашем умении общаться.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Как бы ни развивались цивилизации, ресурсная дефицит</w:t>
      </w:r>
      <w:r w:rsidRPr="00490E06">
        <w:rPr>
          <w:rFonts w:ascii="Times New Roman" w:eastAsia="Times New Roman" w:hAnsi="Times New Roman" w:cs="Times New Roman"/>
          <w:color w:val="000000"/>
          <w:sz w:val="27"/>
          <w:szCs w:val="27"/>
          <w:lang w:eastAsia="ru-RU"/>
        </w:rPr>
        <w:softHyphen/>
        <w:t>ность никогда не может быть преодолена полностью, и поэтому все потребности и интересы ни раньше, ни сейчас, ни в дале</w:t>
      </w:r>
      <w:r w:rsidRPr="00490E06">
        <w:rPr>
          <w:rFonts w:ascii="Times New Roman" w:eastAsia="Times New Roman" w:hAnsi="Times New Roman" w:cs="Times New Roman"/>
          <w:color w:val="000000"/>
          <w:sz w:val="27"/>
          <w:szCs w:val="27"/>
          <w:lang w:eastAsia="ru-RU"/>
        </w:rPr>
        <w:softHyphen/>
        <w:t>ком будущем нельзя будет удовлетворить полностью. Вот поче</w:t>
      </w:r>
      <w:r w:rsidRPr="00490E06">
        <w:rPr>
          <w:rFonts w:ascii="Times New Roman" w:eastAsia="Times New Roman" w:hAnsi="Times New Roman" w:cs="Times New Roman"/>
          <w:color w:val="000000"/>
          <w:sz w:val="27"/>
          <w:szCs w:val="27"/>
          <w:lang w:eastAsia="ru-RU"/>
        </w:rPr>
        <w:softHyphen/>
        <w:t>му человек был вынужден описать для себя приоритеты, кото</w:t>
      </w:r>
      <w:r w:rsidRPr="00490E06">
        <w:rPr>
          <w:rFonts w:ascii="Times New Roman" w:eastAsia="Times New Roman" w:hAnsi="Times New Roman" w:cs="Times New Roman"/>
          <w:color w:val="000000"/>
          <w:sz w:val="27"/>
          <w:szCs w:val="27"/>
          <w:lang w:eastAsia="ru-RU"/>
        </w:rPr>
        <w:softHyphen/>
        <w:t>рые мы теперь называем </w:t>
      </w:r>
      <w:r w:rsidRPr="00490E06">
        <w:rPr>
          <w:rFonts w:ascii="Times New Roman" w:eastAsia="Times New Roman" w:hAnsi="Times New Roman" w:cs="Times New Roman"/>
          <w:i/>
          <w:iCs/>
          <w:color w:val="000000"/>
          <w:sz w:val="27"/>
          <w:szCs w:val="27"/>
          <w:lang w:eastAsia="ru-RU"/>
        </w:rPr>
        <w:t>ценностными ориентациями.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Итак, </w:t>
      </w:r>
      <w:r w:rsidRPr="00490E06">
        <w:rPr>
          <w:rFonts w:ascii="Times New Roman" w:eastAsia="Times New Roman" w:hAnsi="Times New Roman" w:cs="Times New Roman"/>
          <w:i/>
          <w:iCs/>
          <w:color w:val="000000"/>
          <w:sz w:val="27"/>
          <w:szCs w:val="27"/>
          <w:lang w:eastAsia="ru-RU"/>
        </w:rPr>
        <w:t>потребность —</w:t>
      </w:r>
      <w:r w:rsidRPr="00490E06">
        <w:rPr>
          <w:rFonts w:ascii="Times New Roman" w:eastAsia="Times New Roman" w:hAnsi="Times New Roman" w:cs="Times New Roman"/>
          <w:color w:val="000000"/>
          <w:sz w:val="27"/>
          <w:szCs w:val="27"/>
          <w:lang w:eastAsia="ru-RU"/>
        </w:rPr>
        <w:t> это объективная нужда субъекта (человека, организации, социальной группы, социума) в чем-либо необходимом для поддержания его жизнедеятельности. Потребности необходимы субъекту для его существования, раз</w:t>
      </w:r>
      <w:r w:rsidRPr="00490E06">
        <w:rPr>
          <w:rFonts w:ascii="Times New Roman" w:eastAsia="Times New Roman" w:hAnsi="Times New Roman" w:cs="Times New Roman"/>
          <w:color w:val="000000"/>
          <w:sz w:val="27"/>
          <w:szCs w:val="27"/>
          <w:lang w:eastAsia="ru-RU"/>
        </w:rPr>
        <w:softHyphen/>
        <w:t>вития и выступают источником его активности. Неудовлетво</w:t>
      </w:r>
      <w:r w:rsidRPr="00490E06">
        <w:rPr>
          <w:rFonts w:ascii="Times New Roman" w:eastAsia="Times New Roman" w:hAnsi="Times New Roman" w:cs="Times New Roman"/>
          <w:color w:val="000000"/>
          <w:sz w:val="27"/>
          <w:szCs w:val="27"/>
          <w:lang w:eastAsia="ru-RU"/>
        </w:rPr>
        <w:softHyphen/>
        <w:t>ренная потребность приводит к смерти (физической, интеллек</w:t>
      </w:r>
      <w:r w:rsidRPr="00490E06">
        <w:rPr>
          <w:rFonts w:ascii="Times New Roman" w:eastAsia="Times New Roman" w:hAnsi="Times New Roman" w:cs="Times New Roman"/>
          <w:color w:val="000000"/>
          <w:sz w:val="27"/>
          <w:szCs w:val="27"/>
          <w:lang w:eastAsia="ru-RU"/>
        </w:rPr>
        <w:softHyphen/>
        <w:t>туальной или социальной).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Существуют различные варианты классификации потребно</w:t>
      </w:r>
      <w:r w:rsidRPr="00490E06">
        <w:rPr>
          <w:rFonts w:ascii="Times New Roman" w:eastAsia="Times New Roman" w:hAnsi="Times New Roman" w:cs="Times New Roman"/>
          <w:color w:val="000000"/>
          <w:sz w:val="27"/>
          <w:szCs w:val="27"/>
          <w:lang w:eastAsia="ru-RU"/>
        </w:rPr>
        <w:softHyphen/>
        <w:t>стей человека. Согласно одной из наиболее признанных класификаций (по А. Маслоу) человек мотивируется удовлетворени</w:t>
      </w:r>
      <w:r w:rsidRPr="00490E06">
        <w:rPr>
          <w:rFonts w:ascii="Times New Roman" w:eastAsia="Times New Roman" w:hAnsi="Times New Roman" w:cs="Times New Roman"/>
          <w:color w:val="000000"/>
          <w:sz w:val="27"/>
          <w:szCs w:val="27"/>
          <w:lang w:eastAsia="ru-RU"/>
        </w:rPr>
        <w:softHyphen/>
        <w:t>ем потребностей, выстроенных в пирамиду из пяти уровней: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физиологические потребности;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потребности безопасности;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потребности принадлежности и причастности;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потребности признания и самоутверждения;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потребности самовыражения.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Реальные условия жизни, возможности и обстоятельства интерпретируют потребности в виде интересов.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Интересы —</w:t>
      </w:r>
      <w:r w:rsidRPr="00490E06">
        <w:rPr>
          <w:rFonts w:ascii="Times New Roman" w:eastAsia="Times New Roman" w:hAnsi="Times New Roman" w:cs="Times New Roman"/>
          <w:color w:val="000000"/>
          <w:sz w:val="27"/>
          <w:szCs w:val="27"/>
          <w:lang w:eastAsia="ru-RU"/>
        </w:rPr>
        <w:t> альтернативное разнообразие потребностей в конкретных жизненных обстоятельствах, осознаваемая субъек</w:t>
      </w:r>
      <w:r w:rsidRPr="00490E06">
        <w:rPr>
          <w:rFonts w:ascii="Times New Roman" w:eastAsia="Times New Roman" w:hAnsi="Times New Roman" w:cs="Times New Roman"/>
          <w:color w:val="000000"/>
          <w:sz w:val="27"/>
          <w:szCs w:val="27"/>
          <w:lang w:eastAsia="ru-RU"/>
        </w:rPr>
        <w:softHyphen/>
        <w:t>том форма проявления его потребностей.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 человека есть потребность в пище, но потребности в кре</w:t>
      </w:r>
      <w:r w:rsidRPr="00490E06">
        <w:rPr>
          <w:rFonts w:ascii="Times New Roman" w:eastAsia="Times New Roman" w:hAnsi="Times New Roman" w:cs="Times New Roman"/>
          <w:color w:val="000000"/>
          <w:sz w:val="27"/>
          <w:szCs w:val="27"/>
          <w:lang w:eastAsia="ru-RU"/>
        </w:rPr>
        <w:softHyphen/>
        <w:t>ветках под майонезом не бывает, если не считать какого-нибудь редкого случая медицинского показания. Удовлетворе</w:t>
      </w:r>
      <w:r w:rsidRPr="00490E06">
        <w:rPr>
          <w:rFonts w:ascii="Times New Roman" w:eastAsia="Times New Roman" w:hAnsi="Times New Roman" w:cs="Times New Roman"/>
          <w:color w:val="000000"/>
          <w:sz w:val="27"/>
          <w:szCs w:val="27"/>
          <w:lang w:eastAsia="ru-RU"/>
        </w:rPr>
        <w:softHyphen/>
        <w:t>ние интересов субъекта удовлетворяет те или иные его потреб</w:t>
      </w:r>
      <w:r w:rsidRPr="00490E06">
        <w:rPr>
          <w:rFonts w:ascii="Times New Roman" w:eastAsia="Times New Roman" w:hAnsi="Times New Roman" w:cs="Times New Roman"/>
          <w:color w:val="000000"/>
          <w:sz w:val="27"/>
          <w:szCs w:val="27"/>
          <w:lang w:eastAsia="ru-RU"/>
        </w:rPr>
        <w:softHyphen/>
        <w:t>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Человек в ходе жизни вырабатывают представления, кото</w:t>
      </w:r>
      <w:r w:rsidRPr="00490E06">
        <w:rPr>
          <w:rFonts w:ascii="Times New Roman" w:eastAsia="Times New Roman" w:hAnsi="Times New Roman" w:cs="Times New Roman"/>
          <w:color w:val="000000"/>
          <w:sz w:val="27"/>
          <w:szCs w:val="27"/>
          <w:lang w:eastAsia="ru-RU"/>
        </w:rPr>
        <w:softHyphen/>
        <w:t>рые, проецируясь на потребности, иерархизируют их и форми</w:t>
      </w:r>
      <w:r w:rsidRPr="00490E06">
        <w:rPr>
          <w:rFonts w:ascii="Times New Roman" w:eastAsia="Times New Roman" w:hAnsi="Times New Roman" w:cs="Times New Roman"/>
          <w:color w:val="000000"/>
          <w:sz w:val="27"/>
          <w:szCs w:val="27"/>
          <w:lang w:eastAsia="ru-RU"/>
        </w:rPr>
        <w:softHyphen/>
        <w:t>руют ценности.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Потребности и ценности в свою очередь создают иерархию интересов на каждый момент времени. Изменение ситуации (изменение ресурсного дефицита) приводит к изменениям кон</w:t>
      </w:r>
      <w:r w:rsidRPr="00490E06">
        <w:rPr>
          <w:rFonts w:ascii="Times New Roman" w:eastAsia="Times New Roman" w:hAnsi="Times New Roman" w:cs="Times New Roman"/>
          <w:color w:val="000000"/>
          <w:sz w:val="27"/>
          <w:szCs w:val="27"/>
          <w:lang w:eastAsia="ru-RU"/>
        </w:rPr>
        <w:softHyphen/>
        <w:t>кретных иерархий.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Человек далеко не всегда правильно понимает свои настоя</w:t>
      </w:r>
      <w:r w:rsidRPr="00490E06">
        <w:rPr>
          <w:rFonts w:ascii="Times New Roman" w:eastAsia="Times New Roman" w:hAnsi="Times New Roman" w:cs="Times New Roman"/>
          <w:color w:val="000000"/>
          <w:sz w:val="27"/>
          <w:szCs w:val="27"/>
          <w:lang w:eastAsia="ru-RU"/>
        </w:rPr>
        <w:softHyphen/>
        <w:t>щие интересы (как ему и нам кажется позже). Но пока он по</w:t>
      </w:r>
      <w:r w:rsidRPr="00490E06">
        <w:rPr>
          <w:rFonts w:ascii="Times New Roman" w:eastAsia="Times New Roman" w:hAnsi="Times New Roman" w:cs="Times New Roman"/>
          <w:color w:val="000000"/>
          <w:sz w:val="27"/>
          <w:szCs w:val="27"/>
          <w:lang w:eastAsia="ru-RU"/>
        </w:rPr>
        <w:softHyphen/>
        <w:t xml:space="preserve">нимает свой интерес "ошибочно", его </w:t>
      </w:r>
      <w:r w:rsidRPr="00490E06">
        <w:rPr>
          <w:rFonts w:ascii="Times New Roman" w:eastAsia="Times New Roman" w:hAnsi="Times New Roman" w:cs="Times New Roman"/>
          <w:color w:val="000000"/>
          <w:sz w:val="27"/>
          <w:szCs w:val="27"/>
          <w:lang w:eastAsia="ru-RU"/>
        </w:rPr>
        <w:lastRenderedPageBreak/>
        <w:t>"ошибочный интерес" и является для него действительным. Лишь уточняя свои интере</w:t>
      </w:r>
      <w:r w:rsidRPr="00490E06">
        <w:rPr>
          <w:rFonts w:ascii="Times New Roman" w:eastAsia="Times New Roman" w:hAnsi="Times New Roman" w:cs="Times New Roman"/>
          <w:color w:val="000000"/>
          <w:sz w:val="27"/>
          <w:szCs w:val="27"/>
          <w:lang w:eastAsia="ru-RU"/>
        </w:rPr>
        <w:softHyphen/>
        <w:t>сы, он может изменить их, скорректировать (отказаться — зна</w:t>
      </w:r>
      <w:r w:rsidRPr="00490E06">
        <w:rPr>
          <w:rFonts w:ascii="Times New Roman" w:eastAsia="Times New Roman" w:hAnsi="Times New Roman" w:cs="Times New Roman"/>
          <w:color w:val="000000"/>
          <w:sz w:val="27"/>
          <w:szCs w:val="27"/>
          <w:lang w:eastAsia="ru-RU"/>
        </w:rPr>
        <w:softHyphen/>
        <w:t>чит поменять на альтернативный или даже противоположный), и новый станет действительным, а старый — устаревшим или ошибочным.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Интересы и ценности и лежат в основе конфликта. Точнее, не сами, а их различия.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Л. Козер, автор теории позитивно-функционального кон</w:t>
      </w:r>
      <w:r w:rsidRPr="00490E06">
        <w:rPr>
          <w:rFonts w:ascii="Times New Roman" w:eastAsia="Times New Roman" w:hAnsi="Times New Roman" w:cs="Times New Roman"/>
          <w:color w:val="000000"/>
          <w:sz w:val="27"/>
          <w:szCs w:val="27"/>
          <w:lang w:eastAsia="ru-RU"/>
        </w:rPr>
        <w:softHyphen/>
        <w:t>фликта, особое внимание обращал на роль ценностей, интере</w:t>
      </w:r>
      <w:r w:rsidRPr="00490E06">
        <w:rPr>
          <w:rFonts w:ascii="Times New Roman" w:eastAsia="Times New Roman" w:hAnsi="Times New Roman" w:cs="Times New Roman"/>
          <w:color w:val="000000"/>
          <w:sz w:val="27"/>
          <w:szCs w:val="27"/>
          <w:lang w:eastAsia="ru-RU"/>
        </w:rPr>
        <w:softHyphen/>
        <w:t>сов для стабильности и развития как социальных групп, так и социальных систем. Если субъекты, вступившие в конфликт, более не разделяют ценностей, на основе которых функциони</w:t>
      </w:r>
      <w:r w:rsidRPr="00490E06">
        <w:rPr>
          <w:rFonts w:ascii="Times New Roman" w:eastAsia="Times New Roman" w:hAnsi="Times New Roman" w:cs="Times New Roman"/>
          <w:color w:val="000000"/>
          <w:sz w:val="27"/>
          <w:szCs w:val="27"/>
          <w:lang w:eastAsia="ru-RU"/>
        </w:rPr>
        <w:softHyphen/>
        <w:t>ровала конкретная социальная система, то возникает внутрен</w:t>
      </w:r>
      <w:r w:rsidRPr="00490E06">
        <w:rPr>
          <w:rFonts w:ascii="Times New Roman" w:eastAsia="Times New Roman" w:hAnsi="Times New Roman" w:cs="Times New Roman"/>
          <w:color w:val="000000"/>
          <w:sz w:val="27"/>
          <w:szCs w:val="27"/>
          <w:lang w:eastAsia="ru-RU"/>
        </w:rPr>
        <w:softHyphen/>
        <w:t>ний конфликт, который ведет к распаду социальной структуры, происходит замена ее новой, утверждаются новые по своему содержанию объединяющие элементы системы, ценности, ин</w:t>
      </w:r>
      <w:r w:rsidRPr="00490E06">
        <w:rPr>
          <w:rFonts w:ascii="Times New Roman" w:eastAsia="Times New Roman" w:hAnsi="Times New Roman" w:cs="Times New Roman"/>
          <w:color w:val="000000"/>
          <w:sz w:val="27"/>
          <w:szCs w:val="27"/>
          <w:lang w:eastAsia="ru-RU"/>
        </w:rPr>
        <w:softHyphen/>
        <w:t>тересы. Конфликт в этом случае выступает как способ адекват</w:t>
      </w:r>
      <w:r w:rsidRPr="00490E06">
        <w:rPr>
          <w:rFonts w:ascii="Times New Roman" w:eastAsia="Times New Roman" w:hAnsi="Times New Roman" w:cs="Times New Roman"/>
          <w:color w:val="000000"/>
          <w:sz w:val="27"/>
          <w:szCs w:val="27"/>
          <w:lang w:eastAsia="ru-RU"/>
        </w:rPr>
        <w:softHyphen/>
        <w:t>ного приспособления социальных норм к изменившимся об</w:t>
      </w:r>
      <w:r w:rsidRPr="00490E06">
        <w:rPr>
          <w:rFonts w:ascii="Times New Roman" w:eastAsia="Times New Roman" w:hAnsi="Times New Roman" w:cs="Times New Roman"/>
          <w:color w:val="000000"/>
          <w:sz w:val="27"/>
          <w:szCs w:val="27"/>
          <w:lang w:eastAsia="ru-RU"/>
        </w:rPr>
        <w:softHyphen/>
        <w:t>стоятельствам.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целом, в обществах, открытых конфликту, направленному на разрешение антагонистической напряженности, конфликт будет способствовать изменению и развитию общественных, групповых процессов при определенном уровне их стабильно</w:t>
      </w:r>
      <w:r w:rsidRPr="00490E06">
        <w:rPr>
          <w:rFonts w:ascii="Times New Roman" w:eastAsia="Times New Roman" w:hAnsi="Times New Roman" w:cs="Times New Roman"/>
          <w:color w:val="000000"/>
          <w:sz w:val="27"/>
          <w:szCs w:val="27"/>
          <w:lang w:eastAsia="ru-RU"/>
        </w:rPr>
        <w:softHyphen/>
        <w:t>сти и конструктивности.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Итак, </w:t>
      </w:r>
      <w:r w:rsidRPr="00490E06">
        <w:rPr>
          <w:rFonts w:ascii="Times New Roman" w:eastAsia="Times New Roman" w:hAnsi="Times New Roman" w:cs="Times New Roman"/>
          <w:i/>
          <w:iCs/>
          <w:color w:val="000000"/>
          <w:sz w:val="27"/>
          <w:szCs w:val="27"/>
          <w:lang w:eastAsia="ru-RU"/>
        </w:rPr>
        <w:t>конфликт — это процесс развития взаимодействия субъектов по поводу различия их интересов и ценностных ориен</w:t>
      </w:r>
      <w:r w:rsidRPr="00490E06">
        <w:rPr>
          <w:rFonts w:ascii="Times New Roman" w:eastAsia="Times New Roman" w:hAnsi="Times New Roman" w:cs="Times New Roman"/>
          <w:i/>
          <w:iCs/>
          <w:color w:val="000000"/>
          <w:sz w:val="27"/>
          <w:szCs w:val="27"/>
          <w:lang w:eastAsia="ru-RU"/>
        </w:rPr>
        <w:softHyphen/>
        <w:t>тации.*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490E06">
        <w:rPr>
          <w:rFonts w:ascii="Times New Roman" w:eastAsia="Times New Roman" w:hAnsi="Times New Roman" w:cs="Times New Roman"/>
          <w:color w:val="000000"/>
          <w:sz w:val="24"/>
          <w:szCs w:val="24"/>
          <w:lang w:eastAsia="ru-RU"/>
        </w:rPr>
        <w:t>* См.: </w:t>
      </w:r>
      <w:r w:rsidRPr="00490E06">
        <w:rPr>
          <w:rFonts w:ascii="Times New Roman" w:eastAsia="Times New Roman" w:hAnsi="Times New Roman" w:cs="Times New Roman"/>
          <w:i/>
          <w:iCs/>
          <w:color w:val="000000"/>
          <w:sz w:val="24"/>
          <w:szCs w:val="24"/>
          <w:lang w:eastAsia="ru-RU"/>
        </w:rPr>
        <w:t>Еремин Б.Л.</w:t>
      </w:r>
      <w:r w:rsidRPr="00490E06">
        <w:rPr>
          <w:rFonts w:ascii="Times New Roman" w:eastAsia="Times New Roman" w:hAnsi="Times New Roman" w:cs="Times New Roman"/>
          <w:color w:val="000000"/>
          <w:sz w:val="24"/>
          <w:szCs w:val="24"/>
          <w:lang w:eastAsia="ru-RU"/>
        </w:rPr>
        <w:t> Выбор путей преодоления конфликтов//Реформа. № 1.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 имеет следующие фазы.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w:t>
      </w:r>
      <w:r w:rsidRPr="00490E06">
        <w:rPr>
          <w:rFonts w:ascii="Times New Roman" w:eastAsia="Times New Roman" w:hAnsi="Times New Roman" w:cs="Times New Roman"/>
          <w:i/>
          <w:iCs/>
          <w:color w:val="000000"/>
          <w:sz w:val="27"/>
          <w:szCs w:val="27"/>
          <w:lang w:eastAsia="ru-RU"/>
        </w:rPr>
        <w:t>Конфронтационная (военная) —</w:t>
      </w:r>
      <w:r w:rsidRPr="00490E06">
        <w:rPr>
          <w:rFonts w:ascii="Times New Roman" w:eastAsia="Times New Roman" w:hAnsi="Times New Roman" w:cs="Times New Roman"/>
          <w:color w:val="000000"/>
          <w:sz w:val="27"/>
          <w:szCs w:val="27"/>
          <w:lang w:eastAsia="ru-RU"/>
        </w:rPr>
        <w:t> стороны стремятся обеспе</w:t>
      </w:r>
      <w:r w:rsidRPr="00490E06">
        <w:rPr>
          <w:rFonts w:ascii="Times New Roman" w:eastAsia="Times New Roman" w:hAnsi="Times New Roman" w:cs="Times New Roman"/>
          <w:color w:val="000000"/>
          <w:sz w:val="27"/>
          <w:szCs w:val="27"/>
          <w:lang w:eastAsia="ru-RU"/>
        </w:rPr>
        <w:softHyphen/>
        <w:t>чить свой интерес за счет ликвидации интереса чужого (в их представлении это обеспечивается либо добровольным или вы</w:t>
      </w:r>
      <w:r w:rsidRPr="00490E06">
        <w:rPr>
          <w:rFonts w:ascii="Times New Roman" w:eastAsia="Times New Roman" w:hAnsi="Times New Roman" w:cs="Times New Roman"/>
          <w:color w:val="000000"/>
          <w:sz w:val="27"/>
          <w:szCs w:val="27"/>
          <w:lang w:eastAsia="ru-RU"/>
        </w:rPr>
        <w:softHyphen/>
        <w:t>нужденным отказом другого субъекта от своего интереса, либо лишением его права иметь свой интерес, либо уничтожением носителя другого интереса, что уничтожает естественным обра</w:t>
      </w:r>
      <w:r w:rsidRPr="00490E06">
        <w:rPr>
          <w:rFonts w:ascii="Times New Roman" w:eastAsia="Times New Roman" w:hAnsi="Times New Roman" w:cs="Times New Roman"/>
          <w:color w:val="000000"/>
          <w:sz w:val="27"/>
          <w:szCs w:val="27"/>
          <w:lang w:eastAsia="ru-RU"/>
        </w:rPr>
        <w:softHyphen/>
        <w:t>зом и сам этот интерес, а следовательно, и гарантирует обеспе</w:t>
      </w:r>
      <w:r w:rsidRPr="00490E06">
        <w:rPr>
          <w:rFonts w:ascii="Times New Roman" w:eastAsia="Times New Roman" w:hAnsi="Times New Roman" w:cs="Times New Roman"/>
          <w:color w:val="000000"/>
          <w:sz w:val="27"/>
          <w:szCs w:val="27"/>
          <w:lang w:eastAsia="ru-RU"/>
        </w:rPr>
        <w:softHyphen/>
        <w:t>чение собственного).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w:t>
      </w:r>
      <w:r w:rsidRPr="00490E06">
        <w:rPr>
          <w:rFonts w:ascii="Times New Roman" w:eastAsia="Times New Roman" w:hAnsi="Times New Roman" w:cs="Times New Roman"/>
          <w:i/>
          <w:iCs/>
          <w:color w:val="000000"/>
          <w:sz w:val="27"/>
          <w:szCs w:val="27"/>
          <w:lang w:eastAsia="ru-RU"/>
        </w:rPr>
        <w:t>Компромиссная (политическая) —</w:t>
      </w:r>
      <w:r w:rsidRPr="00490E06">
        <w:rPr>
          <w:rFonts w:ascii="Times New Roman" w:eastAsia="Times New Roman" w:hAnsi="Times New Roman" w:cs="Times New Roman"/>
          <w:color w:val="000000"/>
          <w:sz w:val="27"/>
          <w:szCs w:val="27"/>
          <w:lang w:eastAsia="ru-RU"/>
        </w:rPr>
        <w:t> стороны стремятся по возможности достигнуть своего интереса через переговоры, в ходе которых производят замену отличающихся интересов каждого субъекта на общий компромиссный (как правило, каждая сторона пытается обеспечить в нем по максимуму свой собст</w:t>
      </w:r>
      <w:r w:rsidRPr="00490E06">
        <w:rPr>
          <w:rFonts w:ascii="Times New Roman" w:eastAsia="Times New Roman" w:hAnsi="Times New Roman" w:cs="Times New Roman"/>
          <w:color w:val="000000"/>
          <w:sz w:val="27"/>
          <w:szCs w:val="27"/>
          <w:lang w:eastAsia="ru-RU"/>
        </w:rPr>
        <w:softHyphen/>
        <w:t>венный).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w:t>
      </w:r>
      <w:r w:rsidRPr="00490E06">
        <w:rPr>
          <w:rFonts w:ascii="Times New Roman" w:eastAsia="Times New Roman" w:hAnsi="Times New Roman" w:cs="Times New Roman"/>
          <w:i/>
          <w:iCs/>
          <w:color w:val="000000"/>
          <w:sz w:val="27"/>
          <w:szCs w:val="27"/>
          <w:lang w:eastAsia="ru-RU"/>
        </w:rPr>
        <w:t>Коммуникативная (управленческая)</w:t>
      </w:r>
      <w:r w:rsidRPr="00490E06">
        <w:rPr>
          <w:rFonts w:ascii="Times New Roman" w:eastAsia="Times New Roman" w:hAnsi="Times New Roman" w:cs="Times New Roman"/>
          <w:color w:val="000000"/>
          <w:sz w:val="27"/>
          <w:szCs w:val="27"/>
          <w:lang w:eastAsia="ru-RU"/>
        </w:rPr>
        <w:t> — выстраивая комму</w:t>
      </w:r>
      <w:r w:rsidRPr="00490E06">
        <w:rPr>
          <w:rFonts w:ascii="Times New Roman" w:eastAsia="Times New Roman" w:hAnsi="Times New Roman" w:cs="Times New Roman"/>
          <w:color w:val="000000"/>
          <w:sz w:val="27"/>
          <w:szCs w:val="27"/>
          <w:lang w:eastAsia="ru-RU"/>
        </w:rPr>
        <w:softHyphen/>
        <w:t>никацию, стороны достигают согласия, основанного на том, что суверенитетом обладают не только сами субъекты конфлик</w:t>
      </w:r>
      <w:r w:rsidRPr="00490E06">
        <w:rPr>
          <w:rFonts w:ascii="Times New Roman" w:eastAsia="Times New Roman" w:hAnsi="Times New Roman" w:cs="Times New Roman"/>
          <w:color w:val="000000"/>
          <w:sz w:val="27"/>
          <w:szCs w:val="27"/>
          <w:lang w:eastAsia="ru-RU"/>
        </w:rPr>
        <w:softHyphen/>
        <w:t>та, но и их интересы (консенсус), и стремятся к взаимодопол</w:t>
      </w:r>
      <w:r w:rsidRPr="00490E06">
        <w:rPr>
          <w:rFonts w:ascii="Times New Roman" w:eastAsia="Times New Roman" w:hAnsi="Times New Roman" w:cs="Times New Roman"/>
          <w:color w:val="000000"/>
          <w:sz w:val="27"/>
          <w:szCs w:val="27"/>
          <w:lang w:eastAsia="ru-RU"/>
        </w:rPr>
        <w:softHyphen/>
        <w:t>нению интересов, ликвидируя лишь незаконные, с точки зре</w:t>
      </w:r>
      <w:r w:rsidRPr="00490E06">
        <w:rPr>
          <w:rFonts w:ascii="Times New Roman" w:eastAsia="Times New Roman" w:hAnsi="Times New Roman" w:cs="Times New Roman"/>
          <w:color w:val="000000"/>
          <w:sz w:val="27"/>
          <w:szCs w:val="27"/>
          <w:lang w:eastAsia="ru-RU"/>
        </w:rPr>
        <w:softHyphen/>
        <w:t>ния сообщества, различия (либо правовой запрет на тот или иной интерес и его уголовное преследование, корпоративный запрет, грозящий нарушителям административным наказанием, либо изменение законодательства, системы фирменных инст</w:t>
      </w:r>
      <w:r w:rsidRPr="00490E06">
        <w:rPr>
          <w:rFonts w:ascii="Times New Roman" w:eastAsia="Times New Roman" w:hAnsi="Times New Roman" w:cs="Times New Roman"/>
          <w:color w:val="000000"/>
          <w:sz w:val="27"/>
          <w:szCs w:val="27"/>
          <w:lang w:eastAsia="ru-RU"/>
        </w:rPr>
        <w:softHyphen/>
        <w:t>рукций, дающее или запрещающее право на тот или иной ин</w:t>
      </w:r>
      <w:r w:rsidRPr="00490E06">
        <w:rPr>
          <w:rFonts w:ascii="Times New Roman" w:eastAsia="Times New Roman" w:hAnsi="Times New Roman" w:cs="Times New Roman"/>
          <w:color w:val="000000"/>
          <w:sz w:val="27"/>
          <w:szCs w:val="27"/>
          <w:lang w:eastAsia="ru-RU"/>
        </w:rPr>
        <w:softHyphen/>
        <w:t>терес, различие).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Конфликт начинается с конфронтационной (военной) фа</w:t>
      </w:r>
      <w:r w:rsidRPr="00490E06">
        <w:rPr>
          <w:rFonts w:ascii="Times New Roman" w:eastAsia="Times New Roman" w:hAnsi="Times New Roman" w:cs="Times New Roman"/>
          <w:color w:val="000000"/>
          <w:sz w:val="27"/>
          <w:szCs w:val="27"/>
          <w:lang w:eastAsia="ru-RU"/>
        </w:rPr>
        <w:softHyphen/>
        <w:t>зы, а заканчивается коммуникативной (управленческой). Таким образом, конфликт можно определить и как процесс развития взаимодействия субъектов от конфронтации к коммуникации.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 ходу конфликта взаимодействие субъектов трансформи</w:t>
      </w:r>
      <w:r w:rsidRPr="00490E06">
        <w:rPr>
          <w:rFonts w:ascii="Times New Roman" w:eastAsia="Times New Roman" w:hAnsi="Times New Roman" w:cs="Times New Roman"/>
          <w:color w:val="000000"/>
          <w:sz w:val="27"/>
          <w:szCs w:val="27"/>
          <w:lang w:eastAsia="ru-RU"/>
        </w:rPr>
        <w:softHyphen/>
        <w:t>руется от конфронтационного до того, которое мы будем назы</w:t>
      </w:r>
      <w:r w:rsidRPr="00490E06">
        <w:rPr>
          <w:rFonts w:ascii="Times New Roman" w:eastAsia="Times New Roman" w:hAnsi="Times New Roman" w:cs="Times New Roman"/>
          <w:color w:val="000000"/>
          <w:sz w:val="27"/>
          <w:szCs w:val="27"/>
          <w:lang w:eastAsia="ru-RU"/>
        </w:rPr>
        <w:softHyphen/>
        <w:t>вать коммуникацией.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Коммуникация — информационное взаимодействие субъектов, </w:t>
      </w:r>
      <w:r w:rsidRPr="00490E06">
        <w:rPr>
          <w:rFonts w:ascii="Times New Roman" w:eastAsia="Times New Roman" w:hAnsi="Times New Roman" w:cs="Times New Roman"/>
          <w:color w:val="000000"/>
          <w:sz w:val="27"/>
          <w:szCs w:val="27"/>
          <w:lang w:eastAsia="ru-RU"/>
        </w:rPr>
        <w:t>которое характеризуется следующими признаками: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суверенитетом участников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суверенитетом их ценностных ориентации, интересов, представлений о предмете взаимодействия и отношения к нему;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технологической обеспеченностью равноправного ин</w:t>
      </w:r>
      <w:r w:rsidRPr="00490E06">
        <w:rPr>
          <w:rFonts w:ascii="Times New Roman" w:eastAsia="Times New Roman" w:hAnsi="Times New Roman" w:cs="Times New Roman"/>
          <w:color w:val="000000"/>
          <w:sz w:val="27"/>
          <w:szCs w:val="27"/>
          <w:lang w:eastAsia="ru-RU"/>
        </w:rPr>
        <w:softHyphen/>
        <w:t>формационного обмена;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технологической обеспеченностью равного уровня инфор</w:t>
      </w:r>
      <w:r w:rsidRPr="00490E06">
        <w:rPr>
          <w:rFonts w:ascii="Times New Roman" w:eastAsia="Times New Roman" w:hAnsi="Times New Roman" w:cs="Times New Roman"/>
          <w:color w:val="000000"/>
          <w:sz w:val="27"/>
          <w:szCs w:val="27"/>
          <w:lang w:eastAsia="ru-RU"/>
        </w:rPr>
        <w:softHyphen/>
        <w:t>мационной полноты о ситуации и предмете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Следует также заметить, что технологии одной фазы (воен</w:t>
      </w:r>
      <w:r w:rsidRPr="00490E06">
        <w:rPr>
          <w:rFonts w:ascii="Times New Roman" w:eastAsia="Times New Roman" w:hAnsi="Times New Roman" w:cs="Times New Roman"/>
          <w:color w:val="000000"/>
          <w:sz w:val="27"/>
          <w:szCs w:val="27"/>
          <w:lang w:eastAsia="ru-RU"/>
        </w:rPr>
        <w:softHyphen/>
        <w:t>ные, политические и управленческие соответственно) не дают желаемого результата не в своей фазе. Но и собственно фазо</w:t>
      </w:r>
      <w:r w:rsidRPr="00490E06">
        <w:rPr>
          <w:rFonts w:ascii="Times New Roman" w:eastAsia="Times New Roman" w:hAnsi="Times New Roman" w:cs="Times New Roman"/>
          <w:color w:val="000000"/>
          <w:sz w:val="27"/>
          <w:szCs w:val="27"/>
          <w:lang w:eastAsia="ru-RU"/>
        </w:rPr>
        <w:softHyphen/>
        <w:t>вые технологии не обеспечат оптимального хода конфликта, если стратегически не будут выстроены с учетом следующих стадий (в долговременной перспективе неизбежных) и допол</w:t>
      </w:r>
      <w:r w:rsidRPr="00490E06">
        <w:rPr>
          <w:rFonts w:ascii="Times New Roman" w:eastAsia="Times New Roman" w:hAnsi="Times New Roman" w:cs="Times New Roman"/>
          <w:color w:val="000000"/>
          <w:sz w:val="27"/>
          <w:szCs w:val="27"/>
          <w:lang w:eastAsia="ru-RU"/>
        </w:rPr>
        <w:softHyphen/>
        <w:t>нены технологиями из последующих фаз.</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Кризис</w:t>
      </w:r>
      <w:r w:rsidRPr="00490E06">
        <w:rPr>
          <w:rFonts w:ascii="Times New Roman" w:eastAsia="Times New Roman" w:hAnsi="Times New Roman" w:cs="Times New Roman"/>
          <w:color w:val="000000"/>
          <w:sz w:val="27"/>
          <w:szCs w:val="27"/>
          <w:lang w:eastAsia="ru-RU"/>
        </w:rPr>
        <w:t> (псевдофаза, возникающая внутри одной из фаз конфликта) — такое взаимодействие субъектов, при котором не происходит поступательного перехода от фазы к фазе (например, длительная задержка на одной фазе, разрушитель</w:t>
      </w:r>
      <w:r w:rsidRPr="00490E06">
        <w:rPr>
          <w:rFonts w:ascii="Times New Roman" w:eastAsia="Times New Roman" w:hAnsi="Times New Roman" w:cs="Times New Roman"/>
          <w:color w:val="000000"/>
          <w:sz w:val="27"/>
          <w:szCs w:val="27"/>
          <w:lang w:eastAsia="ru-RU"/>
        </w:rPr>
        <w:softHyphen/>
        <w:t>ная зацикленностъ, фазовая стагнация или даже возврат в пре</w:t>
      </w:r>
      <w:r w:rsidRPr="00490E06">
        <w:rPr>
          <w:rFonts w:ascii="Times New Roman" w:eastAsia="Times New Roman" w:hAnsi="Times New Roman" w:cs="Times New Roman"/>
          <w:color w:val="000000"/>
          <w:sz w:val="27"/>
          <w:szCs w:val="27"/>
          <w:lang w:eastAsia="ru-RU"/>
        </w:rPr>
        <w:softHyphen/>
        <w:t>дыдущей фазе). Кризис — период задержки процесса кон</w:t>
      </w:r>
      <w:r w:rsidRPr="00490E06">
        <w:rPr>
          <w:rFonts w:ascii="Times New Roman" w:eastAsia="Times New Roman" w:hAnsi="Times New Roman" w:cs="Times New Roman"/>
          <w:color w:val="000000"/>
          <w:sz w:val="27"/>
          <w:szCs w:val="27"/>
          <w:lang w:eastAsia="ru-RU"/>
        </w:rPr>
        <w:softHyphen/>
        <w:t>фликтного взаимодействия субъектов. Что, следует заметить, и приводит к возникновению напряженности. Снять ее помогает преодоление кризиса, т. е. продолжение развития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Таким образом, </w:t>
      </w:r>
      <w:r w:rsidRPr="00490E06">
        <w:rPr>
          <w:rFonts w:ascii="Times New Roman" w:eastAsia="Times New Roman" w:hAnsi="Times New Roman" w:cs="Times New Roman"/>
          <w:i/>
          <w:iCs/>
          <w:color w:val="000000"/>
          <w:sz w:val="27"/>
          <w:szCs w:val="27"/>
          <w:lang w:eastAsia="ru-RU"/>
        </w:rPr>
        <w:t>управление конфликтом — это деятельность по обеспечению развития конфликтного взаимодействия.</w:t>
      </w:r>
      <w:r w:rsidRPr="00490E06">
        <w:rPr>
          <w:rFonts w:ascii="Times New Roman" w:eastAsia="Times New Roman" w:hAnsi="Times New Roman" w:cs="Times New Roman"/>
          <w:color w:val="000000"/>
          <w:sz w:val="27"/>
          <w:szCs w:val="27"/>
          <w:lang w:eastAsia="ru-RU"/>
        </w:rPr>
        <w:t> То есть управлять конфликтом — значит обеспечивать ему максималь</w:t>
      </w:r>
      <w:r w:rsidRPr="00490E06">
        <w:rPr>
          <w:rFonts w:ascii="Times New Roman" w:eastAsia="Times New Roman" w:hAnsi="Times New Roman" w:cs="Times New Roman"/>
          <w:color w:val="000000"/>
          <w:sz w:val="27"/>
          <w:szCs w:val="27"/>
          <w:lang w:eastAsia="ru-RU"/>
        </w:rPr>
        <w:softHyphen/>
        <w:t>ную возможность для саморегулирования и содействие выходу из кризисов в следующую фазу.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Хотя точнее было бы считать конфликт не управляемым, а саморегулирующимся (и пока он не перейдет в последнюю фа</w:t>
      </w:r>
      <w:r w:rsidRPr="00490E06">
        <w:rPr>
          <w:rFonts w:ascii="Times New Roman" w:eastAsia="Times New Roman" w:hAnsi="Times New Roman" w:cs="Times New Roman"/>
          <w:color w:val="000000"/>
          <w:sz w:val="27"/>
          <w:szCs w:val="27"/>
          <w:lang w:eastAsia="ru-RU"/>
        </w:rPr>
        <w:softHyphen/>
        <w:t>зу, он не уничтожим, так как не ликвидированы осознанные субъектами различия интересов и ценностей). И следовательно, если строго следовать существующим определениям "управ</w:t>
      </w:r>
      <w:r w:rsidRPr="00490E06">
        <w:rPr>
          <w:rFonts w:ascii="Times New Roman" w:eastAsia="Times New Roman" w:hAnsi="Times New Roman" w:cs="Times New Roman"/>
          <w:color w:val="000000"/>
          <w:sz w:val="27"/>
          <w:szCs w:val="27"/>
          <w:lang w:eastAsia="ru-RU"/>
        </w:rPr>
        <w:softHyphen/>
        <w:t>ления", то конфликт "неуправляем". Но в разных фазах его развития возможны действия, способствующие его бескризис</w:t>
      </w:r>
      <w:r w:rsidRPr="00490E06">
        <w:rPr>
          <w:rFonts w:ascii="Times New Roman" w:eastAsia="Times New Roman" w:hAnsi="Times New Roman" w:cs="Times New Roman"/>
          <w:color w:val="000000"/>
          <w:sz w:val="27"/>
          <w:szCs w:val="27"/>
          <w:lang w:eastAsia="ru-RU"/>
        </w:rPr>
        <w:softHyphen/>
        <w:t>ному развитию (обеспечивающие его), что мы и можем условно считать управлением.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Вспомним снова один из первых поставленных в этом па</w:t>
      </w:r>
      <w:r w:rsidRPr="00490E06">
        <w:rPr>
          <w:rFonts w:ascii="Times New Roman" w:eastAsia="Times New Roman" w:hAnsi="Times New Roman" w:cs="Times New Roman"/>
          <w:color w:val="000000"/>
          <w:sz w:val="27"/>
          <w:szCs w:val="27"/>
          <w:lang w:eastAsia="ru-RU"/>
        </w:rPr>
        <w:softHyphen/>
        <w:t>раграфе вопросов: может ли существовать без конфликтов че</w:t>
      </w:r>
      <w:r w:rsidRPr="00490E06">
        <w:rPr>
          <w:rFonts w:ascii="Times New Roman" w:eastAsia="Times New Roman" w:hAnsi="Times New Roman" w:cs="Times New Roman"/>
          <w:color w:val="000000"/>
          <w:sz w:val="27"/>
          <w:szCs w:val="27"/>
          <w:lang w:eastAsia="ru-RU"/>
        </w:rPr>
        <w:softHyphen/>
        <w:t>ловек или организация? Да, если в своих взаимодействиях они сталкиваются лишь с субъектами, похожими на них как две ка</w:t>
      </w:r>
      <w:r w:rsidRPr="00490E06">
        <w:rPr>
          <w:rFonts w:ascii="Times New Roman" w:eastAsia="Times New Roman" w:hAnsi="Times New Roman" w:cs="Times New Roman"/>
          <w:color w:val="000000"/>
          <w:sz w:val="27"/>
          <w:szCs w:val="27"/>
          <w:lang w:eastAsia="ru-RU"/>
        </w:rPr>
        <w:softHyphen/>
        <w:t>пли воды (вплоть до сознания). Да, если в организации рабо</w:t>
      </w:r>
      <w:r w:rsidRPr="00490E06">
        <w:rPr>
          <w:rFonts w:ascii="Times New Roman" w:eastAsia="Times New Roman" w:hAnsi="Times New Roman" w:cs="Times New Roman"/>
          <w:color w:val="000000"/>
          <w:sz w:val="27"/>
          <w:szCs w:val="27"/>
          <w:lang w:eastAsia="ru-RU"/>
        </w:rPr>
        <w:softHyphen/>
        <w:t>тают люди с </w:t>
      </w:r>
      <w:r w:rsidRPr="00490E06">
        <w:rPr>
          <w:rFonts w:ascii="Times New Roman" w:eastAsia="Times New Roman" w:hAnsi="Times New Roman" w:cs="Times New Roman"/>
          <w:i/>
          <w:iCs/>
          <w:color w:val="000000"/>
          <w:sz w:val="27"/>
          <w:szCs w:val="27"/>
          <w:lang w:eastAsia="ru-RU"/>
        </w:rPr>
        <w:t>идентичными интересами и ценностными ориентациями,</w:t>
      </w:r>
      <w:r w:rsidRPr="00490E06">
        <w:rPr>
          <w:rFonts w:ascii="Times New Roman" w:eastAsia="Times New Roman" w:hAnsi="Times New Roman" w:cs="Times New Roman"/>
          <w:color w:val="000000"/>
          <w:sz w:val="27"/>
          <w:szCs w:val="27"/>
          <w:lang w:eastAsia="ru-RU"/>
        </w:rPr>
        <w:t> занимающие </w:t>
      </w:r>
      <w:r w:rsidRPr="00490E06">
        <w:rPr>
          <w:rFonts w:ascii="Times New Roman" w:eastAsia="Times New Roman" w:hAnsi="Times New Roman" w:cs="Times New Roman"/>
          <w:i/>
          <w:iCs/>
          <w:color w:val="000000"/>
          <w:sz w:val="27"/>
          <w:szCs w:val="27"/>
          <w:lang w:eastAsia="ru-RU"/>
        </w:rPr>
        <w:t>одинаковые функциональные места,</w:t>
      </w:r>
      <w:r w:rsidRPr="00490E06">
        <w:rPr>
          <w:rFonts w:ascii="Times New Roman" w:eastAsia="Times New Roman" w:hAnsi="Times New Roman" w:cs="Times New Roman"/>
          <w:color w:val="000000"/>
          <w:sz w:val="27"/>
          <w:szCs w:val="27"/>
          <w:lang w:eastAsia="ru-RU"/>
        </w:rPr>
        <w:t> не за</w:t>
      </w:r>
      <w:r w:rsidRPr="00490E06">
        <w:rPr>
          <w:rFonts w:ascii="Times New Roman" w:eastAsia="Times New Roman" w:hAnsi="Times New Roman" w:cs="Times New Roman"/>
          <w:color w:val="000000"/>
          <w:sz w:val="27"/>
          <w:szCs w:val="27"/>
          <w:lang w:eastAsia="ru-RU"/>
        </w:rPr>
        <w:softHyphen/>
      </w:r>
      <w:r w:rsidRPr="00490E06">
        <w:rPr>
          <w:rFonts w:ascii="Times New Roman" w:eastAsia="Times New Roman" w:hAnsi="Times New Roman" w:cs="Times New Roman"/>
          <w:color w:val="000000"/>
          <w:sz w:val="27"/>
          <w:szCs w:val="27"/>
          <w:lang w:eastAsia="ru-RU"/>
        </w:rPr>
        <w:lastRenderedPageBreak/>
        <w:t>нимающие разные ступени в социальной или служебной иерар</w:t>
      </w:r>
      <w:r w:rsidRPr="00490E06">
        <w:rPr>
          <w:rFonts w:ascii="Times New Roman" w:eastAsia="Times New Roman" w:hAnsi="Times New Roman" w:cs="Times New Roman"/>
          <w:color w:val="000000"/>
          <w:sz w:val="27"/>
          <w:szCs w:val="27"/>
          <w:lang w:eastAsia="ru-RU"/>
        </w:rPr>
        <w:softHyphen/>
        <w:t>хии. Но кому нужна такая жизнь? Нужна ли такая организа</w:t>
      </w:r>
      <w:r w:rsidRPr="00490E06">
        <w:rPr>
          <w:rFonts w:ascii="Times New Roman" w:eastAsia="Times New Roman" w:hAnsi="Times New Roman" w:cs="Times New Roman"/>
          <w:color w:val="000000"/>
          <w:sz w:val="27"/>
          <w:szCs w:val="27"/>
          <w:lang w:eastAsia="ru-RU"/>
        </w:rPr>
        <w:softHyphen/>
        <w:t>ция? И возможна ли она?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Различия вечны, сходства мгновенны. А значит конфликт для нас — среда обитания и непременное условие развития.</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69" w:name="_Toc514890023"/>
      <w:r w:rsidRPr="00490E06">
        <w:rPr>
          <w:rFonts w:ascii="Times New Roman" w:eastAsia="Times New Roman" w:hAnsi="Times New Roman" w:cs="Times New Roman"/>
          <w:color w:val="000000"/>
          <w:sz w:val="27"/>
          <w:szCs w:val="27"/>
          <w:lang w:eastAsia="ru-RU"/>
        </w:rPr>
        <w:t>10.4. Как быть с деструктивностью?</w:t>
      </w:r>
      <w:bookmarkEnd w:id="69"/>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Саваоф Баалович был всемогущ. Он мог все. И ни</w:t>
      </w:r>
      <w:r w:rsidRPr="00490E06">
        <w:rPr>
          <w:rFonts w:ascii="Times New Roman" w:eastAsia="Times New Roman" w:hAnsi="Times New Roman" w:cs="Times New Roman"/>
          <w:i/>
          <w:iCs/>
          <w:color w:val="000000"/>
          <w:sz w:val="27"/>
          <w:szCs w:val="27"/>
          <w:lang w:eastAsia="ru-RU"/>
        </w:rPr>
        <w:softHyphen/>
        <w:t>чего не мог. Потому что граничным условием уравнения Совершенства оказалось требование, чтобы чудо не причиняло никому вреда.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 и Б. Стругацкие. Понедельник начинается в субботу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Отступление по аналогии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 взгляд школьника, получившего "двойку", она деструктивна. Особенно, если вечером попало от родителей. На взгляд учителя — конструктивна, ведь плохая отметка — стимул для улучшения учебы. А если так и произойдет на самом деле, да и сам ученик заметит позже эту зависимость, то и с его точки зрения "двойка" станет скорее кон</w:t>
      </w:r>
      <w:r w:rsidRPr="00490E06">
        <w:rPr>
          <w:rFonts w:ascii="Times New Roman" w:eastAsia="Times New Roman" w:hAnsi="Times New Roman" w:cs="Times New Roman"/>
          <w:color w:val="000000"/>
          <w:sz w:val="27"/>
          <w:szCs w:val="27"/>
          <w:lang w:eastAsia="ru-RU"/>
        </w:rPr>
        <w:softHyphen/>
        <w:t>структивной, хотя и неприятной. Многие добром вспоминают именно строгих учителей. Но если, получив плохую отметку, подросток замк</w:t>
      </w:r>
      <w:r w:rsidRPr="00490E06">
        <w:rPr>
          <w:rFonts w:ascii="Times New Roman" w:eastAsia="Times New Roman" w:hAnsi="Times New Roman" w:cs="Times New Roman"/>
          <w:color w:val="000000"/>
          <w:sz w:val="27"/>
          <w:szCs w:val="27"/>
          <w:lang w:eastAsia="ru-RU"/>
        </w:rPr>
        <w:softHyphen/>
        <w:t>нется в себе, начнет избегать занятий, испортит отношения дома и в школе, то и учитель не станет считать поставленную "двойку" конст</w:t>
      </w:r>
      <w:r w:rsidRPr="00490E06">
        <w:rPr>
          <w:rFonts w:ascii="Times New Roman" w:eastAsia="Times New Roman" w:hAnsi="Times New Roman" w:cs="Times New Roman"/>
          <w:color w:val="000000"/>
          <w:sz w:val="27"/>
          <w:szCs w:val="27"/>
          <w:lang w:eastAsia="ru-RU"/>
        </w:rPr>
        <w:softHyphen/>
        <w:t>руктивной.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Вот и деструктивность конфликта — характеристика субъективная.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говорить о деструктивности методов, если в резуль</w:t>
      </w:r>
      <w:r w:rsidRPr="00490E06">
        <w:rPr>
          <w:rFonts w:ascii="Times New Roman" w:eastAsia="Times New Roman" w:hAnsi="Times New Roman" w:cs="Times New Roman"/>
          <w:color w:val="000000"/>
          <w:sz w:val="27"/>
          <w:szCs w:val="27"/>
          <w:lang w:eastAsia="ru-RU"/>
        </w:rPr>
        <w:softHyphen/>
        <w:t>тате их конфликт вместо поступательного развития перешел в кризис. Деструктивны методы, соответствующие технологиям ранних фаз, применяемые в фазах поздних. Например, конфронтационные, военные методы, деструктивны в политиче</w:t>
      </w:r>
      <w:r w:rsidRPr="00490E06">
        <w:rPr>
          <w:rFonts w:ascii="Times New Roman" w:eastAsia="Times New Roman" w:hAnsi="Times New Roman" w:cs="Times New Roman"/>
          <w:color w:val="000000"/>
          <w:sz w:val="27"/>
          <w:szCs w:val="27"/>
          <w:lang w:eastAsia="ru-RU"/>
        </w:rPr>
        <w:softHyphen/>
        <w:t>ской и управленческой фазах, а политические — в управленче</w:t>
      </w:r>
      <w:r w:rsidRPr="00490E06">
        <w:rPr>
          <w:rFonts w:ascii="Times New Roman" w:eastAsia="Times New Roman" w:hAnsi="Times New Roman" w:cs="Times New Roman"/>
          <w:color w:val="000000"/>
          <w:sz w:val="27"/>
          <w:szCs w:val="27"/>
          <w:lang w:eastAsia="ru-RU"/>
        </w:rPr>
        <w:softHyphen/>
        <w:t>ской. А вот управленческие не будут деструктивными и в ран</w:t>
      </w:r>
      <w:r w:rsidRPr="00490E06">
        <w:rPr>
          <w:rFonts w:ascii="Times New Roman" w:eastAsia="Times New Roman" w:hAnsi="Times New Roman" w:cs="Times New Roman"/>
          <w:color w:val="000000"/>
          <w:sz w:val="27"/>
          <w:szCs w:val="27"/>
          <w:lang w:eastAsia="ru-RU"/>
        </w:rPr>
        <w:softHyphen/>
        <w:t>них фазах, хотя, как правило, далеко и не оптимальны. В каж</w:t>
      </w:r>
      <w:r w:rsidRPr="00490E06">
        <w:rPr>
          <w:rFonts w:ascii="Times New Roman" w:eastAsia="Times New Roman" w:hAnsi="Times New Roman" w:cs="Times New Roman"/>
          <w:color w:val="000000"/>
          <w:sz w:val="27"/>
          <w:szCs w:val="27"/>
          <w:lang w:eastAsia="ru-RU"/>
        </w:rPr>
        <w:softHyphen/>
        <w:t>дой фазе наиболее конструктивны собственные методы, но лишь при условии ориентации на перевод взаимодействия в коммуникацию. Использование военных методов для войны до победного конца, направленных на преодоление главной пре</w:t>
      </w:r>
      <w:r w:rsidRPr="00490E06">
        <w:rPr>
          <w:rFonts w:ascii="Times New Roman" w:eastAsia="Times New Roman" w:hAnsi="Times New Roman" w:cs="Times New Roman"/>
          <w:color w:val="000000"/>
          <w:sz w:val="27"/>
          <w:szCs w:val="27"/>
          <w:lang w:eastAsia="ru-RU"/>
        </w:rPr>
        <w:softHyphen/>
        <w:t>грады — другого субъекта, деструктивно при любых условиях, ибо затягивает конфликт в кризисную петлю, превращая его в череду кровавых разборок, сплошную вендетту, нескончаемую кровную месть.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свою очередь сам конфликт можно называть </w:t>
      </w:r>
      <w:r w:rsidRPr="00490E06">
        <w:rPr>
          <w:rFonts w:ascii="Times New Roman" w:eastAsia="Times New Roman" w:hAnsi="Times New Roman" w:cs="Times New Roman"/>
          <w:i/>
          <w:iCs/>
          <w:color w:val="000000"/>
          <w:sz w:val="27"/>
          <w:szCs w:val="27"/>
          <w:lang w:eastAsia="ru-RU"/>
        </w:rPr>
        <w:t>деструктив</w:t>
      </w:r>
      <w:r w:rsidRPr="00490E06">
        <w:rPr>
          <w:rFonts w:ascii="Times New Roman" w:eastAsia="Times New Roman" w:hAnsi="Times New Roman" w:cs="Times New Roman"/>
          <w:i/>
          <w:iCs/>
          <w:color w:val="000000"/>
          <w:sz w:val="27"/>
          <w:szCs w:val="27"/>
          <w:lang w:eastAsia="ru-RU"/>
        </w:rPr>
        <w:softHyphen/>
        <w:t>ным,</w:t>
      </w:r>
      <w:r w:rsidRPr="00490E06">
        <w:rPr>
          <w:rFonts w:ascii="Times New Roman" w:eastAsia="Times New Roman" w:hAnsi="Times New Roman" w:cs="Times New Roman"/>
          <w:color w:val="000000"/>
          <w:sz w:val="27"/>
          <w:szCs w:val="27"/>
          <w:lang w:eastAsia="ru-RU"/>
        </w:rPr>
        <w:t> если не удалось избежать кризисов. Но любой конфликт конструктивен по своей природе как инструмент развития. Бы</w:t>
      </w:r>
      <w:r w:rsidRPr="00490E06">
        <w:rPr>
          <w:rFonts w:ascii="Times New Roman" w:eastAsia="Times New Roman" w:hAnsi="Times New Roman" w:cs="Times New Roman"/>
          <w:color w:val="000000"/>
          <w:sz w:val="27"/>
          <w:szCs w:val="27"/>
          <w:lang w:eastAsia="ru-RU"/>
        </w:rPr>
        <w:softHyphen/>
        <w:t>вают конфликты, проходящие без кризисов. Но, правда, очень редко и, как правило, характерны они для организаций с очень высоким уровнем интеллектуальной и коммуникативной куль</w:t>
      </w:r>
      <w:r w:rsidRPr="00490E06">
        <w:rPr>
          <w:rFonts w:ascii="Times New Roman" w:eastAsia="Times New Roman" w:hAnsi="Times New Roman" w:cs="Times New Roman"/>
          <w:color w:val="000000"/>
          <w:sz w:val="27"/>
          <w:szCs w:val="27"/>
          <w:lang w:eastAsia="ru-RU"/>
        </w:rPr>
        <w:softHyphen/>
        <w:t>туры (как корпоративной, так и каждого сотрудника, прежде всего администрации), да и само общество должно быть на столь же высоком уровне развития.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Однако на ограниченном временном интервале можно классифицировать конфликты как конструктивные и деструк</w:t>
      </w:r>
      <w:r w:rsidRPr="00490E06">
        <w:rPr>
          <w:rFonts w:ascii="Times New Roman" w:eastAsia="Times New Roman" w:hAnsi="Times New Roman" w:cs="Times New Roman"/>
          <w:color w:val="000000"/>
          <w:sz w:val="27"/>
          <w:szCs w:val="27"/>
          <w:lang w:eastAsia="ru-RU"/>
        </w:rPr>
        <w:softHyphen/>
        <w:t xml:space="preserve">тивные по основанию: "препятствуют они или не препятствуют достижению целей организации". Такой тип </w:t>
      </w:r>
      <w:r w:rsidRPr="00490E06">
        <w:rPr>
          <w:rFonts w:ascii="Times New Roman" w:eastAsia="Times New Roman" w:hAnsi="Times New Roman" w:cs="Times New Roman"/>
          <w:color w:val="000000"/>
          <w:sz w:val="27"/>
          <w:szCs w:val="27"/>
          <w:lang w:eastAsia="ru-RU"/>
        </w:rPr>
        <w:lastRenderedPageBreak/>
        <w:t>классификации допустим при проектном типе деятельности фирмы (т. е. соот</w:t>
      </w:r>
      <w:r w:rsidRPr="00490E06">
        <w:rPr>
          <w:rFonts w:ascii="Times New Roman" w:eastAsia="Times New Roman" w:hAnsi="Times New Roman" w:cs="Times New Roman"/>
          <w:color w:val="000000"/>
          <w:sz w:val="27"/>
          <w:szCs w:val="27"/>
          <w:lang w:eastAsia="ru-RU"/>
        </w:rPr>
        <w:softHyphen/>
        <w:t>ветствует критерию "реализуемость проекта").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говорить и о "нежелательных конфликтах". Это конфликты по поводу различий, не существенных для реализа</w:t>
      </w:r>
      <w:r w:rsidRPr="00490E06">
        <w:rPr>
          <w:rFonts w:ascii="Times New Roman" w:eastAsia="Times New Roman" w:hAnsi="Times New Roman" w:cs="Times New Roman"/>
          <w:color w:val="000000"/>
          <w:sz w:val="27"/>
          <w:szCs w:val="27"/>
          <w:lang w:eastAsia="ru-RU"/>
        </w:rPr>
        <w:softHyphen/>
        <w:t>ции конкретных проектов, но приводящие к расходованию ре</w:t>
      </w:r>
      <w:r w:rsidRPr="00490E06">
        <w:rPr>
          <w:rFonts w:ascii="Times New Roman" w:eastAsia="Times New Roman" w:hAnsi="Times New Roman" w:cs="Times New Roman"/>
          <w:color w:val="000000"/>
          <w:sz w:val="27"/>
          <w:szCs w:val="27"/>
          <w:lang w:eastAsia="ru-RU"/>
        </w:rPr>
        <w:softHyphen/>
        <w:t>сурсов организации в целом.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Тем не менее сказать, что конфликт способствует или ме</w:t>
      </w:r>
      <w:r w:rsidRPr="00490E06">
        <w:rPr>
          <w:rFonts w:ascii="Times New Roman" w:eastAsia="Times New Roman" w:hAnsi="Times New Roman" w:cs="Times New Roman"/>
          <w:color w:val="000000"/>
          <w:sz w:val="27"/>
          <w:szCs w:val="27"/>
          <w:lang w:eastAsia="ru-RU"/>
        </w:rPr>
        <w:softHyphen/>
        <w:t>шает деятельности организации, можно лишь после его завер</w:t>
      </w:r>
      <w:r w:rsidRPr="00490E06">
        <w:rPr>
          <w:rFonts w:ascii="Times New Roman" w:eastAsia="Times New Roman" w:hAnsi="Times New Roman" w:cs="Times New Roman"/>
          <w:color w:val="000000"/>
          <w:sz w:val="27"/>
          <w:szCs w:val="27"/>
          <w:lang w:eastAsia="ru-RU"/>
        </w:rPr>
        <w:softHyphen/>
        <w:t>шения. И значит нам остается одно: </w:t>
      </w:r>
      <w:r w:rsidRPr="00490E06">
        <w:rPr>
          <w:rFonts w:ascii="Times New Roman" w:eastAsia="Times New Roman" w:hAnsi="Times New Roman" w:cs="Times New Roman"/>
          <w:i/>
          <w:iCs/>
          <w:color w:val="000000"/>
          <w:sz w:val="27"/>
          <w:szCs w:val="27"/>
          <w:lang w:eastAsia="ru-RU"/>
        </w:rPr>
        <w:t>научиться жить, работать и отдыхать в конфликте.</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0" w:name="_Toc514890024"/>
      <w:r w:rsidRPr="00490E06">
        <w:rPr>
          <w:rFonts w:ascii="Times New Roman" w:eastAsia="Times New Roman" w:hAnsi="Times New Roman" w:cs="Times New Roman"/>
          <w:color w:val="000000"/>
          <w:sz w:val="27"/>
          <w:szCs w:val="27"/>
          <w:lang w:eastAsia="ru-RU"/>
        </w:rPr>
        <w:t>10.5. Когда начинается конфликт?</w:t>
      </w:r>
      <w:bookmarkEnd w:id="70"/>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Отелло: Обманут только тот, кому сказали, что обманут он.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i/>
          <w:iCs/>
          <w:color w:val="000000"/>
          <w:sz w:val="27"/>
          <w:szCs w:val="27"/>
          <w:lang w:eastAsia="ru-RU"/>
        </w:rPr>
        <w:t>Шекспир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 начинается с того момента, когда (хотя бы) один из взаимодействующих субъектов осознает различие своих ин</w:t>
      </w:r>
      <w:r w:rsidRPr="00490E06">
        <w:rPr>
          <w:rFonts w:ascii="Times New Roman" w:eastAsia="Times New Roman" w:hAnsi="Times New Roman" w:cs="Times New Roman"/>
          <w:color w:val="000000"/>
          <w:sz w:val="27"/>
          <w:szCs w:val="27"/>
          <w:lang w:eastAsia="ru-RU"/>
        </w:rPr>
        <w:softHyphen/>
        <w:t>тересов, ценностных ориентации от интересов, ценностных ориентации другого субъекта или начинает односторонние дей</w:t>
      </w:r>
      <w:r w:rsidRPr="00490E06">
        <w:rPr>
          <w:rFonts w:ascii="Times New Roman" w:eastAsia="Times New Roman" w:hAnsi="Times New Roman" w:cs="Times New Roman"/>
          <w:color w:val="000000"/>
          <w:sz w:val="27"/>
          <w:szCs w:val="27"/>
          <w:lang w:eastAsia="ru-RU"/>
        </w:rPr>
        <w:softHyphen/>
        <w:t>ствия по обеспечению своих интересов (т. е. по поводу разли</w:t>
      </w:r>
      <w:r w:rsidRPr="00490E06">
        <w:rPr>
          <w:rFonts w:ascii="Times New Roman" w:eastAsia="Times New Roman" w:hAnsi="Times New Roman" w:cs="Times New Roman"/>
          <w:color w:val="000000"/>
          <w:sz w:val="27"/>
          <w:szCs w:val="27"/>
          <w:lang w:eastAsia="ru-RU"/>
        </w:rPr>
        <w:softHyphen/>
        <w:t>чий), но пока еще не осознавая этих различий.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Если различия существуют, но субъекты их не осознают, то мы имеем один из видов потенциального конфликта, после эс</w:t>
      </w:r>
      <w:r w:rsidRPr="00490E06">
        <w:rPr>
          <w:rFonts w:ascii="Times New Roman" w:eastAsia="Times New Roman" w:hAnsi="Times New Roman" w:cs="Times New Roman"/>
          <w:color w:val="000000"/>
          <w:sz w:val="27"/>
          <w:szCs w:val="27"/>
          <w:lang w:eastAsia="ru-RU"/>
        </w:rPr>
        <w:softHyphen/>
        <w:t>калации которого он может быть назван его предконфликтной фазой.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Существует заблуждение, что напряженность возникает пе</w:t>
      </w:r>
      <w:r w:rsidRPr="00490E06">
        <w:rPr>
          <w:rFonts w:ascii="Times New Roman" w:eastAsia="Times New Roman" w:hAnsi="Times New Roman" w:cs="Times New Roman"/>
          <w:color w:val="000000"/>
          <w:sz w:val="27"/>
          <w:szCs w:val="27"/>
          <w:lang w:eastAsia="ru-RU"/>
        </w:rPr>
        <w:softHyphen/>
        <w:t>ред конфликтом. И почувствовав ее, следует сразу же заняться его профилактикой или предупреждением. Но, к сожалению, такое еще никому не удавалось. Ведь профилактика предпола</w:t>
      </w:r>
      <w:r w:rsidRPr="00490E06">
        <w:rPr>
          <w:rFonts w:ascii="Times New Roman" w:eastAsia="Times New Roman" w:hAnsi="Times New Roman" w:cs="Times New Roman"/>
          <w:color w:val="000000"/>
          <w:sz w:val="27"/>
          <w:szCs w:val="27"/>
          <w:lang w:eastAsia="ru-RU"/>
        </w:rPr>
        <w:softHyphen/>
        <w:t>гает работу с еще не начавшимся конфликтом. А напряжен</w:t>
      </w:r>
      <w:r w:rsidRPr="00490E06">
        <w:rPr>
          <w:rFonts w:ascii="Times New Roman" w:eastAsia="Times New Roman" w:hAnsi="Times New Roman" w:cs="Times New Roman"/>
          <w:color w:val="000000"/>
          <w:sz w:val="27"/>
          <w:szCs w:val="27"/>
          <w:lang w:eastAsia="ru-RU"/>
        </w:rPr>
        <w:softHyphen/>
        <w:t>ность возникает в сознании людей при появлении ощущения противоречия между различием интересов, ценностей взаимо</w:t>
      </w:r>
      <w:r w:rsidRPr="00490E06">
        <w:rPr>
          <w:rFonts w:ascii="Times New Roman" w:eastAsia="Times New Roman" w:hAnsi="Times New Roman" w:cs="Times New Roman"/>
          <w:color w:val="000000"/>
          <w:sz w:val="27"/>
          <w:szCs w:val="27"/>
          <w:lang w:eastAsia="ru-RU"/>
        </w:rPr>
        <w:softHyphen/>
        <w:t>действующих субъектов и ограниченной ресурсной возможно</w:t>
      </w:r>
      <w:r w:rsidRPr="00490E06">
        <w:rPr>
          <w:rFonts w:ascii="Times New Roman" w:eastAsia="Times New Roman" w:hAnsi="Times New Roman" w:cs="Times New Roman"/>
          <w:color w:val="000000"/>
          <w:sz w:val="27"/>
          <w:szCs w:val="27"/>
          <w:lang w:eastAsia="ru-RU"/>
        </w:rPr>
        <w:softHyphen/>
        <w:t>стью обеспечить их не за счет другого. То есть когда конфликт уже начался и, следовательно, профилактика уже бесполезна (точнее невозможна), как прививка обитателю тифозного барака.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Напряженность не возникает раньше самого конфликта. И значит, мы можем считать </w:t>
      </w:r>
      <w:r w:rsidRPr="00490E06">
        <w:rPr>
          <w:rFonts w:ascii="Times New Roman" w:eastAsia="Times New Roman" w:hAnsi="Times New Roman" w:cs="Times New Roman"/>
          <w:i/>
          <w:iCs/>
          <w:color w:val="000000"/>
          <w:sz w:val="27"/>
          <w:szCs w:val="27"/>
          <w:lang w:eastAsia="ru-RU"/>
        </w:rPr>
        <w:t>напряженность — признаком кон</w:t>
      </w:r>
      <w:r w:rsidRPr="00490E06">
        <w:rPr>
          <w:rFonts w:ascii="Times New Roman" w:eastAsia="Times New Roman" w:hAnsi="Times New Roman" w:cs="Times New Roman"/>
          <w:i/>
          <w:iCs/>
          <w:color w:val="000000"/>
          <w:sz w:val="27"/>
          <w:szCs w:val="27"/>
          <w:lang w:eastAsia="ru-RU"/>
        </w:rPr>
        <w:softHyphen/>
        <w:t>фликта</w:t>
      </w:r>
      <w:r w:rsidRPr="00490E06">
        <w:rPr>
          <w:rFonts w:ascii="Times New Roman" w:eastAsia="Times New Roman" w:hAnsi="Times New Roman" w:cs="Times New Roman"/>
          <w:color w:val="000000"/>
          <w:sz w:val="27"/>
          <w:szCs w:val="27"/>
          <w:lang w:eastAsia="ru-RU"/>
        </w:rPr>
        <w:t> (только начавшегося или давно продолжающегося).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После перехода из одной фазы в другую напряженность спадает. В случае кризисов (т. е. задержки конфликта в одной фазе или возврате в предыдущую) напряженность усиливается.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Начало нового (ранее не известного субъекту) конфликта приводит к затруднению, что и создает напряженность — след</w:t>
      </w:r>
      <w:r w:rsidRPr="00490E06">
        <w:rPr>
          <w:rFonts w:ascii="Times New Roman" w:eastAsia="Times New Roman" w:hAnsi="Times New Roman" w:cs="Times New Roman"/>
          <w:color w:val="000000"/>
          <w:sz w:val="27"/>
          <w:szCs w:val="27"/>
          <w:lang w:eastAsia="ru-RU"/>
        </w:rPr>
        <w:softHyphen/>
        <w:t>ствие недостатка или противоречивости информации, недоста</w:t>
      </w:r>
      <w:r w:rsidRPr="00490E06">
        <w:rPr>
          <w:rFonts w:ascii="Times New Roman" w:eastAsia="Times New Roman" w:hAnsi="Times New Roman" w:cs="Times New Roman"/>
          <w:color w:val="000000"/>
          <w:sz w:val="27"/>
          <w:szCs w:val="27"/>
          <w:lang w:eastAsia="ru-RU"/>
        </w:rPr>
        <w:softHyphen/>
        <w:t>точности знаний для преодоления затруднения (о способах вы</w:t>
      </w:r>
      <w:r w:rsidRPr="00490E06">
        <w:rPr>
          <w:rFonts w:ascii="Times New Roman" w:eastAsia="Times New Roman" w:hAnsi="Times New Roman" w:cs="Times New Roman"/>
          <w:color w:val="000000"/>
          <w:sz w:val="27"/>
          <w:szCs w:val="27"/>
          <w:lang w:eastAsia="ru-RU"/>
        </w:rPr>
        <w:softHyphen/>
        <w:t>хода из затруднения — напряженность безысходности).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 началом конфликта конфликтные ситуации сменяют одна другую. И первая возникает сразу после инцидента.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Успех работы с конфликтом (в конфликте) во многом зави</w:t>
      </w:r>
      <w:r w:rsidRPr="00490E06">
        <w:rPr>
          <w:rFonts w:ascii="Times New Roman" w:eastAsia="Times New Roman" w:hAnsi="Times New Roman" w:cs="Times New Roman"/>
          <w:color w:val="000000"/>
          <w:sz w:val="27"/>
          <w:szCs w:val="27"/>
          <w:lang w:eastAsia="ru-RU"/>
        </w:rPr>
        <w:softHyphen/>
        <w:t>сит от точности описания структуры конфликта: субъектов, предмета, инцидента, отношений, ситуаций.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Инцидент (информационный) —</w:t>
      </w:r>
      <w:r w:rsidRPr="00490E06">
        <w:rPr>
          <w:rFonts w:ascii="Times New Roman" w:eastAsia="Times New Roman" w:hAnsi="Times New Roman" w:cs="Times New Roman"/>
          <w:color w:val="000000"/>
          <w:sz w:val="27"/>
          <w:szCs w:val="27"/>
          <w:lang w:eastAsia="ru-RU"/>
        </w:rPr>
        <w:t> событие, которое помогло осознать хотя бы одному из взаимодействующих (прямо или косвенно) субъектов отличие (полное или частичное) его интересов и ценностей от интересов и ценностей других участников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Инцидент (деятельностный) —</w:t>
      </w:r>
      <w:r w:rsidRPr="00490E06">
        <w:rPr>
          <w:rFonts w:ascii="Times New Roman" w:eastAsia="Times New Roman" w:hAnsi="Times New Roman" w:cs="Times New Roman"/>
          <w:color w:val="000000"/>
          <w:sz w:val="27"/>
          <w:szCs w:val="27"/>
          <w:lang w:eastAsia="ru-RU"/>
        </w:rPr>
        <w:t> повод для объявления (афиширования) конфронтационных действий по поводу различия интересов, ценностных ориентации.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Конфликтная ситуация —</w:t>
      </w:r>
      <w:r w:rsidRPr="00490E06">
        <w:rPr>
          <w:rFonts w:ascii="Times New Roman" w:eastAsia="Times New Roman" w:hAnsi="Times New Roman" w:cs="Times New Roman"/>
          <w:color w:val="000000"/>
          <w:sz w:val="27"/>
          <w:szCs w:val="27"/>
          <w:lang w:eastAsia="ru-RU"/>
        </w:rPr>
        <w:t> развитие конфликта в конкретный временной период.</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Субъекты конфликта —</w:t>
      </w:r>
      <w:r w:rsidRPr="00490E06">
        <w:rPr>
          <w:rFonts w:ascii="Times New Roman" w:eastAsia="Times New Roman" w:hAnsi="Times New Roman" w:cs="Times New Roman"/>
          <w:color w:val="000000"/>
          <w:sz w:val="27"/>
          <w:szCs w:val="27"/>
          <w:lang w:eastAsia="ru-RU"/>
        </w:rPr>
        <w:t> участники конфликтного взаимодейст</w:t>
      </w:r>
      <w:r w:rsidRPr="00490E06">
        <w:rPr>
          <w:rFonts w:ascii="Times New Roman" w:eastAsia="Times New Roman" w:hAnsi="Times New Roman" w:cs="Times New Roman"/>
          <w:color w:val="000000"/>
          <w:sz w:val="27"/>
          <w:szCs w:val="27"/>
          <w:lang w:eastAsia="ru-RU"/>
        </w:rPr>
        <w:softHyphen/>
        <w:t>вия, которые могут быть представлены индивидами, группой индивидов, социальной организацией.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Предмет конфликта —</w:t>
      </w:r>
      <w:r w:rsidRPr="00490E06">
        <w:rPr>
          <w:rFonts w:ascii="Times New Roman" w:eastAsia="Times New Roman" w:hAnsi="Times New Roman" w:cs="Times New Roman"/>
          <w:color w:val="000000"/>
          <w:sz w:val="27"/>
          <w:szCs w:val="27"/>
          <w:lang w:eastAsia="ru-RU"/>
        </w:rPr>
        <w:t> конкретные интересы и ценностные ори</w:t>
      </w:r>
      <w:r w:rsidRPr="00490E06">
        <w:rPr>
          <w:rFonts w:ascii="Times New Roman" w:eastAsia="Times New Roman" w:hAnsi="Times New Roman" w:cs="Times New Roman"/>
          <w:color w:val="000000"/>
          <w:sz w:val="27"/>
          <w:szCs w:val="27"/>
          <w:lang w:eastAsia="ru-RU"/>
        </w:rPr>
        <w:softHyphen/>
        <w:t>ентации, по поводу различия которых происходит конфликтное взаи</w:t>
      </w:r>
      <w:r w:rsidRPr="00490E06">
        <w:rPr>
          <w:rFonts w:ascii="Times New Roman" w:eastAsia="Times New Roman" w:hAnsi="Times New Roman" w:cs="Times New Roman"/>
          <w:color w:val="000000"/>
          <w:sz w:val="27"/>
          <w:szCs w:val="27"/>
          <w:lang w:eastAsia="ru-RU"/>
        </w:rPr>
        <w:softHyphen/>
        <w:t>модействие (то, из-за чего возник конфликт).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Конфликтные отношения —</w:t>
      </w:r>
      <w:r w:rsidRPr="00490E06">
        <w:rPr>
          <w:rFonts w:ascii="Times New Roman" w:eastAsia="Times New Roman" w:hAnsi="Times New Roman" w:cs="Times New Roman"/>
          <w:color w:val="000000"/>
          <w:sz w:val="27"/>
          <w:szCs w:val="27"/>
          <w:lang w:eastAsia="ru-RU"/>
        </w:rPr>
        <w:t> форма и содержание взаимодейст</w:t>
      </w:r>
      <w:r w:rsidRPr="00490E06">
        <w:rPr>
          <w:rFonts w:ascii="Times New Roman" w:eastAsia="Times New Roman" w:hAnsi="Times New Roman" w:cs="Times New Roman"/>
          <w:color w:val="000000"/>
          <w:sz w:val="27"/>
          <w:szCs w:val="27"/>
          <w:lang w:eastAsia="ru-RU"/>
        </w:rPr>
        <w:softHyphen/>
        <w:t>вия между субъектами, их действия для завершения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Чтобы точно описать конфликт, надо: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w:t>
      </w:r>
      <w:r w:rsidRPr="00490E06">
        <w:rPr>
          <w:rFonts w:ascii="Times New Roman" w:eastAsia="Times New Roman" w:hAnsi="Times New Roman" w:cs="Times New Roman"/>
          <w:color w:val="000000"/>
          <w:sz w:val="27"/>
          <w:szCs w:val="27"/>
          <w:lang w:eastAsia="ru-RU"/>
        </w:rPr>
        <w:t> установить его действительных участников;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изучить их мотивы, цели, особенности характера, про</w:t>
      </w:r>
      <w:r w:rsidRPr="00490E06">
        <w:rPr>
          <w:rFonts w:ascii="Times New Roman" w:eastAsia="Times New Roman" w:hAnsi="Times New Roman" w:cs="Times New Roman"/>
          <w:color w:val="000000"/>
          <w:sz w:val="27"/>
          <w:szCs w:val="27"/>
          <w:lang w:eastAsia="ru-RU"/>
        </w:rPr>
        <w:softHyphen/>
        <w:t>фессиональную компетентность;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выявить их отношения в предконфликтной фазе;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выявить главные различия интересов и ценностей, кото</w:t>
      </w:r>
      <w:r w:rsidRPr="00490E06">
        <w:rPr>
          <w:rFonts w:ascii="Times New Roman" w:eastAsia="Times New Roman" w:hAnsi="Times New Roman" w:cs="Times New Roman"/>
          <w:color w:val="000000"/>
          <w:sz w:val="27"/>
          <w:szCs w:val="27"/>
          <w:lang w:eastAsia="ru-RU"/>
        </w:rPr>
        <w:softHyphen/>
        <w:t>рые привели к этому конфликту;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узнать намерения участников о приемлемых, на их взгляд, способах преодоления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выявить других заинтересованных субъектов, не участ</w:t>
      </w:r>
      <w:r w:rsidRPr="00490E06">
        <w:rPr>
          <w:rFonts w:ascii="Times New Roman" w:eastAsia="Times New Roman" w:hAnsi="Times New Roman" w:cs="Times New Roman"/>
          <w:color w:val="000000"/>
          <w:sz w:val="27"/>
          <w:szCs w:val="27"/>
          <w:lang w:eastAsia="ru-RU"/>
        </w:rPr>
        <w:softHyphen/>
        <w:t>вующих пока в конфликтном взаимодействии;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определить все возможные в данном конфликте пути его преодоления.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Каждый конфликт имеет пространственные и временные характеристики. </w:t>
      </w:r>
      <w:r w:rsidRPr="00490E06">
        <w:rPr>
          <w:rFonts w:ascii="Times New Roman" w:eastAsia="Times New Roman" w:hAnsi="Times New Roman" w:cs="Times New Roman"/>
          <w:i/>
          <w:iCs/>
          <w:color w:val="000000"/>
          <w:sz w:val="27"/>
          <w:szCs w:val="27"/>
          <w:lang w:eastAsia="ru-RU"/>
        </w:rPr>
        <w:t>Пространственными характеристиками</w:t>
      </w:r>
      <w:r w:rsidRPr="00490E06">
        <w:rPr>
          <w:rFonts w:ascii="Times New Roman" w:eastAsia="Times New Roman" w:hAnsi="Times New Roman" w:cs="Times New Roman"/>
          <w:color w:val="000000"/>
          <w:sz w:val="27"/>
          <w:szCs w:val="27"/>
          <w:lang w:eastAsia="ru-RU"/>
        </w:rPr>
        <w:t> кон</w:t>
      </w:r>
      <w:r w:rsidRPr="00490E06">
        <w:rPr>
          <w:rFonts w:ascii="Times New Roman" w:eastAsia="Times New Roman" w:hAnsi="Times New Roman" w:cs="Times New Roman"/>
          <w:color w:val="000000"/>
          <w:sz w:val="27"/>
          <w:szCs w:val="27"/>
          <w:lang w:eastAsia="ru-RU"/>
        </w:rPr>
        <w:softHyphen/>
        <w:t>фликта являются сферы возникновения и проявления кон</w:t>
      </w:r>
      <w:r w:rsidRPr="00490E06">
        <w:rPr>
          <w:rFonts w:ascii="Times New Roman" w:eastAsia="Times New Roman" w:hAnsi="Times New Roman" w:cs="Times New Roman"/>
          <w:color w:val="000000"/>
          <w:sz w:val="27"/>
          <w:szCs w:val="27"/>
          <w:lang w:eastAsia="ru-RU"/>
        </w:rPr>
        <w:softHyphen/>
        <w:t>фликта; условия и повод возникновения; конкретные формы проявления; результат конфликта; средства и действия, кото</w:t>
      </w:r>
      <w:r w:rsidRPr="00490E06">
        <w:rPr>
          <w:rFonts w:ascii="Times New Roman" w:eastAsia="Times New Roman" w:hAnsi="Times New Roman" w:cs="Times New Roman"/>
          <w:color w:val="000000"/>
          <w:sz w:val="27"/>
          <w:szCs w:val="27"/>
          <w:lang w:eastAsia="ru-RU"/>
        </w:rPr>
        <w:softHyphen/>
        <w:t>рые используют субъекты конфликта. </w:t>
      </w:r>
      <w:r w:rsidRPr="00490E06">
        <w:rPr>
          <w:rFonts w:ascii="Times New Roman" w:eastAsia="Times New Roman" w:hAnsi="Times New Roman" w:cs="Times New Roman"/>
          <w:i/>
          <w:iCs/>
          <w:color w:val="000000"/>
          <w:sz w:val="27"/>
          <w:szCs w:val="27"/>
          <w:lang w:eastAsia="ru-RU"/>
        </w:rPr>
        <w:t>Временные характеристи</w:t>
      </w:r>
      <w:r w:rsidRPr="00490E06">
        <w:rPr>
          <w:rFonts w:ascii="Times New Roman" w:eastAsia="Times New Roman" w:hAnsi="Times New Roman" w:cs="Times New Roman"/>
          <w:i/>
          <w:iCs/>
          <w:color w:val="000000"/>
          <w:sz w:val="27"/>
          <w:szCs w:val="27"/>
          <w:lang w:eastAsia="ru-RU"/>
        </w:rPr>
        <w:softHyphen/>
        <w:t>ки</w:t>
      </w:r>
      <w:r w:rsidRPr="00490E06">
        <w:rPr>
          <w:rFonts w:ascii="Times New Roman" w:eastAsia="Times New Roman" w:hAnsi="Times New Roman" w:cs="Times New Roman"/>
          <w:color w:val="000000"/>
          <w:sz w:val="27"/>
          <w:szCs w:val="27"/>
          <w:lang w:eastAsia="ru-RU"/>
        </w:rPr>
        <w:t> представлены такими параметрами, как длительность, часто</w:t>
      </w:r>
      <w:r w:rsidRPr="00490E06">
        <w:rPr>
          <w:rFonts w:ascii="Times New Roman" w:eastAsia="Times New Roman" w:hAnsi="Times New Roman" w:cs="Times New Roman"/>
          <w:color w:val="000000"/>
          <w:sz w:val="27"/>
          <w:szCs w:val="27"/>
          <w:lang w:eastAsia="ru-RU"/>
        </w:rPr>
        <w:softHyphen/>
        <w:t>та, повторяемость конфликта, продолжительность участия в конфликте каждого из субъектов, а также временные парамет</w:t>
      </w:r>
      <w:r w:rsidRPr="00490E06">
        <w:rPr>
          <w:rFonts w:ascii="Times New Roman" w:eastAsia="Times New Roman" w:hAnsi="Times New Roman" w:cs="Times New Roman"/>
          <w:color w:val="000000"/>
          <w:sz w:val="27"/>
          <w:szCs w:val="27"/>
          <w:lang w:eastAsia="ru-RU"/>
        </w:rPr>
        <w:softHyphen/>
        <w:t>ры отдельных этапов.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Решающее влияние на выбор поведения в конфликте ока</w:t>
      </w:r>
      <w:r w:rsidRPr="00490E06">
        <w:rPr>
          <w:rFonts w:ascii="Times New Roman" w:eastAsia="Times New Roman" w:hAnsi="Times New Roman" w:cs="Times New Roman"/>
          <w:color w:val="000000"/>
          <w:sz w:val="27"/>
          <w:szCs w:val="27"/>
          <w:lang w:eastAsia="ru-RU"/>
        </w:rPr>
        <w:softHyphen/>
        <w:t>зывает сама </w:t>
      </w:r>
      <w:r w:rsidRPr="00490E06">
        <w:rPr>
          <w:rFonts w:ascii="Times New Roman" w:eastAsia="Times New Roman" w:hAnsi="Times New Roman" w:cs="Times New Roman"/>
          <w:i/>
          <w:iCs/>
          <w:color w:val="000000"/>
          <w:sz w:val="27"/>
          <w:szCs w:val="27"/>
          <w:lang w:eastAsia="ru-RU"/>
        </w:rPr>
        <w:t>личность —</w:t>
      </w:r>
      <w:r w:rsidRPr="00490E06">
        <w:rPr>
          <w:rFonts w:ascii="Times New Roman" w:eastAsia="Times New Roman" w:hAnsi="Times New Roman" w:cs="Times New Roman"/>
          <w:color w:val="000000"/>
          <w:sz w:val="27"/>
          <w:szCs w:val="27"/>
          <w:lang w:eastAsia="ru-RU"/>
        </w:rPr>
        <w:t> ее потребности, интересы, ценности, установки, привычки, образ мышления, модели поведения, ее прошлый опыт работы с проблемами и поведения в конфликте. Можно выделить конфликтный тип личности. Само понятие </w:t>
      </w:r>
      <w:r w:rsidRPr="00490E06">
        <w:rPr>
          <w:rFonts w:ascii="Times New Roman" w:eastAsia="Times New Roman" w:hAnsi="Times New Roman" w:cs="Times New Roman"/>
          <w:i/>
          <w:iCs/>
          <w:color w:val="000000"/>
          <w:sz w:val="27"/>
          <w:szCs w:val="27"/>
          <w:lang w:eastAsia="ru-RU"/>
        </w:rPr>
        <w:t>"конфликтности личности "</w:t>
      </w:r>
      <w:r w:rsidRPr="00490E06">
        <w:rPr>
          <w:rFonts w:ascii="Times New Roman" w:eastAsia="Times New Roman" w:hAnsi="Times New Roman" w:cs="Times New Roman"/>
          <w:color w:val="000000"/>
          <w:sz w:val="27"/>
          <w:szCs w:val="27"/>
          <w:lang w:eastAsia="ru-RU"/>
        </w:rPr>
        <w:t> означает состояние готовности лич</w:t>
      </w:r>
      <w:r w:rsidRPr="00490E06">
        <w:rPr>
          <w:rFonts w:ascii="Times New Roman" w:eastAsia="Times New Roman" w:hAnsi="Times New Roman" w:cs="Times New Roman"/>
          <w:color w:val="000000"/>
          <w:sz w:val="27"/>
          <w:szCs w:val="27"/>
          <w:lang w:eastAsia="ru-RU"/>
        </w:rPr>
        <w:softHyphen/>
        <w:t xml:space="preserve">ности к конфликтам, ее степень вовлеченности в развитие конфликтов. Анализ </w:t>
      </w:r>
      <w:r w:rsidRPr="00490E06">
        <w:rPr>
          <w:rFonts w:ascii="Times New Roman" w:eastAsia="Times New Roman" w:hAnsi="Times New Roman" w:cs="Times New Roman"/>
          <w:color w:val="000000"/>
          <w:sz w:val="27"/>
          <w:szCs w:val="27"/>
          <w:lang w:eastAsia="ru-RU"/>
        </w:rPr>
        <w:lastRenderedPageBreak/>
        <w:t>биографий наиболее известных фигур сре</w:t>
      </w:r>
      <w:r w:rsidRPr="00490E06">
        <w:rPr>
          <w:rFonts w:ascii="Times New Roman" w:eastAsia="Times New Roman" w:hAnsi="Times New Roman" w:cs="Times New Roman"/>
          <w:color w:val="000000"/>
          <w:sz w:val="27"/>
          <w:szCs w:val="27"/>
          <w:lang w:eastAsia="ru-RU"/>
        </w:rPr>
        <w:softHyphen/>
        <w:t>ди организаторов бизнеса, успешных менеджеров в России и за рубежом (Демидов, Рябушинский, Морозов, Генри Форд, Ли Якокка), которые не раз демонстрировали высокий уровень профессиональной управленческой конкурентоспособности, показал, что все они — конфликтные личности.</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1" w:name="_Toc514890025"/>
      <w:r w:rsidRPr="00490E06">
        <w:rPr>
          <w:rFonts w:ascii="Times New Roman" w:eastAsia="Times New Roman" w:hAnsi="Times New Roman" w:cs="Times New Roman"/>
          <w:color w:val="000000"/>
          <w:sz w:val="27"/>
          <w:szCs w:val="27"/>
          <w:lang w:eastAsia="ru-RU"/>
        </w:rPr>
        <w:t>10.6. Что делать с конфликтом?</w:t>
      </w:r>
      <w:bookmarkEnd w:id="71"/>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Я ничему не удивлялся. Мне было просто очень интересно, "Вода живая. Эффективность 52%. Допустимый осадок 0,3"... "Зелье приво</w:t>
      </w:r>
      <w:r w:rsidRPr="00490E06">
        <w:rPr>
          <w:rFonts w:ascii="Times New Roman" w:eastAsia="Times New Roman" w:hAnsi="Times New Roman" w:cs="Times New Roman"/>
          <w:i/>
          <w:iCs/>
          <w:color w:val="000000"/>
          <w:sz w:val="27"/>
          <w:szCs w:val="27"/>
          <w:lang w:eastAsia="ru-RU"/>
        </w:rPr>
        <w:softHyphen/>
        <w:t>ротное..."... "Кровь порченная обыкновен</w:t>
      </w:r>
      <w:r w:rsidRPr="00490E06">
        <w:rPr>
          <w:rFonts w:ascii="Times New Roman" w:eastAsia="Times New Roman" w:hAnsi="Times New Roman" w:cs="Times New Roman"/>
          <w:i/>
          <w:iCs/>
          <w:color w:val="000000"/>
          <w:sz w:val="27"/>
          <w:szCs w:val="27"/>
          <w:lang w:eastAsia="ru-RU"/>
        </w:rPr>
        <w:softHyphen/>
        <w:t>ная"... "Меч кладенец"...</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 и Б. Стругацкие. Понедельник начинается в субботу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Формы работы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Обычно в практике работы организаций и отдельных людей в условиях конфликта выделяют такие </w:t>
      </w:r>
      <w:r w:rsidRPr="00490E06">
        <w:rPr>
          <w:rFonts w:ascii="Times New Roman" w:eastAsia="Times New Roman" w:hAnsi="Times New Roman" w:cs="Times New Roman"/>
          <w:i/>
          <w:iCs/>
          <w:color w:val="000000"/>
          <w:sz w:val="27"/>
          <w:szCs w:val="27"/>
          <w:lang w:eastAsia="ru-RU"/>
        </w:rPr>
        <w:t>типичные ошибки:*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запаздывание в принятии мер по собственно урегулиро</w:t>
      </w:r>
      <w:r w:rsidRPr="00490E06">
        <w:rPr>
          <w:rFonts w:ascii="Times New Roman" w:eastAsia="Times New Roman" w:hAnsi="Times New Roman" w:cs="Times New Roman"/>
          <w:color w:val="000000"/>
          <w:sz w:val="27"/>
          <w:szCs w:val="27"/>
          <w:lang w:eastAsia="ru-RU"/>
        </w:rPr>
        <w:softHyphen/>
        <w:t>ванию и дальнейшему преодолению конфликтов (прежде всего, принимаются меры по уходу от конфликта или его силовому "разрешению");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попытка "разрешить" конфликт без выяснения его ис</w:t>
      </w:r>
      <w:r w:rsidRPr="00490E06">
        <w:rPr>
          <w:rFonts w:ascii="Times New Roman" w:eastAsia="Times New Roman" w:hAnsi="Times New Roman" w:cs="Times New Roman"/>
          <w:color w:val="000000"/>
          <w:sz w:val="27"/>
          <w:szCs w:val="27"/>
          <w:lang w:eastAsia="ru-RU"/>
        </w:rPr>
        <w:softHyphen/>
        <w:t>тинных причин;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применение только силы, карательных мер по "урегулированию" или, наоборот, только дипломатических пе</w:t>
      </w:r>
      <w:r w:rsidRPr="00490E06">
        <w:rPr>
          <w:rFonts w:ascii="Times New Roman" w:eastAsia="Times New Roman" w:hAnsi="Times New Roman" w:cs="Times New Roman"/>
          <w:color w:val="000000"/>
          <w:sz w:val="27"/>
          <w:szCs w:val="27"/>
          <w:lang w:eastAsia="ru-RU"/>
        </w:rPr>
        <w:softHyphen/>
        <w:t>реговоров;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шаблонное применение схем урегулирования конфликта без учета его типа и особенностей в нелинейной, многомерной классификации;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попытка при помощи политической интриги разыгрывать свою собственную карту с сиюминутной выгодой и необратимыми негативными социальными последствиями (не только для общества в целом, но рано или поздно — для самого ини</w:t>
      </w:r>
      <w:r w:rsidRPr="00490E06">
        <w:rPr>
          <w:rFonts w:ascii="Times New Roman" w:eastAsia="Times New Roman" w:hAnsi="Times New Roman" w:cs="Times New Roman"/>
          <w:color w:val="000000"/>
          <w:sz w:val="27"/>
          <w:szCs w:val="27"/>
          <w:lang w:eastAsia="ru-RU"/>
        </w:rPr>
        <w:softHyphen/>
        <w:t>циатора интриги).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490E06">
        <w:rPr>
          <w:rFonts w:ascii="Times New Roman" w:eastAsia="Times New Roman" w:hAnsi="Times New Roman" w:cs="Times New Roman"/>
          <w:color w:val="000000"/>
          <w:sz w:val="24"/>
          <w:szCs w:val="24"/>
          <w:lang w:eastAsia="ru-RU"/>
        </w:rPr>
        <w:t>* В изложении типологии ошибок и описании традиционно упоминаемых форм работы с конфликтом используются некоторые положения из книги: Основы социально-психологической теории/Под общ. рея. А-Д-Бодалева и А-Н.Сухова. - М.,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основе ошибок лежит, как правило, неверно построенная типология конфликтов, что является безусловным следствием некорректности используемых определений базового понятия и некорректности применения слов, обозначающих тип "работы с конфликтом". Но представляется, что не так существенна типологая самого конфликта, как типология форм его проявле</w:t>
      </w:r>
      <w:r w:rsidRPr="00490E06">
        <w:rPr>
          <w:rFonts w:ascii="Times New Roman" w:eastAsia="Times New Roman" w:hAnsi="Times New Roman" w:cs="Times New Roman"/>
          <w:color w:val="000000"/>
          <w:sz w:val="27"/>
          <w:szCs w:val="27"/>
          <w:lang w:eastAsia="ru-RU"/>
        </w:rPr>
        <w:softHyphen/>
        <w:t>ния. Однако следует отличать классификацию форм проявле</w:t>
      </w:r>
      <w:r w:rsidRPr="00490E06">
        <w:rPr>
          <w:rFonts w:ascii="Times New Roman" w:eastAsia="Times New Roman" w:hAnsi="Times New Roman" w:cs="Times New Roman"/>
          <w:color w:val="000000"/>
          <w:sz w:val="27"/>
          <w:szCs w:val="27"/>
          <w:lang w:eastAsia="ru-RU"/>
        </w:rPr>
        <w:softHyphen/>
        <w:t>ния конфликта и его фазы, часто называемые "видами кон</w:t>
      </w:r>
      <w:r w:rsidRPr="00490E06">
        <w:rPr>
          <w:rFonts w:ascii="Times New Roman" w:eastAsia="Times New Roman" w:hAnsi="Times New Roman" w:cs="Times New Roman"/>
          <w:color w:val="000000"/>
          <w:sz w:val="27"/>
          <w:szCs w:val="27"/>
          <w:lang w:eastAsia="ru-RU"/>
        </w:rPr>
        <w:softHyphen/>
        <w:t>фликта", но самостоятельно конфликтом, по определению, не являющиеся.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Предотвращение конфликта, называемое порой "профилакти</w:t>
      </w:r>
      <w:r w:rsidRPr="00490E06">
        <w:rPr>
          <w:rFonts w:ascii="Times New Roman" w:eastAsia="Times New Roman" w:hAnsi="Times New Roman" w:cs="Times New Roman"/>
          <w:i/>
          <w:iCs/>
          <w:color w:val="000000"/>
          <w:sz w:val="27"/>
          <w:szCs w:val="27"/>
          <w:lang w:eastAsia="ru-RU"/>
        </w:rPr>
        <w:softHyphen/>
        <w:t>кой",</w:t>
      </w:r>
      <w:r w:rsidRPr="00490E06">
        <w:rPr>
          <w:rFonts w:ascii="Times New Roman" w:eastAsia="Times New Roman" w:hAnsi="Times New Roman" w:cs="Times New Roman"/>
          <w:color w:val="000000"/>
          <w:sz w:val="27"/>
          <w:szCs w:val="27"/>
          <w:lang w:eastAsia="ru-RU"/>
        </w:rPr>
        <w:t> как способ избежать его в самом начале — возможно лишь в случае весьма успешного применения манипуляции, дающей эффект только на время, и по существу конфликт не ликвидирующей, а временно заглушающей. В этом случае он </w:t>
      </w:r>
      <w:r w:rsidRPr="00490E06">
        <w:rPr>
          <w:rFonts w:ascii="Times New Roman" w:eastAsia="Times New Roman" w:hAnsi="Times New Roman" w:cs="Times New Roman"/>
          <w:color w:val="000000"/>
          <w:spacing w:val="40"/>
          <w:sz w:val="27"/>
          <w:szCs w:val="27"/>
          <w:lang w:eastAsia="ru-RU"/>
        </w:rPr>
        <w:t>проявится позже</w:t>
      </w:r>
      <w:r w:rsidRPr="00490E06">
        <w:rPr>
          <w:rFonts w:ascii="Times New Roman" w:eastAsia="Times New Roman" w:hAnsi="Times New Roman" w:cs="Times New Roman"/>
          <w:color w:val="000000"/>
          <w:sz w:val="27"/>
          <w:szCs w:val="27"/>
          <w:lang w:eastAsia="ru-RU"/>
        </w:rPr>
        <w:t xml:space="preserve">, и неизвестно, будет ли это более выгодно инициатору </w:t>
      </w:r>
      <w:r w:rsidRPr="00490E06">
        <w:rPr>
          <w:rFonts w:ascii="Times New Roman" w:eastAsia="Times New Roman" w:hAnsi="Times New Roman" w:cs="Times New Roman"/>
          <w:color w:val="000000"/>
          <w:sz w:val="27"/>
          <w:szCs w:val="27"/>
          <w:lang w:eastAsia="ru-RU"/>
        </w:rPr>
        <w:lastRenderedPageBreak/>
        <w:t>манипуляции, так как затем последует (не может не последовать) разрушительная по форме проявлений эскалация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Однако для руководителя организации, который предпола</w:t>
      </w:r>
      <w:r w:rsidRPr="00490E06">
        <w:rPr>
          <w:rFonts w:ascii="Times New Roman" w:eastAsia="Times New Roman" w:hAnsi="Times New Roman" w:cs="Times New Roman"/>
          <w:color w:val="000000"/>
          <w:sz w:val="27"/>
          <w:szCs w:val="27"/>
          <w:lang w:eastAsia="ru-RU"/>
        </w:rPr>
        <w:softHyphen/>
        <w:t>гает свой быстрый карьерный рост (как для иного политиче</w:t>
      </w:r>
      <w:r w:rsidRPr="00490E06">
        <w:rPr>
          <w:rFonts w:ascii="Times New Roman" w:eastAsia="Times New Roman" w:hAnsi="Times New Roman" w:cs="Times New Roman"/>
          <w:color w:val="000000"/>
          <w:sz w:val="27"/>
          <w:szCs w:val="27"/>
          <w:lang w:eastAsia="ru-RU"/>
        </w:rPr>
        <w:softHyphen/>
        <w:t>ского лидера), иногда "бывает выгодно" замолчать конфликт, не дав ему проявиться в период "деятельности" на этой долж</w:t>
      </w:r>
      <w:r w:rsidRPr="00490E06">
        <w:rPr>
          <w:rFonts w:ascii="Times New Roman" w:eastAsia="Times New Roman" w:hAnsi="Times New Roman" w:cs="Times New Roman"/>
          <w:color w:val="000000"/>
          <w:sz w:val="27"/>
          <w:szCs w:val="27"/>
          <w:lang w:eastAsia="ru-RU"/>
        </w:rPr>
        <w:softHyphen/>
        <w:t>ности. Возможно и длительное псевдосдерживание конфликта. Но в этом случае требуется наличие значительных ресурсов. К тому же это фактически означает создание кризиса.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современных теориях конфликта принято под </w:t>
      </w:r>
      <w:r w:rsidRPr="00490E06">
        <w:rPr>
          <w:rFonts w:ascii="Times New Roman" w:eastAsia="Times New Roman" w:hAnsi="Times New Roman" w:cs="Times New Roman"/>
          <w:i/>
          <w:iCs/>
          <w:color w:val="000000"/>
          <w:sz w:val="27"/>
          <w:szCs w:val="27"/>
          <w:lang w:eastAsia="ru-RU"/>
        </w:rPr>
        <w:t>профилак</w:t>
      </w:r>
      <w:r w:rsidRPr="00490E06">
        <w:rPr>
          <w:rFonts w:ascii="Times New Roman" w:eastAsia="Times New Roman" w:hAnsi="Times New Roman" w:cs="Times New Roman"/>
          <w:i/>
          <w:iCs/>
          <w:color w:val="000000"/>
          <w:sz w:val="27"/>
          <w:szCs w:val="27"/>
          <w:lang w:eastAsia="ru-RU"/>
        </w:rPr>
        <w:softHyphen/>
        <w:t>тикой</w:t>
      </w:r>
      <w:r w:rsidRPr="00490E06">
        <w:rPr>
          <w:rFonts w:ascii="Times New Roman" w:eastAsia="Times New Roman" w:hAnsi="Times New Roman" w:cs="Times New Roman"/>
          <w:color w:val="000000"/>
          <w:sz w:val="27"/>
          <w:szCs w:val="27"/>
          <w:lang w:eastAsia="ru-RU"/>
        </w:rPr>
        <w:t> понимать работу по созданию социальных условий, обеспечивающих, в случае возникновения конфликта, бескри</w:t>
      </w:r>
      <w:r w:rsidRPr="00490E06">
        <w:rPr>
          <w:rFonts w:ascii="Times New Roman" w:eastAsia="Times New Roman" w:hAnsi="Times New Roman" w:cs="Times New Roman"/>
          <w:color w:val="000000"/>
          <w:sz w:val="27"/>
          <w:szCs w:val="27"/>
          <w:lang w:eastAsia="ru-RU"/>
        </w:rPr>
        <w:softHyphen/>
        <w:t>зисный и быстрый переход к политической фазе, а далее и к управленческой.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Профилактика конфликтов — работа с еще не начавшимися, а лишь возможными конфликтами.</w:t>
      </w:r>
      <w:r w:rsidRPr="00490E06">
        <w:rPr>
          <w:rFonts w:ascii="Times New Roman" w:eastAsia="Times New Roman" w:hAnsi="Times New Roman" w:cs="Times New Roman"/>
          <w:color w:val="000000"/>
          <w:sz w:val="27"/>
          <w:szCs w:val="27"/>
          <w:lang w:eastAsia="ru-RU"/>
        </w:rPr>
        <w:t> Она предполагает их прогно</w:t>
      </w:r>
      <w:r w:rsidRPr="00490E06">
        <w:rPr>
          <w:rFonts w:ascii="Times New Roman" w:eastAsia="Times New Roman" w:hAnsi="Times New Roman" w:cs="Times New Roman"/>
          <w:color w:val="000000"/>
          <w:sz w:val="27"/>
          <w:szCs w:val="27"/>
          <w:lang w:eastAsia="ru-RU"/>
        </w:rPr>
        <w:softHyphen/>
        <w:t>зирование при постоянном информационно-аналитическом сопровождении. Это требует мониторинга конфликтных ситуа</w:t>
      </w:r>
      <w:r w:rsidRPr="00490E06">
        <w:rPr>
          <w:rFonts w:ascii="Times New Roman" w:eastAsia="Times New Roman" w:hAnsi="Times New Roman" w:cs="Times New Roman"/>
          <w:color w:val="000000"/>
          <w:sz w:val="27"/>
          <w:szCs w:val="27"/>
          <w:lang w:eastAsia="ru-RU"/>
        </w:rPr>
        <w:softHyphen/>
        <w:t>ций в своей организации и в организациях подобного типа. Надо помнить, что объективного описания конфликта не быва</w:t>
      </w:r>
      <w:r w:rsidRPr="00490E06">
        <w:rPr>
          <w:rFonts w:ascii="Times New Roman" w:eastAsia="Times New Roman" w:hAnsi="Times New Roman" w:cs="Times New Roman"/>
          <w:color w:val="000000"/>
          <w:sz w:val="27"/>
          <w:szCs w:val="27"/>
          <w:lang w:eastAsia="ru-RU"/>
        </w:rPr>
        <w:softHyphen/>
        <w:t>ет, оно всегда </w:t>
      </w:r>
      <w:r w:rsidRPr="00490E06">
        <w:rPr>
          <w:rFonts w:ascii="Times New Roman" w:eastAsia="Times New Roman" w:hAnsi="Times New Roman" w:cs="Times New Roman"/>
          <w:color w:val="000000"/>
          <w:spacing w:val="40"/>
          <w:sz w:val="27"/>
          <w:szCs w:val="27"/>
          <w:lang w:eastAsia="ru-RU"/>
        </w:rPr>
        <w:t>субъективно</w:t>
      </w:r>
      <w:r w:rsidRPr="00490E06">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Профилактика должна быть направлена на устранение ус</w:t>
      </w:r>
      <w:r w:rsidRPr="00490E06">
        <w:rPr>
          <w:rFonts w:ascii="Times New Roman" w:eastAsia="Times New Roman" w:hAnsi="Times New Roman" w:cs="Times New Roman"/>
          <w:color w:val="000000"/>
          <w:sz w:val="27"/>
          <w:szCs w:val="27"/>
          <w:lang w:eastAsia="ru-RU"/>
        </w:rPr>
        <w:softHyphen/>
        <w:t>ловий возникновения конфликтов в конфронтационной форме, требующих радикального перераспределения дефицитного ре</w:t>
      </w:r>
      <w:r w:rsidRPr="00490E06">
        <w:rPr>
          <w:rFonts w:ascii="Times New Roman" w:eastAsia="Times New Roman" w:hAnsi="Times New Roman" w:cs="Times New Roman"/>
          <w:color w:val="000000"/>
          <w:sz w:val="27"/>
          <w:szCs w:val="27"/>
          <w:lang w:eastAsia="ru-RU"/>
        </w:rPr>
        <w:softHyphen/>
        <w:t>сурса, по поводу интересов в отношении которого и возникает конфликт. В основе ее — изменения законодательства и функ</w:t>
      </w:r>
      <w:r w:rsidRPr="00490E06">
        <w:rPr>
          <w:rFonts w:ascii="Times New Roman" w:eastAsia="Times New Roman" w:hAnsi="Times New Roman" w:cs="Times New Roman"/>
          <w:color w:val="000000"/>
          <w:sz w:val="27"/>
          <w:szCs w:val="27"/>
          <w:lang w:eastAsia="ru-RU"/>
        </w:rPr>
        <w:softHyphen/>
        <w:t>ций государственных структур в сообществе в целом, измене</w:t>
      </w:r>
      <w:r w:rsidRPr="00490E06">
        <w:rPr>
          <w:rFonts w:ascii="Times New Roman" w:eastAsia="Times New Roman" w:hAnsi="Times New Roman" w:cs="Times New Roman"/>
          <w:color w:val="000000"/>
          <w:sz w:val="27"/>
          <w:szCs w:val="27"/>
          <w:lang w:eastAsia="ru-RU"/>
        </w:rPr>
        <w:softHyphen/>
        <w:t>ния в корпоративных правилах, закрепленных в инструкциях, приказах руководства организации. Эти изменения должны быть направлены на устранение деформации социальных от</w:t>
      </w:r>
      <w:r w:rsidRPr="00490E06">
        <w:rPr>
          <w:rFonts w:ascii="Times New Roman" w:eastAsia="Times New Roman" w:hAnsi="Times New Roman" w:cs="Times New Roman"/>
          <w:color w:val="000000"/>
          <w:sz w:val="27"/>
          <w:szCs w:val="27"/>
          <w:lang w:eastAsia="ru-RU"/>
        </w:rPr>
        <w:softHyphen/>
        <w:t>ношений, создание новых социальных технологий (развитие системы социальной работы), просвещение, обучение, комму</w:t>
      </w:r>
      <w:r w:rsidRPr="00490E06">
        <w:rPr>
          <w:rFonts w:ascii="Times New Roman" w:eastAsia="Times New Roman" w:hAnsi="Times New Roman" w:cs="Times New Roman"/>
          <w:color w:val="000000"/>
          <w:sz w:val="27"/>
          <w:szCs w:val="27"/>
          <w:lang w:eastAsia="ru-RU"/>
        </w:rPr>
        <w:softHyphen/>
        <w:t>никативные тренинги. Вот откуда необходимость в меценатст</w:t>
      </w:r>
      <w:r w:rsidRPr="00490E06">
        <w:rPr>
          <w:rFonts w:ascii="Times New Roman" w:eastAsia="Times New Roman" w:hAnsi="Times New Roman" w:cs="Times New Roman"/>
          <w:color w:val="000000"/>
          <w:sz w:val="27"/>
          <w:szCs w:val="27"/>
          <w:lang w:eastAsia="ru-RU"/>
        </w:rPr>
        <w:softHyphen/>
        <w:t>ве, благотворительности. Профилактику конфликта обеспечи</w:t>
      </w:r>
      <w:r w:rsidRPr="00490E06">
        <w:rPr>
          <w:rFonts w:ascii="Times New Roman" w:eastAsia="Times New Roman" w:hAnsi="Times New Roman" w:cs="Times New Roman"/>
          <w:color w:val="000000"/>
          <w:sz w:val="27"/>
          <w:szCs w:val="27"/>
          <w:lang w:eastAsia="ru-RU"/>
        </w:rPr>
        <w:softHyphen/>
        <w:t>вает любая деятельность, направленная на развитие интеллек</w:t>
      </w:r>
      <w:r w:rsidRPr="00490E06">
        <w:rPr>
          <w:rFonts w:ascii="Times New Roman" w:eastAsia="Times New Roman" w:hAnsi="Times New Roman" w:cs="Times New Roman"/>
          <w:color w:val="000000"/>
          <w:sz w:val="27"/>
          <w:szCs w:val="27"/>
          <w:lang w:eastAsia="ru-RU"/>
        </w:rPr>
        <w:softHyphen/>
        <w:t>туальной и коммуникативной культуры фирмы (государствен</w:t>
      </w:r>
      <w:r w:rsidRPr="00490E06">
        <w:rPr>
          <w:rFonts w:ascii="Times New Roman" w:eastAsia="Times New Roman" w:hAnsi="Times New Roman" w:cs="Times New Roman"/>
          <w:color w:val="000000"/>
          <w:sz w:val="27"/>
          <w:szCs w:val="27"/>
          <w:lang w:eastAsia="ru-RU"/>
        </w:rPr>
        <w:softHyphen/>
        <w:t>ной структуры), на распространение их норм в корпоративной культуре организаций.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Термин </w:t>
      </w:r>
      <w:r w:rsidRPr="00490E06">
        <w:rPr>
          <w:rFonts w:ascii="Times New Roman" w:eastAsia="Times New Roman" w:hAnsi="Times New Roman" w:cs="Times New Roman"/>
          <w:i/>
          <w:iCs/>
          <w:color w:val="000000"/>
          <w:sz w:val="27"/>
          <w:szCs w:val="27"/>
          <w:lang w:eastAsia="ru-RU"/>
        </w:rPr>
        <w:t>"разрешение конфликтов"</w:t>
      </w:r>
      <w:r w:rsidRPr="00490E06">
        <w:rPr>
          <w:rFonts w:ascii="Times New Roman" w:eastAsia="Times New Roman" w:hAnsi="Times New Roman" w:cs="Times New Roman"/>
          <w:color w:val="000000"/>
          <w:sz w:val="27"/>
          <w:szCs w:val="27"/>
          <w:lang w:eastAsia="ru-RU"/>
        </w:rPr>
        <w:t> обычно употребляется в двух значениях: как прекращение конфликта самими участни</w:t>
      </w:r>
      <w:r w:rsidRPr="00490E06">
        <w:rPr>
          <w:rFonts w:ascii="Times New Roman" w:eastAsia="Times New Roman" w:hAnsi="Times New Roman" w:cs="Times New Roman"/>
          <w:color w:val="000000"/>
          <w:sz w:val="27"/>
          <w:szCs w:val="27"/>
          <w:lang w:eastAsia="ru-RU"/>
        </w:rPr>
        <w:softHyphen/>
        <w:t>ками и как внешнее воздействие на конфликт (сами условия конфликтного взаимодействия, его участники), основанное на установлении и нейтрализации его причин и недопущении от</w:t>
      </w:r>
      <w:r w:rsidRPr="00490E06">
        <w:rPr>
          <w:rFonts w:ascii="Times New Roman" w:eastAsia="Times New Roman" w:hAnsi="Times New Roman" w:cs="Times New Roman"/>
          <w:color w:val="000000"/>
          <w:sz w:val="27"/>
          <w:szCs w:val="27"/>
          <w:lang w:eastAsia="ru-RU"/>
        </w:rPr>
        <w:softHyphen/>
        <w:t>крытых столкновений сторон.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Урегулированием, как правило, называют недопущение на</w:t>
      </w:r>
      <w:r w:rsidRPr="00490E06">
        <w:rPr>
          <w:rFonts w:ascii="Times New Roman" w:eastAsia="Times New Roman" w:hAnsi="Times New Roman" w:cs="Times New Roman"/>
          <w:color w:val="000000"/>
          <w:sz w:val="27"/>
          <w:szCs w:val="27"/>
          <w:lang w:eastAsia="ru-RU"/>
        </w:rPr>
        <w:softHyphen/>
        <w:t>сильственных действий, достижение хоть каких-то договорен</w:t>
      </w:r>
      <w:r w:rsidRPr="00490E06">
        <w:rPr>
          <w:rFonts w:ascii="Times New Roman" w:eastAsia="Times New Roman" w:hAnsi="Times New Roman" w:cs="Times New Roman"/>
          <w:color w:val="000000"/>
          <w:sz w:val="27"/>
          <w:szCs w:val="27"/>
          <w:lang w:eastAsia="ru-RU"/>
        </w:rPr>
        <w:softHyphen/>
        <w:t>ностей, выполнение которых </w:t>
      </w:r>
      <w:r w:rsidRPr="00490E06">
        <w:rPr>
          <w:rFonts w:ascii="Times New Roman" w:eastAsia="Times New Roman" w:hAnsi="Times New Roman" w:cs="Times New Roman"/>
          <w:color w:val="000000"/>
          <w:spacing w:val="40"/>
          <w:sz w:val="27"/>
          <w:szCs w:val="27"/>
          <w:lang w:eastAsia="ru-RU"/>
        </w:rPr>
        <w:t>более выгодно</w:t>
      </w:r>
      <w:r w:rsidRPr="00490E06">
        <w:rPr>
          <w:rFonts w:ascii="Times New Roman" w:eastAsia="Times New Roman" w:hAnsi="Times New Roman" w:cs="Times New Roman"/>
          <w:color w:val="000000"/>
          <w:sz w:val="27"/>
          <w:szCs w:val="27"/>
          <w:lang w:eastAsia="ru-RU"/>
        </w:rPr>
        <w:t> сторо</w:t>
      </w:r>
      <w:r w:rsidRPr="00490E06">
        <w:rPr>
          <w:rFonts w:ascii="Times New Roman" w:eastAsia="Times New Roman" w:hAnsi="Times New Roman" w:cs="Times New Roman"/>
          <w:color w:val="000000"/>
          <w:sz w:val="27"/>
          <w:szCs w:val="27"/>
          <w:lang w:eastAsia="ru-RU"/>
        </w:rPr>
        <w:softHyphen/>
        <w:t>нам, чем продолжение конфликтного по форме взаимодейст</w:t>
      </w:r>
      <w:r w:rsidRPr="00490E06">
        <w:rPr>
          <w:rFonts w:ascii="Times New Roman" w:eastAsia="Times New Roman" w:hAnsi="Times New Roman" w:cs="Times New Roman"/>
          <w:color w:val="000000"/>
          <w:sz w:val="27"/>
          <w:szCs w:val="27"/>
          <w:lang w:eastAsia="ru-RU"/>
        </w:rPr>
        <w:softHyphen/>
        <w:t>вия. На практике урегулирование конфликтных ситуаций путем переговоров, посредничества, арбитража является более рас</w:t>
      </w:r>
      <w:r w:rsidRPr="00490E06">
        <w:rPr>
          <w:rFonts w:ascii="Times New Roman" w:eastAsia="Times New Roman" w:hAnsi="Times New Roman" w:cs="Times New Roman"/>
          <w:color w:val="000000"/>
          <w:sz w:val="27"/>
          <w:szCs w:val="27"/>
          <w:lang w:eastAsia="ru-RU"/>
        </w:rPr>
        <w:softHyphen/>
        <w:t>пространенным, чем их разрешение. К сожалению, не менее распространены такие примитивные и непродуктивные методы, как подавление, применение силы.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Стили поведения в конфликте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Принято различать шесть стилей поведения в конфликтной ситуации, в основу классификации которых положена система Томаса — Килменна.* Она позволяет ориентировать любого человека в случае попадания его в конфликтную ситуацию.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490E06">
        <w:rPr>
          <w:rFonts w:ascii="Times New Roman" w:eastAsia="Times New Roman" w:hAnsi="Times New Roman" w:cs="Times New Roman"/>
          <w:color w:val="000000"/>
          <w:sz w:val="24"/>
          <w:szCs w:val="24"/>
          <w:lang w:eastAsia="ru-RU"/>
        </w:rPr>
        <w:t>* Метод разработан Кеннетом У. Томасом и Ральфом X. Килменном в 1972 г.</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Стили поведения в конфликтной ситуации связаны с глав</w:t>
      </w:r>
      <w:r w:rsidRPr="00490E06">
        <w:rPr>
          <w:rFonts w:ascii="Times New Roman" w:eastAsia="Times New Roman" w:hAnsi="Times New Roman" w:cs="Times New Roman"/>
          <w:color w:val="000000"/>
          <w:sz w:val="27"/>
          <w:szCs w:val="27"/>
          <w:lang w:eastAsia="ru-RU"/>
        </w:rPr>
        <w:softHyphen/>
        <w:t>ным источником конфликта — различием интересов и ценно</w:t>
      </w:r>
      <w:r w:rsidRPr="00490E06">
        <w:rPr>
          <w:rFonts w:ascii="Times New Roman" w:eastAsia="Times New Roman" w:hAnsi="Times New Roman" w:cs="Times New Roman"/>
          <w:color w:val="000000"/>
          <w:sz w:val="27"/>
          <w:szCs w:val="27"/>
          <w:lang w:eastAsia="ru-RU"/>
        </w:rPr>
        <w:softHyphen/>
        <w:t>стных ориентаций взаимодействующих субъектов.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Стиль поведения любого человека в конфликте определяет</w:t>
      </w:r>
      <w:r w:rsidRPr="00490E06">
        <w:rPr>
          <w:rFonts w:ascii="Times New Roman" w:eastAsia="Times New Roman" w:hAnsi="Times New Roman" w:cs="Times New Roman"/>
          <w:color w:val="000000"/>
          <w:sz w:val="27"/>
          <w:szCs w:val="27"/>
          <w:lang w:eastAsia="ru-RU"/>
        </w:rPr>
        <w:softHyphen/>
        <w:t>ся: мерой удовлетворения собственных интересов; активностью или пассивностью действий; мерой удовлетворения интересов другой стороны; индивидуальными или совместными дейст</w:t>
      </w:r>
      <w:r w:rsidRPr="00490E06">
        <w:rPr>
          <w:rFonts w:ascii="Times New Roman" w:eastAsia="Times New Roman" w:hAnsi="Times New Roman" w:cs="Times New Roman"/>
          <w:color w:val="000000"/>
          <w:sz w:val="27"/>
          <w:szCs w:val="27"/>
          <w:lang w:eastAsia="ru-RU"/>
        </w:rPr>
        <w:softHyphen/>
        <w:t>виями.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основу графического изображения положена сетка Томаса — Килменна, которая определяет место и название стилей по</w:t>
      </w:r>
      <w:r w:rsidRPr="00490E06">
        <w:rPr>
          <w:rFonts w:ascii="Times New Roman" w:eastAsia="Times New Roman" w:hAnsi="Times New Roman" w:cs="Times New Roman"/>
          <w:color w:val="000000"/>
          <w:sz w:val="27"/>
          <w:szCs w:val="27"/>
          <w:lang w:eastAsia="ru-RU"/>
        </w:rPr>
        <w:softHyphen/>
        <w:t>ведения (рис. 10.3).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Исходя из предложенной модели выделяют следующие спо</w:t>
      </w:r>
      <w:r w:rsidRPr="00490E06">
        <w:rPr>
          <w:rFonts w:ascii="Times New Roman" w:eastAsia="Times New Roman" w:hAnsi="Times New Roman" w:cs="Times New Roman"/>
          <w:color w:val="000000"/>
          <w:sz w:val="27"/>
          <w:szCs w:val="27"/>
          <w:lang w:eastAsia="ru-RU"/>
        </w:rPr>
        <w:softHyphen/>
        <w:t>собы регулирования конфликтов: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конфронтация (соревнование)</w:t>
      </w:r>
      <w:r w:rsidRPr="00490E06">
        <w:rPr>
          <w:rFonts w:ascii="Times New Roman" w:eastAsia="Times New Roman" w:hAnsi="Times New Roman" w:cs="Times New Roman"/>
          <w:color w:val="000000"/>
          <w:sz w:val="27"/>
          <w:szCs w:val="27"/>
          <w:lang w:eastAsia="ru-RU"/>
        </w:rPr>
        <w:t> как стремление, активно и индивидуально действуя, добиться удовлетворения своих инте</w:t>
      </w:r>
      <w:r w:rsidRPr="00490E06">
        <w:rPr>
          <w:rFonts w:ascii="Times New Roman" w:eastAsia="Times New Roman" w:hAnsi="Times New Roman" w:cs="Times New Roman"/>
          <w:color w:val="000000"/>
          <w:sz w:val="27"/>
          <w:szCs w:val="27"/>
          <w:lang w:eastAsia="ru-RU"/>
        </w:rPr>
        <w:softHyphen/>
        <w:t>ресов в ущерб интересам другой стороны;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приспособление,</w:t>
      </w:r>
      <w:r w:rsidRPr="00490E06">
        <w:rPr>
          <w:rFonts w:ascii="Times New Roman" w:eastAsia="Times New Roman" w:hAnsi="Times New Roman" w:cs="Times New Roman"/>
          <w:color w:val="000000"/>
          <w:sz w:val="27"/>
          <w:szCs w:val="27"/>
          <w:lang w:eastAsia="ru-RU"/>
        </w:rPr>
        <w:t> означающее в противоположность сопер</w:t>
      </w:r>
      <w:r w:rsidRPr="00490E06">
        <w:rPr>
          <w:rFonts w:ascii="Times New Roman" w:eastAsia="Times New Roman" w:hAnsi="Times New Roman" w:cs="Times New Roman"/>
          <w:color w:val="000000"/>
          <w:sz w:val="27"/>
          <w:szCs w:val="27"/>
          <w:lang w:eastAsia="ru-RU"/>
        </w:rPr>
        <w:softHyphen/>
        <w:t>ничеству принесение в жертву собственных интересов ради ин</w:t>
      </w:r>
      <w:r w:rsidRPr="00490E06">
        <w:rPr>
          <w:rFonts w:ascii="Times New Roman" w:eastAsia="Times New Roman" w:hAnsi="Times New Roman" w:cs="Times New Roman"/>
          <w:color w:val="000000"/>
          <w:sz w:val="27"/>
          <w:szCs w:val="27"/>
          <w:lang w:eastAsia="ru-RU"/>
        </w:rPr>
        <w:softHyphen/>
        <w:t>тересов другой стороны;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уклонение (избегание),</w:t>
      </w:r>
      <w:r w:rsidRPr="00490E06">
        <w:rPr>
          <w:rFonts w:ascii="Times New Roman" w:eastAsia="Times New Roman" w:hAnsi="Times New Roman" w:cs="Times New Roman"/>
          <w:color w:val="000000"/>
          <w:sz w:val="27"/>
          <w:szCs w:val="27"/>
          <w:lang w:eastAsia="ru-RU"/>
        </w:rPr>
        <w:t> для которого характерно отсутствие как стремления к корпорации, так и тенденции к достижению собственных целей;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конкуренция —</w:t>
      </w:r>
      <w:r w:rsidRPr="00490E06">
        <w:rPr>
          <w:rFonts w:ascii="Times New Roman" w:eastAsia="Times New Roman" w:hAnsi="Times New Roman" w:cs="Times New Roman"/>
          <w:color w:val="000000"/>
          <w:sz w:val="27"/>
          <w:szCs w:val="27"/>
          <w:lang w:eastAsia="ru-RU"/>
        </w:rPr>
        <w:t> соревновательное взаимодействие, не ори</w:t>
      </w:r>
      <w:r w:rsidRPr="00490E06">
        <w:rPr>
          <w:rFonts w:ascii="Times New Roman" w:eastAsia="Times New Roman" w:hAnsi="Times New Roman" w:cs="Times New Roman"/>
          <w:color w:val="000000"/>
          <w:sz w:val="27"/>
          <w:szCs w:val="27"/>
          <w:lang w:eastAsia="ru-RU"/>
        </w:rPr>
        <w:softHyphen/>
        <w:t>ентируемое на обязательный ущерб другой стороне;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компромисс</w:t>
      </w:r>
      <w:r w:rsidRPr="00490E06">
        <w:rPr>
          <w:rFonts w:ascii="Times New Roman" w:eastAsia="Times New Roman" w:hAnsi="Times New Roman" w:cs="Times New Roman"/>
          <w:color w:val="000000"/>
          <w:sz w:val="27"/>
          <w:szCs w:val="27"/>
          <w:lang w:eastAsia="ru-RU"/>
        </w:rPr>
        <w:t> как метод взаимных уступок;</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сотрудничество,</w:t>
      </w:r>
      <w:r w:rsidRPr="00490E06">
        <w:rPr>
          <w:rFonts w:ascii="Times New Roman" w:eastAsia="Times New Roman" w:hAnsi="Times New Roman" w:cs="Times New Roman"/>
          <w:color w:val="000000"/>
          <w:sz w:val="27"/>
          <w:szCs w:val="27"/>
          <w:lang w:eastAsia="ru-RU"/>
        </w:rPr>
        <w:t> когда принимаются решения, полностью удовлетворяющие интересы обеих сторон.</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2" w:name="_Toc514890026"/>
      <w:r w:rsidRPr="00490E06">
        <w:rPr>
          <w:rFonts w:ascii="Times New Roman" w:eastAsia="Times New Roman" w:hAnsi="Times New Roman" w:cs="Times New Roman"/>
          <w:color w:val="000000"/>
          <w:sz w:val="27"/>
          <w:szCs w:val="27"/>
          <w:lang w:eastAsia="ru-RU"/>
        </w:rPr>
        <w:t>10.7. Конфликт в организации</w:t>
      </w:r>
      <w:bookmarkEnd w:id="72"/>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Ссоры не продолжались бы так долго, если бы виновата была только од</w:t>
      </w:r>
      <w:r w:rsidRPr="00490E06">
        <w:rPr>
          <w:rFonts w:ascii="Times New Roman" w:eastAsia="Times New Roman" w:hAnsi="Times New Roman" w:cs="Times New Roman"/>
          <w:i/>
          <w:iCs/>
          <w:color w:val="000000"/>
          <w:sz w:val="27"/>
          <w:szCs w:val="27"/>
          <w:lang w:eastAsia="ru-RU"/>
        </w:rPr>
        <w:softHyphen/>
        <w:t>на сторона.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Франсуа де Ларошфуко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Возможные субъекты такого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администрация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средний управленческий персонал;</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низший управленческий персонал;</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основные специалисты (в штате);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вспомогательные специалисты (вне штата — по контракту);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технический персонал;</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   структурные подразделения;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неформальные группы сотрудников.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Если </w:t>
      </w:r>
      <w:r w:rsidRPr="00490E06">
        <w:rPr>
          <w:rFonts w:ascii="Times New Roman" w:eastAsia="Times New Roman" w:hAnsi="Times New Roman" w:cs="Times New Roman"/>
          <w:i/>
          <w:iCs/>
          <w:color w:val="000000"/>
          <w:sz w:val="27"/>
          <w:szCs w:val="27"/>
          <w:lang w:eastAsia="ru-RU"/>
        </w:rPr>
        <w:t>структурная модель организации не оптимизирована</w:t>
      </w:r>
      <w:r w:rsidRPr="00490E06">
        <w:rPr>
          <w:rFonts w:ascii="Times New Roman" w:eastAsia="Times New Roman" w:hAnsi="Times New Roman" w:cs="Times New Roman"/>
          <w:color w:val="000000"/>
          <w:sz w:val="27"/>
          <w:szCs w:val="27"/>
          <w:lang w:eastAsia="ru-RU"/>
        </w:rPr>
        <w:t> под деятельность (например, существует избыточность персонала, управленческих звеньев, структурных единиц), то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либо расходная часть проектов увеличивается (это приво</w:t>
      </w:r>
      <w:r w:rsidRPr="00490E06">
        <w:rPr>
          <w:rFonts w:ascii="Times New Roman" w:eastAsia="Times New Roman" w:hAnsi="Times New Roman" w:cs="Times New Roman"/>
          <w:color w:val="000000"/>
          <w:sz w:val="27"/>
          <w:szCs w:val="27"/>
          <w:lang w:eastAsia="ru-RU"/>
        </w:rPr>
        <w:softHyphen/>
        <w:t>дит к нарушению интересов потребителей и, следовательно, делает предпочтительнее обеспечение интересов конкурентов), таким образом возникают, обостряются внешние конфликты (особенно это заметно в случае бюджетной организации); внешние конфликты неизбежно приводят к внутрифирменным: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между структурными подразделениями,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управленческими звеньями,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между сотрудниками.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либо, в силу острой конкуренции, расходная часть проек</w:t>
      </w:r>
      <w:r w:rsidRPr="00490E06">
        <w:rPr>
          <w:rFonts w:ascii="Times New Roman" w:eastAsia="Times New Roman" w:hAnsi="Times New Roman" w:cs="Times New Roman"/>
          <w:color w:val="000000"/>
          <w:sz w:val="27"/>
          <w:szCs w:val="27"/>
          <w:lang w:eastAsia="ru-RU"/>
        </w:rPr>
        <w:softHyphen/>
        <w:t>тов увеличена быть не может, а следовательно, встает вопрос о перераспределении доходной части (ограничение объемов вы</w:t>
      </w:r>
      <w:r w:rsidRPr="00490E06">
        <w:rPr>
          <w:rFonts w:ascii="Times New Roman" w:eastAsia="Times New Roman" w:hAnsi="Times New Roman" w:cs="Times New Roman"/>
          <w:color w:val="000000"/>
          <w:sz w:val="27"/>
          <w:szCs w:val="27"/>
          <w:lang w:eastAsia="ru-RU"/>
        </w:rPr>
        <w:softHyphen/>
        <w:t>полняемых заказов, сокращение фонда заработной платы, воз</w:t>
      </w:r>
      <w:r w:rsidRPr="00490E06">
        <w:rPr>
          <w:rFonts w:ascii="Times New Roman" w:eastAsia="Times New Roman" w:hAnsi="Times New Roman" w:cs="Times New Roman"/>
          <w:color w:val="000000"/>
          <w:sz w:val="27"/>
          <w:szCs w:val="27"/>
          <w:lang w:eastAsia="ru-RU"/>
        </w:rPr>
        <w:softHyphen/>
        <w:t>можные задолженности партнерам или налоговым органам, долги по кредитам,..) и даже о возможном банкротстве.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Возникают конфликты по поводу различия интересов со</w:t>
      </w:r>
      <w:r w:rsidRPr="00490E06">
        <w:rPr>
          <w:rFonts w:ascii="Times New Roman" w:eastAsia="Times New Roman" w:hAnsi="Times New Roman" w:cs="Times New Roman"/>
          <w:color w:val="000000"/>
          <w:sz w:val="27"/>
          <w:szCs w:val="27"/>
          <w:lang w:eastAsia="ru-RU"/>
        </w:rPr>
        <w:softHyphen/>
        <w:t>трудников и структурных подразделений, вертикальные кон</w:t>
      </w:r>
      <w:r w:rsidRPr="00490E06">
        <w:rPr>
          <w:rFonts w:ascii="Times New Roman" w:eastAsia="Times New Roman" w:hAnsi="Times New Roman" w:cs="Times New Roman"/>
          <w:color w:val="000000"/>
          <w:sz w:val="27"/>
          <w:szCs w:val="27"/>
          <w:lang w:eastAsia="ru-RU"/>
        </w:rPr>
        <w:softHyphen/>
        <w:t>фликты (между начальниками и "обиженными" подчиненными).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Этот тип конфликтов называется </w:t>
      </w:r>
      <w:r w:rsidRPr="00490E06">
        <w:rPr>
          <w:rFonts w:ascii="Times New Roman" w:eastAsia="Times New Roman" w:hAnsi="Times New Roman" w:cs="Times New Roman"/>
          <w:i/>
          <w:iCs/>
          <w:color w:val="000000"/>
          <w:sz w:val="27"/>
          <w:szCs w:val="27"/>
          <w:lang w:eastAsia="ru-RU"/>
        </w:rPr>
        <w:t>конфликтами ресурсов </w:t>
      </w:r>
      <w:r w:rsidRPr="00490E06">
        <w:rPr>
          <w:rFonts w:ascii="Times New Roman" w:eastAsia="Times New Roman" w:hAnsi="Times New Roman" w:cs="Times New Roman"/>
          <w:color w:val="000000"/>
          <w:sz w:val="27"/>
          <w:szCs w:val="27"/>
          <w:lang w:eastAsia="ru-RU"/>
        </w:rPr>
        <w:t>(кстати, так же он называется и в проектном менеджменте, но касается не конфликтов между сотрудниками, а невозможности обеспечения всего проекта или его части имеющимися ресур</w:t>
      </w:r>
      <w:r w:rsidRPr="00490E06">
        <w:rPr>
          <w:rFonts w:ascii="Times New Roman" w:eastAsia="Times New Roman" w:hAnsi="Times New Roman" w:cs="Times New Roman"/>
          <w:color w:val="000000"/>
          <w:sz w:val="27"/>
          <w:szCs w:val="27"/>
          <w:lang w:eastAsia="ru-RU"/>
        </w:rPr>
        <w:softHyphen/>
        <w:t>сами).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Развитие ситуации неизбежно приводит к кризису, что предполагает два возможных исхода: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изменение организационной структуры (оптимизация под данный проект или разрушение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изменение целей организации, а следовательно, смена проектов (обеспеченных реально имеющимися ресурсами) и создание под них новой структурной модели.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Если </w:t>
      </w:r>
      <w:r w:rsidRPr="00490E06">
        <w:rPr>
          <w:rFonts w:ascii="Times New Roman" w:eastAsia="Times New Roman" w:hAnsi="Times New Roman" w:cs="Times New Roman"/>
          <w:i/>
          <w:iCs/>
          <w:color w:val="000000"/>
          <w:sz w:val="27"/>
          <w:szCs w:val="27"/>
          <w:lang w:eastAsia="ru-RU"/>
        </w:rPr>
        <w:t>структурная модель оптимизирована,</w:t>
      </w:r>
      <w:r w:rsidRPr="00490E06">
        <w:rPr>
          <w:rFonts w:ascii="Times New Roman" w:eastAsia="Times New Roman" w:hAnsi="Times New Roman" w:cs="Times New Roman"/>
          <w:color w:val="000000"/>
          <w:sz w:val="27"/>
          <w:szCs w:val="27"/>
          <w:lang w:eastAsia="ru-RU"/>
        </w:rPr>
        <w:t> то конфликты все равно возникают (не могут не возникать):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 другими субъектами в экономической сфере (в силу различия интересов — нормальная конкуренция);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внутри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Необъективность руководителя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Один из наиболее существенных интересов сотрудников — регулярная выплата денежного вознаграждения за свою работу. Любые препятствия этому приводят, как правило, к серьезным конфликтам. Среди основных причин — ошибки менеджеров в оценке деятельности сотрудников. Легко видеть, что занижен</w:t>
      </w:r>
      <w:r w:rsidRPr="00490E06">
        <w:rPr>
          <w:rFonts w:ascii="Times New Roman" w:eastAsia="Times New Roman" w:hAnsi="Times New Roman" w:cs="Times New Roman"/>
          <w:color w:val="000000"/>
          <w:sz w:val="27"/>
          <w:szCs w:val="27"/>
          <w:lang w:eastAsia="ru-RU"/>
        </w:rPr>
        <w:softHyphen/>
        <w:t>ная оценка сразу провоцирует конфликт (если сама не является его следствием), но к конфликту приводит и завышенная оценка, ведь это нарушает скорее всего интересы других сотрудников.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i/>
          <w:iCs/>
          <w:color w:val="000000"/>
          <w:sz w:val="27"/>
          <w:szCs w:val="27"/>
          <w:lang w:eastAsia="ru-RU"/>
        </w:rPr>
        <w:t>Типичные ошибки завышения оценок</w:t>
      </w:r>
      <w:r w:rsidRPr="00490E06">
        <w:rPr>
          <w:rFonts w:ascii="Times New Roman" w:eastAsia="Times New Roman" w:hAnsi="Times New Roman" w:cs="Times New Roman"/>
          <w:color w:val="000000"/>
          <w:sz w:val="27"/>
          <w:szCs w:val="27"/>
          <w:lang w:eastAsia="ru-RU"/>
        </w:rPr>
        <w:t> являются следствием: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 дружеского расположения, возникшего на основе неод</w:t>
      </w:r>
      <w:r w:rsidRPr="00490E06">
        <w:rPr>
          <w:rFonts w:ascii="Times New Roman" w:eastAsia="Times New Roman" w:hAnsi="Times New Roman" w:cs="Times New Roman"/>
          <w:color w:val="000000"/>
          <w:sz w:val="27"/>
          <w:szCs w:val="27"/>
          <w:lang w:eastAsia="ru-RU"/>
        </w:rPr>
        <w:softHyphen/>
        <w:t>нократного неформального общения;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великодушия руководителя, желающего слыть добрым;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"шлейфа" высокой репутации сотрудника;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оценки по второстепенным критериям и внешним при</w:t>
      </w:r>
      <w:r w:rsidRPr="00490E06">
        <w:rPr>
          <w:rFonts w:ascii="Times New Roman" w:eastAsia="Times New Roman" w:hAnsi="Times New Roman" w:cs="Times New Roman"/>
          <w:color w:val="000000"/>
          <w:sz w:val="27"/>
          <w:szCs w:val="27"/>
          <w:lang w:eastAsia="ru-RU"/>
        </w:rPr>
        <w:softHyphen/>
        <w:t>знакам (допускается в отношении сотрудников, умело поль</w:t>
      </w:r>
      <w:r w:rsidRPr="00490E06">
        <w:rPr>
          <w:rFonts w:ascii="Times New Roman" w:eastAsia="Times New Roman" w:hAnsi="Times New Roman" w:cs="Times New Roman"/>
          <w:color w:val="000000"/>
          <w:sz w:val="27"/>
          <w:szCs w:val="27"/>
          <w:lang w:eastAsia="ru-RU"/>
        </w:rPr>
        <w:softHyphen/>
        <w:t>зующихся саморекламой);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завышенной оценки лично симпатичного, психологиче</w:t>
      </w:r>
      <w:r w:rsidRPr="00490E06">
        <w:rPr>
          <w:rFonts w:ascii="Times New Roman" w:eastAsia="Times New Roman" w:hAnsi="Times New Roman" w:cs="Times New Roman"/>
          <w:color w:val="000000"/>
          <w:sz w:val="27"/>
          <w:szCs w:val="27"/>
          <w:lang w:eastAsia="ru-RU"/>
        </w:rPr>
        <w:softHyphen/>
        <w:t>ски приятного сотрудника;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контраста с худшим работником, ранее работавшим на этом месте, или худшими другими коллегами.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i/>
          <w:iCs/>
          <w:color w:val="000000"/>
          <w:sz w:val="27"/>
          <w:szCs w:val="27"/>
          <w:lang w:eastAsia="ru-RU"/>
        </w:rPr>
        <w:t>Типичные ошибки занижения оценок</w:t>
      </w:r>
      <w:r w:rsidRPr="00490E06">
        <w:rPr>
          <w:rFonts w:ascii="Times New Roman" w:eastAsia="Times New Roman" w:hAnsi="Times New Roman" w:cs="Times New Roman"/>
          <w:color w:val="000000"/>
          <w:sz w:val="27"/>
          <w:szCs w:val="27"/>
          <w:lang w:eastAsia="ru-RU"/>
        </w:rPr>
        <w:t> возможны в силу: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личной антипатии;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"шлейфа" плохой репутации сотрудника;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неумения работника эффектно представить свою работу;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придирчивости, "шлейфа" предыдущего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преднамеренного, но еще не известного сотрудникам по</w:t>
      </w:r>
      <w:r w:rsidRPr="00490E06">
        <w:rPr>
          <w:rFonts w:ascii="Times New Roman" w:eastAsia="Times New Roman" w:hAnsi="Times New Roman" w:cs="Times New Roman"/>
          <w:color w:val="000000"/>
          <w:sz w:val="27"/>
          <w:szCs w:val="27"/>
          <w:lang w:eastAsia="ru-RU"/>
        </w:rPr>
        <w:softHyphen/>
        <w:t>вышения требований из-за какой-либо новой информации;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завышенных требований с целью преднамеренного даль</w:t>
      </w:r>
      <w:r w:rsidRPr="00490E06">
        <w:rPr>
          <w:rFonts w:ascii="Times New Roman" w:eastAsia="Times New Roman" w:hAnsi="Times New Roman" w:cs="Times New Roman"/>
          <w:color w:val="000000"/>
          <w:sz w:val="27"/>
          <w:szCs w:val="27"/>
          <w:lang w:eastAsia="ru-RU"/>
        </w:rPr>
        <w:softHyphen/>
        <w:t>нейшего наказания сотрудника.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Конфликтность инновации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Оригинальные, по-новому сформулированные мысли имен</w:t>
      </w:r>
      <w:r w:rsidRPr="00490E06">
        <w:rPr>
          <w:rFonts w:ascii="Times New Roman" w:eastAsia="Times New Roman" w:hAnsi="Times New Roman" w:cs="Times New Roman"/>
          <w:color w:val="000000"/>
          <w:sz w:val="27"/>
          <w:szCs w:val="27"/>
          <w:lang w:eastAsia="ru-RU"/>
        </w:rPr>
        <w:softHyphen/>
        <w:t>но потому новы, что отклоняются от укоренившихся привычек, застывших традиций — от привычной практики. Такое сопро</w:t>
      </w:r>
      <w:r w:rsidRPr="00490E06">
        <w:rPr>
          <w:rFonts w:ascii="Times New Roman" w:eastAsia="Times New Roman" w:hAnsi="Times New Roman" w:cs="Times New Roman"/>
          <w:color w:val="000000"/>
          <w:sz w:val="27"/>
          <w:szCs w:val="27"/>
          <w:lang w:eastAsia="ru-RU"/>
        </w:rPr>
        <w:softHyphen/>
        <w:t>тивление, зачастую даже враждебную реакцию, которыми среда нередко встречает новую мысль, следует считать объективным фактором. Следовательно, спутником инновации всегда будет конфликт.</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Внедрение нового продукта, технологии или услуги чаще всего означает для </w:t>
      </w:r>
      <w:r w:rsidRPr="00490E06">
        <w:rPr>
          <w:rFonts w:ascii="Times New Roman" w:eastAsia="Times New Roman" w:hAnsi="Times New Roman" w:cs="Times New Roman"/>
          <w:color w:val="000000"/>
          <w:spacing w:val="40"/>
          <w:sz w:val="27"/>
          <w:szCs w:val="27"/>
          <w:lang w:eastAsia="ru-RU"/>
        </w:rPr>
        <w:t>индивида</w:t>
      </w:r>
      <w:r w:rsidRPr="00490E06">
        <w:rPr>
          <w:rFonts w:ascii="Times New Roman" w:eastAsia="Times New Roman" w:hAnsi="Times New Roman" w:cs="Times New Roman"/>
          <w:color w:val="000000"/>
          <w:sz w:val="27"/>
          <w:szCs w:val="27"/>
          <w:lang w:eastAsia="ru-RU"/>
        </w:rPr>
        <w:t> необходимость отказаться от привычного, от старого, становится изменением в условиях производства, в потребительской сфере, в привычках и в сфор</w:t>
      </w:r>
      <w:r w:rsidRPr="00490E06">
        <w:rPr>
          <w:rFonts w:ascii="Times New Roman" w:eastAsia="Times New Roman" w:hAnsi="Times New Roman" w:cs="Times New Roman"/>
          <w:color w:val="000000"/>
          <w:sz w:val="27"/>
          <w:szCs w:val="27"/>
          <w:lang w:eastAsia="ru-RU"/>
        </w:rPr>
        <w:softHyphen/>
        <w:t>мировавшихся общественных связях. Следовательно, даже в случае успеха инновация сопровождается конфликтами — ведь она заставляет приспосабливаться к новому.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производственной сфере появление новой идеи зачастую ведет к обесценению труда не только отдельных лиц, но и це</w:t>
      </w:r>
      <w:r w:rsidRPr="00490E06">
        <w:rPr>
          <w:rFonts w:ascii="Times New Roman" w:eastAsia="Times New Roman" w:hAnsi="Times New Roman" w:cs="Times New Roman"/>
          <w:color w:val="000000"/>
          <w:sz w:val="27"/>
          <w:szCs w:val="27"/>
          <w:lang w:eastAsia="ru-RU"/>
        </w:rPr>
        <w:softHyphen/>
        <w:t>лых групп. Кроме зависти, выступающей на примитивном уровне, или опасений престижного характера, выступающих на более высоком уровне, причиной конфликта между новатором и его коллегами и администрацией, может быть привержен</w:t>
      </w:r>
      <w:r w:rsidRPr="00490E06">
        <w:rPr>
          <w:rFonts w:ascii="Times New Roman" w:eastAsia="Times New Roman" w:hAnsi="Times New Roman" w:cs="Times New Roman"/>
          <w:color w:val="000000"/>
          <w:sz w:val="27"/>
          <w:szCs w:val="27"/>
          <w:lang w:eastAsia="ru-RU"/>
        </w:rPr>
        <w:softHyphen/>
        <w:t>ность к прежним ценностям, консерватизм. Возможной причи</w:t>
      </w:r>
      <w:r w:rsidRPr="00490E06">
        <w:rPr>
          <w:rFonts w:ascii="Times New Roman" w:eastAsia="Times New Roman" w:hAnsi="Times New Roman" w:cs="Times New Roman"/>
          <w:color w:val="000000"/>
          <w:sz w:val="27"/>
          <w:szCs w:val="27"/>
          <w:lang w:eastAsia="ru-RU"/>
        </w:rPr>
        <w:softHyphen/>
        <w:t>ной конфликта может быть и такая система мотивации и заин</w:t>
      </w:r>
      <w:r w:rsidRPr="00490E06">
        <w:rPr>
          <w:rFonts w:ascii="Times New Roman" w:eastAsia="Times New Roman" w:hAnsi="Times New Roman" w:cs="Times New Roman"/>
          <w:color w:val="000000"/>
          <w:sz w:val="27"/>
          <w:szCs w:val="27"/>
          <w:lang w:eastAsia="ru-RU"/>
        </w:rPr>
        <w:softHyphen/>
        <w:t>тересованности, в которой выгода для новатора образуется в ущерб (действительный или надуманный) интересам структур</w:t>
      </w:r>
      <w:r w:rsidRPr="00490E06">
        <w:rPr>
          <w:rFonts w:ascii="Times New Roman" w:eastAsia="Times New Roman" w:hAnsi="Times New Roman" w:cs="Times New Roman"/>
          <w:color w:val="000000"/>
          <w:sz w:val="27"/>
          <w:szCs w:val="27"/>
          <w:lang w:eastAsia="ru-RU"/>
        </w:rPr>
        <w:softHyphen/>
        <w:t>ного подразделения или всей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организации, берущейся за радикальные изменения, пе</w:t>
      </w:r>
      <w:r w:rsidRPr="00490E06">
        <w:rPr>
          <w:rFonts w:ascii="Times New Roman" w:eastAsia="Times New Roman" w:hAnsi="Times New Roman" w:cs="Times New Roman"/>
          <w:color w:val="000000"/>
          <w:sz w:val="27"/>
          <w:szCs w:val="27"/>
          <w:lang w:eastAsia="ru-RU"/>
        </w:rPr>
        <w:softHyphen/>
        <w:t>риодически формируются состояния неопределенности, на</w:t>
      </w:r>
      <w:r w:rsidRPr="00490E06">
        <w:rPr>
          <w:rFonts w:ascii="Times New Roman" w:eastAsia="Times New Roman" w:hAnsi="Times New Roman" w:cs="Times New Roman"/>
          <w:color w:val="000000"/>
          <w:sz w:val="27"/>
          <w:szCs w:val="27"/>
          <w:lang w:eastAsia="ru-RU"/>
        </w:rPr>
        <w:softHyphen/>
        <w:t>пряженности, стрессов. Инновация подрывает равновесие, то</w:t>
      </w:r>
      <w:r w:rsidRPr="00490E06">
        <w:rPr>
          <w:rFonts w:ascii="Times New Roman" w:eastAsia="Times New Roman" w:hAnsi="Times New Roman" w:cs="Times New Roman"/>
          <w:color w:val="000000"/>
          <w:sz w:val="27"/>
          <w:szCs w:val="27"/>
          <w:lang w:eastAsia="ru-RU"/>
        </w:rPr>
        <w:softHyphen/>
        <w:t>гда как организация пытается сохранить статус-кво. Риск не</w:t>
      </w:r>
      <w:r w:rsidRPr="00490E06">
        <w:rPr>
          <w:rFonts w:ascii="Times New Roman" w:eastAsia="Times New Roman" w:hAnsi="Times New Roman" w:cs="Times New Roman"/>
          <w:color w:val="000000"/>
          <w:sz w:val="27"/>
          <w:szCs w:val="27"/>
          <w:lang w:eastAsia="ru-RU"/>
        </w:rPr>
        <w:softHyphen/>
        <w:t>удачи или полууспеха велик, но существует и такая возмож</w:t>
      </w:r>
      <w:r w:rsidRPr="00490E06">
        <w:rPr>
          <w:rFonts w:ascii="Times New Roman" w:eastAsia="Times New Roman" w:hAnsi="Times New Roman" w:cs="Times New Roman"/>
          <w:color w:val="000000"/>
          <w:sz w:val="27"/>
          <w:szCs w:val="27"/>
          <w:lang w:eastAsia="ru-RU"/>
        </w:rPr>
        <w:softHyphen/>
        <w:t>ность, что под воздействием безуспешной или слишком успеш</w:t>
      </w:r>
      <w:r w:rsidRPr="00490E06">
        <w:rPr>
          <w:rFonts w:ascii="Times New Roman" w:eastAsia="Times New Roman" w:hAnsi="Times New Roman" w:cs="Times New Roman"/>
          <w:color w:val="000000"/>
          <w:sz w:val="27"/>
          <w:szCs w:val="27"/>
          <w:lang w:eastAsia="ru-RU"/>
        </w:rPr>
        <w:softHyphen/>
        <w:t xml:space="preserve">ной инновации, </w:t>
      </w:r>
      <w:r w:rsidRPr="00490E06">
        <w:rPr>
          <w:rFonts w:ascii="Times New Roman" w:eastAsia="Times New Roman" w:hAnsi="Times New Roman" w:cs="Times New Roman"/>
          <w:color w:val="000000"/>
          <w:sz w:val="27"/>
          <w:szCs w:val="27"/>
          <w:lang w:eastAsia="ru-RU"/>
        </w:rPr>
        <w:lastRenderedPageBreak/>
        <w:t>из-за реакции окружения организация попада</w:t>
      </w:r>
      <w:r w:rsidRPr="00490E06">
        <w:rPr>
          <w:rFonts w:ascii="Times New Roman" w:eastAsia="Times New Roman" w:hAnsi="Times New Roman" w:cs="Times New Roman"/>
          <w:color w:val="000000"/>
          <w:sz w:val="27"/>
          <w:szCs w:val="27"/>
          <w:lang w:eastAsia="ru-RU"/>
        </w:rPr>
        <w:softHyphen/>
        <w:t>ет "в немилость" и становится проблематичным сохранение ее прежних руководителей на своих местах.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Именно из-за традиционно негативного восприятия кон</w:t>
      </w:r>
      <w:r w:rsidRPr="00490E06">
        <w:rPr>
          <w:rFonts w:ascii="Times New Roman" w:eastAsia="Times New Roman" w:hAnsi="Times New Roman" w:cs="Times New Roman"/>
          <w:color w:val="000000"/>
          <w:sz w:val="27"/>
          <w:szCs w:val="27"/>
          <w:lang w:eastAsia="ru-RU"/>
        </w:rPr>
        <w:softHyphen/>
        <w:t>фликтов общественный климат, порождаемый инновациями, не благоприятствует распространению инновационной деятельно</w:t>
      </w:r>
      <w:r w:rsidRPr="00490E06">
        <w:rPr>
          <w:rFonts w:ascii="Times New Roman" w:eastAsia="Times New Roman" w:hAnsi="Times New Roman" w:cs="Times New Roman"/>
          <w:color w:val="000000"/>
          <w:sz w:val="27"/>
          <w:szCs w:val="27"/>
          <w:lang w:eastAsia="ru-RU"/>
        </w:rPr>
        <w:softHyphen/>
        <w:t>сти, даже безусловно обоснованной с экономической точки зрения, и зачастую тормозит ее. Это явление мы можем назвать </w:t>
      </w:r>
      <w:r w:rsidRPr="00490E06">
        <w:rPr>
          <w:rFonts w:ascii="Times New Roman" w:eastAsia="Times New Roman" w:hAnsi="Times New Roman" w:cs="Times New Roman"/>
          <w:i/>
          <w:iCs/>
          <w:color w:val="000000"/>
          <w:sz w:val="27"/>
          <w:szCs w:val="27"/>
          <w:lang w:eastAsia="ru-RU"/>
        </w:rPr>
        <w:t>инновационной недееспособностью</w:t>
      </w:r>
      <w:r w:rsidRPr="00490E06">
        <w:rPr>
          <w:rFonts w:ascii="Times New Roman" w:eastAsia="Times New Roman" w:hAnsi="Times New Roman" w:cs="Times New Roman"/>
          <w:color w:val="000000"/>
          <w:sz w:val="27"/>
          <w:szCs w:val="27"/>
          <w:lang w:eastAsia="ru-RU"/>
        </w:rPr>
        <w:t> (инерцией) общества (органи</w:t>
      </w:r>
      <w:r w:rsidRPr="00490E06">
        <w:rPr>
          <w:rFonts w:ascii="Times New Roman" w:eastAsia="Times New Roman" w:hAnsi="Times New Roman" w:cs="Times New Roman"/>
          <w:color w:val="000000"/>
          <w:sz w:val="27"/>
          <w:szCs w:val="27"/>
          <w:lang w:eastAsia="ru-RU"/>
        </w:rPr>
        <w:softHyphen/>
        <w:t>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Межгрупповые конфликты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Даже в небольшой организации, не имеющей структурных подразделений, могут сформироваться группы (хотя бы по не</w:t>
      </w:r>
      <w:r w:rsidRPr="00490E06">
        <w:rPr>
          <w:rFonts w:ascii="Times New Roman" w:eastAsia="Times New Roman" w:hAnsi="Times New Roman" w:cs="Times New Roman"/>
          <w:color w:val="000000"/>
          <w:sz w:val="27"/>
          <w:szCs w:val="27"/>
          <w:lang w:eastAsia="ru-RU"/>
        </w:rPr>
        <w:softHyphen/>
        <w:t>формальным критериям).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Г. Тэджфел (создатель теории социальной идентичности) экспериментально доказал универсальность и неизбежность межгрупповой дискриминации. Любое количество индивидов будет рассматривать себя как группу при условии, что субъек</w:t>
      </w:r>
      <w:r w:rsidRPr="00490E06">
        <w:rPr>
          <w:rFonts w:ascii="Times New Roman" w:eastAsia="Times New Roman" w:hAnsi="Times New Roman" w:cs="Times New Roman"/>
          <w:color w:val="000000"/>
          <w:sz w:val="27"/>
          <w:szCs w:val="27"/>
          <w:lang w:eastAsia="ru-RU"/>
        </w:rPr>
        <w:softHyphen/>
        <w:t>тивно воспринимаемая разница между ними менее значитель</w:t>
      </w:r>
      <w:r w:rsidRPr="00490E06">
        <w:rPr>
          <w:rFonts w:ascii="Times New Roman" w:eastAsia="Times New Roman" w:hAnsi="Times New Roman" w:cs="Times New Roman"/>
          <w:color w:val="000000"/>
          <w:sz w:val="27"/>
          <w:szCs w:val="27"/>
          <w:lang w:eastAsia="ru-RU"/>
        </w:rPr>
        <w:softHyphen/>
        <w:t>на, чем по отношению к общностям других индивидов.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 все же наиболее вероятная межгрупповая дифференциа</w:t>
      </w:r>
      <w:r w:rsidRPr="00490E06">
        <w:rPr>
          <w:rFonts w:ascii="Times New Roman" w:eastAsia="Times New Roman" w:hAnsi="Times New Roman" w:cs="Times New Roman"/>
          <w:color w:val="000000"/>
          <w:sz w:val="27"/>
          <w:szCs w:val="27"/>
          <w:lang w:eastAsia="ru-RU"/>
        </w:rPr>
        <w:softHyphen/>
        <w:t>ция возникает в связи со специализацией, обусловленной ос</w:t>
      </w:r>
      <w:r w:rsidRPr="00490E06">
        <w:rPr>
          <w:rFonts w:ascii="Times New Roman" w:eastAsia="Times New Roman" w:hAnsi="Times New Roman" w:cs="Times New Roman"/>
          <w:color w:val="000000"/>
          <w:sz w:val="27"/>
          <w:szCs w:val="27"/>
          <w:lang w:eastAsia="ru-RU"/>
        </w:rPr>
        <w:softHyphen/>
        <w:t>новной деятельностью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Группы не могут не взаимодействовать: одна с одной или несколькими, иногда член группы взаимодействует с членом другой, причем оба выступают как представители своих групп.</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Цели такого взаимодействия разнообразны. Самые распро</w:t>
      </w:r>
      <w:r w:rsidRPr="00490E06">
        <w:rPr>
          <w:rFonts w:ascii="Times New Roman" w:eastAsia="Times New Roman" w:hAnsi="Times New Roman" w:cs="Times New Roman"/>
          <w:color w:val="000000"/>
          <w:sz w:val="27"/>
          <w:szCs w:val="27"/>
          <w:lang w:eastAsia="ru-RU"/>
        </w:rPr>
        <w:softHyphen/>
        <w:t>страненные — это обмен материалами или информацией, по</w:t>
      </w:r>
      <w:r w:rsidRPr="00490E06">
        <w:rPr>
          <w:rFonts w:ascii="Times New Roman" w:eastAsia="Times New Roman" w:hAnsi="Times New Roman" w:cs="Times New Roman"/>
          <w:color w:val="000000"/>
          <w:sz w:val="27"/>
          <w:szCs w:val="27"/>
          <w:lang w:eastAsia="ru-RU"/>
        </w:rPr>
        <w:softHyphen/>
        <w:t>требность для одной группы быть в курсе работы другой или участвовать в ее деятельности, совместно решать проблемы, принимать решения или участвовать в производственном про</w:t>
      </w:r>
      <w:r w:rsidRPr="00490E06">
        <w:rPr>
          <w:rFonts w:ascii="Times New Roman" w:eastAsia="Times New Roman" w:hAnsi="Times New Roman" w:cs="Times New Roman"/>
          <w:color w:val="000000"/>
          <w:sz w:val="27"/>
          <w:szCs w:val="27"/>
          <w:lang w:eastAsia="ru-RU"/>
        </w:rPr>
        <w:softHyphen/>
        <w:t>цессе, конкуренция за ресурсы или престиж, наконец, просто физическое соседство.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Заметим, что конкуренция принимает иногда довольно причудливые формы. Подобно людям, группы могут соперни</w:t>
      </w:r>
      <w:r w:rsidRPr="00490E06">
        <w:rPr>
          <w:rFonts w:ascii="Times New Roman" w:eastAsia="Times New Roman" w:hAnsi="Times New Roman" w:cs="Times New Roman"/>
          <w:color w:val="000000"/>
          <w:sz w:val="27"/>
          <w:szCs w:val="27"/>
          <w:lang w:eastAsia="ru-RU"/>
        </w:rPr>
        <w:softHyphen/>
        <w:t>чать не только за деньги и власть, но также за престиж и при</w:t>
      </w:r>
      <w:r w:rsidRPr="00490E06">
        <w:rPr>
          <w:rFonts w:ascii="Times New Roman" w:eastAsia="Times New Roman" w:hAnsi="Times New Roman" w:cs="Times New Roman"/>
          <w:color w:val="000000"/>
          <w:sz w:val="27"/>
          <w:szCs w:val="27"/>
          <w:lang w:eastAsia="ru-RU"/>
        </w:rPr>
        <w:softHyphen/>
        <w:t>знание. В результате соперничества в группе может смениться лидер. Обычная реакция руководителя в такой ситуации — уси</w:t>
      </w:r>
      <w:r w:rsidRPr="00490E06">
        <w:rPr>
          <w:rFonts w:ascii="Times New Roman" w:eastAsia="Times New Roman" w:hAnsi="Times New Roman" w:cs="Times New Roman"/>
          <w:color w:val="000000"/>
          <w:sz w:val="27"/>
          <w:szCs w:val="27"/>
          <w:lang w:eastAsia="ru-RU"/>
        </w:rPr>
        <w:softHyphen/>
        <w:t>ление формального контроля за групповой деятельностью. Иной руководитель, проанализировав конфликт, может пред</w:t>
      </w:r>
      <w:r w:rsidRPr="00490E06">
        <w:rPr>
          <w:rFonts w:ascii="Times New Roman" w:eastAsia="Times New Roman" w:hAnsi="Times New Roman" w:cs="Times New Roman"/>
          <w:color w:val="000000"/>
          <w:sz w:val="27"/>
          <w:szCs w:val="27"/>
          <w:lang w:eastAsia="ru-RU"/>
        </w:rPr>
        <w:softHyphen/>
        <w:t>почесть сложить с себя полномочия, но большинство "лиде</w:t>
      </w:r>
      <w:r w:rsidRPr="00490E06">
        <w:rPr>
          <w:rFonts w:ascii="Times New Roman" w:eastAsia="Times New Roman" w:hAnsi="Times New Roman" w:cs="Times New Roman"/>
          <w:color w:val="000000"/>
          <w:sz w:val="27"/>
          <w:szCs w:val="27"/>
          <w:lang w:eastAsia="ru-RU"/>
        </w:rPr>
        <w:softHyphen/>
        <w:t>ров" не желает мириться с поражением и переходит к более жесткому командному стилю.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Хотя теоретически все группы в организации работают ради одной и той же цели, они, конечно же, имеют разные интере</w:t>
      </w:r>
      <w:r w:rsidRPr="00490E06">
        <w:rPr>
          <w:rFonts w:ascii="Times New Roman" w:eastAsia="Times New Roman" w:hAnsi="Times New Roman" w:cs="Times New Roman"/>
          <w:color w:val="000000"/>
          <w:sz w:val="27"/>
          <w:szCs w:val="27"/>
          <w:lang w:eastAsia="ru-RU"/>
        </w:rPr>
        <w:softHyphen/>
        <w:t>сы. К тому же многие группы обычно считают свою нагрузку нереальной, а оценку труда несправедливой. В крайних прояв</w:t>
      </w:r>
      <w:r w:rsidRPr="00490E06">
        <w:rPr>
          <w:rFonts w:ascii="Times New Roman" w:eastAsia="Times New Roman" w:hAnsi="Times New Roman" w:cs="Times New Roman"/>
          <w:color w:val="000000"/>
          <w:sz w:val="27"/>
          <w:szCs w:val="27"/>
          <w:lang w:eastAsia="ru-RU"/>
        </w:rPr>
        <w:softHyphen/>
        <w:t>лениях это ведет к полному смещению целей.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Существуют четыре признака </w:t>
      </w:r>
      <w:r w:rsidRPr="00490E06">
        <w:rPr>
          <w:rFonts w:ascii="Times New Roman" w:eastAsia="Times New Roman" w:hAnsi="Times New Roman" w:cs="Times New Roman"/>
          <w:i/>
          <w:iCs/>
          <w:color w:val="000000"/>
          <w:sz w:val="27"/>
          <w:szCs w:val="27"/>
          <w:lang w:eastAsia="ru-RU"/>
        </w:rPr>
        <w:t>эффективного (неэффектив</w:t>
      </w:r>
      <w:r w:rsidRPr="00490E06">
        <w:rPr>
          <w:rFonts w:ascii="Times New Roman" w:eastAsia="Times New Roman" w:hAnsi="Times New Roman" w:cs="Times New Roman"/>
          <w:i/>
          <w:iCs/>
          <w:color w:val="000000"/>
          <w:sz w:val="27"/>
          <w:szCs w:val="27"/>
          <w:lang w:eastAsia="ru-RU"/>
        </w:rPr>
        <w:softHyphen/>
        <w:t>ного) сотрудничества,</w:t>
      </w:r>
      <w:r w:rsidRPr="00490E06">
        <w:rPr>
          <w:rFonts w:ascii="Times New Roman" w:eastAsia="Times New Roman" w:hAnsi="Times New Roman" w:cs="Times New Roman"/>
          <w:color w:val="000000"/>
          <w:sz w:val="27"/>
          <w:szCs w:val="27"/>
          <w:lang w:eastAsia="ru-RU"/>
        </w:rPr>
        <w:t> выведенные Полом Р. Лоренсом и Джей В. Лорш из Гарвардской школы бизнеса, обобщившими причи</w:t>
      </w:r>
      <w:r w:rsidRPr="00490E06">
        <w:rPr>
          <w:rFonts w:ascii="Times New Roman" w:eastAsia="Times New Roman" w:hAnsi="Times New Roman" w:cs="Times New Roman"/>
          <w:color w:val="000000"/>
          <w:sz w:val="27"/>
          <w:szCs w:val="27"/>
          <w:lang w:eastAsia="ru-RU"/>
        </w:rPr>
        <w:softHyphen/>
        <w:t>ны групповых конфликтов* (этот вопрос исследовали Артур X. Уокер и Джей В. Лорш):</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сходство целей;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отличие по своим временным горизонтам — отделы на</w:t>
      </w:r>
      <w:r w:rsidRPr="00490E06">
        <w:rPr>
          <w:rFonts w:ascii="Times New Roman" w:eastAsia="Times New Roman" w:hAnsi="Times New Roman" w:cs="Times New Roman"/>
          <w:color w:val="000000"/>
          <w:sz w:val="27"/>
          <w:szCs w:val="27"/>
          <w:lang w:eastAsia="ru-RU"/>
        </w:rPr>
        <w:softHyphen/>
        <w:t>учных исследований и разработок ориентируются на долго</w:t>
      </w:r>
      <w:r w:rsidRPr="00490E06">
        <w:rPr>
          <w:rFonts w:ascii="Times New Roman" w:eastAsia="Times New Roman" w:hAnsi="Times New Roman" w:cs="Times New Roman"/>
          <w:color w:val="000000"/>
          <w:sz w:val="27"/>
          <w:szCs w:val="27"/>
          <w:lang w:eastAsia="ru-RU"/>
        </w:rPr>
        <w:softHyphen/>
        <w:t>срочные цели, а отделы сбыта обычно рассчитывают все на бо</w:t>
      </w:r>
      <w:r w:rsidRPr="00490E06">
        <w:rPr>
          <w:rFonts w:ascii="Times New Roman" w:eastAsia="Times New Roman" w:hAnsi="Times New Roman" w:cs="Times New Roman"/>
          <w:color w:val="000000"/>
          <w:sz w:val="27"/>
          <w:szCs w:val="27"/>
          <w:lang w:eastAsia="ru-RU"/>
        </w:rPr>
        <w:softHyphen/>
        <w:t>лее короткие периоды;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3) различие личных целей членов групп, приводящее к "ненужным" неформальным контактам в рабочее время;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отличие формальными структурами (например, числом уровней управления).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2C6EE7" w:rsidRDefault="00490E06" w:rsidP="00490E06">
      <w:pPr>
        <w:spacing w:after="0" w:line="240" w:lineRule="auto"/>
        <w:jc w:val="both"/>
        <w:rPr>
          <w:rFonts w:ascii="Times New Roman" w:eastAsia="Times New Roman" w:hAnsi="Times New Roman" w:cs="Times New Roman"/>
          <w:color w:val="000000"/>
          <w:sz w:val="24"/>
          <w:szCs w:val="24"/>
          <w:lang w:val="en-US" w:eastAsia="ru-RU"/>
        </w:rPr>
      </w:pPr>
      <w:r w:rsidRPr="002C6EE7">
        <w:rPr>
          <w:rFonts w:ascii="Times New Roman" w:eastAsia="Times New Roman" w:hAnsi="Times New Roman" w:cs="Times New Roman"/>
          <w:color w:val="000000"/>
          <w:sz w:val="24"/>
          <w:szCs w:val="24"/>
          <w:lang w:val="en-US" w:eastAsia="ru-RU"/>
        </w:rPr>
        <w:t xml:space="preserve">* </w:t>
      </w:r>
      <w:r w:rsidRPr="00490E06">
        <w:rPr>
          <w:rFonts w:ascii="Times New Roman" w:eastAsia="Times New Roman" w:hAnsi="Times New Roman" w:cs="Times New Roman"/>
          <w:color w:val="000000"/>
          <w:sz w:val="24"/>
          <w:szCs w:val="24"/>
          <w:lang w:eastAsia="ru-RU"/>
        </w:rPr>
        <w:t>См</w:t>
      </w:r>
      <w:r w:rsidRPr="002C6EE7">
        <w:rPr>
          <w:rFonts w:ascii="Times New Roman" w:eastAsia="Times New Roman" w:hAnsi="Times New Roman" w:cs="Times New Roman"/>
          <w:color w:val="000000"/>
          <w:sz w:val="24"/>
          <w:szCs w:val="24"/>
          <w:lang w:val="en-US" w:eastAsia="ru-RU"/>
        </w:rPr>
        <w:t>.: </w:t>
      </w:r>
      <w:r w:rsidRPr="00490E06">
        <w:rPr>
          <w:rFonts w:ascii="Times New Roman" w:eastAsia="Times New Roman" w:hAnsi="Times New Roman" w:cs="Times New Roman"/>
          <w:i/>
          <w:iCs/>
          <w:color w:val="000000"/>
          <w:sz w:val="24"/>
          <w:szCs w:val="24"/>
          <w:lang w:val="en-US" w:eastAsia="ru-RU"/>
        </w:rPr>
        <w:t>Paul R</w:t>
      </w:r>
      <w:r w:rsidRPr="002C6EE7">
        <w:rPr>
          <w:rFonts w:ascii="Times New Roman" w:eastAsia="Times New Roman" w:hAnsi="Times New Roman" w:cs="Times New Roman"/>
          <w:i/>
          <w:iCs/>
          <w:color w:val="000000"/>
          <w:sz w:val="24"/>
          <w:szCs w:val="24"/>
          <w:lang w:val="en-US" w:eastAsia="ru-RU"/>
        </w:rPr>
        <w:t>.</w:t>
      </w:r>
      <w:r w:rsidRPr="00490E06">
        <w:rPr>
          <w:rFonts w:ascii="Times New Roman" w:eastAsia="Times New Roman" w:hAnsi="Times New Roman" w:cs="Times New Roman"/>
          <w:i/>
          <w:iCs/>
          <w:color w:val="000000"/>
          <w:sz w:val="24"/>
          <w:szCs w:val="24"/>
          <w:lang w:val="en-US" w:eastAsia="ru-RU"/>
        </w:rPr>
        <w:t> Lawrence. Jay W. Lorsch.</w:t>
      </w:r>
      <w:r w:rsidRPr="00490E06">
        <w:rPr>
          <w:rFonts w:ascii="Times New Roman" w:eastAsia="Times New Roman" w:hAnsi="Times New Roman" w:cs="Times New Roman"/>
          <w:color w:val="000000"/>
          <w:sz w:val="24"/>
          <w:szCs w:val="24"/>
          <w:lang w:val="en-US" w:eastAsia="ru-RU"/>
        </w:rPr>
        <w:t> Oiganization and Environment: Managing Differentiation and Integration. — Boston, Division of Research, Graduate School of Business Administration, Harvard University, 1967.</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2C6EE7">
        <w:rPr>
          <w:rFonts w:ascii="Times New Roman" w:eastAsia="Times New Roman" w:hAnsi="Times New Roman" w:cs="Times New Roman"/>
          <w:color w:val="000000"/>
          <w:sz w:val="27"/>
          <w:szCs w:val="27"/>
          <w:lang w:val="en-US"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производственной компании важно решить, как форми</w:t>
      </w:r>
      <w:r w:rsidRPr="00490E06">
        <w:rPr>
          <w:rFonts w:ascii="Times New Roman" w:eastAsia="Times New Roman" w:hAnsi="Times New Roman" w:cs="Times New Roman"/>
          <w:color w:val="000000"/>
          <w:sz w:val="27"/>
          <w:szCs w:val="27"/>
          <w:lang w:eastAsia="ru-RU"/>
        </w:rPr>
        <w:softHyphen/>
        <w:t>ровать группы — по производственному принципу, чтобы ма</w:t>
      </w:r>
      <w:r w:rsidRPr="00490E06">
        <w:rPr>
          <w:rFonts w:ascii="Times New Roman" w:eastAsia="Times New Roman" w:hAnsi="Times New Roman" w:cs="Times New Roman"/>
          <w:color w:val="000000"/>
          <w:sz w:val="27"/>
          <w:szCs w:val="27"/>
          <w:lang w:eastAsia="ru-RU"/>
        </w:rPr>
        <w:softHyphen/>
        <w:t>лые группы работали согласованно, как единый производст</w:t>
      </w:r>
      <w:r w:rsidRPr="00490E06">
        <w:rPr>
          <w:rFonts w:ascii="Times New Roman" w:eastAsia="Times New Roman" w:hAnsi="Times New Roman" w:cs="Times New Roman"/>
          <w:color w:val="000000"/>
          <w:sz w:val="27"/>
          <w:szCs w:val="27"/>
          <w:lang w:eastAsia="ru-RU"/>
        </w:rPr>
        <w:softHyphen/>
        <w:t>венный отдел, или по функциональному, учитывая специализа</w:t>
      </w:r>
      <w:r w:rsidRPr="00490E06">
        <w:rPr>
          <w:rFonts w:ascii="Times New Roman" w:eastAsia="Times New Roman" w:hAnsi="Times New Roman" w:cs="Times New Roman"/>
          <w:color w:val="000000"/>
          <w:sz w:val="27"/>
          <w:szCs w:val="27"/>
          <w:lang w:eastAsia="ru-RU"/>
        </w:rPr>
        <w:softHyphen/>
        <w:t>цию (НИР, маркетинг, производственные бригады), в каждом конкретном случае делая трудный выбор между этими альтер</w:t>
      </w:r>
      <w:r w:rsidRPr="00490E06">
        <w:rPr>
          <w:rFonts w:ascii="Times New Roman" w:eastAsia="Times New Roman" w:hAnsi="Times New Roman" w:cs="Times New Roman"/>
          <w:color w:val="000000"/>
          <w:sz w:val="27"/>
          <w:szCs w:val="27"/>
          <w:lang w:eastAsia="ru-RU"/>
        </w:rPr>
        <w:softHyphen/>
        <w:t>нативами.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Можно выделить два пути: дифференциацию и интегра</w:t>
      </w:r>
      <w:r w:rsidRPr="00490E06">
        <w:rPr>
          <w:rFonts w:ascii="Times New Roman" w:eastAsia="Times New Roman" w:hAnsi="Times New Roman" w:cs="Times New Roman"/>
          <w:color w:val="000000"/>
          <w:sz w:val="27"/>
          <w:szCs w:val="27"/>
          <w:lang w:eastAsia="ru-RU"/>
        </w:rPr>
        <w:softHyphen/>
        <w:t>цию.* </w:t>
      </w:r>
      <w:r w:rsidRPr="00490E06">
        <w:rPr>
          <w:rFonts w:ascii="Times New Roman" w:eastAsia="Times New Roman" w:hAnsi="Times New Roman" w:cs="Times New Roman"/>
          <w:i/>
          <w:iCs/>
          <w:color w:val="000000"/>
          <w:sz w:val="27"/>
          <w:szCs w:val="27"/>
          <w:lang w:eastAsia="ru-RU"/>
        </w:rPr>
        <w:t>Дифференциация</w:t>
      </w:r>
      <w:r w:rsidRPr="00490E06">
        <w:rPr>
          <w:rFonts w:ascii="Times New Roman" w:eastAsia="Times New Roman" w:hAnsi="Times New Roman" w:cs="Times New Roman"/>
          <w:color w:val="000000"/>
          <w:sz w:val="27"/>
          <w:szCs w:val="27"/>
          <w:lang w:eastAsia="ru-RU"/>
        </w:rPr>
        <w:t> связана с различными подходами и пра</w:t>
      </w:r>
      <w:r w:rsidRPr="00490E06">
        <w:rPr>
          <w:rFonts w:ascii="Times New Roman" w:eastAsia="Times New Roman" w:hAnsi="Times New Roman" w:cs="Times New Roman"/>
          <w:color w:val="000000"/>
          <w:sz w:val="27"/>
          <w:szCs w:val="27"/>
          <w:lang w:eastAsia="ru-RU"/>
        </w:rPr>
        <w:softHyphen/>
        <w:t>вилами работы, которых придерживаются разные специалисты, работающие в группе, а </w:t>
      </w:r>
      <w:r w:rsidRPr="00490E06">
        <w:rPr>
          <w:rFonts w:ascii="Times New Roman" w:eastAsia="Times New Roman" w:hAnsi="Times New Roman" w:cs="Times New Roman"/>
          <w:i/>
          <w:iCs/>
          <w:color w:val="000000"/>
          <w:sz w:val="27"/>
          <w:szCs w:val="27"/>
          <w:lang w:eastAsia="ru-RU"/>
        </w:rPr>
        <w:t>интеграция</w:t>
      </w:r>
      <w:r w:rsidRPr="00490E06">
        <w:rPr>
          <w:rFonts w:ascii="Times New Roman" w:eastAsia="Times New Roman" w:hAnsi="Times New Roman" w:cs="Times New Roman"/>
          <w:color w:val="000000"/>
          <w:sz w:val="27"/>
          <w:szCs w:val="27"/>
          <w:lang w:eastAsia="ru-RU"/>
        </w:rPr>
        <w:t> характеризуется единым подходом и сотрудничеством всех членов коллектива.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2C6EE7">
        <w:rPr>
          <w:rFonts w:ascii="Times New Roman" w:eastAsia="Times New Roman" w:hAnsi="Times New Roman" w:cs="Times New Roman"/>
          <w:color w:val="000000"/>
          <w:sz w:val="24"/>
          <w:szCs w:val="24"/>
          <w:lang w:val="en-US" w:eastAsia="ru-RU"/>
        </w:rPr>
        <w:t xml:space="preserve">* </w:t>
      </w:r>
      <w:r w:rsidRPr="00490E06">
        <w:rPr>
          <w:rFonts w:ascii="Times New Roman" w:eastAsia="Times New Roman" w:hAnsi="Times New Roman" w:cs="Times New Roman"/>
          <w:color w:val="000000"/>
          <w:sz w:val="24"/>
          <w:szCs w:val="24"/>
          <w:lang w:eastAsia="ru-RU"/>
        </w:rPr>
        <w:t>См</w:t>
      </w:r>
      <w:r w:rsidRPr="002C6EE7">
        <w:rPr>
          <w:rFonts w:ascii="Times New Roman" w:eastAsia="Times New Roman" w:hAnsi="Times New Roman" w:cs="Times New Roman"/>
          <w:color w:val="000000"/>
          <w:sz w:val="24"/>
          <w:szCs w:val="24"/>
          <w:lang w:val="en-US" w:eastAsia="ru-RU"/>
        </w:rPr>
        <w:t>.: </w:t>
      </w:r>
      <w:r w:rsidRPr="00490E06">
        <w:rPr>
          <w:rFonts w:ascii="Times New Roman" w:eastAsia="Times New Roman" w:hAnsi="Times New Roman" w:cs="Times New Roman"/>
          <w:i/>
          <w:iCs/>
          <w:color w:val="000000"/>
          <w:sz w:val="24"/>
          <w:szCs w:val="24"/>
          <w:lang w:val="en-US" w:eastAsia="ru-RU"/>
        </w:rPr>
        <w:t>Arthur H.Walker, Jay W-Lorsch.</w:t>
      </w:r>
      <w:r w:rsidRPr="00490E06">
        <w:rPr>
          <w:rFonts w:ascii="Times New Roman" w:eastAsia="Times New Roman" w:hAnsi="Times New Roman" w:cs="Times New Roman"/>
          <w:color w:val="000000"/>
          <w:sz w:val="24"/>
          <w:szCs w:val="24"/>
          <w:lang w:val="en-US" w:eastAsia="ru-RU"/>
        </w:rPr>
        <w:t> Oiganizational Choice: Product vs. Function- </w:t>
      </w:r>
      <w:r w:rsidRPr="00490E06">
        <w:rPr>
          <w:rFonts w:ascii="Times New Roman" w:eastAsia="Times New Roman" w:hAnsi="Times New Roman" w:cs="Times New Roman"/>
          <w:i/>
          <w:iCs/>
          <w:color w:val="000000"/>
          <w:sz w:val="24"/>
          <w:szCs w:val="24"/>
          <w:lang w:val="en-US" w:eastAsia="ru-RU"/>
        </w:rPr>
        <w:t>Harvard Business Review,</w:t>
      </w:r>
      <w:r w:rsidRPr="00490E06">
        <w:rPr>
          <w:rFonts w:ascii="Times New Roman" w:eastAsia="Times New Roman" w:hAnsi="Times New Roman" w:cs="Times New Roman"/>
          <w:color w:val="000000"/>
          <w:sz w:val="24"/>
          <w:szCs w:val="24"/>
          <w:lang w:val="en-US" w:eastAsia="ru-RU"/>
        </w:rPr>
        <w:t> 46, 6. November</w:t>
      </w:r>
      <w:r w:rsidRPr="002C6EE7">
        <w:rPr>
          <w:rFonts w:ascii="Times New Roman" w:eastAsia="Times New Roman" w:hAnsi="Times New Roman" w:cs="Times New Roman"/>
          <w:color w:val="000000"/>
          <w:sz w:val="24"/>
          <w:szCs w:val="24"/>
          <w:lang w:eastAsia="ru-RU"/>
        </w:rPr>
        <w:t>-</w:t>
      </w:r>
      <w:r w:rsidRPr="00490E06">
        <w:rPr>
          <w:rFonts w:ascii="Times New Roman" w:eastAsia="Times New Roman" w:hAnsi="Times New Roman" w:cs="Times New Roman"/>
          <w:color w:val="000000"/>
          <w:sz w:val="24"/>
          <w:szCs w:val="24"/>
          <w:lang w:val="en-US" w:eastAsia="ru-RU"/>
        </w:rPr>
        <w:t>December</w:t>
      </w:r>
      <w:r w:rsidRPr="002C6EE7">
        <w:rPr>
          <w:rFonts w:ascii="Times New Roman" w:eastAsia="Times New Roman" w:hAnsi="Times New Roman" w:cs="Times New Roman"/>
          <w:color w:val="000000"/>
          <w:sz w:val="24"/>
          <w:szCs w:val="24"/>
          <w:lang w:eastAsia="ru-RU"/>
        </w:rPr>
        <w:t xml:space="preserve"> 1968, </w:t>
      </w:r>
      <w:r w:rsidRPr="00490E06">
        <w:rPr>
          <w:rFonts w:ascii="Times New Roman" w:eastAsia="Times New Roman" w:hAnsi="Times New Roman" w:cs="Times New Roman"/>
          <w:color w:val="000000"/>
          <w:sz w:val="24"/>
          <w:szCs w:val="24"/>
          <w:lang w:val="en-US" w:eastAsia="ru-RU"/>
        </w:rPr>
        <w:t>p</w:t>
      </w:r>
      <w:r w:rsidRPr="002C6EE7">
        <w:rPr>
          <w:rFonts w:ascii="Times New Roman" w:eastAsia="Times New Roman" w:hAnsi="Times New Roman" w:cs="Times New Roman"/>
          <w:color w:val="000000"/>
          <w:sz w:val="24"/>
          <w:szCs w:val="24"/>
          <w:lang w:eastAsia="ru-RU"/>
        </w:rPr>
        <w:t>. 129—138.</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Проведенные исследования показали, что при функцио</w:t>
      </w:r>
      <w:r w:rsidRPr="00490E06">
        <w:rPr>
          <w:rFonts w:ascii="Times New Roman" w:eastAsia="Times New Roman" w:hAnsi="Times New Roman" w:cs="Times New Roman"/>
          <w:color w:val="000000"/>
          <w:sz w:val="27"/>
          <w:szCs w:val="27"/>
          <w:lang w:eastAsia="ru-RU"/>
        </w:rPr>
        <w:softHyphen/>
        <w:t>нальной организации, когда разные группы имеют меньше контактов друг с другом, и дифференциация, и интеграция да</w:t>
      </w:r>
      <w:r w:rsidRPr="00490E06">
        <w:rPr>
          <w:rFonts w:ascii="Times New Roman" w:eastAsia="Times New Roman" w:hAnsi="Times New Roman" w:cs="Times New Roman"/>
          <w:color w:val="000000"/>
          <w:sz w:val="27"/>
          <w:szCs w:val="27"/>
          <w:lang w:eastAsia="ru-RU"/>
        </w:rPr>
        <w:softHyphen/>
        <w:t>ют небольшой эффект, тогда как при производственной и дифференциация, и интеграция оказываются намного результа</w:t>
      </w:r>
      <w:r w:rsidRPr="00490E06">
        <w:rPr>
          <w:rFonts w:ascii="Times New Roman" w:eastAsia="Times New Roman" w:hAnsi="Times New Roman" w:cs="Times New Roman"/>
          <w:color w:val="000000"/>
          <w:sz w:val="27"/>
          <w:szCs w:val="27"/>
          <w:lang w:eastAsia="ru-RU"/>
        </w:rPr>
        <w:softHyphen/>
        <w:t>тивней. Функциональные группы работали эффективнее и ста</w:t>
      </w:r>
      <w:r w:rsidRPr="00490E06">
        <w:rPr>
          <w:rFonts w:ascii="Times New Roman" w:eastAsia="Times New Roman" w:hAnsi="Times New Roman" w:cs="Times New Roman"/>
          <w:color w:val="000000"/>
          <w:sz w:val="27"/>
          <w:szCs w:val="27"/>
          <w:lang w:eastAsia="ru-RU"/>
        </w:rPr>
        <w:softHyphen/>
        <w:t>бильнее, но из-за общей краткосрочной перспективы с трудом оптимизировали свои возможности. У производственных групп наблюдалось обратное — долгосрочная перспектива позволяла постоянно повышать потенциал, но вредила стабильности. На</w:t>
      </w:r>
      <w:r w:rsidRPr="00490E06">
        <w:rPr>
          <w:rFonts w:ascii="Times New Roman" w:eastAsia="Times New Roman" w:hAnsi="Times New Roman" w:cs="Times New Roman"/>
          <w:color w:val="000000"/>
          <w:sz w:val="27"/>
          <w:szCs w:val="27"/>
          <w:lang w:eastAsia="ru-RU"/>
        </w:rPr>
        <w:softHyphen/>
        <w:t>конец, работники функциональных групп испытывали большее удовлетворение от работы и переживали меньше стрессов и ос</w:t>
      </w:r>
      <w:r w:rsidRPr="00490E06">
        <w:rPr>
          <w:rFonts w:ascii="Times New Roman" w:eastAsia="Times New Roman" w:hAnsi="Times New Roman" w:cs="Times New Roman"/>
          <w:color w:val="000000"/>
          <w:sz w:val="27"/>
          <w:szCs w:val="27"/>
          <w:lang w:eastAsia="ru-RU"/>
        </w:rPr>
        <w:softHyphen/>
        <w:t>ложнений, чем члены производственных коллективов.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функциональных коллективах разногласий было меньше, поскольку люди работали в основном в окружении специали</w:t>
      </w:r>
      <w:r w:rsidRPr="00490E06">
        <w:rPr>
          <w:rFonts w:ascii="Times New Roman" w:eastAsia="Times New Roman" w:hAnsi="Times New Roman" w:cs="Times New Roman"/>
          <w:color w:val="000000"/>
          <w:sz w:val="27"/>
          <w:szCs w:val="27"/>
          <w:lang w:eastAsia="ru-RU"/>
        </w:rPr>
        <w:softHyphen/>
        <w:t>стов в своей области. В производственных группах общение между специалистами разных областей было более открытым и свободным. Очевидно, что каждый подход имеет свои достоин</w:t>
      </w:r>
      <w:r w:rsidRPr="00490E06">
        <w:rPr>
          <w:rFonts w:ascii="Times New Roman" w:eastAsia="Times New Roman" w:hAnsi="Times New Roman" w:cs="Times New Roman"/>
          <w:color w:val="000000"/>
          <w:sz w:val="27"/>
          <w:szCs w:val="27"/>
          <w:lang w:eastAsia="ru-RU"/>
        </w:rPr>
        <w:softHyphen/>
        <w:t>ства и недостатки в зависимости от реальной ситуации. Глав</w:t>
      </w:r>
      <w:r w:rsidRPr="00490E06">
        <w:rPr>
          <w:rFonts w:ascii="Times New Roman" w:eastAsia="Times New Roman" w:hAnsi="Times New Roman" w:cs="Times New Roman"/>
          <w:color w:val="000000"/>
          <w:sz w:val="27"/>
          <w:szCs w:val="27"/>
          <w:lang w:eastAsia="ru-RU"/>
        </w:rPr>
        <w:softHyphen/>
        <w:t>ное — найти уровень интеграции, позволяющий эффективно работать. Если же для хорошей работы нужна дифференциа</w:t>
      </w:r>
      <w:r w:rsidRPr="00490E06">
        <w:rPr>
          <w:rFonts w:ascii="Times New Roman" w:eastAsia="Times New Roman" w:hAnsi="Times New Roman" w:cs="Times New Roman"/>
          <w:color w:val="000000"/>
          <w:sz w:val="27"/>
          <w:szCs w:val="27"/>
          <w:lang w:eastAsia="ru-RU"/>
        </w:rPr>
        <w:softHyphen/>
        <w:t>ция, следует пойти и на это.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Уокер и Лорш пришли к заключению, что функциональная организация больше подходит для выполнения рутинной рабо</w:t>
      </w:r>
      <w:r w:rsidRPr="00490E06">
        <w:rPr>
          <w:rFonts w:ascii="Times New Roman" w:eastAsia="Times New Roman" w:hAnsi="Times New Roman" w:cs="Times New Roman"/>
          <w:color w:val="000000"/>
          <w:sz w:val="27"/>
          <w:szCs w:val="27"/>
          <w:lang w:eastAsia="ru-RU"/>
        </w:rPr>
        <w:softHyphen/>
        <w:t>ты. Тогда каждая функциональная группа сможет достичь своих целей без особого взаимодействия с другими. Для того чтобы оптимизировать конфликтные взаимодействия, ее лучше всего оставить в относительной изоляции. Производственная органи</w:t>
      </w:r>
      <w:r w:rsidRPr="00490E06">
        <w:rPr>
          <w:rFonts w:ascii="Times New Roman" w:eastAsia="Times New Roman" w:hAnsi="Times New Roman" w:cs="Times New Roman"/>
          <w:color w:val="000000"/>
          <w:sz w:val="27"/>
          <w:szCs w:val="27"/>
          <w:lang w:eastAsia="ru-RU"/>
        </w:rPr>
        <w:softHyphen/>
        <w:t>зация лучше всего отвечает задачам, требующим принятия ре</w:t>
      </w:r>
      <w:r w:rsidRPr="00490E06">
        <w:rPr>
          <w:rFonts w:ascii="Times New Roman" w:eastAsia="Times New Roman" w:hAnsi="Times New Roman" w:cs="Times New Roman"/>
          <w:color w:val="000000"/>
          <w:sz w:val="27"/>
          <w:szCs w:val="27"/>
          <w:lang w:eastAsia="ru-RU"/>
        </w:rPr>
        <w:softHyphen/>
        <w:t>шений.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Однако конфликтные ситуации настолько разнообразны, что каждому выбору метода их преодоления должен предшест</w:t>
      </w:r>
      <w:r w:rsidRPr="00490E06">
        <w:rPr>
          <w:rFonts w:ascii="Times New Roman" w:eastAsia="Times New Roman" w:hAnsi="Times New Roman" w:cs="Times New Roman"/>
          <w:color w:val="000000"/>
          <w:sz w:val="27"/>
          <w:szCs w:val="27"/>
          <w:lang w:eastAsia="ru-RU"/>
        </w:rPr>
        <w:softHyphen/>
        <w:t>вовать тщательный исчерпывающий анализ.</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Самое большее, что может сделать менеджер, — постараться сформировать группу так, чтобы нежелательных разногласий не возникало.</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3" w:name="_Toc514890027"/>
      <w:r w:rsidRPr="00490E06">
        <w:rPr>
          <w:rFonts w:ascii="Times New Roman" w:eastAsia="Times New Roman" w:hAnsi="Times New Roman" w:cs="Times New Roman"/>
          <w:color w:val="000000"/>
          <w:sz w:val="27"/>
          <w:szCs w:val="27"/>
          <w:lang w:eastAsia="ru-RU"/>
        </w:rPr>
        <w:t>10.8. Паблик рилейшнз и управление коммуникацией в конфликте</w:t>
      </w:r>
      <w:bookmarkEnd w:id="73"/>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В любам случае... правильно, когда го</w:t>
      </w:r>
      <w:r w:rsidRPr="00490E06">
        <w:rPr>
          <w:rFonts w:ascii="Times New Roman" w:eastAsia="Times New Roman" w:hAnsi="Times New Roman" w:cs="Times New Roman"/>
          <w:i/>
          <w:iCs/>
          <w:color w:val="000000"/>
          <w:sz w:val="27"/>
          <w:szCs w:val="27"/>
          <w:lang w:eastAsia="ru-RU"/>
        </w:rPr>
        <w:softHyphen/>
        <w:t>ворят правду.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 Салтыков-Щедрин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Эта деятельность — инструмент политики, средство социально</w:t>
      </w:r>
      <w:r w:rsidRPr="00490E06">
        <w:rPr>
          <w:rFonts w:ascii="Times New Roman" w:eastAsia="Times New Roman" w:hAnsi="Times New Roman" w:cs="Times New Roman"/>
          <w:color w:val="000000"/>
          <w:sz w:val="27"/>
          <w:szCs w:val="27"/>
          <w:lang w:eastAsia="ru-RU"/>
        </w:rPr>
        <w:softHyphen/>
        <w:t>го контроля. Переубеждение не входит в ее задачи. Ее функция — привлечь к себе сторонников и держать их в подчинении. Ее задача, при наличии соответствующих путей, заключается в охвате всех видов человеческой деятельности с тем, чтобы изменить среду обитания че</w:t>
      </w:r>
      <w:r w:rsidRPr="00490E06">
        <w:rPr>
          <w:rFonts w:ascii="Times New Roman" w:eastAsia="Times New Roman" w:hAnsi="Times New Roman" w:cs="Times New Roman"/>
          <w:color w:val="000000"/>
          <w:sz w:val="27"/>
          <w:szCs w:val="27"/>
          <w:lang w:eastAsia="ru-RU"/>
        </w:rPr>
        <w:softHyphen/>
        <w:t>ловека и заставить его принять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правильную" точку зрения."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У нас бытует заблуждение, что таковым и является паблик рилейшнз</w:t>
      </w:r>
      <w:r w:rsidRPr="00490E06">
        <w:rPr>
          <w:rFonts w:ascii="Times New Roman" w:eastAsia="Times New Roman" w:hAnsi="Times New Roman" w:cs="Times New Roman"/>
          <w:color w:val="000000"/>
          <w:sz w:val="27"/>
          <w:szCs w:val="27"/>
          <w:lang w:val="en-US" w:eastAsia="ru-RU"/>
        </w:rPr>
        <w:t>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val="en-US" w:eastAsia="ru-RU"/>
        </w:rPr>
        <w:t>Public</w:t>
      </w:r>
      <w:r w:rsidRPr="002C6EE7">
        <w:rPr>
          <w:rFonts w:ascii="Times New Roman" w:eastAsia="Times New Roman" w:hAnsi="Times New Roman" w:cs="Times New Roman"/>
          <w:color w:val="000000"/>
          <w:sz w:val="27"/>
          <w:szCs w:val="27"/>
          <w:lang w:eastAsia="ru-RU"/>
        </w:rPr>
        <w:t xml:space="preserve"> </w:t>
      </w:r>
      <w:r w:rsidRPr="00490E06">
        <w:rPr>
          <w:rFonts w:ascii="Times New Roman" w:eastAsia="Times New Roman" w:hAnsi="Times New Roman" w:cs="Times New Roman"/>
          <w:color w:val="000000"/>
          <w:sz w:val="27"/>
          <w:szCs w:val="27"/>
          <w:lang w:val="en-US" w:eastAsia="ru-RU"/>
        </w:rPr>
        <w:t>Relations</w:t>
      </w:r>
      <w:r w:rsidRPr="002C6EE7">
        <w:rPr>
          <w:rFonts w:ascii="Times New Roman" w:eastAsia="Times New Roman" w:hAnsi="Times New Roman" w:cs="Times New Roman"/>
          <w:color w:val="000000"/>
          <w:sz w:val="27"/>
          <w:szCs w:val="27"/>
          <w:lang w:eastAsia="ru-RU"/>
        </w:rPr>
        <w:t xml:space="preserve"> — </w:t>
      </w:r>
      <w:r w:rsidRPr="00490E06">
        <w:rPr>
          <w:rFonts w:ascii="Times New Roman" w:eastAsia="Times New Roman" w:hAnsi="Times New Roman" w:cs="Times New Roman"/>
          <w:color w:val="000000"/>
          <w:sz w:val="27"/>
          <w:szCs w:val="27"/>
          <w:lang w:val="en-US" w:eastAsia="ru-RU"/>
        </w:rPr>
        <w:t>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Однако это не так, а приве</w:t>
      </w:r>
      <w:r w:rsidRPr="00490E06">
        <w:rPr>
          <w:rFonts w:ascii="Times New Roman" w:eastAsia="Times New Roman" w:hAnsi="Times New Roman" w:cs="Times New Roman"/>
          <w:color w:val="000000"/>
          <w:sz w:val="27"/>
          <w:szCs w:val="27"/>
          <w:lang w:eastAsia="ru-RU"/>
        </w:rPr>
        <w:softHyphen/>
        <w:t>денные слова сказаны о </w:t>
      </w:r>
      <w:r w:rsidRPr="00490E06">
        <w:rPr>
          <w:rFonts w:ascii="Times New Roman" w:eastAsia="Times New Roman" w:hAnsi="Times New Roman" w:cs="Times New Roman"/>
          <w:color w:val="000000"/>
          <w:spacing w:val="40"/>
          <w:sz w:val="27"/>
          <w:szCs w:val="27"/>
          <w:lang w:eastAsia="ru-RU"/>
        </w:rPr>
        <w:t>пропаганде</w:t>
      </w:r>
      <w:r w:rsidRPr="00490E06">
        <w:rPr>
          <w:rFonts w:ascii="Times New Roman" w:eastAsia="Times New Roman" w:hAnsi="Times New Roman" w:cs="Times New Roman"/>
          <w:color w:val="000000"/>
          <w:sz w:val="27"/>
          <w:szCs w:val="27"/>
          <w:lang w:eastAsia="ru-RU"/>
        </w:rPr>
        <w:t> и принадлежат никому иному, как Геббельсу.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Если же мы обратимся к описанию цели</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в классических, наиболее авторитетных трудах теоретиков и практиков, пытав</w:t>
      </w:r>
      <w:r w:rsidRPr="00490E06">
        <w:rPr>
          <w:rFonts w:ascii="Times New Roman" w:eastAsia="Times New Roman" w:hAnsi="Times New Roman" w:cs="Times New Roman"/>
          <w:color w:val="000000"/>
          <w:sz w:val="27"/>
          <w:szCs w:val="27"/>
          <w:lang w:eastAsia="ru-RU"/>
        </w:rPr>
        <w:softHyphen/>
        <w:t>шихся осмыслить основы этой деятельности не только из сво</w:t>
      </w:r>
      <w:r w:rsidRPr="00490E06">
        <w:rPr>
          <w:rFonts w:ascii="Times New Roman" w:eastAsia="Times New Roman" w:hAnsi="Times New Roman" w:cs="Times New Roman"/>
          <w:color w:val="000000"/>
          <w:sz w:val="27"/>
          <w:szCs w:val="27"/>
          <w:lang w:eastAsia="ru-RU"/>
        </w:rPr>
        <w:softHyphen/>
        <w:t>его опыта, но и опыта других своих коллег на международных встречах (для примера возьмите ставшую уже знаменитой книгу Сэма Блэка "Паблик рилейшнз. Что это такое?"), то обнару</w:t>
      </w:r>
      <w:r w:rsidRPr="00490E06">
        <w:rPr>
          <w:rFonts w:ascii="Times New Roman" w:eastAsia="Times New Roman" w:hAnsi="Times New Roman" w:cs="Times New Roman"/>
          <w:color w:val="000000"/>
          <w:sz w:val="27"/>
          <w:szCs w:val="27"/>
          <w:lang w:eastAsia="ru-RU"/>
        </w:rPr>
        <w:softHyphen/>
        <w:t>жим там следующее: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Цель</w:t>
      </w:r>
      <w:r w:rsidRPr="00490E06">
        <w:rPr>
          <w:rFonts w:ascii="Times New Roman" w:eastAsia="Times New Roman" w:hAnsi="Times New Roman" w:cs="Times New Roman"/>
          <w:i/>
          <w:iCs/>
          <w:color w:val="000000"/>
          <w:sz w:val="27"/>
          <w:szCs w:val="27"/>
          <w:lang w:val="en-US" w:eastAsia="ru-RU"/>
        </w:rPr>
        <w:t> PR</w:t>
      </w:r>
      <w:r w:rsidRPr="002C6EE7">
        <w:rPr>
          <w:rFonts w:ascii="Times New Roman" w:eastAsia="Times New Roman" w:hAnsi="Times New Roman" w:cs="Times New Roman"/>
          <w:i/>
          <w:iCs/>
          <w:color w:val="000000"/>
          <w:sz w:val="27"/>
          <w:szCs w:val="27"/>
          <w:lang w:eastAsia="ru-RU"/>
        </w:rPr>
        <w:t xml:space="preserve"> —</w:t>
      </w:r>
      <w:r w:rsidRPr="00490E06">
        <w:rPr>
          <w:rFonts w:ascii="Times New Roman" w:eastAsia="Times New Roman" w:hAnsi="Times New Roman" w:cs="Times New Roman"/>
          <w:i/>
          <w:iCs/>
          <w:color w:val="000000"/>
          <w:sz w:val="27"/>
          <w:szCs w:val="27"/>
          <w:lang w:eastAsia="ru-RU"/>
        </w:rPr>
        <w:t> установление двустороннего общения для выявления общих представлений или общих интересов и достижение взаимо</w:t>
      </w:r>
      <w:r w:rsidRPr="00490E06">
        <w:rPr>
          <w:rFonts w:ascii="Times New Roman" w:eastAsia="Times New Roman" w:hAnsi="Times New Roman" w:cs="Times New Roman"/>
          <w:i/>
          <w:iCs/>
          <w:color w:val="000000"/>
          <w:sz w:val="27"/>
          <w:szCs w:val="27"/>
          <w:lang w:eastAsia="ru-RU"/>
        </w:rPr>
        <w:softHyphen/>
        <w:t>понимания, основанного на правде, знании и полной информирован</w:t>
      </w:r>
      <w:r w:rsidRPr="00490E06">
        <w:rPr>
          <w:rFonts w:ascii="Times New Roman" w:eastAsia="Times New Roman" w:hAnsi="Times New Roman" w:cs="Times New Roman"/>
          <w:i/>
          <w:iCs/>
          <w:color w:val="000000"/>
          <w:sz w:val="27"/>
          <w:szCs w:val="27"/>
          <w:lang w:eastAsia="ru-RU"/>
        </w:rPr>
        <w:softHyphen/>
        <w:t>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книге Блэка приводится множество определений этой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Искусство и наука достижения </w:t>
      </w:r>
      <w:r w:rsidRPr="00490E06">
        <w:rPr>
          <w:rFonts w:ascii="Times New Roman" w:eastAsia="Times New Roman" w:hAnsi="Times New Roman" w:cs="Times New Roman"/>
          <w:i/>
          <w:iCs/>
          <w:color w:val="000000"/>
          <w:sz w:val="27"/>
          <w:szCs w:val="27"/>
          <w:lang w:eastAsia="ru-RU"/>
        </w:rPr>
        <w:t>гармонии</w:t>
      </w:r>
      <w:r w:rsidRPr="00490E06">
        <w:rPr>
          <w:rFonts w:ascii="Times New Roman" w:eastAsia="Times New Roman" w:hAnsi="Times New Roman" w:cs="Times New Roman"/>
          <w:color w:val="000000"/>
          <w:sz w:val="27"/>
          <w:szCs w:val="27"/>
          <w:lang w:eastAsia="ru-RU"/>
        </w:rPr>
        <w:t> посредством взаимопонимания, основанного на </w:t>
      </w:r>
      <w:r w:rsidRPr="00490E06">
        <w:rPr>
          <w:rFonts w:ascii="Times New Roman" w:eastAsia="Times New Roman" w:hAnsi="Times New Roman" w:cs="Times New Roman"/>
          <w:i/>
          <w:iCs/>
          <w:color w:val="000000"/>
          <w:sz w:val="27"/>
          <w:szCs w:val="27"/>
          <w:lang w:eastAsia="ru-RU"/>
        </w:rPr>
        <w:t>правде и полной информиро</w:t>
      </w:r>
      <w:r w:rsidRPr="00490E06">
        <w:rPr>
          <w:rFonts w:ascii="Times New Roman" w:eastAsia="Times New Roman" w:hAnsi="Times New Roman" w:cs="Times New Roman"/>
          <w:i/>
          <w:iCs/>
          <w:color w:val="000000"/>
          <w:sz w:val="27"/>
          <w:szCs w:val="27"/>
          <w:lang w:eastAsia="ru-RU"/>
        </w:rPr>
        <w:softHyphen/>
        <w:t>ванности.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Сэм Блэк, генеральный секретарь Международной Ассоциации</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проф. по</w:t>
      </w:r>
      <w:r w:rsidRPr="00490E06">
        <w:rPr>
          <w:rFonts w:ascii="Times New Roman" w:eastAsia="Times New Roman" w:hAnsi="Times New Roman" w:cs="Times New Roman"/>
          <w:color w:val="000000"/>
          <w:sz w:val="27"/>
          <w:szCs w:val="27"/>
          <w:lang w:val="en-US" w:eastAsia="ru-RU"/>
        </w:rPr>
        <w:t> PR</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Содействие </w:t>
      </w:r>
      <w:r w:rsidRPr="00490E06">
        <w:rPr>
          <w:rFonts w:ascii="Times New Roman" w:eastAsia="Times New Roman" w:hAnsi="Times New Roman" w:cs="Times New Roman"/>
          <w:i/>
          <w:iCs/>
          <w:color w:val="000000"/>
          <w:sz w:val="27"/>
          <w:szCs w:val="27"/>
          <w:lang w:eastAsia="ru-RU"/>
        </w:rPr>
        <w:t>установлению взаимопонимания и доброжела</w:t>
      </w:r>
      <w:r w:rsidRPr="00490E06">
        <w:rPr>
          <w:rFonts w:ascii="Times New Roman" w:eastAsia="Times New Roman" w:hAnsi="Times New Roman" w:cs="Times New Roman"/>
          <w:i/>
          <w:iCs/>
          <w:color w:val="000000"/>
          <w:sz w:val="27"/>
          <w:szCs w:val="27"/>
          <w:lang w:eastAsia="ru-RU"/>
        </w:rPr>
        <w:softHyphen/>
        <w:t>тельности</w:t>
      </w:r>
      <w:r w:rsidRPr="00490E06">
        <w:rPr>
          <w:rFonts w:ascii="Times New Roman" w:eastAsia="Times New Roman" w:hAnsi="Times New Roman" w:cs="Times New Roman"/>
          <w:color w:val="000000"/>
          <w:sz w:val="27"/>
          <w:szCs w:val="27"/>
          <w:lang w:eastAsia="ru-RU"/>
        </w:rPr>
        <w:t> между личностью, организацией и другими людьми, группами людей или обществом в целом посредством распро</w:t>
      </w:r>
      <w:r w:rsidRPr="00490E06">
        <w:rPr>
          <w:rFonts w:ascii="Times New Roman" w:eastAsia="Times New Roman" w:hAnsi="Times New Roman" w:cs="Times New Roman"/>
          <w:color w:val="000000"/>
          <w:sz w:val="27"/>
          <w:szCs w:val="27"/>
          <w:lang w:eastAsia="ru-RU"/>
        </w:rPr>
        <w:softHyphen/>
        <w:t>странения разъяснительного материала, развития обмена ин</w:t>
      </w:r>
      <w:r w:rsidRPr="00490E06">
        <w:rPr>
          <w:rFonts w:ascii="Times New Roman" w:eastAsia="Times New Roman" w:hAnsi="Times New Roman" w:cs="Times New Roman"/>
          <w:color w:val="000000"/>
          <w:sz w:val="27"/>
          <w:szCs w:val="27"/>
          <w:lang w:eastAsia="ru-RU"/>
        </w:rPr>
        <w:softHyphen/>
        <w:t>формацией и оценки общественной реакции.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val="en-US" w:eastAsia="ru-RU"/>
        </w:rPr>
        <w:t>WEBSTER</w:t>
      </w:r>
      <w:r w:rsidRPr="002C6EE7">
        <w:rPr>
          <w:rFonts w:ascii="Times New Roman" w:eastAsia="Times New Roman" w:hAnsi="Times New Roman" w:cs="Times New Roman"/>
          <w:color w:val="000000"/>
          <w:sz w:val="27"/>
          <w:szCs w:val="27"/>
          <w:lang w:eastAsia="ru-RU"/>
        </w:rPr>
        <w:t xml:space="preserve"> </w:t>
      </w:r>
      <w:r w:rsidRPr="00490E06">
        <w:rPr>
          <w:rFonts w:ascii="Times New Roman" w:eastAsia="Times New Roman" w:hAnsi="Times New Roman" w:cs="Times New Roman"/>
          <w:color w:val="000000"/>
          <w:sz w:val="27"/>
          <w:szCs w:val="27"/>
          <w:lang w:val="en-US" w:eastAsia="ru-RU"/>
        </w:rPr>
        <w:t>New</w:t>
      </w:r>
      <w:r w:rsidRPr="002C6EE7">
        <w:rPr>
          <w:rFonts w:ascii="Times New Roman" w:eastAsia="Times New Roman" w:hAnsi="Times New Roman" w:cs="Times New Roman"/>
          <w:color w:val="000000"/>
          <w:sz w:val="27"/>
          <w:szCs w:val="27"/>
          <w:lang w:eastAsia="ru-RU"/>
        </w:rPr>
        <w:t xml:space="preserve"> </w:t>
      </w:r>
      <w:r w:rsidRPr="00490E06">
        <w:rPr>
          <w:rFonts w:ascii="Times New Roman" w:eastAsia="Times New Roman" w:hAnsi="Times New Roman" w:cs="Times New Roman"/>
          <w:color w:val="000000"/>
          <w:sz w:val="27"/>
          <w:szCs w:val="27"/>
          <w:lang w:val="en-US" w:eastAsia="ru-RU"/>
        </w:rPr>
        <w:t>International</w:t>
      </w:r>
      <w:r w:rsidRPr="002C6EE7">
        <w:rPr>
          <w:rFonts w:ascii="Times New Roman" w:eastAsia="Times New Roman" w:hAnsi="Times New Roman" w:cs="Times New Roman"/>
          <w:color w:val="000000"/>
          <w:sz w:val="27"/>
          <w:szCs w:val="27"/>
          <w:lang w:eastAsia="ru-RU"/>
        </w:rPr>
        <w:t xml:space="preserve"> </w:t>
      </w:r>
      <w:r w:rsidRPr="00490E06">
        <w:rPr>
          <w:rFonts w:ascii="Times New Roman" w:eastAsia="Times New Roman" w:hAnsi="Times New Roman" w:cs="Times New Roman"/>
          <w:color w:val="000000"/>
          <w:sz w:val="27"/>
          <w:szCs w:val="27"/>
          <w:lang w:val="en-US" w:eastAsia="ru-RU"/>
        </w:rPr>
        <w:t>Dictionary</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Искусство и наука анализа тенденций, прогнозирования их последствий, выдачи рекомендаций руководству организа</w:t>
      </w:r>
      <w:r w:rsidRPr="00490E06">
        <w:rPr>
          <w:rFonts w:ascii="Times New Roman" w:eastAsia="Times New Roman" w:hAnsi="Times New Roman" w:cs="Times New Roman"/>
          <w:color w:val="000000"/>
          <w:sz w:val="27"/>
          <w:szCs w:val="27"/>
          <w:lang w:eastAsia="ru-RU"/>
        </w:rPr>
        <w:softHyphen/>
        <w:t>ций и осуществления программ действий </w:t>
      </w:r>
      <w:r w:rsidRPr="00490E06">
        <w:rPr>
          <w:rFonts w:ascii="Times New Roman" w:eastAsia="Times New Roman" w:hAnsi="Times New Roman" w:cs="Times New Roman"/>
          <w:i/>
          <w:iCs/>
          <w:color w:val="000000"/>
          <w:sz w:val="27"/>
          <w:szCs w:val="27"/>
          <w:lang w:eastAsia="ru-RU"/>
        </w:rPr>
        <w:t>в интересах и органи</w:t>
      </w:r>
      <w:r w:rsidRPr="00490E06">
        <w:rPr>
          <w:rFonts w:ascii="Times New Roman" w:eastAsia="Times New Roman" w:hAnsi="Times New Roman" w:cs="Times New Roman"/>
          <w:i/>
          <w:iCs/>
          <w:color w:val="000000"/>
          <w:sz w:val="27"/>
          <w:szCs w:val="27"/>
          <w:lang w:eastAsia="ru-RU"/>
        </w:rPr>
        <w:softHyphen/>
        <w:t>заций, и социума.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Из Заявления представителей национальных и региональных ассоциаций</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(11.08.78, Мехико)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Одна из функций управления, </w:t>
      </w:r>
      <w:r w:rsidRPr="00490E06">
        <w:rPr>
          <w:rFonts w:ascii="Times New Roman" w:eastAsia="Times New Roman" w:hAnsi="Times New Roman" w:cs="Times New Roman"/>
          <w:i/>
          <w:iCs/>
          <w:color w:val="000000"/>
          <w:sz w:val="27"/>
          <w:szCs w:val="27"/>
          <w:lang w:eastAsia="ru-RU"/>
        </w:rPr>
        <w:t>способствующая установле</w:t>
      </w:r>
      <w:r w:rsidRPr="00490E06">
        <w:rPr>
          <w:rFonts w:ascii="Times New Roman" w:eastAsia="Times New Roman" w:hAnsi="Times New Roman" w:cs="Times New Roman"/>
          <w:i/>
          <w:iCs/>
          <w:color w:val="000000"/>
          <w:sz w:val="27"/>
          <w:szCs w:val="27"/>
          <w:lang w:eastAsia="ru-RU"/>
        </w:rPr>
        <w:softHyphen/>
        <w:t>нию и поддержанию общения, взаимопонимания, расположения и сотрудничества</w:t>
      </w:r>
      <w:r w:rsidRPr="00490E06">
        <w:rPr>
          <w:rFonts w:ascii="Times New Roman" w:eastAsia="Times New Roman" w:hAnsi="Times New Roman" w:cs="Times New Roman"/>
          <w:color w:val="000000"/>
          <w:sz w:val="27"/>
          <w:szCs w:val="27"/>
          <w:lang w:eastAsia="ru-RU"/>
        </w:rPr>
        <w:t xml:space="preserve">между </w:t>
      </w:r>
      <w:r w:rsidRPr="00490E06">
        <w:rPr>
          <w:rFonts w:ascii="Times New Roman" w:eastAsia="Times New Roman" w:hAnsi="Times New Roman" w:cs="Times New Roman"/>
          <w:color w:val="000000"/>
          <w:sz w:val="27"/>
          <w:szCs w:val="27"/>
          <w:lang w:eastAsia="ru-RU"/>
        </w:rPr>
        <w:lastRenderedPageBreak/>
        <w:t>организацией и ее общественностью. Они включают в себя решение различных проблем: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обеспечивают руководство организации информацией об общественном мнении и оказывают ему помощь в выработке ответных мер;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обеспечивают деятельность руководства в интересах обще</w:t>
      </w:r>
      <w:r w:rsidRPr="00490E06">
        <w:rPr>
          <w:rFonts w:ascii="Times New Roman" w:eastAsia="Times New Roman" w:hAnsi="Times New Roman" w:cs="Times New Roman"/>
          <w:color w:val="000000"/>
          <w:sz w:val="27"/>
          <w:szCs w:val="27"/>
          <w:lang w:eastAsia="ru-RU"/>
        </w:rPr>
        <w:softHyphen/>
        <w:t>ственности;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поддерживают его в состоянии готовности к различным пе</w:t>
      </w:r>
      <w:r w:rsidRPr="00490E06">
        <w:rPr>
          <w:rFonts w:ascii="Times New Roman" w:eastAsia="Times New Roman" w:hAnsi="Times New Roman" w:cs="Times New Roman"/>
          <w:color w:val="000000"/>
          <w:sz w:val="27"/>
          <w:szCs w:val="27"/>
          <w:lang w:eastAsia="ru-RU"/>
        </w:rPr>
        <w:softHyphen/>
        <w:t>ременам путем заблаговременного предвидения тенденций;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используют исследование и открытое общение в качестве основных средств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Д-р Рекс Харлоу (Сан-Франциско) — на основе 472 различных определений</w:t>
      </w:r>
      <w:r w:rsidRPr="00490E06">
        <w:rPr>
          <w:rFonts w:ascii="Times New Roman" w:eastAsia="Times New Roman" w:hAnsi="Times New Roman" w:cs="Times New Roman"/>
          <w:color w:val="000000"/>
          <w:sz w:val="27"/>
          <w:szCs w:val="27"/>
          <w:lang w:val="en-US" w:eastAsia="ru-RU"/>
        </w:rPr>
        <w:t> PR</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Не случайно, при всем различии определений</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(за ис</w:t>
      </w:r>
      <w:r w:rsidRPr="00490E06">
        <w:rPr>
          <w:rFonts w:ascii="Times New Roman" w:eastAsia="Times New Roman" w:hAnsi="Times New Roman" w:cs="Times New Roman"/>
          <w:color w:val="000000"/>
          <w:sz w:val="27"/>
          <w:szCs w:val="27"/>
          <w:lang w:eastAsia="ru-RU"/>
        </w:rPr>
        <w:softHyphen/>
        <w:t>ключением ряда российских изданий, в которых смысл этой деятельности преподносится как черная косвенная реклама или элемент маркетинга) они сходны в главном — ключевым в по</w:t>
      </w:r>
      <w:r w:rsidRPr="00490E06">
        <w:rPr>
          <w:rFonts w:ascii="Times New Roman" w:eastAsia="Times New Roman" w:hAnsi="Times New Roman" w:cs="Times New Roman"/>
          <w:color w:val="000000"/>
          <w:sz w:val="27"/>
          <w:szCs w:val="27"/>
          <w:lang w:eastAsia="ru-RU"/>
        </w:rPr>
        <w:softHyphen/>
        <w:t>нятии</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являются "понимание", "согласие", "информиро</w:t>
      </w:r>
      <w:r w:rsidRPr="00490E06">
        <w:rPr>
          <w:rFonts w:ascii="Times New Roman" w:eastAsia="Times New Roman" w:hAnsi="Times New Roman" w:cs="Times New Roman"/>
          <w:color w:val="000000"/>
          <w:sz w:val="27"/>
          <w:szCs w:val="27"/>
          <w:lang w:eastAsia="ru-RU"/>
        </w:rPr>
        <w:softHyphen/>
        <w:t>ванность общественности" и "интересы общественности".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Пониманию же способствуют репутация, имеющийся опыт и культурные факторы. Важные составляющие части большин</w:t>
      </w:r>
      <w:r w:rsidRPr="00490E06">
        <w:rPr>
          <w:rFonts w:ascii="Times New Roman" w:eastAsia="Times New Roman" w:hAnsi="Times New Roman" w:cs="Times New Roman"/>
          <w:color w:val="000000"/>
          <w:sz w:val="27"/>
          <w:szCs w:val="27"/>
          <w:lang w:eastAsia="ru-RU"/>
        </w:rPr>
        <w:softHyphen/>
        <w:t>ства программ</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по завоеванию надежной репутации — соз</w:t>
      </w:r>
      <w:r w:rsidRPr="00490E06">
        <w:rPr>
          <w:rFonts w:ascii="Times New Roman" w:eastAsia="Times New Roman" w:hAnsi="Times New Roman" w:cs="Times New Roman"/>
          <w:color w:val="000000"/>
          <w:sz w:val="27"/>
          <w:szCs w:val="27"/>
          <w:lang w:eastAsia="ru-RU"/>
        </w:rPr>
        <w:softHyphen/>
        <w:t>дание атмосферы доверия и осуществление единой стратегии.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Понятие</w:t>
      </w:r>
      <w:r w:rsidRPr="00490E06">
        <w:rPr>
          <w:rFonts w:ascii="Times New Roman" w:eastAsia="Times New Roman" w:hAnsi="Times New Roman" w:cs="Times New Roman"/>
          <w:i/>
          <w:iCs/>
          <w:color w:val="000000"/>
          <w:sz w:val="27"/>
          <w:szCs w:val="27"/>
          <w:lang w:val="en-US" w:eastAsia="ru-RU"/>
        </w:rPr>
        <w:t> PR</w:t>
      </w:r>
      <w:r w:rsidRPr="00490E06">
        <w:rPr>
          <w:rFonts w:ascii="Times New Roman" w:eastAsia="Times New Roman" w:hAnsi="Times New Roman" w:cs="Times New Roman"/>
          <w:i/>
          <w:iCs/>
          <w:color w:val="000000"/>
          <w:sz w:val="27"/>
          <w:szCs w:val="27"/>
          <w:lang w:eastAsia="ru-RU"/>
        </w:rPr>
        <w:t> включает в себя: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Все, что может предположительно улучшить </w:t>
      </w:r>
      <w:r w:rsidRPr="00490E06">
        <w:rPr>
          <w:rFonts w:ascii="Times New Roman" w:eastAsia="Times New Roman" w:hAnsi="Times New Roman" w:cs="Times New Roman"/>
          <w:i/>
          <w:iCs/>
          <w:color w:val="000000"/>
          <w:sz w:val="27"/>
          <w:szCs w:val="27"/>
          <w:lang w:eastAsia="ru-RU"/>
        </w:rPr>
        <w:t>взаимопони</w:t>
      </w:r>
      <w:r w:rsidRPr="00490E06">
        <w:rPr>
          <w:rFonts w:ascii="Times New Roman" w:eastAsia="Times New Roman" w:hAnsi="Times New Roman" w:cs="Times New Roman"/>
          <w:i/>
          <w:iCs/>
          <w:color w:val="000000"/>
          <w:sz w:val="27"/>
          <w:szCs w:val="27"/>
          <w:lang w:eastAsia="ru-RU"/>
        </w:rPr>
        <w:softHyphen/>
        <w:t>мание</w:t>
      </w:r>
      <w:r w:rsidRPr="00490E06">
        <w:rPr>
          <w:rFonts w:ascii="Times New Roman" w:eastAsia="Times New Roman" w:hAnsi="Times New Roman" w:cs="Times New Roman"/>
          <w:color w:val="000000"/>
          <w:sz w:val="27"/>
          <w:szCs w:val="27"/>
          <w:lang w:eastAsia="ru-RU"/>
        </w:rPr>
        <w:t> между организацией и теми, с кем эта организация всту</w:t>
      </w:r>
      <w:r w:rsidRPr="00490E06">
        <w:rPr>
          <w:rFonts w:ascii="Times New Roman" w:eastAsia="Times New Roman" w:hAnsi="Times New Roman" w:cs="Times New Roman"/>
          <w:color w:val="000000"/>
          <w:sz w:val="27"/>
          <w:szCs w:val="27"/>
          <w:lang w:eastAsia="ru-RU"/>
        </w:rPr>
        <w:softHyphen/>
        <w:t>пает в контакт как внутри, так и за ее пределами.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Рекомендации по созданию </w:t>
      </w:r>
      <w:r w:rsidRPr="00490E06">
        <w:rPr>
          <w:rFonts w:ascii="Times New Roman" w:eastAsia="Times New Roman" w:hAnsi="Times New Roman" w:cs="Times New Roman"/>
          <w:i/>
          <w:iCs/>
          <w:color w:val="000000"/>
          <w:sz w:val="27"/>
          <w:szCs w:val="27"/>
          <w:lang w:eastAsia="ru-RU"/>
        </w:rPr>
        <w:t>"общественного лица"</w:t>
      </w:r>
      <w:r w:rsidRPr="00490E06">
        <w:rPr>
          <w:rFonts w:ascii="Times New Roman" w:eastAsia="Times New Roman" w:hAnsi="Times New Roman" w:cs="Times New Roman"/>
          <w:color w:val="000000"/>
          <w:sz w:val="27"/>
          <w:szCs w:val="27"/>
          <w:lang w:eastAsia="ru-RU"/>
        </w:rPr>
        <w:t> орга</w:t>
      </w:r>
      <w:r w:rsidRPr="00490E06">
        <w:rPr>
          <w:rFonts w:ascii="Times New Roman" w:eastAsia="Times New Roman" w:hAnsi="Times New Roman" w:cs="Times New Roman"/>
          <w:color w:val="000000"/>
          <w:sz w:val="27"/>
          <w:szCs w:val="27"/>
          <w:lang w:eastAsia="ru-RU"/>
        </w:rPr>
        <w:softHyphen/>
        <w:t>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Мероприятия, направленные на выявление и ликвида</w:t>
      </w:r>
      <w:r w:rsidRPr="00490E06">
        <w:rPr>
          <w:rFonts w:ascii="Times New Roman" w:eastAsia="Times New Roman" w:hAnsi="Times New Roman" w:cs="Times New Roman"/>
          <w:color w:val="000000"/>
          <w:sz w:val="27"/>
          <w:szCs w:val="27"/>
          <w:lang w:eastAsia="ru-RU"/>
        </w:rPr>
        <w:softHyphen/>
        <w:t>цию недостоверных слухов и других источников непонимания.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Мероприятия, направленные на </w:t>
      </w:r>
      <w:r w:rsidRPr="00490E06">
        <w:rPr>
          <w:rFonts w:ascii="Times New Roman" w:eastAsia="Times New Roman" w:hAnsi="Times New Roman" w:cs="Times New Roman"/>
          <w:i/>
          <w:iCs/>
          <w:color w:val="000000"/>
          <w:sz w:val="27"/>
          <w:szCs w:val="27"/>
          <w:lang w:eastAsia="ru-RU"/>
        </w:rPr>
        <w:t>увеличение общественно</w:t>
      </w:r>
      <w:r w:rsidRPr="00490E06">
        <w:rPr>
          <w:rFonts w:ascii="Times New Roman" w:eastAsia="Times New Roman" w:hAnsi="Times New Roman" w:cs="Times New Roman"/>
          <w:i/>
          <w:iCs/>
          <w:color w:val="000000"/>
          <w:sz w:val="27"/>
          <w:szCs w:val="27"/>
          <w:lang w:eastAsia="ru-RU"/>
        </w:rPr>
        <w:softHyphen/>
        <w:t>сти</w:t>
      </w:r>
      <w:r w:rsidRPr="00490E06">
        <w:rPr>
          <w:rFonts w:ascii="Times New Roman" w:eastAsia="Times New Roman" w:hAnsi="Times New Roman" w:cs="Times New Roman"/>
          <w:color w:val="000000"/>
          <w:sz w:val="27"/>
          <w:szCs w:val="27"/>
          <w:lang w:eastAsia="ru-RU"/>
        </w:rPr>
        <w:t> организации средствами соответствующей рекламы, выста</w:t>
      </w:r>
      <w:r w:rsidRPr="00490E06">
        <w:rPr>
          <w:rFonts w:ascii="Times New Roman" w:eastAsia="Times New Roman" w:hAnsi="Times New Roman" w:cs="Times New Roman"/>
          <w:color w:val="000000"/>
          <w:sz w:val="27"/>
          <w:szCs w:val="27"/>
          <w:lang w:eastAsia="ru-RU"/>
        </w:rPr>
        <w:softHyphen/>
        <w:t>вок, теле-, видео- и кинопоказов.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Любые действия, направленные на улучшение потенциаль</w:t>
      </w:r>
      <w:r w:rsidRPr="00490E06">
        <w:rPr>
          <w:rFonts w:ascii="Times New Roman" w:eastAsia="Times New Roman" w:hAnsi="Times New Roman" w:cs="Times New Roman"/>
          <w:color w:val="000000"/>
          <w:sz w:val="27"/>
          <w:szCs w:val="27"/>
          <w:lang w:eastAsia="ru-RU"/>
        </w:rPr>
        <w:softHyphen/>
        <w:t>ных и реальных контактов между людьми или организациями.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val="en-US" w:eastAsia="ru-RU"/>
        </w:rPr>
        <w:t>PR</w:t>
      </w:r>
      <w:r w:rsidRPr="00490E06">
        <w:rPr>
          <w:rFonts w:ascii="Times New Roman" w:eastAsia="Times New Roman" w:hAnsi="Times New Roman" w:cs="Times New Roman"/>
          <w:color w:val="000000"/>
          <w:sz w:val="27"/>
          <w:szCs w:val="27"/>
          <w:lang w:eastAsia="ru-RU"/>
        </w:rPr>
        <w:t> не является: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пропагандой;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деятельностью, создающей барьеры между правдой и об</w:t>
      </w:r>
      <w:r w:rsidRPr="00490E06">
        <w:rPr>
          <w:rFonts w:ascii="Times New Roman" w:eastAsia="Times New Roman" w:hAnsi="Times New Roman" w:cs="Times New Roman"/>
          <w:color w:val="000000"/>
          <w:sz w:val="27"/>
          <w:szCs w:val="27"/>
          <w:lang w:eastAsia="ru-RU"/>
        </w:rPr>
        <w:softHyphen/>
        <w:t>щественностью;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деятельностью, направленной исключительно на увели</w:t>
      </w:r>
      <w:r w:rsidRPr="00490E06">
        <w:rPr>
          <w:rFonts w:ascii="Times New Roman" w:eastAsia="Times New Roman" w:hAnsi="Times New Roman" w:cs="Times New Roman"/>
          <w:color w:val="000000"/>
          <w:sz w:val="27"/>
          <w:szCs w:val="27"/>
          <w:lang w:eastAsia="ru-RU"/>
        </w:rPr>
        <w:softHyphen/>
        <w:t>чение реализации товаров и услуг, хотя</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имеет большое зна</w:t>
      </w:r>
      <w:r w:rsidRPr="00490E06">
        <w:rPr>
          <w:rFonts w:ascii="Times New Roman" w:eastAsia="Times New Roman" w:hAnsi="Times New Roman" w:cs="Times New Roman"/>
          <w:color w:val="000000"/>
          <w:sz w:val="27"/>
          <w:szCs w:val="27"/>
          <w:lang w:eastAsia="ru-RU"/>
        </w:rPr>
        <w:softHyphen/>
        <w:t>чение для программ реализации и маркетинга;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набором хитростей и трюков (они иногда используются для того, чтобы привлечь внимание, но при частом и изолиро</w:t>
      </w:r>
      <w:r w:rsidRPr="00490E06">
        <w:rPr>
          <w:rFonts w:ascii="Times New Roman" w:eastAsia="Times New Roman" w:hAnsi="Times New Roman" w:cs="Times New Roman"/>
          <w:color w:val="000000"/>
          <w:sz w:val="27"/>
          <w:szCs w:val="27"/>
          <w:lang w:eastAsia="ru-RU"/>
        </w:rPr>
        <w:softHyphen/>
        <w:t>ванном применении совершенно бесполезны);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рекламой, стремящейся что-либо навязать, независимо от правды, этических норм и общественных интересов;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системой косвенной рекламы;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бесплатной рекламой;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просто работой с прессой (хотя работа с прессой — важ</w:t>
      </w:r>
      <w:r w:rsidRPr="00490E06">
        <w:rPr>
          <w:rFonts w:ascii="Times New Roman" w:eastAsia="Times New Roman" w:hAnsi="Times New Roman" w:cs="Times New Roman"/>
          <w:color w:val="000000"/>
          <w:sz w:val="27"/>
          <w:szCs w:val="27"/>
          <w:lang w:eastAsia="ru-RU"/>
        </w:rPr>
        <w:softHyphen/>
        <w:t>ная составляющая многих программ</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Особо следует различать</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и пропаганду. Их отличия носят принципиальный характер (по целям, задачам, методам и стрем</w:t>
      </w:r>
      <w:r w:rsidRPr="00490E06">
        <w:rPr>
          <w:rFonts w:ascii="Times New Roman" w:eastAsia="Times New Roman" w:hAnsi="Times New Roman" w:cs="Times New Roman"/>
          <w:color w:val="000000"/>
          <w:sz w:val="27"/>
          <w:szCs w:val="27"/>
          <w:lang w:eastAsia="ru-RU"/>
        </w:rPr>
        <w:softHyphen/>
        <w:t>лениям). Приводимая ниже таблица иллюстрирует несовмести</w:t>
      </w:r>
      <w:r w:rsidRPr="00490E06">
        <w:rPr>
          <w:rFonts w:ascii="Times New Roman" w:eastAsia="Times New Roman" w:hAnsi="Times New Roman" w:cs="Times New Roman"/>
          <w:color w:val="000000"/>
          <w:sz w:val="27"/>
          <w:szCs w:val="27"/>
          <w:lang w:eastAsia="ru-RU"/>
        </w:rPr>
        <w:softHyphen/>
        <w:t>мость</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и пропаганды. Политикам всегда (а сегодня и у нас — особенно) нужна пропаганда, а вот управленцам нужнее</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Но следует понимать, что высшие должностные лица страны — управ</w:t>
      </w:r>
      <w:r w:rsidRPr="00490E06">
        <w:rPr>
          <w:rFonts w:ascii="Times New Roman" w:eastAsia="Times New Roman" w:hAnsi="Times New Roman" w:cs="Times New Roman"/>
          <w:color w:val="000000"/>
          <w:sz w:val="27"/>
          <w:szCs w:val="27"/>
          <w:lang w:eastAsia="ru-RU"/>
        </w:rPr>
        <w:softHyphen/>
        <w:t>ленцы. Тем более управленцы — руководители организаций.</w:t>
      </w:r>
    </w:p>
    <w:tbl>
      <w:tblPr>
        <w:tblW w:w="0" w:type="auto"/>
        <w:tblInd w:w="40" w:type="dxa"/>
        <w:tblCellMar>
          <w:left w:w="0" w:type="dxa"/>
          <w:right w:w="0" w:type="dxa"/>
        </w:tblCellMar>
        <w:tblLook w:val="04A0" w:firstRow="1" w:lastRow="0" w:firstColumn="1" w:lastColumn="0" w:noHBand="0" w:noVBand="1"/>
      </w:tblPr>
      <w:tblGrid>
        <w:gridCol w:w="2180"/>
        <w:gridCol w:w="2140"/>
        <w:gridCol w:w="2060"/>
      </w:tblGrid>
      <w:tr w:rsidR="00490E06" w:rsidRPr="00490E06" w:rsidTr="008E1B86">
        <w:tc>
          <w:tcPr>
            <w:tcW w:w="218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140" w:type="dxa"/>
            <w:tcBorders>
              <w:top w:val="single" w:sz="6" w:space="0" w:color="auto"/>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val="en-US" w:eastAsia="ru-RU"/>
              </w:rPr>
              <w:t>PR</w:t>
            </w:r>
          </w:p>
        </w:tc>
        <w:tc>
          <w:tcPr>
            <w:tcW w:w="2060" w:type="dxa"/>
            <w:tcBorders>
              <w:top w:val="single" w:sz="6" w:space="0" w:color="auto"/>
              <w:left w:val="nil"/>
              <w:bottom w:val="single" w:sz="6" w:space="0" w:color="auto"/>
              <w:right w:val="nil"/>
            </w:tcBorders>
            <w:tcMar>
              <w:top w:w="0" w:type="dxa"/>
              <w:left w:w="40" w:type="dxa"/>
              <w:bottom w:w="0" w:type="dxa"/>
              <w:right w:w="40" w:type="dxa"/>
            </w:tcMar>
            <w:hideMark/>
          </w:tcPr>
          <w:p w:rsidR="00490E06" w:rsidRPr="00490E06" w:rsidRDefault="00490E06" w:rsidP="00490E06">
            <w:pPr>
              <w:spacing w:after="0" w:line="240" w:lineRule="auto"/>
              <w:jc w:val="center"/>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Пропаганда</w:t>
            </w:r>
          </w:p>
        </w:tc>
      </w:tr>
      <w:tr w:rsidR="00490E06" w:rsidRPr="00490E06" w:rsidTr="008E1B86">
        <w:trPr>
          <w:trHeight w:val="1125"/>
        </w:trPr>
        <w:tc>
          <w:tcPr>
            <w:tcW w:w="218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Цель</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14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Достижение согласия</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060" w:type="dxa"/>
            <w:tcBorders>
              <w:top w:val="nil"/>
              <w:left w:val="nil"/>
              <w:bottom w:val="nil"/>
              <w:right w:val="nil"/>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Создание движения сторонников</w:t>
            </w:r>
          </w:p>
        </w:tc>
      </w:tr>
      <w:tr w:rsidR="00490E06" w:rsidRPr="00490E06" w:rsidTr="008E1B86">
        <w:trPr>
          <w:trHeight w:val="1665"/>
        </w:trPr>
        <w:tc>
          <w:tcPr>
            <w:tcW w:w="218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Задача</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14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Обеспечение равноправ</w:t>
            </w:r>
            <w:r w:rsidRPr="00490E06">
              <w:rPr>
                <w:rFonts w:ascii="Times New Roman" w:eastAsia="Times New Roman" w:hAnsi="Times New Roman" w:cs="Times New Roman"/>
                <w:i/>
                <w:iCs/>
                <w:sz w:val="24"/>
                <w:szCs w:val="24"/>
                <w:lang w:eastAsia="ru-RU"/>
              </w:rPr>
              <w:softHyphen/>
              <w:t>ного диалога</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060" w:type="dxa"/>
            <w:tcBorders>
              <w:top w:val="nil"/>
              <w:left w:val="nil"/>
              <w:bottom w:val="nil"/>
              <w:right w:val="nil"/>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Обеспечение собственного приоритета в диалоге</w:t>
            </w:r>
          </w:p>
        </w:tc>
      </w:tr>
      <w:tr w:rsidR="00490E06" w:rsidRPr="00490E06" w:rsidTr="008E1B86">
        <w:trPr>
          <w:trHeight w:val="2220"/>
        </w:trPr>
        <w:tc>
          <w:tcPr>
            <w:tcW w:w="218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Методы</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140" w:type="dxa"/>
            <w:tcBorders>
              <w:top w:val="nil"/>
              <w:left w:val="nil"/>
              <w:bottom w:val="nil"/>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Подразумевают ин</w:t>
            </w:r>
            <w:r w:rsidRPr="00490E06">
              <w:rPr>
                <w:rFonts w:ascii="Times New Roman" w:eastAsia="Times New Roman" w:hAnsi="Times New Roman" w:cs="Times New Roman"/>
                <w:i/>
                <w:iCs/>
                <w:sz w:val="24"/>
                <w:szCs w:val="24"/>
                <w:lang w:eastAsia="ru-RU"/>
              </w:rPr>
              <w:softHyphen/>
              <w:t>формационную откры</w:t>
            </w:r>
            <w:r w:rsidRPr="00490E06">
              <w:rPr>
                <w:rFonts w:ascii="Times New Roman" w:eastAsia="Times New Roman" w:hAnsi="Times New Roman" w:cs="Times New Roman"/>
                <w:i/>
                <w:iCs/>
                <w:sz w:val="24"/>
                <w:szCs w:val="24"/>
                <w:lang w:eastAsia="ru-RU"/>
              </w:rPr>
              <w:softHyphen/>
              <w:t>тость</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060" w:type="dxa"/>
            <w:tcBorders>
              <w:top w:val="nil"/>
              <w:left w:val="nil"/>
              <w:bottom w:val="nil"/>
              <w:right w:val="nil"/>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Предполагают при необходимости сокрытие фактов и дезинформацию</w:t>
            </w:r>
          </w:p>
        </w:tc>
      </w:tr>
      <w:tr w:rsidR="00490E06" w:rsidRPr="00490E06" w:rsidTr="008E1B86">
        <w:trPr>
          <w:trHeight w:val="825"/>
        </w:trPr>
        <w:tc>
          <w:tcPr>
            <w:tcW w:w="2180"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Стремление</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140" w:type="dxa"/>
            <w:tcBorders>
              <w:top w:val="nil"/>
              <w:left w:val="nil"/>
              <w:bottom w:val="single" w:sz="6" w:space="0" w:color="auto"/>
              <w:right w:val="single" w:sz="6" w:space="0" w:color="auto"/>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i/>
                <w:iCs/>
                <w:sz w:val="24"/>
                <w:szCs w:val="24"/>
                <w:lang w:eastAsia="ru-RU"/>
              </w:rPr>
              <w:t>Понимание</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 </w:t>
            </w:r>
          </w:p>
        </w:tc>
        <w:tc>
          <w:tcPr>
            <w:tcW w:w="2060" w:type="dxa"/>
            <w:tcBorders>
              <w:top w:val="nil"/>
              <w:left w:val="nil"/>
              <w:bottom w:val="single" w:sz="6" w:space="0" w:color="auto"/>
              <w:right w:val="nil"/>
            </w:tcBorders>
            <w:tcMar>
              <w:top w:w="0" w:type="dxa"/>
              <w:left w:w="40" w:type="dxa"/>
              <w:bottom w:w="0" w:type="dxa"/>
              <w:right w:w="40" w:type="dxa"/>
            </w:tcMar>
            <w:hideMark/>
          </w:tcPr>
          <w:p w:rsidR="00490E06" w:rsidRPr="00490E06" w:rsidRDefault="00490E06" w:rsidP="00490E06">
            <w:pPr>
              <w:spacing w:after="0" w:line="240" w:lineRule="auto"/>
              <w:rPr>
                <w:rFonts w:ascii="Times New Roman" w:eastAsia="Times New Roman" w:hAnsi="Times New Roman" w:cs="Times New Roman"/>
                <w:sz w:val="24"/>
                <w:szCs w:val="24"/>
                <w:lang w:eastAsia="ru-RU"/>
              </w:rPr>
            </w:pPr>
            <w:r w:rsidRPr="00490E06">
              <w:rPr>
                <w:rFonts w:ascii="Times New Roman" w:eastAsia="Times New Roman" w:hAnsi="Times New Roman" w:cs="Times New Roman"/>
                <w:sz w:val="24"/>
                <w:szCs w:val="24"/>
                <w:lang w:eastAsia="ru-RU"/>
              </w:rPr>
              <w:t>Увеличение числа сторонников</w:t>
            </w:r>
          </w:p>
        </w:tc>
      </w:tr>
    </w:tbl>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Легко видеть, что выстраивание коммуникации (см. ранее предложенное определение) соответствует целям и задачам</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не противоречит ее методам и приводит к взаимопониманию участвующих в ней субъектов. А значит и определение</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можно строить на приведенном нами определении коммуникации: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val="en-US" w:eastAsia="ru-RU"/>
        </w:rPr>
        <w:t>PR</w:t>
      </w:r>
      <w:r w:rsidRPr="002C6EE7">
        <w:rPr>
          <w:rFonts w:ascii="Times New Roman" w:eastAsia="Times New Roman" w:hAnsi="Times New Roman" w:cs="Times New Roman"/>
          <w:i/>
          <w:iCs/>
          <w:color w:val="000000"/>
          <w:sz w:val="27"/>
          <w:szCs w:val="27"/>
          <w:lang w:eastAsia="ru-RU"/>
        </w:rPr>
        <w:t xml:space="preserve"> —</w:t>
      </w:r>
      <w:r w:rsidRPr="00490E06">
        <w:rPr>
          <w:rFonts w:ascii="Times New Roman" w:eastAsia="Times New Roman" w:hAnsi="Times New Roman" w:cs="Times New Roman"/>
          <w:i/>
          <w:iCs/>
          <w:color w:val="000000"/>
          <w:sz w:val="27"/>
          <w:szCs w:val="27"/>
          <w:lang w:eastAsia="ru-RU"/>
        </w:rPr>
        <w:t> деятельность по организации и обеспечению коммуника</w:t>
      </w:r>
      <w:r w:rsidRPr="00490E06">
        <w:rPr>
          <w:rFonts w:ascii="Times New Roman" w:eastAsia="Times New Roman" w:hAnsi="Times New Roman" w:cs="Times New Roman"/>
          <w:i/>
          <w:iCs/>
          <w:color w:val="000000"/>
          <w:sz w:val="27"/>
          <w:szCs w:val="27"/>
          <w:lang w:eastAsia="ru-RU"/>
        </w:rPr>
        <w:softHyphen/>
        <w:t>ции субъекта (индивида, фирмы, государства,...) со своей общест</w:t>
      </w:r>
      <w:r w:rsidRPr="00490E06">
        <w:rPr>
          <w:rFonts w:ascii="Times New Roman" w:eastAsia="Times New Roman" w:hAnsi="Times New Roman" w:cs="Times New Roman"/>
          <w:i/>
          <w:iCs/>
          <w:color w:val="000000"/>
          <w:sz w:val="27"/>
          <w:szCs w:val="27"/>
          <w:lang w:eastAsia="ru-RU"/>
        </w:rPr>
        <w:softHyphen/>
        <w:t>венностью.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А теперь пора вновь вспомнить о конфликтах и поговорить о теории весьма строгой (по форме и содержанию), ведь она математическая.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 теоретическом обосновании появления</w:t>
      </w:r>
      <w:r w:rsidRPr="00490E06">
        <w:rPr>
          <w:rFonts w:ascii="Times New Roman" w:eastAsia="Times New Roman" w:hAnsi="Times New Roman" w:cs="Times New Roman"/>
          <w:b/>
          <w:bCs/>
          <w:color w:val="000000"/>
          <w:sz w:val="27"/>
          <w:szCs w:val="27"/>
          <w:lang w:val="en-US" w:eastAsia="ru-RU"/>
        </w:rPr>
        <w:t> PR</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соответствии с определением математическая теория игр явля</w:t>
      </w:r>
      <w:r w:rsidRPr="00490E06">
        <w:rPr>
          <w:rFonts w:ascii="Times New Roman" w:eastAsia="Times New Roman" w:hAnsi="Times New Roman" w:cs="Times New Roman"/>
          <w:color w:val="000000"/>
          <w:sz w:val="27"/>
          <w:szCs w:val="27"/>
          <w:lang w:eastAsia="ru-RU"/>
        </w:rPr>
        <w:softHyphen/>
        <w:t>ется теорией математических моделей принятия оптимальных решений в условиях конфликта, а также в условиях неопределенности. (По оп</w:t>
      </w:r>
      <w:r w:rsidRPr="00490E06">
        <w:rPr>
          <w:rFonts w:ascii="Times New Roman" w:eastAsia="Times New Roman" w:hAnsi="Times New Roman" w:cs="Times New Roman"/>
          <w:color w:val="000000"/>
          <w:sz w:val="27"/>
          <w:szCs w:val="27"/>
          <w:lang w:eastAsia="ru-RU"/>
        </w:rPr>
        <w:softHyphen/>
        <w:t>ределению, в математической теории игр конфликт и игра являются своего рода математическими синонимами.) Поэтому вопросы, свя</w:t>
      </w:r>
      <w:r w:rsidRPr="00490E06">
        <w:rPr>
          <w:rFonts w:ascii="Times New Roman" w:eastAsia="Times New Roman" w:hAnsi="Times New Roman" w:cs="Times New Roman"/>
          <w:color w:val="000000"/>
          <w:sz w:val="27"/>
          <w:szCs w:val="27"/>
          <w:lang w:eastAsia="ru-RU"/>
        </w:rPr>
        <w:softHyphen/>
        <w:t>занные с оптимальным поведением сторон в конфликтах, с желатель</w:t>
      </w:r>
      <w:r w:rsidRPr="00490E06">
        <w:rPr>
          <w:rFonts w:ascii="Times New Roman" w:eastAsia="Times New Roman" w:hAnsi="Times New Roman" w:cs="Times New Roman"/>
          <w:color w:val="000000"/>
          <w:sz w:val="27"/>
          <w:szCs w:val="27"/>
          <w:lang w:eastAsia="ru-RU"/>
        </w:rPr>
        <w:softHyphen/>
        <w:t>ными исходами конфликтов, являются основными в ней.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Непосредственных вопросов такого рода три: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1) Какими принципами оптимальности следует руководствоваться при рассмотрении конфликтов того или иного типа? Иначе говоря, в чем состоит (оптимальное) решение той или иной игры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Реализуем ли применительно к данному классу игр (конфликтов) выбранный для него принцип оптимальности? Формально этот вопрос сводится к существованию у игр (конфликтов) из заданного класса тех решений, которые выбранным принципом квалифицируются как опти</w:t>
      </w:r>
      <w:r w:rsidRPr="00490E06">
        <w:rPr>
          <w:rFonts w:ascii="Times New Roman" w:eastAsia="Times New Roman" w:hAnsi="Times New Roman" w:cs="Times New Roman"/>
          <w:color w:val="000000"/>
          <w:sz w:val="27"/>
          <w:szCs w:val="27"/>
          <w:lang w:eastAsia="ru-RU"/>
        </w:rPr>
        <w:softHyphen/>
        <w:t>мальные.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В чем состоит применение выбранного принципа оптимальности к данной игре (конфликту) или к данному классу игр (конфликтов)? От</w:t>
      </w:r>
      <w:r w:rsidRPr="00490E06">
        <w:rPr>
          <w:rFonts w:ascii="Times New Roman" w:eastAsia="Times New Roman" w:hAnsi="Times New Roman" w:cs="Times New Roman"/>
          <w:color w:val="000000"/>
          <w:sz w:val="27"/>
          <w:szCs w:val="27"/>
          <w:lang w:eastAsia="ru-RU"/>
        </w:rPr>
        <w:softHyphen/>
        <w:t>ветом на этот вопрос должно служить нахождение решения игры (конфликта) в том же смысле слова, в каком принято говорить о нахо</w:t>
      </w:r>
      <w:r w:rsidRPr="00490E06">
        <w:rPr>
          <w:rFonts w:ascii="Times New Roman" w:eastAsia="Times New Roman" w:hAnsi="Times New Roman" w:cs="Times New Roman"/>
          <w:color w:val="000000"/>
          <w:sz w:val="27"/>
          <w:szCs w:val="27"/>
          <w:lang w:eastAsia="ru-RU"/>
        </w:rPr>
        <w:softHyphen/>
        <w:t>ждении решения применительно к любой математической задаче.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Конфликтом или игрой называется система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где  — множество всех коалиций действия, которые являются действующими сторонами в конфликте, — подмножество некоторого универсального мно</w:t>
      </w:r>
      <w:r w:rsidRPr="00490E06">
        <w:rPr>
          <w:rFonts w:ascii="Times New Roman" w:eastAsia="Times New Roman" w:hAnsi="Times New Roman" w:cs="Times New Roman"/>
          <w:color w:val="000000"/>
          <w:sz w:val="27"/>
          <w:szCs w:val="27"/>
          <w:lang w:eastAsia="ru-RU"/>
        </w:rPr>
        <w:softHyphen/>
        <w:t>жества, элементы которого принято называть </w:t>
      </w:r>
      <w:r w:rsidRPr="00490E06">
        <w:rPr>
          <w:rFonts w:ascii="Times New Roman" w:eastAsia="Times New Roman" w:hAnsi="Times New Roman" w:cs="Times New Roman"/>
          <w:i/>
          <w:iCs/>
          <w:color w:val="000000"/>
          <w:sz w:val="27"/>
          <w:szCs w:val="27"/>
          <w:lang w:eastAsia="ru-RU"/>
        </w:rPr>
        <w:t>игроками.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val="en-US" w:eastAsia="ru-RU"/>
        </w:rPr>
        <w:t>S</w:t>
      </w:r>
      <w:r w:rsidRPr="00490E06">
        <w:rPr>
          <w:rFonts w:ascii="Times New Roman" w:eastAsia="Times New Roman" w:hAnsi="Times New Roman" w:cs="Times New Roman"/>
          <w:color w:val="000000"/>
          <w:sz w:val="27"/>
          <w:szCs w:val="27"/>
          <w:vertAlign w:val="subscript"/>
          <w:lang w:val="en-US" w:eastAsia="ru-RU"/>
        </w:rPr>
        <w:t>K</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val="en-US" w:eastAsia="ru-RU"/>
        </w:rPr>
        <w:t> </w:t>
      </w:r>
      <w:r w:rsidRPr="00490E06">
        <w:rPr>
          <w:rFonts w:ascii="Times New Roman" w:eastAsia="Times New Roman" w:hAnsi="Times New Roman" w:cs="Times New Roman"/>
          <w:color w:val="000000"/>
          <w:sz w:val="27"/>
          <w:szCs w:val="27"/>
          <w:lang w:eastAsia="ru-RU"/>
        </w:rPr>
        <w:t> — множества решений S</w:t>
      </w:r>
      <w:r w:rsidRPr="00490E06">
        <w:rPr>
          <w:rFonts w:ascii="Times New Roman" w:eastAsia="Times New Roman" w:hAnsi="Times New Roman" w:cs="Times New Roman"/>
          <w:color w:val="000000"/>
          <w:sz w:val="27"/>
          <w:szCs w:val="27"/>
          <w:vertAlign w:val="subscript"/>
          <w:lang w:val="en-US" w:eastAsia="ru-RU"/>
        </w:rPr>
        <w:t>K</w:t>
      </w:r>
      <w:r w:rsidRPr="00490E06">
        <w:rPr>
          <w:rFonts w:ascii="Times New Roman" w:eastAsia="Times New Roman" w:hAnsi="Times New Roman" w:cs="Times New Roman"/>
          <w:color w:val="000000"/>
          <w:sz w:val="27"/>
          <w:szCs w:val="27"/>
          <w:lang w:eastAsia="ru-RU"/>
        </w:rPr>
        <w:t>, доступных для коалиции К. Элементы множества</w:t>
      </w:r>
      <w:r w:rsidRPr="00490E06">
        <w:rPr>
          <w:rFonts w:ascii="Times New Roman" w:eastAsia="Times New Roman" w:hAnsi="Times New Roman" w:cs="Times New Roman"/>
          <w:color w:val="000000"/>
          <w:sz w:val="27"/>
          <w:szCs w:val="27"/>
          <w:lang w:val="en-US" w:eastAsia="ru-RU"/>
        </w:rPr>
        <w:t> S</w:t>
      </w:r>
      <w:r w:rsidRPr="00490E06">
        <w:rPr>
          <w:rFonts w:ascii="Times New Roman" w:eastAsia="Times New Roman" w:hAnsi="Times New Roman" w:cs="Times New Roman"/>
          <w:color w:val="000000"/>
          <w:sz w:val="27"/>
          <w:szCs w:val="27"/>
          <w:vertAlign w:val="subscript"/>
          <w:lang w:val="en-US" w:eastAsia="ru-RU"/>
        </w:rPr>
        <w:t>K</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называются </w:t>
      </w:r>
      <w:r w:rsidRPr="00490E06">
        <w:rPr>
          <w:rFonts w:ascii="Times New Roman" w:eastAsia="Times New Roman" w:hAnsi="Times New Roman" w:cs="Times New Roman"/>
          <w:i/>
          <w:iCs/>
          <w:color w:val="000000"/>
          <w:sz w:val="27"/>
          <w:szCs w:val="27"/>
          <w:lang w:eastAsia="ru-RU"/>
        </w:rPr>
        <w:t>стратегиями</w:t>
      </w:r>
      <w:r w:rsidRPr="00490E06">
        <w:rPr>
          <w:rFonts w:ascii="Times New Roman" w:eastAsia="Times New Roman" w:hAnsi="Times New Roman" w:cs="Times New Roman"/>
          <w:color w:val="000000"/>
          <w:sz w:val="27"/>
          <w:szCs w:val="27"/>
          <w:lang w:eastAsia="ru-RU"/>
        </w:rPr>
        <w:t> коалиции К.</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val="en-US" w:eastAsia="ru-RU"/>
        </w:rPr>
        <w:t>R</w:t>
      </w:r>
      <w:r w:rsidRPr="00490E06">
        <w:rPr>
          <w:rFonts w:ascii="Times New Roman" w:eastAsia="Times New Roman" w:hAnsi="Times New Roman" w:cs="Times New Roman"/>
          <w:color w:val="000000"/>
          <w:sz w:val="27"/>
          <w:szCs w:val="27"/>
          <w:vertAlign w:val="subscript"/>
          <w:lang w:val="en-US" w:eastAsia="ru-RU"/>
        </w:rPr>
        <w:t>U</w:t>
      </w:r>
      <w:r w:rsidRPr="00490E06">
        <w:rPr>
          <w:rFonts w:ascii="Times New Roman" w:eastAsia="Times New Roman" w:hAnsi="Times New Roman" w:cs="Times New Roman"/>
          <w:color w:val="000000"/>
          <w:sz w:val="27"/>
          <w:szCs w:val="27"/>
          <w:lang w:eastAsia="ru-RU"/>
        </w:rPr>
        <w:t> — множество коалиции интересов суть подмножества того же множест</w:t>
      </w:r>
      <w:r w:rsidRPr="00490E06">
        <w:rPr>
          <w:rFonts w:ascii="Times New Roman" w:eastAsia="Times New Roman" w:hAnsi="Times New Roman" w:cs="Times New Roman"/>
          <w:color w:val="000000"/>
          <w:sz w:val="27"/>
          <w:szCs w:val="27"/>
          <w:lang w:eastAsia="ru-RU"/>
        </w:rPr>
        <w:softHyphen/>
        <w:t>ва игроков, что и коалиции действия. Множества коалиций действия и множе</w:t>
      </w:r>
      <w:r w:rsidRPr="00490E06">
        <w:rPr>
          <w:rFonts w:ascii="Times New Roman" w:eastAsia="Times New Roman" w:hAnsi="Times New Roman" w:cs="Times New Roman"/>
          <w:color w:val="000000"/>
          <w:sz w:val="27"/>
          <w:szCs w:val="27"/>
          <w:lang w:eastAsia="ru-RU"/>
        </w:rPr>
        <w:softHyphen/>
        <w:t>ства коалиций интересов рассматриваются как различные.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S — множество </w:t>
      </w:r>
      <w:r w:rsidRPr="00490E06">
        <w:rPr>
          <w:rFonts w:ascii="Times New Roman" w:eastAsia="Times New Roman" w:hAnsi="Times New Roman" w:cs="Times New Roman"/>
          <w:i/>
          <w:iCs/>
          <w:color w:val="000000"/>
          <w:sz w:val="27"/>
          <w:szCs w:val="27"/>
          <w:lang w:eastAsia="ru-RU"/>
        </w:rPr>
        <w:t>ситуаций, т. е. исходов,</w:t>
      </w:r>
      <w:r w:rsidRPr="00490E06">
        <w:rPr>
          <w:rFonts w:ascii="Times New Roman" w:eastAsia="Times New Roman" w:hAnsi="Times New Roman" w:cs="Times New Roman"/>
          <w:color w:val="000000"/>
          <w:sz w:val="27"/>
          <w:szCs w:val="27"/>
          <w:lang w:eastAsia="ru-RU"/>
        </w:rPr>
        <w:t> являющееся подмножеством мно</w:t>
      </w:r>
      <w:r w:rsidRPr="00490E06">
        <w:rPr>
          <w:rFonts w:ascii="Times New Roman" w:eastAsia="Times New Roman" w:hAnsi="Times New Roman" w:cs="Times New Roman"/>
          <w:color w:val="000000"/>
          <w:sz w:val="27"/>
          <w:szCs w:val="27"/>
          <w:lang w:eastAsia="ru-RU"/>
        </w:rPr>
        <w:softHyphen/>
        <w:t>жества всех комбинаций стратегий коалиций действия, т. е. декартова произ</w:t>
      </w:r>
      <w:r w:rsidRPr="00490E06">
        <w:rPr>
          <w:rFonts w:ascii="Times New Roman" w:eastAsia="Times New Roman" w:hAnsi="Times New Roman" w:cs="Times New Roman"/>
          <w:color w:val="000000"/>
          <w:sz w:val="27"/>
          <w:szCs w:val="27"/>
          <w:lang w:eastAsia="ru-RU"/>
        </w:rPr>
        <w:softHyphen/>
        <w:t>ведения множеств стратегий: , где </w:t>
      </w:r>
      <w:r w:rsidRPr="002C6EE7">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Symbol" w:eastAsia="Times New Roman" w:hAnsi="Symbol" w:cs="Times New Roman"/>
          <w:color w:val="000000"/>
          <w:sz w:val="27"/>
          <w:szCs w:val="27"/>
          <w:lang w:val="en-US" w:eastAsia="ru-RU"/>
        </w:rPr>
        <w:t></w:t>
      </w:r>
      <w:r w:rsidRPr="00490E06">
        <w:rPr>
          <w:rFonts w:ascii="Times New Roman" w:eastAsia="Times New Roman" w:hAnsi="Times New Roman" w:cs="Times New Roman"/>
          <w:color w:val="000000"/>
          <w:sz w:val="27"/>
          <w:szCs w:val="27"/>
          <w:vertAlign w:val="subscript"/>
          <w:lang w:val="en-US" w:eastAsia="ru-RU"/>
        </w:rPr>
        <w:t>K</w:t>
      </w:r>
      <w:r w:rsidRPr="00490E06">
        <w:rPr>
          <w:rFonts w:ascii="Times New Roman" w:eastAsia="Times New Roman" w:hAnsi="Times New Roman" w:cs="Times New Roman"/>
          <w:color w:val="000000"/>
          <w:sz w:val="27"/>
          <w:szCs w:val="27"/>
          <w:lang w:val="en-US" w:eastAsia="ru-RU"/>
        </w:rPr>
        <w:t>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абстрактное бинарное отношение на множестве всех ситуаций, на</w:t>
      </w:r>
      <w:r w:rsidRPr="00490E06">
        <w:rPr>
          <w:rFonts w:ascii="Times New Roman" w:eastAsia="Times New Roman" w:hAnsi="Times New Roman" w:cs="Times New Roman"/>
          <w:color w:val="000000"/>
          <w:sz w:val="27"/>
          <w:szCs w:val="27"/>
          <w:lang w:eastAsia="ru-RU"/>
        </w:rPr>
        <w:softHyphen/>
        <w:t>зываемое отношением предпочтения — форма выражения заинтересованности для коалиций интересов.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математической теории игр есть одна небольшая, но очень важная для управленцев теорема — о ситуации равновесия.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Ситуация равновесия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Пусть дана игра Г; говорят, что ситуация (т. е. </w:t>
      </w:r>
      <w:r w:rsidRPr="00490E06">
        <w:rPr>
          <w:rFonts w:ascii="Times New Roman" w:eastAsia="Times New Roman" w:hAnsi="Times New Roman" w:cs="Times New Roman"/>
          <w:i/>
          <w:iCs/>
          <w:color w:val="000000"/>
          <w:sz w:val="27"/>
          <w:szCs w:val="27"/>
          <w:lang w:val="en-US" w:eastAsia="ru-RU"/>
        </w:rPr>
        <w:t>n</w:t>
      </w:r>
      <w:r w:rsidRPr="00490E06">
        <w:rPr>
          <w:rFonts w:ascii="Times New Roman" w:eastAsia="Times New Roman" w:hAnsi="Times New Roman" w:cs="Times New Roman"/>
          <w:color w:val="000000"/>
          <w:sz w:val="27"/>
          <w:szCs w:val="27"/>
          <w:lang w:eastAsia="ru-RU"/>
        </w:rPr>
        <w:t>-набор стратегий) () равновесна, или что она является ситуацией равно</w:t>
      </w:r>
      <w:r w:rsidRPr="00490E06">
        <w:rPr>
          <w:rFonts w:ascii="Times New Roman" w:eastAsia="Times New Roman" w:hAnsi="Times New Roman" w:cs="Times New Roman"/>
          <w:color w:val="000000"/>
          <w:sz w:val="27"/>
          <w:szCs w:val="27"/>
          <w:lang w:eastAsia="ru-RU"/>
        </w:rPr>
        <w:softHyphen/>
        <w:t>весия, если для любого </w:t>
      </w:r>
      <w:r w:rsidRPr="00490E06">
        <w:rPr>
          <w:rFonts w:ascii="Times New Roman" w:eastAsia="Times New Roman" w:hAnsi="Times New Roman" w:cs="Times New Roman"/>
          <w:i/>
          <w:iCs/>
          <w:color w:val="000000"/>
          <w:sz w:val="27"/>
          <w:szCs w:val="27"/>
          <w:lang w:val="en-US" w:eastAsia="ru-RU"/>
        </w:rPr>
        <w:t>i</w:t>
      </w:r>
      <w:r w:rsidRPr="00490E06">
        <w:rPr>
          <w:rFonts w:ascii="Times New Roman" w:eastAsia="Times New Roman" w:hAnsi="Times New Roman" w:cs="Times New Roman"/>
          <w:color w:val="000000"/>
          <w:sz w:val="27"/>
          <w:szCs w:val="27"/>
          <w:lang w:eastAsia="ru-RU"/>
        </w:rPr>
        <w:t> = 1,...,</w:t>
      </w:r>
      <w:r w:rsidRPr="00490E06">
        <w:rPr>
          <w:rFonts w:ascii="Times New Roman" w:eastAsia="Times New Roman" w:hAnsi="Times New Roman" w:cs="Times New Roman"/>
          <w:i/>
          <w:iCs/>
          <w:color w:val="000000"/>
          <w:sz w:val="27"/>
          <w:szCs w:val="27"/>
          <w:lang w:eastAsia="ru-RU"/>
        </w:rPr>
        <w:t>п</w:t>
      </w:r>
      <w:r w:rsidRPr="00490E06">
        <w:rPr>
          <w:rFonts w:ascii="Times New Roman" w:eastAsia="Times New Roman" w:hAnsi="Times New Roman" w:cs="Times New Roman"/>
          <w:color w:val="000000"/>
          <w:sz w:val="27"/>
          <w:szCs w:val="27"/>
          <w:lang w:eastAsia="ru-RU"/>
        </w:rPr>
        <w:t> и для любого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имеет место неравенство: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Таким образом, </w:t>
      </w:r>
      <w:r w:rsidRPr="00490E06">
        <w:rPr>
          <w:rFonts w:ascii="Times New Roman" w:eastAsia="Times New Roman" w:hAnsi="Times New Roman" w:cs="Times New Roman"/>
          <w:i/>
          <w:iCs/>
          <w:color w:val="000000"/>
          <w:sz w:val="27"/>
          <w:szCs w:val="27"/>
          <w:lang w:eastAsia="ru-RU"/>
        </w:rPr>
        <w:t>ситуация равновесия —</w:t>
      </w:r>
      <w:r w:rsidRPr="00490E06">
        <w:rPr>
          <w:rFonts w:ascii="Times New Roman" w:eastAsia="Times New Roman" w:hAnsi="Times New Roman" w:cs="Times New Roman"/>
          <w:color w:val="000000"/>
          <w:sz w:val="27"/>
          <w:szCs w:val="27"/>
          <w:lang w:eastAsia="ru-RU"/>
        </w:rPr>
        <w:t> это ситуация одновремен</w:t>
      </w:r>
      <w:r w:rsidRPr="00490E06">
        <w:rPr>
          <w:rFonts w:ascii="Times New Roman" w:eastAsia="Times New Roman" w:hAnsi="Times New Roman" w:cs="Times New Roman"/>
          <w:color w:val="000000"/>
          <w:sz w:val="27"/>
          <w:szCs w:val="27"/>
          <w:lang w:eastAsia="ru-RU"/>
        </w:rPr>
        <w:softHyphen/>
        <w:t>ного обеспечения интересов всех участников конфликта, т. е. точка возможного </w:t>
      </w:r>
      <w:r w:rsidRPr="00490E06">
        <w:rPr>
          <w:rFonts w:ascii="Times New Roman" w:eastAsia="Times New Roman" w:hAnsi="Times New Roman" w:cs="Times New Roman"/>
          <w:i/>
          <w:iCs/>
          <w:color w:val="000000"/>
          <w:sz w:val="27"/>
          <w:szCs w:val="27"/>
          <w:lang w:eastAsia="ru-RU"/>
        </w:rPr>
        <w:t>преодоления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Теорема же гласит следующее: любой конечный конфликт N субъектов с полной информацией имеет ситуацию равновесия.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Следовательно, полнота информации является достаточным усло</w:t>
      </w:r>
      <w:r w:rsidRPr="00490E06">
        <w:rPr>
          <w:rFonts w:ascii="Times New Roman" w:eastAsia="Times New Roman" w:hAnsi="Times New Roman" w:cs="Times New Roman"/>
          <w:color w:val="000000"/>
          <w:sz w:val="27"/>
          <w:szCs w:val="27"/>
          <w:lang w:eastAsia="ru-RU"/>
        </w:rPr>
        <w:softHyphen/>
        <w:t>вием существования возможностей для преодоления конфликта. А значит, что лучшая профилактика конфликтов — деятельность по обеспечению своей общественности (напоминаем — и внешней и внутренней) полной информацией.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Таким образом неподверженная никаким идеологическим и про</w:t>
      </w:r>
      <w:r w:rsidRPr="00490E06">
        <w:rPr>
          <w:rFonts w:ascii="Times New Roman" w:eastAsia="Times New Roman" w:hAnsi="Times New Roman" w:cs="Times New Roman"/>
          <w:color w:val="000000"/>
          <w:sz w:val="27"/>
          <w:szCs w:val="27"/>
          <w:lang w:eastAsia="ru-RU"/>
        </w:rPr>
        <w:softHyphen/>
        <w:t>чим субъективным факторам (в силу того, что она математическая) теория игр построила теоретическое обоснование появления</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как деятельности, направленной на обеспечение коммуникации, которая (по определению) "основана на правде и полной информированно</w:t>
      </w:r>
      <w:r w:rsidRPr="00490E06">
        <w:rPr>
          <w:rFonts w:ascii="Times New Roman" w:eastAsia="Times New Roman" w:hAnsi="Times New Roman" w:cs="Times New Roman"/>
          <w:color w:val="000000"/>
          <w:sz w:val="27"/>
          <w:szCs w:val="27"/>
          <w:lang w:eastAsia="ru-RU"/>
        </w:rPr>
        <w:softHyphen/>
        <w:t>сти* (см. определение коммуникации, данное выше, и определение</w:t>
      </w:r>
      <w:r w:rsidRPr="00490E06">
        <w:rPr>
          <w:rFonts w:ascii="Times New Roman" w:eastAsia="Times New Roman" w:hAnsi="Times New Roman" w:cs="Times New Roman"/>
          <w:color w:val="000000"/>
          <w:sz w:val="27"/>
          <w:szCs w:val="27"/>
          <w:lang w:val="en-US" w:eastAsia="ru-RU"/>
        </w:rPr>
        <w:t> PR </w:t>
      </w:r>
      <w:r w:rsidRPr="00490E06">
        <w:rPr>
          <w:rFonts w:ascii="Times New Roman" w:eastAsia="Times New Roman" w:hAnsi="Times New Roman" w:cs="Times New Roman"/>
          <w:color w:val="000000"/>
          <w:sz w:val="27"/>
          <w:szCs w:val="27"/>
          <w:lang w:eastAsia="ru-RU"/>
        </w:rPr>
        <w:t>хотя бы у Сэма Блэка).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Теперь можно ответить на вопрос: Кому же нужен</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t>Тем, кто ищет действенные средства профилактики кон</w:t>
      </w:r>
      <w:r w:rsidRPr="00490E06">
        <w:rPr>
          <w:rFonts w:ascii="Times New Roman" w:eastAsia="Times New Roman" w:hAnsi="Times New Roman" w:cs="Times New Roman"/>
          <w:i/>
          <w:iCs/>
          <w:color w:val="000000"/>
          <w:sz w:val="27"/>
          <w:szCs w:val="27"/>
          <w:lang w:eastAsia="ru-RU"/>
        </w:rPr>
        <w:softHyphen/>
        <w:t>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А вот средством работы </w:t>
      </w:r>
      <w:r w:rsidRPr="00490E06">
        <w:rPr>
          <w:rFonts w:ascii="Times New Roman" w:eastAsia="Times New Roman" w:hAnsi="Times New Roman" w:cs="Times New Roman"/>
          <w:color w:val="000000"/>
          <w:spacing w:val="40"/>
          <w:sz w:val="27"/>
          <w:szCs w:val="27"/>
          <w:lang w:eastAsia="ru-RU"/>
        </w:rPr>
        <w:t>с начавшимся</w:t>
      </w:r>
      <w:r w:rsidRPr="00490E06">
        <w:rPr>
          <w:rFonts w:ascii="Times New Roman" w:eastAsia="Times New Roman" w:hAnsi="Times New Roman" w:cs="Times New Roman"/>
          <w:color w:val="000000"/>
          <w:sz w:val="27"/>
          <w:szCs w:val="27"/>
          <w:lang w:eastAsia="ru-RU"/>
        </w:rPr>
        <w:t> конфликтом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val="en-US" w:eastAsia="ru-RU"/>
        </w:rPr>
        <w:t>PR</w:t>
      </w:r>
      <w:r w:rsidRPr="00490E06">
        <w:rPr>
          <w:rFonts w:ascii="Times New Roman" w:eastAsia="Times New Roman" w:hAnsi="Times New Roman" w:cs="Times New Roman"/>
          <w:color w:val="000000"/>
          <w:sz w:val="27"/>
          <w:szCs w:val="27"/>
          <w:lang w:eastAsia="ru-RU"/>
        </w:rPr>
        <w:t> может быть лишь в том случае, если: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существовал (использовался) в организации еще до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достоверность (невыборочная) и полнота информации не нарушают интересов организации (руководства фирмы) как субъектов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Ре</w:t>
      </w:r>
      <w:r w:rsidRPr="002C6EE7">
        <w:rPr>
          <w:rFonts w:ascii="Times New Roman" w:eastAsia="Times New Roman" w:hAnsi="Times New Roman" w:cs="Times New Roman"/>
          <w:b/>
          <w:bCs/>
          <w:color w:val="000000"/>
          <w:sz w:val="27"/>
          <w:szCs w:val="27"/>
          <w:lang w:eastAsia="ru-RU"/>
        </w:rPr>
        <w:t>зю</w:t>
      </w:r>
      <w:r w:rsidRPr="00490E06">
        <w:rPr>
          <w:rFonts w:ascii="Times New Roman" w:eastAsia="Times New Roman" w:hAnsi="Times New Roman" w:cs="Times New Roman"/>
          <w:b/>
          <w:bCs/>
          <w:color w:val="000000"/>
          <w:sz w:val="27"/>
          <w:szCs w:val="27"/>
          <w:lang w:eastAsia="ru-RU"/>
        </w:rPr>
        <w:t>ме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Следует различать два подхода к конфликту. Сторонники пер</w:t>
      </w:r>
      <w:r w:rsidRPr="00490E06">
        <w:rPr>
          <w:rFonts w:ascii="Times New Roman" w:eastAsia="Times New Roman" w:hAnsi="Times New Roman" w:cs="Times New Roman"/>
          <w:color w:val="000000"/>
          <w:sz w:val="27"/>
          <w:szCs w:val="27"/>
          <w:lang w:eastAsia="ru-RU"/>
        </w:rPr>
        <w:softHyphen/>
        <w:t>вого описывают конфликт как явление негативное. Сторонники второ</w:t>
      </w:r>
      <w:r w:rsidRPr="00490E06">
        <w:rPr>
          <w:rFonts w:ascii="Times New Roman" w:eastAsia="Times New Roman" w:hAnsi="Times New Roman" w:cs="Times New Roman"/>
          <w:color w:val="000000"/>
          <w:sz w:val="27"/>
          <w:szCs w:val="27"/>
          <w:lang w:eastAsia="ru-RU"/>
        </w:rPr>
        <w:softHyphen/>
        <w:t>го подхода считают конфликт естественным условием существования взаимодействующих людей, инструментом развития организации, лю</w:t>
      </w:r>
      <w:r w:rsidRPr="00490E06">
        <w:rPr>
          <w:rFonts w:ascii="Times New Roman" w:eastAsia="Times New Roman" w:hAnsi="Times New Roman" w:cs="Times New Roman"/>
          <w:color w:val="000000"/>
          <w:sz w:val="27"/>
          <w:szCs w:val="27"/>
          <w:lang w:eastAsia="ru-RU"/>
        </w:rPr>
        <w:softHyphen/>
        <w:t>бого сообщества, хотя и имеющим деструктивные последствия, но в целом и на длительном промежутке не столь разрушительные, как последствия ликвидации конфликтов, их информационной и социаль</w:t>
      </w:r>
      <w:r w:rsidRPr="00490E06">
        <w:rPr>
          <w:rFonts w:ascii="Times New Roman" w:eastAsia="Times New Roman" w:hAnsi="Times New Roman" w:cs="Times New Roman"/>
          <w:color w:val="000000"/>
          <w:sz w:val="27"/>
          <w:szCs w:val="27"/>
          <w:lang w:eastAsia="ru-RU"/>
        </w:rPr>
        <w:softHyphen/>
        <w:t>ной блокады. Выбор менеджером одного из двух подходов определяет и выбор им форм работы и рекомендаций своей команде, структур</w:t>
      </w:r>
      <w:r w:rsidRPr="00490E06">
        <w:rPr>
          <w:rFonts w:ascii="Times New Roman" w:eastAsia="Times New Roman" w:hAnsi="Times New Roman" w:cs="Times New Roman"/>
          <w:color w:val="000000"/>
          <w:sz w:val="27"/>
          <w:szCs w:val="27"/>
          <w:lang w:eastAsia="ru-RU"/>
        </w:rPr>
        <w:softHyphen/>
        <w:t>ным подразделениям компании по действиям в конфликтных ситуациях.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Конфликт — это процесс развития взаимодействия субъектов по поводу различия их интересов и ценностных ориентации. Он имеет три фазы: конфронтационную (военную), компромиссную (политичес</w:t>
      </w:r>
      <w:r w:rsidRPr="00490E06">
        <w:rPr>
          <w:rFonts w:ascii="Times New Roman" w:eastAsia="Times New Roman" w:hAnsi="Times New Roman" w:cs="Times New Roman"/>
          <w:color w:val="000000"/>
          <w:sz w:val="27"/>
          <w:szCs w:val="27"/>
          <w:lang w:eastAsia="ru-RU"/>
        </w:rPr>
        <w:softHyphen/>
        <w:t>кую), коммуникативную (управленческую).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Период нарушения последовательного фазового процесса конфликтного взаимодействия субъектов или задержки одной из фаз называется кризисом. Таким образом, "управление конфликтом" — это деятельность по обеспечению развития конфликтного взаимодействия, минимизирующая кризисные периоды. Переход в кризис или выход из него — главный фактор, определяющий деструктивность или конструк</w:t>
      </w:r>
      <w:r w:rsidRPr="00490E06">
        <w:rPr>
          <w:rFonts w:ascii="Times New Roman" w:eastAsia="Times New Roman" w:hAnsi="Times New Roman" w:cs="Times New Roman"/>
          <w:color w:val="000000"/>
          <w:sz w:val="27"/>
          <w:szCs w:val="27"/>
          <w:lang w:eastAsia="ru-RU"/>
        </w:rPr>
        <w:softHyphen/>
        <w:t>тивность методов работы в конфликте. Напряженность не возникает раньше самого конфликта, а является его признаком. После перехода из одной фазы в другую напряженность спадает, а в случае кризисов — усиливается.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Всегда конфликтна инновация, она подрывает сложившееся в организации равновесие. Но чаще одной из основных причин кон</w:t>
      </w:r>
      <w:r w:rsidRPr="00490E06">
        <w:rPr>
          <w:rFonts w:ascii="Times New Roman" w:eastAsia="Times New Roman" w:hAnsi="Times New Roman" w:cs="Times New Roman"/>
          <w:color w:val="000000"/>
          <w:sz w:val="27"/>
          <w:szCs w:val="27"/>
          <w:lang w:eastAsia="ru-RU"/>
        </w:rPr>
        <w:softHyphen/>
        <w:t>фликта в стабильных организациях становятся ошибки менеджеров в оценке деятельности сотрудников и в выборе способов формирования рабочих групп (по производственному или функциональному принципу).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Действенным средством профилактики конфликта и его пре</w:t>
      </w:r>
      <w:r w:rsidRPr="00490E06">
        <w:rPr>
          <w:rFonts w:ascii="Times New Roman" w:eastAsia="Times New Roman" w:hAnsi="Times New Roman" w:cs="Times New Roman"/>
          <w:color w:val="000000"/>
          <w:sz w:val="27"/>
          <w:szCs w:val="27"/>
          <w:lang w:eastAsia="ru-RU"/>
        </w:rPr>
        <w:softHyphen/>
        <w:t>одоления в случае дальнейшей эскалации является</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 xml:space="preserve"> —</w:t>
      </w:r>
      <w:r w:rsidRPr="00490E06">
        <w:rPr>
          <w:rFonts w:ascii="Times New Roman" w:eastAsia="Times New Roman" w:hAnsi="Times New Roman" w:cs="Times New Roman"/>
          <w:color w:val="000000"/>
          <w:sz w:val="27"/>
          <w:szCs w:val="27"/>
          <w:lang w:eastAsia="ru-RU"/>
        </w:rPr>
        <w:t> деятельность по организации и обеспечению коммуникации фирмы со своей обще</w:t>
      </w:r>
      <w:r w:rsidRPr="00490E06">
        <w:rPr>
          <w:rFonts w:ascii="Times New Roman" w:eastAsia="Times New Roman" w:hAnsi="Times New Roman" w:cs="Times New Roman"/>
          <w:color w:val="000000"/>
          <w:sz w:val="27"/>
          <w:szCs w:val="27"/>
          <w:lang w:eastAsia="ru-RU"/>
        </w:rPr>
        <w:softHyphen/>
        <w:t>ственностью. Теоретически необходимость</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для субъектов в эконо</w:t>
      </w:r>
      <w:r w:rsidRPr="00490E06">
        <w:rPr>
          <w:rFonts w:ascii="Times New Roman" w:eastAsia="Times New Roman" w:hAnsi="Times New Roman" w:cs="Times New Roman"/>
          <w:color w:val="000000"/>
          <w:sz w:val="27"/>
          <w:szCs w:val="27"/>
          <w:lang w:eastAsia="ru-RU"/>
        </w:rPr>
        <w:softHyphen/>
        <w:t xml:space="preserve">мической сфере обоснована в </w:t>
      </w:r>
      <w:r w:rsidRPr="00490E06">
        <w:rPr>
          <w:rFonts w:ascii="Times New Roman" w:eastAsia="Times New Roman" w:hAnsi="Times New Roman" w:cs="Times New Roman"/>
          <w:color w:val="000000"/>
          <w:sz w:val="27"/>
          <w:szCs w:val="27"/>
          <w:lang w:eastAsia="ru-RU"/>
        </w:rPr>
        <w:lastRenderedPageBreak/>
        <w:t>математической теории игр. Однако </w:t>
      </w:r>
      <w:r w:rsidRPr="00490E06">
        <w:rPr>
          <w:rFonts w:ascii="Times New Roman" w:eastAsia="Times New Roman" w:hAnsi="Times New Roman" w:cs="Times New Roman"/>
          <w:color w:val="000000"/>
          <w:sz w:val="27"/>
          <w:szCs w:val="27"/>
          <w:lang w:val="en-US" w:eastAsia="ru-RU"/>
        </w:rPr>
        <w:t>PR</w:t>
      </w:r>
      <w:r w:rsidRPr="00490E06">
        <w:rPr>
          <w:rFonts w:ascii="Times New Roman" w:eastAsia="Times New Roman" w:hAnsi="Times New Roman" w:cs="Times New Roman"/>
          <w:color w:val="000000"/>
          <w:sz w:val="27"/>
          <w:szCs w:val="27"/>
          <w:lang w:eastAsia="ru-RU"/>
        </w:rPr>
        <w:t> неэффективна для неконкурентоспособных компаний.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Контрольные 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Каковы два основных теоретических подхода к понятию кон</w:t>
      </w:r>
      <w:r w:rsidRPr="00490E06">
        <w:rPr>
          <w:rFonts w:ascii="Times New Roman" w:eastAsia="Times New Roman" w:hAnsi="Times New Roman" w:cs="Times New Roman"/>
          <w:color w:val="000000"/>
          <w:sz w:val="27"/>
          <w:szCs w:val="27"/>
          <w:lang w:eastAsia="ru-RU"/>
        </w:rPr>
        <w:softHyphen/>
        <w:t>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В какой фазе конфликта возможна коммуникация?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Дайте определение конфликта через понятие "коммуникация".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Объясните, почему не может существовать бесконфликтная организация?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Что нужно выяснить для составления наиболее точного описа</w:t>
      </w:r>
      <w:r w:rsidRPr="00490E06">
        <w:rPr>
          <w:rFonts w:ascii="Times New Roman" w:eastAsia="Times New Roman" w:hAnsi="Times New Roman" w:cs="Times New Roman"/>
          <w:color w:val="000000"/>
          <w:sz w:val="27"/>
          <w:szCs w:val="27"/>
          <w:lang w:eastAsia="ru-RU"/>
        </w:rPr>
        <w:softHyphen/>
        <w:t>ния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Какие стили поведения в конфликте способствуют его преодо</w:t>
      </w:r>
      <w:r w:rsidRPr="00490E06">
        <w:rPr>
          <w:rFonts w:ascii="Times New Roman" w:eastAsia="Times New Roman" w:hAnsi="Times New Roman" w:cs="Times New Roman"/>
          <w:color w:val="000000"/>
          <w:sz w:val="27"/>
          <w:szCs w:val="27"/>
          <w:lang w:eastAsia="ru-RU"/>
        </w:rPr>
        <w:softHyphen/>
        <w:t>лению, а какие приводят к кризису?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7. Почему инновация всегда приводит к конфликту?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8. В рамках какой научной теории было построено обоснование</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9. Каково достаточное условие преодолимое™ конфликта в соот</w:t>
      </w:r>
      <w:r w:rsidRPr="00490E06">
        <w:rPr>
          <w:rFonts w:ascii="Times New Roman" w:eastAsia="Times New Roman" w:hAnsi="Times New Roman" w:cs="Times New Roman"/>
          <w:color w:val="000000"/>
          <w:sz w:val="27"/>
          <w:szCs w:val="27"/>
          <w:lang w:eastAsia="ru-RU"/>
        </w:rPr>
        <w:softHyphen/>
        <w:t>ветствии с математической теорией игр?</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4" w:name="_Toc514890028"/>
      <w:r w:rsidRPr="00490E06">
        <w:rPr>
          <w:rFonts w:ascii="Times New Roman" w:eastAsia="Times New Roman" w:hAnsi="Times New Roman" w:cs="Times New Roman"/>
          <w:color w:val="000000"/>
          <w:sz w:val="27"/>
          <w:szCs w:val="27"/>
          <w:lang w:eastAsia="ru-RU"/>
        </w:rPr>
        <w:t>Практикум</w:t>
      </w:r>
      <w:bookmarkEnd w:id="74"/>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Управление внутрифирменными коммуникациями в условиях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Настоящий материал представляет собой план действий в реаль</w:t>
      </w:r>
      <w:r w:rsidRPr="00490E06">
        <w:rPr>
          <w:rFonts w:ascii="Times New Roman" w:eastAsia="Times New Roman" w:hAnsi="Times New Roman" w:cs="Times New Roman"/>
          <w:color w:val="000000"/>
          <w:sz w:val="27"/>
          <w:szCs w:val="27"/>
          <w:lang w:eastAsia="ru-RU"/>
        </w:rPr>
        <w:softHyphen/>
        <w:t>ной конфликтной ситуации, разработанный PR-агентством для одного из российских банков. Проект, по мнению разработчиков, "наглядно демонстрирует, что эффективная коммуникационная политика в усло</w:t>
      </w:r>
      <w:r w:rsidRPr="00490E06">
        <w:rPr>
          <w:rFonts w:ascii="Times New Roman" w:eastAsia="Times New Roman" w:hAnsi="Times New Roman" w:cs="Times New Roman"/>
          <w:color w:val="000000"/>
          <w:sz w:val="27"/>
          <w:szCs w:val="27"/>
          <w:lang w:eastAsia="ru-RU"/>
        </w:rPr>
        <w:softHyphen/>
        <w:t>виях конфликта в данном случае — крупного коммерческого банка, может не только урегулировать конфликт, но и направить его на поль</w:t>
      </w:r>
      <w:r w:rsidRPr="00490E06">
        <w:rPr>
          <w:rFonts w:ascii="Times New Roman" w:eastAsia="Times New Roman" w:hAnsi="Times New Roman" w:cs="Times New Roman"/>
          <w:color w:val="000000"/>
          <w:sz w:val="27"/>
          <w:szCs w:val="27"/>
          <w:lang w:eastAsia="ru-RU"/>
        </w:rPr>
        <w:softHyphen/>
        <w:t>зу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Описание ситуации.</w:t>
      </w:r>
      <w:r w:rsidRPr="00490E06">
        <w:rPr>
          <w:rFonts w:ascii="Times New Roman" w:eastAsia="Times New Roman" w:hAnsi="Times New Roman" w:cs="Times New Roman"/>
          <w:color w:val="000000"/>
          <w:sz w:val="27"/>
          <w:szCs w:val="27"/>
          <w:lang w:eastAsia="ru-RU"/>
        </w:rPr>
        <w:t> Практическая разработка коммуникационного плана по преодолению конфликта. В январе 1996 г. руководство од</w:t>
      </w:r>
      <w:r w:rsidRPr="00490E06">
        <w:rPr>
          <w:rFonts w:ascii="Times New Roman" w:eastAsia="Times New Roman" w:hAnsi="Times New Roman" w:cs="Times New Roman"/>
          <w:color w:val="000000"/>
          <w:sz w:val="27"/>
          <w:szCs w:val="27"/>
          <w:lang w:eastAsia="ru-RU"/>
        </w:rPr>
        <w:softHyphen/>
        <w:t>ного из крупнейших российских банков (далее — банк) приняло ре</w:t>
      </w:r>
      <w:r w:rsidRPr="00490E06">
        <w:rPr>
          <w:rFonts w:ascii="Times New Roman" w:eastAsia="Times New Roman" w:hAnsi="Times New Roman" w:cs="Times New Roman"/>
          <w:color w:val="000000"/>
          <w:sz w:val="27"/>
          <w:szCs w:val="27"/>
          <w:lang w:eastAsia="ru-RU"/>
        </w:rPr>
        <w:softHyphen/>
        <w:t>шение об оптимизации внутренних ресурсов. В частности, планирова</w:t>
      </w:r>
      <w:r w:rsidRPr="00490E06">
        <w:rPr>
          <w:rFonts w:ascii="Times New Roman" w:eastAsia="Times New Roman" w:hAnsi="Times New Roman" w:cs="Times New Roman"/>
          <w:color w:val="000000"/>
          <w:sz w:val="27"/>
          <w:szCs w:val="27"/>
          <w:lang w:eastAsia="ru-RU"/>
        </w:rPr>
        <w:softHyphen/>
        <w:t>лись увольнение большого числа сотрудников (до 300 человек) и уп</w:t>
      </w:r>
      <w:r w:rsidRPr="00490E06">
        <w:rPr>
          <w:rFonts w:ascii="Times New Roman" w:eastAsia="Times New Roman" w:hAnsi="Times New Roman" w:cs="Times New Roman"/>
          <w:color w:val="000000"/>
          <w:sz w:val="27"/>
          <w:szCs w:val="27"/>
          <w:lang w:eastAsia="ru-RU"/>
        </w:rPr>
        <w:softHyphen/>
        <w:t>разднение одного из управлений банка. Необходимость подобных шагов была продиктована прежде всего тем, что в период бурного рос</w:t>
      </w:r>
      <w:r w:rsidRPr="00490E06">
        <w:rPr>
          <w:rFonts w:ascii="Times New Roman" w:eastAsia="Times New Roman" w:hAnsi="Times New Roman" w:cs="Times New Roman"/>
          <w:color w:val="000000"/>
          <w:sz w:val="27"/>
          <w:szCs w:val="27"/>
          <w:lang w:eastAsia="ru-RU"/>
        </w:rPr>
        <w:softHyphen/>
        <w:t>та числа коммерческих банков в России в 1992—1993 гг. банком про</w:t>
      </w:r>
      <w:r w:rsidRPr="00490E06">
        <w:rPr>
          <w:rFonts w:ascii="Times New Roman" w:eastAsia="Times New Roman" w:hAnsi="Times New Roman" w:cs="Times New Roman"/>
          <w:color w:val="000000"/>
          <w:sz w:val="27"/>
          <w:szCs w:val="27"/>
          <w:lang w:eastAsia="ru-RU"/>
        </w:rPr>
        <w:softHyphen/>
        <w:t>водилась кадровая политика, направленная на привлечение большого числа специалистов, способных обеспечить банку занятие определен</w:t>
      </w:r>
      <w:r w:rsidRPr="00490E06">
        <w:rPr>
          <w:rFonts w:ascii="Times New Roman" w:eastAsia="Times New Roman" w:hAnsi="Times New Roman" w:cs="Times New Roman"/>
          <w:color w:val="000000"/>
          <w:sz w:val="27"/>
          <w:szCs w:val="27"/>
          <w:lang w:eastAsia="ru-RU"/>
        </w:rPr>
        <w:softHyphen/>
        <w:t>ных ниш на рынке банковских услуг. К концу 1995 г. ситуация в банковском секторе экономики страны стабилизировалась, четко обо</w:t>
      </w:r>
      <w:r w:rsidRPr="00490E06">
        <w:rPr>
          <w:rFonts w:ascii="Times New Roman" w:eastAsia="Times New Roman" w:hAnsi="Times New Roman" w:cs="Times New Roman"/>
          <w:color w:val="000000"/>
          <w:sz w:val="27"/>
          <w:szCs w:val="27"/>
          <w:lang w:eastAsia="ru-RU"/>
        </w:rPr>
        <w:softHyphen/>
        <w:t>значились сферы влияния крупных, средних и малых банков, значи</w:t>
      </w:r>
      <w:r w:rsidRPr="00490E06">
        <w:rPr>
          <w:rFonts w:ascii="Times New Roman" w:eastAsia="Times New Roman" w:hAnsi="Times New Roman" w:cs="Times New Roman"/>
          <w:color w:val="000000"/>
          <w:sz w:val="27"/>
          <w:szCs w:val="27"/>
          <w:lang w:eastAsia="ru-RU"/>
        </w:rPr>
        <w:softHyphen/>
        <w:t>тельно замедлились темпы роста числа новых банков, а финансовые кризисы 1994 г. ("черный вторник") и 1995 г. (августовский кризис на рынке межбанковских кредитов) еще сильнее показали приоритеты и направления деятельности банков, укрепив позиции одних и практи</w:t>
      </w:r>
      <w:r w:rsidRPr="00490E06">
        <w:rPr>
          <w:rFonts w:ascii="Times New Roman" w:eastAsia="Times New Roman" w:hAnsi="Times New Roman" w:cs="Times New Roman"/>
          <w:color w:val="000000"/>
          <w:sz w:val="27"/>
          <w:szCs w:val="27"/>
          <w:lang w:eastAsia="ru-RU"/>
        </w:rPr>
        <w:softHyphen/>
        <w:t>чески полностью вытеснив с рынка других. Все это явилось причиной того, что к определенному моменту банк перестал нуждаться в услугах значительного числа специалистов.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xml:space="preserve">Предпосылкой к возникновению конфликта в данном случае было в первую очередь то, что речь шла о сокращении штата более чем на 300 человек. Ситуация осложнялась также тем, что кроме увольнения сотрудников в банке вступил в силу ряд распоряжений руководства, касающихся сокращения </w:t>
      </w:r>
      <w:r w:rsidRPr="00490E06">
        <w:rPr>
          <w:rFonts w:ascii="Times New Roman" w:eastAsia="Times New Roman" w:hAnsi="Times New Roman" w:cs="Times New Roman"/>
          <w:color w:val="000000"/>
          <w:sz w:val="27"/>
          <w:szCs w:val="27"/>
          <w:lang w:eastAsia="ru-RU"/>
        </w:rPr>
        <w:lastRenderedPageBreak/>
        <w:t>внутренних текущих расходов, включая рас</w:t>
      </w:r>
      <w:r w:rsidRPr="00490E06">
        <w:rPr>
          <w:rFonts w:ascii="Times New Roman" w:eastAsia="Times New Roman" w:hAnsi="Times New Roman" w:cs="Times New Roman"/>
          <w:color w:val="000000"/>
          <w:sz w:val="27"/>
          <w:szCs w:val="27"/>
          <w:lang w:eastAsia="ru-RU"/>
        </w:rPr>
        <w:softHyphen/>
        <w:t>ходы на питание, пользование автотранспортом и многие другие.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Такие действия неминуемо приводят к нежелательным последст</w:t>
      </w:r>
      <w:r w:rsidRPr="00490E06">
        <w:rPr>
          <w:rFonts w:ascii="Times New Roman" w:eastAsia="Times New Roman" w:hAnsi="Times New Roman" w:cs="Times New Roman"/>
          <w:color w:val="000000"/>
          <w:sz w:val="27"/>
          <w:szCs w:val="27"/>
          <w:lang w:eastAsia="ru-RU"/>
        </w:rPr>
        <w:softHyphen/>
        <w:t>виям как во внутренней среде, так и во внешнем общественном мне</w:t>
      </w:r>
      <w:r w:rsidRPr="00490E06">
        <w:rPr>
          <w:rFonts w:ascii="Times New Roman" w:eastAsia="Times New Roman" w:hAnsi="Times New Roman" w:cs="Times New Roman"/>
          <w:color w:val="000000"/>
          <w:sz w:val="27"/>
          <w:szCs w:val="27"/>
          <w:lang w:eastAsia="ru-RU"/>
        </w:rPr>
        <w:softHyphen/>
        <w:t>нии о банке через неправильное толкование информации.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Предполагая эти последствия и желая их минимизировать, руко</w:t>
      </w:r>
      <w:r w:rsidRPr="00490E06">
        <w:rPr>
          <w:rFonts w:ascii="Times New Roman" w:eastAsia="Times New Roman" w:hAnsi="Times New Roman" w:cs="Times New Roman"/>
          <w:color w:val="000000"/>
          <w:sz w:val="27"/>
          <w:szCs w:val="27"/>
          <w:lang w:eastAsia="ru-RU"/>
        </w:rPr>
        <w:softHyphen/>
        <w:t>водство банка обратилась за помощью к специалистам в области об</w:t>
      </w:r>
      <w:r w:rsidRPr="00490E06">
        <w:rPr>
          <w:rFonts w:ascii="Times New Roman" w:eastAsia="Times New Roman" w:hAnsi="Times New Roman" w:cs="Times New Roman"/>
          <w:color w:val="000000"/>
          <w:sz w:val="27"/>
          <w:szCs w:val="27"/>
          <w:lang w:eastAsia="ru-RU"/>
        </w:rPr>
        <w:softHyphen/>
        <w:t>щественных связей и коммуникаций (далее агентство), которыми был разработан настоящий план.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Анализ ситуации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1. Возможные последствия В самом банке: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"напряженность" внутри коллектива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уменьшение работоспособности сотрудников;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распространение различных слухов;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атмосфера недоверия к руководству;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эскалация межличностных конфликтов между конкретными сотрудниками;*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тенденция к уходу хороших сотрудников.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4"/>
          <w:szCs w:val="24"/>
          <w:lang w:eastAsia="ru-RU"/>
        </w:rPr>
      </w:pPr>
      <w:r w:rsidRPr="00490E06">
        <w:rPr>
          <w:rFonts w:ascii="Times New Roman" w:eastAsia="Times New Roman" w:hAnsi="Times New Roman" w:cs="Times New Roman"/>
          <w:color w:val="000000"/>
          <w:sz w:val="24"/>
          <w:szCs w:val="24"/>
          <w:lang w:eastAsia="ru-RU"/>
        </w:rPr>
        <w:t>* Преимущественно в конфронтационной фазе</w:t>
      </w:r>
      <w:r w:rsidRPr="00490E06">
        <w:rPr>
          <w:rFonts w:ascii="Times New Roman" w:eastAsia="Times New Roman" w:hAnsi="Times New Roman" w:cs="Times New Roman"/>
          <w:i/>
          <w:iCs/>
          <w:color w:val="000000"/>
          <w:sz w:val="24"/>
          <w:szCs w:val="24"/>
          <w:lang w:eastAsia="ru-RU"/>
        </w:rPr>
        <w:t> —</w:t>
      </w:r>
      <w:r w:rsidRPr="00490E06">
        <w:rPr>
          <w:rFonts w:ascii="Times New Roman" w:eastAsia="Times New Roman" w:hAnsi="Times New Roman" w:cs="Times New Roman"/>
          <w:color w:val="000000"/>
          <w:sz w:val="24"/>
          <w:szCs w:val="24"/>
          <w:lang w:eastAsia="ru-RU"/>
        </w:rPr>
        <w:t> увольнение приводит к «ликвидации» субъектов конфликтного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В общественном мнении и прессе: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интерпретация в прессе изменений, происходящих в банке (факты увольнения сотрудников) как признака кризиса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недоверие со стороны клиентов;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действия со стороны конкурентов, ухудшающие положение банка (от целенаправленного распространения порочащих банк слухов до экономических действий).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2. Реальные последствия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Отсутствие на момент начала проекта официальной информации о происходящих в банке процессах, а также упомянутые решения руко</w:t>
      </w:r>
      <w:r w:rsidRPr="00490E06">
        <w:rPr>
          <w:rFonts w:ascii="Times New Roman" w:eastAsia="Times New Roman" w:hAnsi="Times New Roman" w:cs="Times New Roman"/>
          <w:color w:val="000000"/>
          <w:sz w:val="27"/>
          <w:szCs w:val="27"/>
          <w:lang w:eastAsia="ru-RU"/>
        </w:rPr>
        <w:softHyphen/>
        <w:t>водства банка уже привели к ряду реально наблюдаемых отрицатель</w:t>
      </w:r>
      <w:r w:rsidRPr="00490E06">
        <w:rPr>
          <w:rFonts w:ascii="Times New Roman" w:eastAsia="Times New Roman" w:hAnsi="Times New Roman" w:cs="Times New Roman"/>
          <w:color w:val="000000"/>
          <w:sz w:val="27"/>
          <w:szCs w:val="27"/>
          <w:lang w:eastAsia="ru-RU"/>
        </w:rPr>
        <w:softHyphen/>
        <w:t>ных процессов: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распространению слухов и домыслов внутри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настороженному отношению части общественности к банку;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распространению слухов за пределами банка о его, якобы, не</w:t>
      </w:r>
      <w:r w:rsidRPr="00490E06">
        <w:rPr>
          <w:rFonts w:ascii="Times New Roman" w:eastAsia="Times New Roman" w:hAnsi="Times New Roman" w:cs="Times New Roman"/>
          <w:color w:val="000000"/>
          <w:sz w:val="27"/>
          <w:szCs w:val="27"/>
          <w:lang w:eastAsia="ru-RU"/>
        </w:rPr>
        <w:softHyphen/>
        <w:t>устойчивом финансовом состоянии.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Известно, что слухи воспринимаются работниками очень серьезно и люди реагируют на них не как на недостойную внимания простую информацию. Работники готовы поверить плохим новостям потому, что они подсознательно именно таких новостей боятся. А это — сим</w:t>
      </w:r>
      <w:r w:rsidRPr="00490E06">
        <w:rPr>
          <w:rFonts w:ascii="Times New Roman" w:eastAsia="Times New Roman" w:hAnsi="Times New Roman" w:cs="Times New Roman"/>
          <w:color w:val="000000"/>
          <w:sz w:val="27"/>
          <w:szCs w:val="27"/>
          <w:lang w:eastAsia="ru-RU"/>
        </w:rPr>
        <w:softHyphen/>
        <w:t>птом стрессов и конфликта в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Однако необходимо отметить, что реакция за пределами банка на события в нем к моменту обращения в агентство не приобрела того масштаба, который мог бы характеризоваться как "кризис во взаимо</w:t>
      </w:r>
      <w:r w:rsidRPr="00490E06">
        <w:rPr>
          <w:rFonts w:ascii="Times New Roman" w:eastAsia="Times New Roman" w:hAnsi="Times New Roman" w:cs="Times New Roman"/>
          <w:color w:val="000000"/>
          <w:sz w:val="27"/>
          <w:szCs w:val="27"/>
          <w:lang w:eastAsia="ru-RU"/>
        </w:rPr>
        <w:softHyphen/>
        <w:t>отношениях с сотрудниками и общественностью".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Основная цель компании.</w:t>
      </w:r>
      <w:r w:rsidRPr="00490E06">
        <w:rPr>
          <w:rFonts w:ascii="Times New Roman" w:eastAsia="Times New Roman" w:hAnsi="Times New Roman" w:cs="Times New Roman"/>
          <w:color w:val="000000"/>
          <w:sz w:val="27"/>
          <w:szCs w:val="27"/>
          <w:lang w:eastAsia="ru-RU"/>
        </w:rPr>
        <w:t> Учитывая вышесказанное, цель програм</w:t>
      </w:r>
      <w:r w:rsidRPr="00490E06">
        <w:rPr>
          <w:rFonts w:ascii="Times New Roman" w:eastAsia="Times New Roman" w:hAnsi="Times New Roman" w:cs="Times New Roman"/>
          <w:color w:val="000000"/>
          <w:sz w:val="27"/>
          <w:szCs w:val="27"/>
          <w:lang w:eastAsia="ru-RU"/>
        </w:rPr>
        <w:softHyphen/>
        <w:t xml:space="preserve">мы управления конфликтом может быть сформулирована следующим образом: </w:t>
      </w:r>
      <w:r w:rsidRPr="00490E06">
        <w:rPr>
          <w:rFonts w:ascii="Times New Roman" w:eastAsia="Times New Roman" w:hAnsi="Times New Roman" w:cs="Times New Roman"/>
          <w:color w:val="000000"/>
          <w:sz w:val="27"/>
          <w:szCs w:val="27"/>
          <w:lang w:eastAsia="ru-RU"/>
        </w:rPr>
        <w:lastRenderedPageBreak/>
        <w:t>предотвращение возможных негативных последствий сокра</w:t>
      </w:r>
      <w:r w:rsidRPr="00490E06">
        <w:rPr>
          <w:rFonts w:ascii="Times New Roman" w:eastAsia="Times New Roman" w:hAnsi="Times New Roman" w:cs="Times New Roman"/>
          <w:color w:val="000000"/>
          <w:sz w:val="27"/>
          <w:szCs w:val="27"/>
          <w:lang w:eastAsia="ru-RU"/>
        </w:rPr>
        <w:softHyphen/>
        <w:t>щения кадров во внешней и внутренней среде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Общие принципы решения подобных проблем.</w:t>
      </w:r>
      <w:r w:rsidRPr="00490E06">
        <w:rPr>
          <w:rFonts w:ascii="Times New Roman" w:eastAsia="Times New Roman" w:hAnsi="Times New Roman" w:cs="Times New Roman"/>
          <w:color w:val="000000"/>
          <w:sz w:val="27"/>
          <w:szCs w:val="27"/>
          <w:lang w:eastAsia="ru-RU"/>
        </w:rPr>
        <w:t> Необходимо отметить, что процесс увольнения всегда был и будет серьезной проблемой не только для сотрудников организации, но и для ее руководства. Уволь</w:t>
      </w:r>
      <w:r w:rsidRPr="00490E06">
        <w:rPr>
          <w:rFonts w:ascii="Times New Roman" w:eastAsia="Times New Roman" w:hAnsi="Times New Roman" w:cs="Times New Roman"/>
          <w:color w:val="000000"/>
          <w:sz w:val="27"/>
          <w:szCs w:val="27"/>
          <w:lang w:eastAsia="ru-RU"/>
        </w:rPr>
        <w:softHyphen/>
        <w:t>няя работника, руководитель и, в первую очередь, его непосредствен</w:t>
      </w:r>
      <w:r w:rsidRPr="00490E06">
        <w:rPr>
          <w:rFonts w:ascii="Times New Roman" w:eastAsia="Times New Roman" w:hAnsi="Times New Roman" w:cs="Times New Roman"/>
          <w:color w:val="000000"/>
          <w:sz w:val="27"/>
          <w:szCs w:val="27"/>
          <w:lang w:eastAsia="ru-RU"/>
        </w:rPr>
        <w:softHyphen/>
        <w:t>ный начальник всегда испытывает некоторую вину за свое действие. С другой стороны, увольнения, тем более массовые, не могут пройти бесследно для состояния внутреннего климата любого коллектива.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По мнению специалистов агентства, именно осознание этих фак</w:t>
      </w:r>
      <w:r w:rsidRPr="00490E06">
        <w:rPr>
          <w:rFonts w:ascii="Times New Roman" w:eastAsia="Times New Roman" w:hAnsi="Times New Roman" w:cs="Times New Roman"/>
          <w:color w:val="000000"/>
          <w:sz w:val="27"/>
          <w:szCs w:val="27"/>
          <w:lang w:eastAsia="ru-RU"/>
        </w:rPr>
        <w:softHyphen/>
        <w:t>тов должно являться основополагающим в действиях агентства и ру</w:t>
      </w:r>
      <w:r w:rsidRPr="00490E06">
        <w:rPr>
          <w:rFonts w:ascii="Times New Roman" w:eastAsia="Times New Roman" w:hAnsi="Times New Roman" w:cs="Times New Roman"/>
          <w:color w:val="000000"/>
          <w:sz w:val="27"/>
          <w:szCs w:val="27"/>
          <w:lang w:eastAsia="ru-RU"/>
        </w:rPr>
        <w:softHyphen/>
        <w:t>ководства банка по достижению поставленной цели.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Кроме того, представляется важным отметить, что существует ряд общих принципов любой кампании, направленной на решение подоб</w:t>
      </w:r>
      <w:r w:rsidRPr="00490E06">
        <w:rPr>
          <w:rFonts w:ascii="Times New Roman" w:eastAsia="Times New Roman" w:hAnsi="Times New Roman" w:cs="Times New Roman"/>
          <w:color w:val="000000"/>
          <w:sz w:val="27"/>
          <w:szCs w:val="27"/>
          <w:lang w:eastAsia="ru-RU"/>
        </w:rPr>
        <w:softHyphen/>
        <w:t>ных проблем: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абсолютное совпадение официальной позиции руководства, предназначенной для внутреннего и внешнего распространения;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закрытие всех возможных каналов распространения информа</w:t>
      </w:r>
      <w:r w:rsidRPr="00490E06">
        <w:rPr>
          <w:rFonts w:ascii="Times New Roman" w:eastAsia="Times New Roman" w:hAnsi="Times New Roman" w:cs="Times New Roman"/>
          <w:color w:val="000000"/>
          <w:sz w:val="27"/>
          <w:szCs w:val="27"/>
          <w:lang w:eastAsia="ru-RU"/>
        </w:rPr>
        <w:softHyphen/>
        <w:t>ции о банке, прежде всего, в прессу;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назначение одного сотрудника, ответственного за связи с прессой;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создание внутри организации атмосферы максимальной пуб</w:t>
      </w:r>
      <w:r w:rsidRPr="00490E06">
        <w:rPr>
          <w:rFonts w:ascii="Times New Roman" w:eastAsia="Times New Roman" w:hAnsi="Times New Roman" w:cs="Times New Roman"/>
          <w:color w:val="000000"/>
          <w:sz w:val="27"/>
          <w:szCs w:val="27"/>
          <w:lang w:eastAsia="ru-RU"/>
        </w:rPr>
        <w:softHyphen/>
        <w:t>личности действий руководства;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пресечение по возможности создания внутри коллектива не</w:t>
      </w:r>
      <w:r w:rsidRPr="00490E06">
        <w:rPr>
          <w:rFonts w:ascii="Times New Roman" w:eastAsia="Times New Roman" w:hAnsi="Times New Roman" w:cs="Times New Roman"/>
          <w:color w:val="000000"/>
          <w:sz w:val="27"/>
          <w:szCs w:val="27"/>
          <w:lang w:eastAsia="ru-RU"/>
        </w:rPr>
        <w:softHyphen/>
        <w:t>формальных групп;</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выявление внутри коллектива "неформальных лидеров" и ак</w:t>
      </w:r>
      <w:r w:rsidRPr="00490E06">
        <w:rPr>
          <w:rFonts w:ascii="Times New Roman" w:eastAsia="Times New Roman" w:hAnsi="Times New Roman" w:cs="Times New Roman"/>
          <w:color w:val="000000"/>
          <w:sz w:val="27"/>
          <w:szCs w:val="27"/>
          <w:lang w:eastAsia="ru-RU"/>
        </w:rPr>
        <w:softHyphen/>
        <w:t>тивная работа с ними.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Официальная версия (важнейшие тезисы)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Одобрение и принятие правлением банка программы работ по оптимизации ресурсов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Оптимизация касается всех внутренних ресурсов: материаль</w:t>
      </w:r>
      <w:r w:rsidRPr="00490E06">
        <w:rPr>
          <w:rFonts w:ascii="Times New Roman" w:eastAsia="Times New Roman" w:hAnsi="Times New Roman" w:cs="Times New Roman"/>
          <w:color w:val="000000"/>
          <w:sz w:val="27"/>
          <w:szCs w:val="27"/>
          <w:lang w:eastAsia="ru-RU"/>
        </w:rPr>
        <w:softHyphen/>
        <w:t>ных, технических, людских (не делая акцент на людях).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Цель программы — значительно улучшить работу банка при объективно существующих неблагоприятных внешних экономических условиях.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Преобразования коснутся всех подразделений и структур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Программа создавалась в течение длительного периода и не имеет аналогов в российском финансовом бизнесе.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Программа уже начала внедряться.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7. Осуществить программу намечено за определенный срок.</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Действия руководства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Обратиться к сотрудникам банка с "посланием", которое долж</w:t>
      </w:r>
      <w:r w:rsidRPr="00490E06">
        <w:rPr>
          <w:rFonts w:ascii="Times New Roman" w:eastAsia="Times New Roman" w:hAnsi="Times New Roman" w:cs="Times New Roman"/>
          <w:color w:val="000000"/>
          <w:sz w:val="27"/>
          <w:szCs w:val="27"/>
          <w:lang w:eastAsia="ru-RU"/>
        </w:rPr>
        <w:softHyphen/>
        <w:t>но стать традиционным (ежегодным) и содержать: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краткий отчет о результатах работы банка за прошедший год;</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описание современной ситуации на кредитно-финансовом рынке;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краткое и доступное изложение программы оптимизации;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точные даты начала и, главное, завершения работ по программе;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разъяснения в свете программы сути принятых ранее решений (распоряжения относительно питания сотрудников, режима работы складов и др.);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описание перспектив и планов банка на текущий год.</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2. Принять участие в совещании с руководителями среднего звена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Обратиться лично (в письменной форме) к каждому сотрудни</w:t>
      </w:r>
      <w:r w:rsidRPr="00490E06">
        <w:rPr>
          <w:rFonts w:ascii="Times New Roman" w:eastAsia="Times New Roman" w:hAnsi="Times New Roman" w:cs="Times New Roman"/>
          <w:color w:val="000000"/>
          <w:sz w:val="27"/>
          <w:szCs w:val="27"/>
          <w:lang w:eastAsia="ru-RU"/>
        </w:rPr>
        <w:softHyphen/>
        <w:t>ку, который будет уволен.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Предложения для управления кадров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Организация письменного обращения президента банка с бла</w:t>
      </w:r>
      <w:r w:rsidRPr="00490E06">
        <w:rPr>
          <w:rFonts w:ascii="Times New Roman" w:eastAsia="Times New Roman" w:hAnsi="Times New Roman" w:cs="Times New Roman"/>
          <w:color w:val="000000"/>
          <w:sz w:val="27"/>
          <w:szCs w:val="27"/>
          <w:lang w:eastAsia="ru-RU"/>
        </w:rPr>
        <w:softHyphen/>
        <w:t>годарностью к каждому увольняемому сотруднику.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Организация договоренностей с биржей труда по поводу трудо</w:t>
      </w:r>
      <w:r w:rsidRPr="00490E06">
        <w:rPr>
          <w:rFonts w:ascii="Times New Roman" w:eastAsia="Times New Roman" w:hAnsi="Times New Roman" w:cs="Times New Roman"/>
          <w:color w:val="000000"/>
          <w:sz w:val="27"/>
          <w:szCs w:val="27"/>
          <w:lang w:eastAsia="ru-RU"/>
        </w:rPr>
        <w:softHyphen/>
        <w:t>устройства увольняемых работников в другие места.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Организация договоренностей с коммерческими структурами, занимающимися подбором кадров.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Обеспечение выплаты выходного пособия всем увольняемым.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Сохранение в базе данных по кадрам информации об уволь</w:t>
      </w:r>
      <w:r w:rsidRPr="00490E06">
        <w:rPr>
          <w:rFonts w:ascii="Times New Roman" w:eastAsia="Times New Roman" w:hAnsi="Times New Roman" w:cs="Times New Roman"/>
          <w:color w:val="000000"/>
          <w:sz w:val="27"/>
          <w:szCs w:val="27"/>
          <w:lang w:eastAsia="ru-RU"/>
        </w:rPr>
        <w:softHyphen/>
        <w:t>няемых для возможного использования их услуг в дальнейшем.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Обеспечение питания сотрудников банка на рабочих местах (цель — локализация последствий уже принятых решений).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Предложения по внутренней работе (для управления по связям с общественностью)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Распространение обращения руководства банка к сотрудникам (ежегодное послание).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Обеспечение свободного доступа сотрудников к информации о ходе выполнения программы по оптимизации (телефон доверия и т.п.).</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Участие в совещании руководителей среднего звена и их даль</w:t>
      </w:r>
      <w:r w:rsidRPr="00490E06">
        <w:rPr>
          <w:rFonts w:ascii="Times New Roman" w:eastAsia="Times New Roman" w:hAnsi="Times New Roman" w:cs="Times New Roman"/>
          <w:color w:val="000000"/>
          <w:sz w:val="27"/>
          <w:szCs w:val="27"/>
          <w:lang w:eastAsia="ru-RU"/>
        </w:rPr>
        <w:softHyphen/>
        <w:t>нейший инструктаж (совместно со специалистами агентства).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Инициирование определенной устной информации (слухов) и управление ее распространением.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Предложения по взаимоотношениям со средствами массовой инфор</w:t>
      </w:r>
      <w:r w:rsidRPr="00490E06">
        <w:rPr>
          <w:rFonts w:ascii="Times New Roman" w:eastAsia="Times New Roman" w:hAnsi="Times New Roman" w:cs="Times New Roman"/>
          <w:b/>
          <w:bCs/>
          <w:color w:val="000000"/>
          <w:sz w:val="27"/>
          <w:szCs w:val="27"/>
          <w:lang w:eastAsia="ru-RU"/>
        </w:rPr>
        <w:softHyphen/>
        <w:t>мации (СМИ) (для управления по связям с общественностью и агент</w:t>
      </w:r>
      <w:r w:rsidRPr="00490E06">
        <w:rPr>
          <w:rFonts w:ascii="Times New Roman" w:eastAsia="Times New Roman" w:hAnsi="Times New Roman" w:cs="Times New Roman"/>
          <w:b/>
          <w:bCs/>
          <w:color w:val="000000"/>
          <w:sz w:val="27"/>
          <w:szCs w:val="27"/>
          <w:lang w:eastAsia="ru-RU"/>
        </w:rPr>
        <w:softHyphen/>
        <w:t>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Публикация в авторитетных экономических изданиях серии материалов с информацией о программе оптимизации внутренних ресурсов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Распространение информации в СМИ об открытии новых от</w:t>
      </w:r>
      <w:r w:rsidRPr="00490E06">
        <w:rPr>
          <w:rFonts w:ascii="Times New Roman" w:eastAsia="Times New Roman" w:hAnsi="Times New Roman" w:cs="Times New Roman"/>
          <w:color w:val="000000"/>
          <w:sz w:val="27"/>
          <w:szCs w:val="27"/>
          <w:lang w:eastAsia="ru-RU"/>
        </w:rPr>
        <w:softHyphen/>
        <w:t>делений банка (пропаганда экспансии).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Публикация обзорного материала в газете "Финансовые извес</w:t>
      </w:r>
      <w:r w:rsidRPr="00490E06">
        <w:rPr>
          <w:rFonts w:ascii="Times New Roman" w:eastAsia="Times New Roman" w:hAnsi="Times New Roman" w:cs="Times New Roman"/>
          <w:color w:val="000000"/>
          <w:sz w:val="27"/>
          <w:szCs w:val="27"/>
          <w:lang w:eastAsia="ru-RU"/>
        </w:rPr>
        <w:softHyphen/>
        <w:t>тия" или "Коммерсанть-Daily" с информацией о новых разработках в области банковского управления.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Организация пресс-завтрака, на который будут приглашены журналисты всех центральных экономических изданий. Тема встречи — новые подходы в банковском управлении и оптимизации ресурсов в банках.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Организация публикации большого интервью с президентом банка в одном из центральных общественно-политических изданий.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Разработка системы ответов на возможные "нежелательные" вопросы со стороны журналистов (доводы о необходимости повыше</w:t>
      </w:r>
      <w:r w:rsidRPr="00490E06">
        <w:rPr>
          <w:rFonts w:ascii="Times New Roman" w:eastAsia="Times New Roman" w:hAnsi="Times New Roman" w:cs="Times New Roman"/>
          <w:color w:val="000000"/>
          <w:sz w:val="27"/>
          <w:szCs w:val="27"/>
          <w:lang w:eastAsia="ru-RU"/>
        </w:rPr>
        <w:softHyphen/>
        <w:t>ния профессионализма сотрудников и др.)</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Основные выводы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xml:space="preserve">Настоящая программа действий была передана специалистами агентства на рассмотрение в соответствующие структуры банка — управление по связям с общественностью и управление по работе с персоналом. После необходимого </w:t>
      </w:r>
      <w:r w:rsidRPr="00490E06">
        <w:rPr>
          <w:rFonts w:ascii="Times New Roman" w:eastAsia="Times New Roman" w:hAnsi="Times New Roman" w:cs="Times New Roman"/>
          <w:color w:val="000000"/>
          <w:sz w:val="27"/>
          <w:szCs w:val="27"/>
          <w:lang w:eastAsia="ru-RU"/>
        </w:rPr>
        <w:lastRenderedPageBreak/>
        <w:t>согласования программа была при</w:t>
      </w:r>
      <w:r w:rsidRPr="00490E06">
        <w:rPr>
          <w:rFonts w:ascii="Times New Roman" w:eastAsia="Times New Roman" w:hAnsi="Times New Roman" w:cs="Times New Roman"/>
          <w:color w:val="000000"/>
          <w:sz w:val="27"/>
          <w:szCs w:val="27"/>
          <w:lang w:eastAsia="ru-RU"/>
        </w:rPr>
        <w:softHyphen/>
        <w:t>нята, после чего в течение двух недель сотрудниками агентства в банке был проведен ряд мероприятий по разрешению конфликтной ситуа</w:t>
      </w:r>
      <w:r w:rsidRPr="00490E06">
        <w:rPr>
          <w:rFonts w:ascii="Times New Roman" w:eastAsia="Times New Roman" w:hAnsi="Times New Roman" w:cs="Times New Roman"/>
          <w:color w:val="000000"/>
          <w:sz w:val="27"/>
          <w:szCs w:val="27"/>
          <w:lang w:eastAsia="ru-RU"/>
        </w:rPr>
        <w:softHyphen/>
        <w:t>ции и налаживанию коммуникаций, включая групповые тренинга и личные беседы с руководством. Однако через месяц после завершения работ с реализацией программы возникли определенные трудности: руководители среднего звена банка (начальники отделов и служб), в отличие от высшего руководства (правление, начальники управлений и филиалов), не сумели правильно на своем уровне реализовать неко</w:t>
      </w:r>
      <w:r w:rsidRPr="00490E06">
        <w:rPr>
          <w:rFonts w:ascii="Times New Roman" w:eastAsia="Times New Roman" w:hAnsi="Times New Roman" w:cs="Times New Roman"/>
          <w:color w:val="000000"/>
          <w:sz w:val="27"/>
          <w:szCs w:val="27"/>
          <w:lang w:eastAsia="ru-RU"/>
        </w:rPr>
        <w:softHyphen/>
        <w:t>торые положения программы. В первую очередь, это касалось самой процедуры увольнения. В результате специалистами агентства была проведена серия консультаций и тренингов по методике увольнения для банковского руководителя среднего звена и построению коммуни</w:t>
      </w:r>
      <w:r w:rsidRPr="00490E06">
        <w:rPr>
          <w:rFonts w:ascii="Times New Roman" w:eastAsia="Times New Roman" w:hAnsi="Times New Roman" w:cs="Times New Roman"/>
          <w:color w:val="000000"/>
          <w:sz w:val="27"/>
          <w:szCs w:val="27"/>
          <w:lang w:eastAsia="ru-RU"/>
        </w:rPr>
        <w:softHyphen/>
        <w:t>кации с увольняемыми.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Рассматривая данную ситуацию с точки зрения полезности опи</w:t>
      </w:r>
      <w:r w:rsidRPr="00490E06">
        <w:rPr>
          <w:rFonts w:ascii="Times New Roman" w:eastAsia="Times New Roman" w:hAnsi="Times New Roman" w:cs="Times New Roman"/>
          <w:color w:val="000000"/>
          <w:sz w:val="27"/>
          <w:szCs w:val="27"/>
          <w:lang w:eastAsia="ru-RU"/>
        </w:rPr>
        <w:softHyphen/>
        <w:t>санного конфликта, можно отметить несколько положительных мо</w:t>
      </w:r>
      <w:r w:rsidRPr="00490E06">
        <w:rPr>
          <w:rFonts w:ascii="Times New Roman" w:eastAsia="Times New Roman" w:hAnsi="Times New Roman" w:cs="Times New Roman"/>
          <w:color w:val="000000"/>
          <w:sz w:val="27"/>
          <w:szCs w:val="27"/>
          <w:lang w:eastAsia="ru-RU"/>
        </w:rPr>
        <w:softHyphen/>
        <w:t>ментов, явившихся результатом эффективного управления конфликт</w:t>
      </w:r>
      <w:r w:rsidRPr="00490E06">
        <w:rPr>
          <w:rFonts w:ascii="Times New Roman" w:eastAsia="Times New Roman" w:hAnsi="Times New Roman" w:cs="Times New Roman"/>
          <w:color w:val="000000"/>
          <w:sz w:val="27"/>
          <w:szCs w:val="27"/>
          <w:lang w:eastAsia="ru-RU"/>
        </w:rPr>
        <w:softHyphen/>
        <w:t>ным взаимодействием: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конфликт не привел к деструкции или серьезному ухудшению внутреннего климата в банке;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налаженная с помощью специалистов система коммуникаций в банке дала возможность его руководству самостоятельно реализовать данную программу;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коммуникации соответствуют новым условиям и требованиям структуры;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соответствующие управленческие структуры банка получили необходимые знания и навыки для прогнозирования и возможного предотвращения подобных ситуаций в будущем;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руководство банка осознало необходимость поддержания внут</w:t>
      </w:r>
      <w:r w:rsidRPr="00490E06">
        <w:rPr>
          <w:rFonts w:ascii="Times New Roman" w:eastAsia="Times New Roman" w:hAnsi="Times New Roman" w:cs="Times New Roman"/>
          <w:color w:val="000000"/>
          <w:sz w:val="27"/>
          <w:szCs w:val="27"/>
          <w:lang w:eastAsia="ru-RU"/>
        </w:rPr>
        <w:softHyphen/>
        <w:t>рифирменных коммуникаций на уровне, соответствующем его поло</w:t>
      </w:r>
      <w:r w:rsidRPr="00490E06">
        <w:rPr>
          <w:rFonts w:ascii="Times New Roman" w:eastAsia="Times New Roman" w:hAnsi="Times New Roman" w:cs="Times New Roman"/>
          <w:color w:val="000000"/>
          <w:sz w:val="27"/>
          <w:szCs w:val="27"/>
          <w:lang w:eastAsia="ru-RU"/>
        </w:rPr>
        <w:softHyphen/>
        <w:t>жению в настоящий момент, и приобрело опыт поведения в кон</w:t>
      </w:r>
      <w:r w:rsidRPr="00490E06">
        <w:rPr>
          <w:rFonts w:ascii="Times New Roman" w:eastAsia="Times New Roman" w:hAnsi="Times New Roman" w:cs="Times New Roman"/>
          <w:color w:val="000000"/>
          <w:sz w:val="27"/>
          <w:szCs w:val="27"/>
          <w:lang w:eastAsia="ru-RU"/>
        </w:rPr>
        <w:softHyphen/>
        <w:t>фликтных ситуациях;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банк продолжает нормально развиваться в новых условия.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Вопросы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Является ли ситуация с персоналом определяющей (базовой) для кризиса банка?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 Согласны ли вы со всеми выводами разработчиков проекта?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Какие действия, предусмотренные планом, являются манипулятивными, построенными на недостоверной (или даже заведомо ложной информации)?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Оцените достоверность прогноза разработчиков.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Можно ли считать все запланированные (а позже и совершен</w:t>
      </w:r>
      <w:r w:rsidRPr="00490E06">
        <w:rPr>
          <w:rFonts w:ascii="Times New Roman" w:eastAsia="Times New Roman" w:hAnsi="Times New Roman" w:cs="Times New Roman"/>
          <w:color w:val="000000"/>
          <w:sz w:val="27"/>
          <w:szCs w:val="27"/>
          <w:lang w:eastAsia="ru-RU"/>
        </w:rPr>
        <w:softHyphen/>
        <w:t>ные) действия соответствующими определению</w:t>
      </w:r>
      <w:r w:rsidRPr="00490E06">
        <w:rPr>
          <w:rFonts w:ascii="Times New Roman" w:eastAsia="Times New Roman" w:hAnsi="Times New Roman" w:cs="Times New Roman"/>
          <w:color w:val="000000"/>
          <w:sz w:val="27"/>
          <w:szCs w:val="27"/>
          <w:lang w:val="en-US" w:eastAsia="ru-RU"/>
        </w:rPr>
        <w:t> PR</w:t>
      </w:r>
      <w:r w:rsidRPr="00490E06">
        <w:rPr>
          <w:rFonts w:ascii="Times New Roman" w:eastAsia="Times New Roman" w:hAnsi="Times New Roman" w:cs="Times New Roman"/>
          <w:color w:val="000000"/>
          <w:sz w:val="27"/>
          <w:szCs w:val="27"/>
          <w:lang w:eastAsia="ru-RU"/>
        </w:rPr>
        <w:t> и, следовательно, являвшимися</w:t>
      </w:r>
      <w:r w:rsidRPr="00490E06">
        <w:rPr>
          <w:rFonts w:ascii="Times New Roman" w:eastAsia="Times New Roman" w:hAnsi="Times New Roman" w:cs="Times New Roman"/>
          <w:color w:val="000000"/>
          <w:sz w:val="27"/>
          <w:szCs w:val="27"/>
          <w:lang w:val="en-US" w:eastAsia="ru-RU"/>
        </w:rPr>
        <w:t>PR</w:t>
      </w:r>
      <w:r w:rsidRPr="002C6EE7">
        <w:rPr>
          <w:rFonts w:ascii="Times New Roman" w:eastAsia="Times New Roman" w:hAnsi="Times New Roman" w:cs="Times New Roman"/>
          <w:color w:val="000000"/>
          <w:sz w:val="27"/>
          <w:szCs w:val="27"/>
          <w:lang w:eastAsia="ru-RU"/>
        </w:rPr>
        <w:t>?</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Можно ли считать, что конфликт удалось перевести в комму</w:t>
      </w:r>
      <w:r w:rsidRPr="00490E06">
        <w:rPr>
          <w:rFonts w:ascii="Times New Roman" w:eastAsia="Times New Roman" w:hAnsi="Times New Roman" w:cs="Times New Roman"/>
          <w:color w:val="000000"/>
          <w:sz w:val="27"/>
          <w:szCs w:val="27"/>
          <w:lang w:eastAsia="ru-RU"/>
        </w:rPr>
        <w:softHyphen/>
        <w:t>никативную фазу и затем преодолеть?</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7. Работала ли соответствующая служба банка как отдел по связям с общественностью или как отдел контроля связей с общественностью (или даже отдел контроля общественности)?</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5" w:name="_Toc514890029"/>
      <w:r w:rsidRPr="00490E06">
        <w:rPr>
          <w:rFonts w:ascii="Times New Roman" w:eastAsia="Times New Roman" w:hAnsi="Times New Roman" w:cs="Times New Roman"/>
          <w:color w:val="000000"/>
          <w:sz w:val="27"/>
          <w:szCs w:val="27"/>
          <w:lang w:eastAsia="ru-RU"/>
        </w:rPr>
        <w:t>Рекомендуемая литература</w:t>
      </w:r>
      <w:bookmarkEnd w:id="75"/>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1. </w:t>
      </w:r>
      <w:r w:rsidRPr="00490E06">
        <w:rPr>
          <w:rFonts w:ascii="Times New Roman" w:eastAsia="Times New Roman" w:hAnsi="Times New Roman" w:cs="Times New Roman"/>
          <w:i/>
          <w:iCs/>
          <w:color w:val="000000"/>
          <w:sz w:val="27"/>
          <w:szCs w:val="27"/>
          <w:lang w:eastAsia="ru-RU"/>
        </w:rPr>
        <w:t>Агеев</w:t>
      </w:r>
      <w:r w:rsidRPr="00490E06">
        <w:rPr>
          <w:rFonts w:ascii="Times New Roman" w:eastAsia="Times New Roman" w:hAnsi="Times New Roman" w:cs="Times New Roman"/>
          <w:i/>
          <w:iCs/>
          <w:color w:val="000000"/>
          <w:sz w:val="27"/>
          <w:szCs w:val="27"/>
          <w:lang w:val="en-US" w:eastAsia="ru-RU"/>
        </w:rPr>
        <w:t> B</w:t>
      </w:r>
      <w:r w:rsidRPr="002C6EE7">
        <w:rPr>
          <w:rFonts w:ascii="Times New Roman" w:eastAsia="Times New Roman" w:hAnsi="Times New Roman" w:cs="Times New Roman"/>
          <w:i/>
          <w:iCs/>
          <w:color w:val="000000"/>
          <w:sz w:val="27"/>
          <w:szCs w:val="27"/>
          <w:lang w:eastAsia="ru-RU"/>
        </w:rPr>
        <w:t>.</w:t>
      </w:r>
      <w:r w:rsidRPr="00490E06">
        <w:rPr>
          <w:rFonts w:ascii="Times New Roman" w:eastAsia="Times New Roman" w:hAnsi="Times New Roman" w:cs="Times New Roman"/>
          <w:i/>
          <w:iCs/>
          <w:color w:val="000000"/>
          <w:sz w:val="27"/>
          <w:szCs w:val="27"/>
          <w:lang w:val="en-US" w:eastAsia="ru-RU"/>
        </w:rPr>
        <w:t>C</w:t>
      </w:r>
      <w:r w:rsidRPr="002C6EE7">
        <w:rPr>
          <w:rFonts w:ascii="Times New Roman" w:eastAsia="Times New Roman" w:hAnsi="Times New Roman" w:cs="Times New Roman"/>
          <w:i/>
          <w:iCs/>
          <w:color w:val="000000"/>
          <w:sz w:val="27"/>
          <w:szCs w:val="27"/>
          <w:lang w:eastAsia="ru-RU"/>
        </w:rPr>
        <w:t>.,</w:t>
      </w:r>
      <w:r w:rsidRPr="00490E06">
        <w:rPr>
          <w:rFonts w:ascii="Times New Roman" w:eastAsia="Times New Roman" w:hAnsi="Times New Roman" w:cs="Times New Roman"/>
          <w:i/>
          <w:iCs/>
          <w:color w:val="000000"/>
          <w:sz w:val="27"/>
          <w:szCs w:val="27"/>
          <w:lang w:eastAsia="ru-RU"/>
        </w:rPr>
        <w:t> Базаров Т.Ю., Скворцов В.В.</w:t>
      </w:r>
      <w:r w:rsidRPr="00490E06">
        <w:rPr>
          <w:rFonts w:ascii="Times New Roman" w:eastAsia="Times New Roman" w:hAnsi="Times New Roman" w:cs="Times New Roman"/>
          <w:color w:val="000000"/>
          <w:sz w:val="27"/>
          <w:szCs w:val="27"/>
          <w:lang w:eastAsia="ru-RU"/>
        </w:rPr>
        <w:t> Методика составления социально-психологической характеристики для аттестации кадров. — М.: МГУ, 1986.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2. </w:t>
      </w:r>
      <w:r w:rsidRPr="00490E06">
        <w:rPr>
          <w:rFonts w:ascii="Times New Roman" w:eastAsia="Times New Roman" w:hAnsi="Times New Roman" w:cs="Times New Roman"/>
          <w:i/>
          <w:iCs/>
          <w:color w:val="000000"/>
          <w:sz w:val="27"/>
          <w:szCs w:val="27"/>
          <w:lang w:eastAsia="ru-RU"/>
        </w:rPr>
        <w:t>Андреева Г.М.</w:t>
      </w:r>
      <w:r w:rsidRPr="00490E06">
        <w:rPr>
          <w:rFonts w:ascii="Times New Roman" w:eastAsia="Times New Roman" w:hAnsi="Times New Roman" w:cs="Times New Roman"/>
          <w:color w:val="000000"/>
          <w:sz w:val="27"/>
          <w:szCs w:val="27"/>
          <w:lang w:eastAsia="ru-RU"/>
        </w:rPr>
        <w:t> Социальная психология. — М.: Ас</w:t>
      </w:r>
      <w:r w:rsidRPr="00490E06">
        <w:rPr>
          <w:rFonts w:ascii="Times New Roman" w:eastAsia="Times New Roman" w:hAnsi="Times New Roman" w:cs="Times New Roman"/>
          <w:color w:val="000000"/>
          <w:sz w:val="27"/>
          <w:szCs w:val="27"/>
          <w:lang w:eastAsia="ru-RU"/>
        </w:rPr>
        <w:softHyphen/>
        <w:t>пект Пресс,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3. </w:t>
      </w:r>
      <w:r w:rsidRPr="00490E06">
        <w:rPr>
          <w:rFonts w:ascii="Times New Roman" w:eastAsia="Times New Roman" w:hAnsi="Times New Roman" w:cs="Times New Roman"/>
          <w:i/>
          <w:iCs/>
          <w:color w:val="000000"/>
          <w:sz w:val="27"/>
          <w:szCs w:val="27"/>
          <w:lang w:eastAsia="ru-RU"/>
        </w:rPr>
        <w:t>Антикризисное</w:t>
      </w:r>
      <w:r w:rsidRPr="00490E06">
        <w:rPr>
          <w:rFonts w:ascii="Times New Roman" w:eastAsia="Times New Roman" w:hAnsi="Times New Roman" w:cs="Times New Roman"/>
          <w:color w:val="000000"/>
          <w:sz w:val="27"/>
          <w:szCs w:val="27"/>
          <w:lang w:eastAsia="ru-RU"/>
        </w:rPr>
        <w:t> управление: от банкротства к фи</w:t>
      </w:r>
      <w:r w:rsidRPr="00490E06">
        <w:rPr>
          <w:rFonts w:ascii="Times New Roman" w:eastAsia="Times New Roman" w:hAnsi="Times New Roman" w:cs="Times New Roman"/>
          <w:color w:val="000000"/>
          <w:sz w:val="27"/>
          <w:szCs w:val="27"/>
          <w:lang w:eastAsia="ru-RU"/>
        </w:rPr>
        <w:softHyphen/>
        <w:t>нансовому оздоровлению/ Под ред. Г.П. Иванова. — М.: ЮНИТИ,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4. </w:t>
      </w:r>
      <w:r w:rsidRPr="00490E06">
        <w:rPr>
          <w:rFonts w:ascii="Times New Roman" w:eastAsia="Times New Roman" w:hAnsi="Times New Roman" w:cs="Times New Roman"/>
          <w:i/>
          <w:iCs/>
          <w:color w:val="000000"/>
          <w:sz w:val="27"/>
          <w:szCs w:val="27"/>
          <w:lang w:eastAsia="ru-RU"/>
        </w:rPr>
        <w:t>Базаров Т.Ю.</w:t>
      </w:r>
      <w:r w:rsidRPr="00490E06">
        <w:rPr>
          <w:rFonts w:ascii="Times New Roman" w:eastAsia="Times New Roman" w:hAnsi="Times New Roman" w:cs="Times New Roman"/>
          <w:color w:val="000000"/>
          <w:sz w:val="27"/>
          <w:szCs w:val="27"/>
          <w:lang w:eastAsia="ru-RU"/>
        </w:rPr>
        <w:t> Технология центров оценки для госу</w:t>
      </w:r>
      <w:r w:rsidRPr="00490E06">
        <w:rPr>
          <w:rFonts w:ascii="Times New Roman" w:eastAsia="Times New Roman" w:hAnsi="Times New Roman" w:cs="Times New Roman"/>
          <w:color w:val="000000"/>
          <w:sz w:val="27"/>
          <w:szCs w:val="27"/>
          <w:lang w:eastAsia="ru-RU"/>
        </w:rPr>
        <w:softHyphen/>
        <w:t>дарственных служащих. Проблемы конкурсного отбора. — М.: ИПК ГС,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5. </w:t>
      </w:r>
      <w:r w:rsidRPr="00490E06">
        <w:rPr>
          <w:rFonts w:ascii="Times New Roman" w:eastAsia="Times New Roman" w:hAnsi="Times New Roman" w:cs="Times New Roman"/>
          <w:i/>
          <w:iCs/>
          <w:color w:val="000000"/>
          <w:sz w:val="27"/>
          <w:szCs w:val="27"/>
          <w:lang w:eastAsia="ru-RU"/>
        </w:rPr>
        <w:t>Базаров Т.Ю.</w:t>
      </w:r>
      <w:r w:rsidRPr="00490E06">
        <w:rPr>
          <w:rFonts w:ascii="Times New Roman" w:eastAsia="Times New Roman" w:hAnsi="Times New Roman" w:cs="Times New Roman"/>
          <w:color w:val="000000"/>
          <w:sz w:val="27"/>
          <w:szCs w:val="27"/>
          <w:lang w:eastAsia="ru-RU"/>
        </w:rPr>
        <w:t> Управление персоналом развиваю</w:t>
      </w:r>
      <w:r w:rsidRPr="00490E06">
        <w:rPr>
          <w:rFonts w:ascii="Times New Roman" w:eastAsia="Times New Roman" w:hAnsi="Times New Roman" w:cs="Times New Roman"/>
          <w:color w:val="000000"/>
          <w:sz w:val="27"/>
          <w:szCs w:val="27"/>
          <w:lang w:eastAsia="ru-RU"/>
        </w:rPr>
        <w:softHyphen/>
        <w:t>щейся организации. — М.: ИПК ГС,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6. </w:t>
      </w:r>
      <w:r w:rsidRPr="00490E06">
        <w:rPr>
          <w:rFonts w:ascii="Times New Roman" w:eastAsia="Times New Roman" w:hAnsi="Times New Roman" w:cs="Times New Roman"/>
          <w:i/>
          <w:iCs/>
          <w:color w:val="000000"/>
          <w:sz w:val="27"/>
          <w:szCs w:val="27"/>
          <w:lang w:eastAsia="ru-RU"/>
        </w:rPr>
        <w:t>Базаров Т.Ю., Беков Х.А., Аксенова Е.А.</w:t>
      </w:r>
      <w:r w:rsidRPr="00490E06">
        <w:rPr>
          <w:rFonts w:ascii="Times New Roman" w:eastAsia="Times New Roman" w:hAnsi="Times New Roman" w:cs="Times New Roman"/>
          <w:color w:val="000000"/>
          <w:sz w:val="27"/>
          <w:szCs w:val="27"/>
          <w:lang w:eastAsia="ru-RU"/>
        </w:rPr>
        <w:t> Методы оценки управленческого персонала государственных и коммерческих структур. — М.: ИПК ГС,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7. </w:t>
      </w:r>
      <w:r w:rsidRPr="00490E06">
        <w:rPr>
          <w:rFonts w:ascii="Times New Roman" w:eastAsia="Times New Roman" w:hAnsi="Times New Roman" w:cs="Times New Roman"/>
          <w:i/>
          <w:iCs/>
          <w:color w:val="000000"/>
          <w:sz w:val="27"/>
          <w:szCs w:val="27"/>
          <w:lang w:eastAsia="ru-RU"/>
        </w:rPr>
        <w:t>Базаров Т.Ю., Малиновский П.В.</w:t>
      </w:r>
      <w:r w:rsidRPr="00490E06">
        <w:rPr>
          <w:rFonts w:ascii="Times New Roman" w:eastAsia="Times New Roman" w:hAnsi="Times New Roman" w:cs="Times New Roman"/>
          <w:color w:val="000000"/>
          <w:sz w:val="27"/>
          <w:szCs w:val="27"/>
          <w:lang w:eastAsia="ru-RU"/>
        </w:rPr>
        <w:t> Управление персо</w:t>
      </w:r>
      <w:r w:rsidRPr="00490E06">
        <w:rPr>
          <w:rFonts w:ascii="Times New Roman" w:eastAsia="Times New Roman" w:hAnsi="Times New Roman" w:cs="Times New Roman"/>
          <w:color w:val="000000"/>
          <w:sz w:val="27"/>
          <w:szCs w:val="27"/>
          <w:lang w:eastAsia="ru-RU"/>
        </w:rPr>
        <w:softHyphen/>
        <w:t>налом в условиях кризиса// Теория и практика антикри</w:t>
      </w:r>
      <w:r w:rsidRPr="00490E06">
        <w:rPr>
          <w:rFonts w:ascii="Times New Roman" w:eastAsia="Times New Roman" w:hAnsi="Times New Roman" w:cs="Times New Roman"/>
          <w:color w:val="000000"/>
          <w:sz w:val="27"/>
          <w:szCs w:val="27"/>
          <w:lang w:eastAsia="ru-RU"/>
        </w:rPr>
        <w:softHyphen/>
        <w:t>зисного управления. — М.: ЮНИТИ,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8. </w:t>
      </w:r>
      <w:r w:rsidRPr="00490E06">
        <w:rPr>
          <w:rFonts w:ascii="Times New Roman" w:eastAsia="Times New Roman" w:hAnsi="Times New Roman" w:cs="Times New Roman"/>
          <w:i/>
          <w:iCs/>
          <w:color w:val="000000"/>
          <w:sz w:val="27"/>
          <w:szCs w:val="27"/>
          <w:lang w:eastAsia="ru-RU"/>
        </w:rPr>
        <w:t>Блэк С.</w:t>
      </w:r>
      <w:r w:rsidRPr="00490E06">
        <w:rPr>
          <w:rFonts w:ascii="Times New Roman" w:eastAsia="Times New Roman" w:hAnsi="Times New Roman" w:cs="Times New Roman"/>
          <w:color w:val="000000"/>
          <w:sz w:val="27"/>
          <w:szCs w:val="27"/>
          <w:lang w:val="en-US" w:eastAsia="ru-RU"/>
        </w:rPr>
        <w:t> PR</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международная практика. — М.: Изда</w:t>
      </w:r>
      <w:r w:rsidRPr="00490E06">
        <w:rPr>
          <w:rFonts w:ascii="Times New Roman" w:eastAsia="Times New Roman" w:hAnsi="Times New Roman" w:cs="Times New Roman"/>
          <w:color w:val="000000"/>
          <w:sz w:val="27"/>
          <w:szCs w:val="27"/>
          <w:lang w:eastAsia="ru-RU"/>
        </w:rPr>
        <w:softHyphen/>
        <w:t>тельский дом "Довгань",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9. </w:t>
      </w:r>
      <w:r w:rsidRPr="00490E06">
        <w:rPr>
          <w:rFonts w:ascii="Times New Roman" w:eastAsia="Times New Roman" w:hAnsi="Times New Roman" w:cs="Times New Roman"/>
          <w:i/>
          <w:iCs/>
          <w:color w:val="000000"/>
          <w:sz w:val="27"/>
          <w:szCs w:val="27"/>
          <w:lang w:eastAsia="ru-RU"/>
        </w:rPr>
        <w:t>Блэк С.</w:t>
      </w:r>
      <w:r w:rsidRPr="00490E06">
        <w:rPr>
          <w:rFonts w:ascii="Times New Roman" w:eastAsia="Times New Roman" w:hAnsi="Times New Roman" w:cs="Times New Roman"/>
          <w:color w:val="000000"/>
          <w:sz w:val="27"/>
          <w:szCs w:val="27"/>
          <w:lang w:eastAsia="ru-RU"/>
        </w:rPr>
        <w:t> Паблик рилейшнз. Что это такое? — М.: Новости, 1990.</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10. </w:t>
      </w:r>
      <w:r w:rsidRPr="00490E06">
        <w:rPr>
          <w:rFonts w:ascii="Times New Roman" w:eastAsia="Times New Roman" w:hAnsi="Times New Roman" w:cs="Times New Roman"/>
          <w:i/>
          <w:iCs/>
          <w:color w:val="000000"/>
          <w:sz w:val="27"/>
          <w:szCs w:val="27"/>
          <w:lang w:eastAsia="ru-RU"/>
        </w:rPr>
        <w:t>Введение</w:t>
      </w:r>
      <w:r w:rsidRPr="00490E06">
        <w:rPr>
          <w:rFonts w:ascii="Times New Roman" w:eastAsia="Times New Roman" w:hAnsi="Times New Roman" w:cs="Times New Roman"/>
          <w:color w:val="000000"/>
          <w:sz w:val="27"/>
          <w:szCs w:val="27"/>
          <w:lang w:eastAsia="ru-RU"/>
        </w:rPr>
        <w:t> в практическую социальную психологию/ Под ред. Ю.М. Жукова, Л.А. Петровской, О.В. Соловьевой. - М.: Наука, 1994.</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11. </w:t>
      </w:r>
      <w:r w:rsidRPr="00490E06">
        <w:rPr>
          <w:rFonts w:ascii="Times New Roman" w:eastAsia="Times New Roman" w:hAnsi="Times New Roman" w:cs="Times New Roman"/>
          <w:i/>
          <w:iCs/>
          <w:color w:val="000000"/>
          <w:sz w:val="27"/>
          <w:szCs w:val="27"/>
          <w:lang w:eastAsia="ru-RU"/>
        </w:rPr>
        <w:t>Виханский О.С., Наумов А.И.</w:t>
      </w:r>
      <w:r w:rsidRPr="00490E06">
        <w:rPr>
          <w:rFonts w:ascii="Times New Roman" w:eastAsia="Times New Roman" w:hAnsi="Times New Roman" w:cs="Times New Roman"/>
          <w:color w:val="000000"/>
          <w:sz w:val="27"/>
          <w:szCs w:val="27"/>
          <w:lang w:eastAsia="ru-RU"/>
        </w:rPr>
        <w:t> Менеджмент: человек, стратегия, организация, процесс. — М.: МГУ,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12. </w:t>
      </w:r>
      <w:r w:rsidRPr="00490E06">
        <w:rPr>
          <w:rFonts w:ascii="Times New Roman" w:eastAsia="Times New Roman" w:hAnsi="Times New Roman" w:cs="Times New Roman"/>
          <w:i/>
          <w:iCs/>
          <w:color w:val="000000"/>
          <w:sz w:val="27"/>
          <w:szCs w:val="27"/>
          <w:lang w:eastAsia="ru-RU"/>
        </w:rPr>
        <w:t>Грачев М.В.</w:t>
      </w:r>
      <w:r w:rsidRPr="00490E06">
        <w:rPr>
          <w:rFonts w:ascii="Times New Roman" w:eastAsia="Times New Roman" w:hAnsi="Times New Roman" w:cs="Times New Roman"/>
          <w:color w:val="000000"/>
          <w:sz w:val="27"/>
          <w:szCs w:val="27"/>
          <w:lang w:eastAsia="ru-RU"/>
        </w:rPr>
        <w:t> Суперкадры. — М.: Дело, 1993.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13. </w:t>
      </w:r>
      <w:r w:rsidRPr="00490E06">
        <w:rPr>
          <w:rFonts w:ascii="Times New Roman" w:eastAsia="Times New Roman" w:hAnsi="Times New Roman" w:cs="Times New Roman"/>
          <w:i/>
          <w:iCs/>
          <w:color w:val="000000"/>
          <w:sz w:val="27"/>
          <w:szCs w:val="27"/>
          <w:lang w:eastAsia="ru-RU"/>
        </w:rPr>
        <w:t>Грейсон Дж.К. мл; 0'Делл К.</w:t>
      </w:r>
      <w:r w:rsidRPr="00490E06">
        <w:rPr>
          <w:rFonts w:ascii="Times New Roman" w:eastAsia="Times New Roman" w:hAnsi="Times New Roman" w:cs="Times New Roman"/>
          <w:color w:val="000000"/>
          <w:sz w:val="27"/>
          <w:szCs w:val="27"/>
          <w:lang w:eastAsia="ru-RU"/>
        </w:rPr>
        <w:t> Американский ме</w:t>
      </w:r>
      <w:r w:rsidRPr="00490E06">
        <w:rPr>
          <w:rFonts w:ascii="Times New Roman" w:eastAsia="Times New Roman" w:hAnsi="Times New Roman" w:cs="Times New Roman"/>
          <w:color w:val="000000"/>
          <w:sz w:val="27"/>
          <w:szCs w:val="27"/>
          <w:lang w:eastAsia="ru-RU"/>
        </w:rPr>
        <w:softHyphen/>
        <w:t>неджмент на пороге XXI века. — М.: Экономика, 1991.</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14. </w:t>
      </w:r>
      <w:r w:rsidRPr="00490E06">
        <w:rPr>
          <w:rFonts w:ascii="Times New Roman" w:eastAsia="Times New Roman" w:hAnsi="Times New Roman" w:cs="Times New Roman"/>
          <w:i/>
          <w:iCs/>
          <w:color w:val="000000"/>
          <w:sz w:val="27"/>
          <w:szCs w:val="27"/>
          <w:lang w:eastAsia="ru-RU"/>
        </w:rPr>
        <w:t>Гроув Э.С.</w:t>
      </w:r>
      <w:r w:rsidRPr="00490E06">
        <w:rPr>
          <w:rFonts w:ascii="Times New Roman" w:eastAsia="Times New Roman" w:hAnsi="Times New Roman" w:cs="Times New Roman"/>
          <w:color w:val="000000"/>
          <w:sz w:val="27"/>
          <w:szCs w:val="27"/>
          <w:lang w:eastAsia="ru-RU"/>
        </w:rPr>
        <w:t> Высокоэффективный менеджмент. — М.,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15. </w:t>
      </w:r>
      <w:r w:rsidRPr="00490E06">
        <w:rPr>
          <w:rFonts w:ascii="Times New Roman" w:eastAsia="Times New Roman" w:hAnsi="Times New Roman" w:cs="Times New Roman"/>
          <w:i/>
          <w:iCs/>
          <w:color w:val="000000"/>
          <w:sz w:val="27"/>
          <w:szCs w:val="27"/>
          <w:lang w:eastAsia="ru-RU"/>
        </w:rPr>
        <w:t>Дарендорф Р.</w:t>
      </w:r>
      <w:r w:rsidRPr="00490E06">
        <w:rPr>
          <w:rFonts w:ascii="Times New Roman" w:eastAsia="Times New Roman" w:hAnsi="Times New Roman" w:cs="Times New Roman"/>
          <w:color w:val="000000"/>
          <w:sz w:val="27"/>
          <w:szCs w:val="27"/>
          <w:lang w:eastAsia="ru-RU"/>
        </w:rPr>
        <w:t> Конфликт и свобода// Реферативный журнал.1974.</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16. </w:t>
      </w:r>
      <w:r w:rsidRPr="00490E06">
        <w:rPr>
          <w:rFonts w:ascii="Times New Roman" w:eastAsia="Times New Roman" w:hAnsi="Times New Roman" w:cs="Times New Roman"/>
          <w:i/>
          <w:iCs/>
          <w:color w:val="000000"/>
          <w:sz w:val="27"/>
          <w:szCs w:val="27"/>
          <w:lang w:eastAsia="ru-RU"/>
        </w:rPr>
        <w:t>Десслер Г.</w:t>
      </w:r>
      <w:r w:rsidRPr="00490E06">
        <w:rPr>
          <w:rFonts w:ascii="Times New Roman" w:eastAsia="Times New Roman" w:hAnsi="Times New Roman" w:cs="Times New Roman"/>
          <w:color w:val="000000"/>
          <w:sz w:val="27"/>
          <w:szCs w:val="27"/>
          <w:lang w:eastAsia="ru-RU"/>
        </w:rPr>
        <w:t> Управление персоналом. — М.: Бином,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17. </w:t>
      </w:r>
      <w:r w:rsidRPr="00490E06">
        <w:rPr>
          <w:rFonts w:ascii="Times New Roman" w:eastAsia="Times New Roman" w:hAnsi="Times New Roman" w:cs="Times New Roman"/>
          <w:i/>
          <w:iCs/>
          <w:color w:val="000000"/>
          <w:sz w:val="27"/>
          <w:szCs w:val="27"/>
          <w:lang w:eastAsia="ru-RU"/>
        </w:rPr>
        <w:t>Дизель П.М., Раньян У.М-К.</w:t>
      </w:r>
      <w:r w:rsidRPr="00490E06">
        <w:rPr>
          <w:rFonts w:ascii="Times New Roman" w:eastAsia="Times New Roman" w:hAnsi="Times New Roman" w:cs="Times New Roman"/>
          <w:color w:val="000000"/>
          <w:sz w:val="27"/>
          <w:szCs w:val="27"/>
          <w:lang w:eastAsia="ru-RU"/>
        </w:rPr>
        <w:t> Поведение человека в организации. — М, 1993.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18. </w:t>
      </w:r>
      <w:r w:rsidRPr="00490E06">
        <w:rPr>
          <w:rFonts w:ascii="Times New Roman" w:eastAsia="Times New Roman" w:hAnsi="Times New Roman" w:cs="Times New Roman"/>
          <w:i/>
          <w:iCs/>
          <w:color w:val="000000"/>
          <w:sz w:val="27"/>
          <w:szCs w:val="27"/>
          <w:lang w:eastAsia="ru-RU"/>
        </w:rPr>
        <w:t>Дэнэ Д.</w:t>
      </w:r>
      <w:r w:rsidRPr="00490E06">
        <w:rPr>
          <w:rFonts w:ascii="Times New Roman" w:eastAsia="Times New Roman" w:hAnsi="Times New Roman" w:cs="Times New Roman"/>
          <w:color w:val="000000"/>
          <w:sz w:val="27"/>
          <w:szCs w:val="27"/>
          <w:lang w:eastAsia="ru-RU"/>
        </w:rPr>
        <w:t> Примирение разногласий. Как создать оп</w:t>
      </w:r>
      <w:r w:rsidRPr="00490E06">
        <w:rPr>
          <w:rFonts w:ascii="Times New Roman" w:eastAsia="Times New Roman" w:hAnsi="Times New Roman" w:cs="Times New Roman"/>
          <w:color w:val="000000"/>
          <w:sz w:val="27"/>
          <w:szCs w:val="27"/>
          <w:lang w:eastAsia="ru-RU"/>
        </w:rPr>
        <w:softHyphen/>
        <w:t>тимальные взаимоотношения на работе и дома. — М., 1993.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19. </w:t>
      </w:r>
      <w:r w:rsidRPr="00490E06">
        <w:rPr>
          <w:rFonts w:ascii="Times New Roman" w:eastAsia="Times New Roman" w:hAnsi="Times New Roman" w:cs="Times New Roman"/>
          <w:i/>
          <w:iCs/>
          <w:color w:val="000000"/>
          <w:sz w:val="27"/>
          <w:szCs w:val="27"/>
          <w:lang w:eastAsia="ru-RU"/>
        </w:rPr>
        <w:t>Евенко Л.И.</w:t>
      </w:r>
      <w:r w:rsidRPr="00490E06">
        <w:rPr>
          <w:rFonts w:ascii="Times New Roman" w:eastAsia="Times New Roman" w:hAnsi="Times New Roman" w:cs="Times New Roman"/>
          <w:color w:val="000000"/>
          <w:sz w:val="27"/>
          <w:szCs w:val="27"/>
          <w:lang w:eastAsia="ru-RU"/>
        </w:rPr>
        <w:t> Эволюция концепций управления чело</w:t>
      </w:r>
      <w:r w:rsidRPr="00490E06">
        <w:rPr>
          <w:rFonts w:ascii="Times New Roman" w:eastAsia="Times New Roman" w:hAnsi="Times New Roman" w:cs="Times New Roman"/>
          <w:color w:val="000000"/>
          <w:sz w:val="27"/>
          <w:szCs w:val="27"/>
          <w:lang w:eastAsia="ru-RU"/>
        </w:rPr>
        <w:softHyphen/>
        <w:t>веческими ресурсами// Стратегия развития персонала (Материалы конференции). Нижний Новгород, 1996. — с. 33-37.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20. </w:t>
      </w:r>
      <w:r w:rsidRPr="00490E06">
        <w:rPr>
          <w:rFonts w:ascii="Times New Roman" w:eastAsia="Times New Roman" w:hAnsi="Times New Roman" w:cs="Times New Roman"/>
          <w:i/>
          <w:iCs/>
          <w:color w:val="000000"/>
          <w:sz w:val="27"/>
          <w:szCs w:val="27"/>
          <w:lang w:eastAsia="ru-RU"/>
        </w:rPr>
        <w:t>Еремин Б.Л.</w:t>
      </w:r>
      <w:r w:rsidRPr="00490E06">
        <w:rPr>
          <w:rFonts w:ascii="Times New Roman" w:eastAsia="Times New Roman" w:hAnsi="Times New Roman" w:cs="Times New Roman"/>
          <w:color w:val="000000"/>
          <w:sz w:val="27"/>
          <w:szCs w:val="27"/>
          <w:lang w:eastAsia="ru-RU"/>
        </w:rPr>
        <w:t> Выбор путей преодоления конфлик</w:t>
      </w:r>
      <w:r w:rsidRPr="00490E06">
        <w:rPr>
          <w:rFonts w:ascii="Times New Roman" w:eastAsia="Times New Roman" w:hAnsi="Times New Roman" w:cs="Times New Roman"/>
          <w:color w:val="000000"/>
          <w:sz w:val="27"/>
          <w:szCs w:val="27"/>
          <w:lang w:eastAsia="ru-RU"/>
        </w:rPr>
        <w:softHyphen/>
        <w:t>тов// Реформа. №1.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21. </w:t>
      </w:r>
      <w:r w:rsidRPr="00490E06">
        <w:rPr>
          <w:rFonts w:ascii="Times New Roman" w:eastAsia="Times New Roman" w:hAnsi="Times New Roman" w:cs="Times New Roman"/>
          <w:i/>
          <w:iCs/>
          <w:color w:val="000000"/>
          <w:sz w:val="27"/>
          <w:szCs w:val="27"/>
          <w:lang w:eastAsia="ru-RU"/>
        </w:rPr>
        <w:t>Еремин Б.Л.</w:t>
      </w:r>
      <w:r w:rsidRPr="00490E06">
        <w:rPr>
          <w:rFonts w:ascii="Times New Roman" w:eastAsia="Times New Roman" w:hAnsi="Times New Roman" w:cs="Times New Roman"/>
          <w:color w:val="000000"/>
          <w:sz w:val="27"/>
          <w:szCs w:val="27"/>
          <w:lang w:eastAsia="ru-RU"/>
        </w:rPr>
        <w:t> ПР как инструмент работы в конфлик</w:t>
      </w:r>
      <w:r w:rsidRPr="00490E06">
        <w:rPr>
          <w:rFonts w:ascii="Times New Roman" w:eastAsia="Times New Roman" w:hAnsi="Times New Roman" w:cs="Times New Roman"/>
          <w:color w:val="000000"/>
          <w:sz w:val="27"/>
          <w:szCs w:val="27"/>
          <w:lang w:eastAsia="ru-RU"/>
        </w:rPr>
        <w:softHyphen/>
        <w:t>те и проблемы управления персоналом// Современный кадровый менеджмент. Вып.1. — М: ИПК ГС,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22. </w:t>
      </w:r>
      <w:r w:rsidRPr="00490E06">
        <w:rPr>
          <w:rFonts w:ascii="Times New Roman" w:eastAsia="Times New Roman" w:hAnsi="Times New Roman" w:cs="Times New Roman"/>
          <w:i/>
          <w:iCs/>
          <w:color w:val="000000"/>
          <w:sz w:val="27"/>
          <w:szCs w:val="27"/>
          <w:lang w:eastAsia="ru-RU"/>
        </w:rPr>
        <w:t>Зигерт В., Ланг Л.</w:t>
      </w:r>
      <w:r w:rsidRPr="00490E06">
        <w:rPr>
          <w:rFonts w:ascii="Times New Roman" w:eastAsia="Times New Roman" w:hAnsi="Times New Roman" w:cs="Times New Roman"/>
          <w:color w:val="000000"/>
          <w:sz w:val="27"/>
          <w:szCs w:val="27"/>
          <w:lang w:eastAsia="ru-RU"/>
        </w:rPr>
        <w:t> Руководить без конфликтов. — М., 1990.</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23. </w:t>
      </w:r>
      <w:r w:rsidRPr="00490E06">
        <w:rPr>
          <w:rFonts w:ascii="Times New Roman" w:eastAsia="Times New Roman" w:hAnsi="Times New Roman" w:cs="Times New Roman"/>
          <w:i/>
          <w:iCs/>
          <w:color w:val="000000"/>
          <w:sz w:val="27"/>
          <w:szCs w:val="27"/>
          <w:lang w:eastAsia="ru-RU"/>
        </w:rPr>
        <w:t>Иванцевич Дж. М., Лобанов А.А.</w:t>
      </w:r>
      <w:r w:rsidRPr="00490E06">
        <w:rPr>
          <w:rFonts w:ascii="Times New Roman" w:eastAsia="Times New Roman" w:hAnsi="Times New Roman" w:cs="Times New Roman"/>
          <w:color w:val="000000"/>
          <w:sz w:val="27"/>
          <w:szCs w:val="27"/>
          <w:lang w:eastAsia="ru-RU"/>
        </w:rPr>
        <w:t> Человеческие ре</w:t>
      </w:r>
      <w:r w:rsidRPr="00490E06">
        <w:rPr>
          <w:rFonts w:ascii="Times New Roman" w:eastAsia="Times New Roman" w:hAnsi="Times New Roman" w:cs="Times New Roman"/>
          <w:color w:val="000000"/>
          <w:sz w:val="27"/>
          <w:szCs w:val="27"/>
          <w:lang w:eastAsia="ru-RU"/>
        </w:rPr>
        <w:softHyphen/>
        <w:t>сурсы управления. — М.: Дело, 1993.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24. </w:t>
      </w:r>
      <w:r w:rsidRPr="00490E06">
        <w:rPr>
          <w:rFonts w:ascii="Times New Roman" w:eastAsia="Times New Roman" w:hAnsi="Times New Roman" w:cs="Times New Roman"/>
          <w:i/>
          <w:iCs/>
          <w:color w:val="000000"/>
          <w:sz w:val="27"/>
          <w:szCs w:val="27"/>
          <w:lang w:eastAsia="ru-RU"/>
        </w:rPr>
        <w:t>Кабаченко Т. С.</w:t>
      </w:r>
      <w:r w:rsidRPr="00490E06">
        <w:rPr>
          <w:rFonts w:ascii="Times New Roman" w:eastAsia="Times New Roman" w:hAnsi="Times New Roman" w:cs="Times New Roman"/>
          <w:color w:val="000000"/>
          <w:sz w:val="27"/>
          <w:szCs w:val="27"/>
          <w:lang w:eastAsia="ru-RU"/>
        </w:rPr>
        <w:t> Психология управления. — М.,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25. </w:t>
      </w:r>
      <w:r w:rsidRPr="00490E06">
        <w:rPr>
          <w:rFonts w:ascii="Times New Roman" w:eastAsia="Times New Roman" w:hAnsi="Times New Roman" w:cs="Times New Roman"/>
          <w:i/>
          <w:iCs/>
          <w:color w:val="000000"/>
          <w:sz w:val="27"/>
          <w:szCs w:val="27"/>
          <w:lang w:eastAsia="ru-RU"/>
        </w:rPr>
        <w:t>Кадровый</w:t>
      </w:r>
      <w:r w:rsidRPr="00490E06">
        <w:rPr>
          <w:rFonts w:ascii="Times New Roman" w:eastAsia="Times New Roman" w:hAnsi="Times New Roman" w:cs="Times New Roman"/>
          <w:color w:val="000000"/>
          <w:sz w:val="27"/>
          <w:szCs w:val="27"/>
          <w:lang w:eastAsia="ru-RU"/>
        </w:rPr>
        <w:t> резерв и оценка результативности труда управленческих кадров. — М.: Дело ЛТЛ, 1995. — С. 176.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26. </w:t>
      </w:r>
      <w:r w:rsidRPr="00490E06">
        <w:rPr>
          <w:rFonts w:ascii="Times New Roman" w:eastAsia="Times New Roman" w:hAnsi="Times New Roman" w:cs="Times New Roman"/>
          <w:i/>
          <w:iCs/>
          <w:color w:val="000000"/>
          <w:sz w:val="27"/>
          <w:szCs w:val="27"/>
          <w:lang w:eastAsia="ru-RU"/>
        </w:rPr>
        <w:t>Керне Д. Т., Недлер Д.А.</w:t>
      </w:r>
      <w:r w:rsidRPr="00490E06">
        <w:rPr>
          <w:rFonts w:ascii="Times New Roman" w:eastAsia="Times New Roman" w:hAnsi="Times New Roman" w:cs="Times New Roman"/>
          <w:color w:val="000000"/>
          <w:sz w:val="27"/>
          <w:szCs w:val="27"/>
          <w:lang w:eastAsia="ru-RU"/>
        </w:rPr>
        <w:t> Пророки во тьме. — С.-Пб.: Азбука,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27. </w:t>
      </w:r>
      <w:r w:rsidRPr="00490E06">
        <w:rPr>
          <w:rFonts w:ascii="Times New Roman" w:eastAsia="Times New Roman" w:hAnsi="Times New Roman" w:cs="Times New Roman"/>
          <w:i/>
          <w:iCs/>
          <w:color w:val="000000"/>
          <w:sz w:val="27"/>
          <w:szCs w:val="27"/>
          <w:lang w:eastAsia="ru-RU"/>
        </w:rPr>
        <w:t>Климов Е.Л.</w:t>
      </w:r>
      <w:r w:rsidRPr="00490E06">
        <w:rPr>
          <w:rFonts w:ascii="Times New Roman" w:eastAsia="Times New Roman" w:hAnsi="Times New Roman" w:cs="Times New Roman"/>
          <w:color w:val="000000"/>
          <w:sz w:val="27"/>
          <w:szCs w:val="27"/>
          <w:lang w:eastAsia="ru-RU"/>
        </w:rPr>
        <w:t> Психология профессионала. — М.,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28. </w:t>
      </w:r>
      <w:r w:rsidRPr="00490E06">
        <w:rPr>
          <w:rFonts w:ascii="Times New Roman" w:eastAsia="Times New Roman" w:hAnsi="Times New Roman" w:cs="Times New Roman"/>
          <w:i/>
          <w:iCs/>
          <w:color w:val="000000"/>
          <w:sz w:val="27"/>
          <w:szCs w:val="27"/>
          <w:lang w:eastAsia="ru-RU"/>
        </w:rPr>
        <w:t>Климов Е.А.</w:t>
      </w:r>
      <w:r w:rsidRPr="00490E06">
        <w:rPr>
          <w:rFonts w:ascii="Times New Roman" w:eastAsia="Times New Roman" w:hAnsi="Times New Roman" w:cs="Times New Roman"/>
          <w:color w:val="000000"/>
          <w:sz w:val="27"/>
          <w:szCs w:val="27"/>
          <w:lang w:eastAsia="ru-RU"/>
        </w:rPr>
        <w:t> Психология профессионального само</w:t>
      </w:r>
      <w:r w:rsidRPr="00490E06">
        <w:rPr>
          <w:rFonts w:ascii="Times New Roman" w:eastAsia="Times New Roman" w:hAnsi="Times New Roman" w:cs="Times New Roman"/>
          <w:color w:val="000000"/>
          <w:sz w:val="27"/>
          <w:szCs w:val="27"/>
          <w:lang w:eastAsia="ru-RU"/>
        </w:rPr>
        <w:softHyphen/>
        <w:t>определения. — Ростов-на-Дону: Феникс,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29. </w:t>
      </w:r>
      <w:r w:rsidRPr="00490E06">
        <w:rPr>
          <w:rFonts w:ascii="Times New Roman" w:eastAsia="Times New Roman" w:hAnsi="Times New Roman" w:cs="Times New Roman"/>
          <w:i/>
          <w:iCs/>
          <w:color w:val="000000"/>
          <w:sz w:val="27"/>
          <w:szCs w:val="27"/>
          <w:lang w:eastAsia="ru-RU"/>
        </w:rPr>
        <w:t>Малиновский П.В.</w:t>
      </w:r>
      <w:r w:rsidRPr="00490E06">
        <w:rPr>
          <w:rFonts w:ascii="Times New Roman" w:eastAsia="Times New Roman" w:hAnsi="Times New Roman" w:cs="Times New Roman"/>
          <w:color w:val="000000"/>
          <w:sz w:val="27"/>
          <w:szCs w:val="27"/>
          <w:lang w:eastAsia="ru-RU"/>
        </w:rPr>
        <w:t> Идейно-теоретические и методо</w:t>
      </w:r>
      <w:r w:rsidRPr="00490E06">
        <w:rPr>
          <w:rFonts w:ascii="Times New Roman" w:eastAsia="Times New Roman" w:hAnsi="Times New Roman" w:cs="Times New Roman"/>
          <w:color w:val="000000"/>
          <w:sz w:val="27"/>
          <w:szCs w:val="27"/>
          <w:lang w:eastAsia="ru-RU"/>
        </w:rPr>
        <w:softHyphen/>
        <w:t>логические основы организационно-управленческих игр// Управленческие нововведения и игропрактика. — М.: Ин</w:t>
      </w:r>
      <w:r w:rsidRPr="00490E06">
        <w:rPr>
          <w:rFonts w:ascii="Times New Roman" w:eastAsia="Times New Roman" w:hAnsi="Times New Roman" w:cs="Times New Roman"/>
          <w:color w:val="000000"/>
          <w:sz w:val="27"/>
          <w:szCs w:val="27"/>
          <w:lang w:eastAsia="ru-RU"/>
        </w:rPr>
        <w:softHyphen/>
        <w:t>ститут социологии АН СССР, 1990. — с. 75—102.</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lastRenderedPageBreak/>
        <w:t>30. </w:t>
      </w:r>
      <w:r w:rsidRPr="00490E06">
        <w:rPr>
          <w:rFonts w:ascii="Times New Roman" w:eastAsia="Times New Roman" w:hAnsi="Times New Roman" w:cs="Times New Roman"/>
          <w:i/>
          <w:iCs/>
          <w:color w:val="000000"/>
          <w:sz w:val="27"/>
          <w:szCs w:val="27"/>
          <w:lang w:eastAsia="ru-RU"/>
        </w:rPr>
        <w:t>Мастенбрук У.</w:t>
      </w:r>
      <w:r w:rsidRPr="00490E06">
        <w:rPr>
          <w:rFonts w:ascii="Times New Roman" w:eastAsia="Times New Roman" w:hAnsi="Times New Roman" w:cs="Times New Roman"/>
          <w:color w:val="000000"/>
          <w:sz w:val="27"/>
          <w:szCs w:val="27"/>
          <w:lang w:eastAsia="ru-RU"/>
        </w:rPr>
        <w:t> Управление конфликтными ситуа</w:t>
      </w:r>
      <w:r w:rsidRPr="00490E06">
        <w:rPr>
          <w:rFonts w:ascii="Times New Roman" w:eastAsia="Times New Roman" w:hAnsi="Times New Roman" w:cs="Times New Roman"/>
          <w:color w:val="000000"/>
          <w:sz w:val="27"/>
          <w:szCs w:val="27"/>
          <w:lang w:eastAsia="ru-RU"/>
        </w:rPr>
        <w:softHyphen/>
        <w:t>циями и развитие организации. — М.: Инфра-М,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31. </w:t>
      </w:r>
      <w:r w:rsidRPr="00490E06">
        <w:rPr>
          <w:rFonts w:ascii="Times New Roman" w:eastAsia="Times New Roman" w:hAnsi="Times New Roman" w:cs="Times New Roman"/>
          <w:i/>
          <w:iCs/>
          <w:color w:val="000000"/>
          <w:sz w:val="27"/>
          <w:szCs w:val="27"/>
          <w:lang w:eastAsia="ru-RU"/>
        </w:rPr>
        <w:t>Мескон М., Альберт М., Хедоури Ф.</w:t>
      </w:r>
      <w:r w:rsidRPr="00490E06">
        <w:rPr>
          <w:rFonts w:ascii="Times New Roman" w:eastAsia="Times New Roman" w:hAnsi="Times New Roman" w:cs="Times New Roman"/>
          <w:color w:val="000000"/>
          <w:sz w:val="27"/>
          <w:szCs w:val="27"/>
          <w:lang w:eastAsia="ru-RU"/>
        </w:rPr>
        <w:t> Основы ме</w:t>
      </w:r>
      <w:r w:rsidRPr="00490E06">
        <w:rPr>
          <w:rFonts w:ascii="Times New Roman" w:eastAsia="Times New Roman" w:hAnsi="Times New Roman" w:cs="Times New Roman"/>
          <w:color w:val="000000"/>
          <w:sz w:val="27"/>
          <w:szCs w:val="27"/>
          <w:lang w:eastAsia="ru-RU"/>
        </w:rPr>
        <w:softHyphen/>
        <w:t>неджмента. — М.: Дело, 1994.</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32. </w:t>
      </w:r>
      <w:r w:rsidRPr="00490E06">
        <w:rPr>
          <w:rFonts w:ascii="Times New Roman" w:eastAsia="Times New Roman" w:hAnsi="Times New Roman" w:cs="Times New Roman"/>
          <w:i/>
          <w:iCs/>
          <w:color w:val="000000"/>
          <w:sz w:val="27"/>
          <w:szCs w:val="27"/>
          <w:lang w:eastAsia="ru-RU"/>
        </w:rPr>
        <w:t>Михайлов Ф.Б.</w:t>
      </w:r>
      <w:r w:rsidRPr="00490E06">
        <w:rPr>
          <w:rFonts w:ascii="Times New Roman" w:eastAsia="Times New Roman" w:hAnsi="Times New Roman" w:cs="Times New Roman"/>
          <w:color w:val="000000"/>
          <w:sz w:val="27"/>
          <w:szCs w:val="27"/>
          <w:lang w:eastAsia="ru-RU"/>
        </w:rPr>
        <w:t> Управление персоналом: классиче</w:t>
      </w:r>
      <w:r w:rsidRPr="00490E06">
        <w:rPr>
          <w:rFonts w:ascii="Times New Roman" w:eastAsia="Times New Roman" w:hAnsi="Times New Roman" w:cs="Times New Roman"/>
          <w:color w:val="000000"/>
          <w:sz w:val="27"/>
          <w:szCs w:val="27"/>
          <w:lang w:eastAsia="ru-RU"/>
        </w:rPr>
        <w:softHyphen/>
        <w:t>ские концепции и новые подходы. — Казань, 1994.</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33. </w:t>
      </w:r>
      <w:r w:rsidRPr="00490E06">
        <w:rPr>
          <w:rFonts w:ascii="Times New Roman" w:eastAsia="Times New Roman" w:hAnsi="Times New Roman" w:cs="Times New Roman"/>
          <w:i/>
          <w:iCs/>
          <w:color w:val="000000"/>
          <w:sz w:val="27"/>
          <w:szCs w:val="27"/>
          <w:lang w:eastAsia="ru-RU"/>
        </w:rPr>
        <w:t>Оуэн Г.</w:t>
      </w:r>
      <w:r w:rsidRPr="00490E06">
        <w:rPr>
          <w:rFonts w:ascii="Times New Roman" w:eastAsia="Times New Roman" w:hAnsi="Times New Roman" w:cs="Times New Roman"/>
          <w:color w:val="000000"/>
          <w:sz w:val="27"/>
          <w:szCs w:val="27"/>
          <w:lang w:eastAsia="ru-RU"/>
        </w:rPr>
        <w:t> Теория игр. — М.: Мир, 1971.</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34. </w:t>
      </w:r>
      <w:r w:rsidRPr="00490E06">
        <w:rPr>
          <w:rFonts w:ascii="Times New Roman" w:eastAsia="Times New Roman" w:hAnsi="Times New Roman" w:cs="Times New Roman"/>
          <w:i/>
          <w:iCs/>
          <w:color w:val="000000"/>
          <w:sz w:val="27"/>
          <w:szCs w:val="27"/>
          <w:lang w:eastAsia="ru-RU"/>
        </w:rPr>
        <w:t>Пригожин А.И.</w:t>
      </w:r>
      <w:r w:rsidRPr="00490E06">
        <w:rPr>
          <w:rFonts w:ascii="Times New Roman" w:eastAsia="Times New Roman" w:hAnsi="Times New Roman" w:cs="Times New Roman"/>
          <w:color w:val="000000"/>
          <w:sz w:val="27"/>
          <w:szCs w:val="27"/>
          <w:lang w:eastAsia="ru-RU"/>
        </w:rPr>
        <w:t> Современная социология организа</w:t>
      </w:r>
      <w:r w:rsidRPr="00490E06">
        <w:rPr>
          <w:rFonts w:ascii="Times New Roman" w:eastAsia="Times New Roman" w:hAnsi="Times New Roman" w:cs="Times New Roman"/>
          <w:color w:val="000000"/>
          <w:sz w:val="27"/>
          <w:szCs w:val="27"/>
          <w:lang w:eastAsia="ru-RU"/>
        </w:rPr>
        <w:softHyphen/>
        <w:t>ций. — М.: Интерпракс,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35. </w:t>
      </w:r>
      <w:r w:rsidRPr="00490E06">
        <w:rPr>
          <w:rFonts w:ascii="Times New Roman" w:eastAsia="Times New Roman" w:hAnsi="Times New Roman" w:cs="Times New Roman"/>
          <w:i/>
          <w:iCs/>
          <w:color w:val="000000"/>
          <w:sz w:val="27"/>
          <w:szCs w:val="27"/>
          <w:lang w:eastAsia="ru-RU"/>
        </w:rPr>
        <w:t>Пронников В.А., Ладанов И.Д.</w:t>
      </w:r>
      <w:r w:rsidRPr="00490E06">
        <w:rPr>
          <w:rFonts w:ascii="Times New Roman" w:eastAsia="Times New Roman" w:hAnsi="Times New Roman" w:cs="Times New Roman"/>
          <w:color w:val="000000"/>
          <w:sz w:val="27"/>
          <w:szCs w:val="27"/>
          <w:lang w:eastAsia="ru-RU"/>
        </w:rPr>
        <w:t> Управление персона</w:t>
      </w:r>
      <w:r w:rsidRPr="00490E06">
        <w:rPr>
          <w:rFonts w:ascii="Times New Roman" w:eastAsia="Times New Roman" w:hAnsi="Times New Roman" w:cs="Times New Roman"/>
          <w:color w:val="000000"/>
          <w:sz w:val="27"/>
          <w:szCs w:val="27"/>
          <w:lang w:eastAsia="ru-RU"/>
        </w:rPr>
        <w:softHyphen/>
        <w:t>лом в Японии. — М.: Наука, 1989.</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36. </w:t>
      </w:r>
      <w:r w:rsidRPr="00490E06">
        <w:rPr>
          <w:rFonts w:ascii="Times New Roman" w:eastAsia="Times New Roman" w:hAnsi="Times New Roman" w:cs="Times New Roman"/>
          <w:i/>
          <w:iCs/>
          <w:color w:val="000000"/>
          <w:sz w:val="27"/>
          <w:szCs w:val="27"/>
          <w:lang w:eastAsia="ru-RU"/>
        </w:rPr>
        <w:t>Российская</w:t>
      </w:r>
      <w:r w:rsidRPr="00490E06">
        <w:rPr>
          <w:rFonts w:ascii="Times New Roman" w:eastAsia="Times New Roman" w:hAnsi="Times New Roman" w:cs="Times New Roman"/>
          <w:color w:val="000000"/>
          <w:sz w:val="27"/>
          <w:szCs w:val="27"/>
          <w:lang w:eastAsia="ru-RU"/>
        </w:rPr>
        <w:t> деловая культура: история, традиция, практика. — М., 1998.</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37. Социально-психологический климат коллектива. Спецпрактикум по социальной психологии. — М.: МГУ, 1981.</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38. </w:t>
      </w:r>
      <w:r w:rsidRPr="00490E06">
        <w:rPr>
          <w:rFonts w:ascii="Times New Roman" w:eastAsia="Times New Roman" w:hAnsi="Times New Roman" w:cs="Times New Roman"/>
          <w:i/>
          <w:iCs/>
          <w:color w:val="000000"/>
          <w:sz w:val="27"/>
          <w:szCs w:val="27"/>
          <w:lang w:eastAsia="ru-RU"/>
        </w:rPr>
        <w:t>Тарасов В.К.</w:t>
      </w:r>
      <w:r w:rsidRPr="00490E06">
        <w:rPr>
          <w:rFonts w:ascii="Times New Roman" w:eastAsia="Times New Roman" w:hAnsi="Times New Roman" w:cs="Times New Roman"/>
          <w:color w:val="000000"/>
          <w:sz w:val="27"/>
          <w:szCs w:val="27"/>
          <w:lang w:eastAsia="ru-RU"/>
        </w:rPr>
        <w:t> Персонал-технология: отбор и подго</w:t>
      </w:r>
      <w:r w:rsidRPr="00490E06">
        <w:rPr>
          <w:rFonts w:ascii="Times New Roman" w:eastAsia="Times New Roman" w:hAnsi="Times New Roman" w:cs="Times New Roman"/>
          <w:color w:val="000000"/>
          <w:sz w:val="27"/>
          <w:szCs w:val="27"/>
          <w:lang w:eastAsia="ru-RU"/>
        </w:rPr>
        <w:softHyphen/>
        <w:t>товка менеджеров. — Л., 1989.</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39. </w:t>
      </w:r>
      <w:r w:rsidRPr="00490E06">
        <w:rPr>
          <w:rFonts w:ascii="Times New Roman" w:eastAsia="Times New Roman" w:hAnsi="Times New Roman" w:cs="Times New Roman"/>
          <w:i/>
          <w:iCs/>
          <w:color w:val="000000"/>
          <w:sz w:val="27"/>
          <w:szCs w:val="27"/>
          <w:lang w:eastAsia="ru-RU"/>
        </w:rPr>
        <w:t>Татарников А.</w:t>
      </w:r>
      <w:r w:rsidRPr="00490E06">
        <w:rPr>
          <w:rFonts w:ascii="Times New Roman" w:eastAsia="Times New Roman" w:hAnsi="Times New Roman" w:cs="Times New Roman"/>
          <w:color w:val="000000"/>
          <w:sz w:val="27"/>
          <w:szCs w:val="27"/>
          <w:lang w:eastAsia="ru-RU"/>
        </w:rPr>
        <w:t> Управление кадрами в корпорациях США, Японии, Германии. — М., 1992.</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40. </w:t>
      </w:r>
      <w:r w:rsidRPr="00490E06">
        <w:rPr>
          <w:rFonts w:ascii="Times New Roman" w:eastAsia="Times New Roman" w:hAnsi="Times New Roman" w:cs="Times New Roman"/>
          <w:i/>
          <w:iCs/>
          <w:color w:val="000000"/>
          <w:sz w:val="27"/>
          <w:szCs w:val="27"/>
          <w:lang w:eastAsia="ru-RU"/>
        </w:rPr>
        <w:t>Травин В.В., Дятлов В.А.</w:t>
      </w:r>
      <w:r w:rsidRPr="00490E06">
        <w:rPr>
          <w:rFonts w:ascii="Times New Roman" w:eastAsia="Times New Roman" w:hAnsi="Times New Roman" w:cs="Times New Roman"/>
          <w:color w:val="000000"/>
          <w:sz w:val="27"/>
          <w:szCs w:val="27"/>
          <w:lang w:eastAsia="ru-RU"/>
        </w:rPr>
        <w:t> Основы кадрового ме</w:t>
      </w:r>
      <w:r w:rsidRPr="00490E06">
        <w:rPr>
          <w:rFonts w:ascii="Times New Roman" w:eastAsia="Times New Roman" w:hAnsi="Times New Roman" w:cs="Times New Roman"/>
          <w:color w:val="000000"/>
          <w:sz w:val="27"/>
          <w:szCs w:val="27"/>
          <w:lang w:eastAsia="ru-RU"/>
        </w:rPr>
        <w:softHyphen/>
        <w:t>неджмента. — М.: Дело, 1995.</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41. </w:t>
      </w:r>
      <w:r w:rsidRPr="00490E06">
        <w:rPr>
          <w:rFonts w:ascii="Times New Roman" w:eastAsia="Times New Roman" w:hAnsi="Times New Roman" w:cs="Times New Roman"/>
          <w:i/>
          <w:iCs/>
          <w:color w:val="000000"/>
          <w:sz w:val="27"/>
          <w:szCs w:val="27"/>
          <w:lang w:eastAsia="ru-RU"/>
        </w:rPr>
        <w:t>Управление</w:t>
      </w:r>
      <w:r w:rsidRPr="00490E06">
        <w:rPr>
          <w:rFonts w:ascii="Times New Roman" w:eastAsia="Times New Roman" w:hAnsi="Times New Roman" w:cs="Times New Roman"/>
          <w:color w:val="000000"/>
          <w:sz w:val="27"/>
          <w:szCs w:val="27"/>
          <w:lang w:eastAsia="ru-RU"/>
        </w:rPr>
        <w:t> человеческими ресурсами: психологиче</w:t>
      </w:r>
      <w:r w:rsidRPr="00490E06">
        <w:rPr>
          <w:rFonts w:ascii="Times New Roman" w:eastAsia="Times New Roman" w:hAnsi="Times New Roman" w:cs="Times New Roman"/>
          <w:color w:val="000000"/>
          <w:sz w:val="27"/>
          <w:szCs w:val="27"/>
          <w:lang w:eastAsia="ru-RU"/>
        </w:rPr>
        <w:softHyphen/>
        <w:t>ские проблемы/Под ред. Ю.М. Забродина и Н.А. Носова. — М., 1997.</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42. </w:t>
      </w:r>
      <w:r w:rsidRPr="00490E06">
        <w:rPr>
          <w:rFonts w:ascii="Times New Roman" w:eastAsia="Times New Roman" w:hAnsi="Times New Roman" w:cs="Times New Roman"/>
          <w:i/>
          <w:iCs/>
          <w:color w:val="000000"/>
          <w:sz w:val="27"/>
          <w:szCs w:val="27"/>
          <w:lang w:eastAsia="ru-RU"/>
        </w:rPr>
        <w:t>Фишер Р., Юри У.</w:t>
      </w:r>
      <w:r w:rsidRPr="00490E06">
        <w:rPr>
          <w:rFonts w:ascii="Times New Roman" w:eastAsia="Times New Roman" w:hAnsi="Times New Roman" w:cs="Times New Roman"/>
          <w:color w:val="000000"/>
          <w:sz w:val="27"/>
          <w:szCs w:val="27"/>
          <w:lang w:eastAsia="ru-RU"/>
        </w:rPr>
        <w:t> Путь к согласию, или Перегово</w:t>
      </w:r>
      <w:r w:rsidRPr="00490E06">
        <w:rPr>
          <w:rFonts w:ascii="Times New Roman" w:eastAsia="Times New Roman" w:hAnsi="Times New Roman" w:cs="Times New Roman"/>
          <w:color w:val="000000"/>
          <w:sz w:val="27"/>
          <w:szCs w:val="27"/>
          <w:lang w:eastAsia="ru-RU"/>
        </w:rPr>
        <w:softHyphen/>
        <w:t>ры без поражения. — М.: Наука, 1990.</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43. </w:t>
      </w:r>
      <w:r w:rsidRPr="00490E06">
        <w:rPr>
          <w:rFonts w:ascii="Times New Roman" w:eastAsia="Times New Roman" w:hAnsi="Times New Roman" w:cs="Times New Roman"/>
          <w:i/>
          <w:iCs/>
          <w:color w:val="000000"/>
          <w:sz w:val="27"/>
          <w:szCs w:val="27"/>
          <w:lang w:eastAsia="ru-RU"/>
        </w:rPr>
        <w:t>Худяков С.</w:t>
      </w:r>
      <w:r w:rsidRPr="00490E06">
        <w:rPr>
          <w:rFonts w:ascii="Times New Roman" w:eastAsia="Times New Roman" w:hAnsi="Times New Roman" w:cs="Times New Roman"/>
          <w:color w:val="000000"/>
          <w:sz w:val="27"/>
          <w:szCs w:val="27"/>
          <w:lang w:eastAsia="ru-RU"/>
        </w:rPr>
        <w:t> Внутрифирменные паблик рилейшнз в системе управления персоналом// Российский экономи</w:t>
      </w:r>
      <w:r w:rsidRPr="00490E06">
        <w:rPr>
          <w:rFonts w:ascii="Times New Roman" w:eastAsia="Times New Roman" w:hAnsi="Times New Roman" w:cs="Times New Roman"/>
          <w:color w:val="000000"/>
          <w:sz w:val="27"/>
          <w:szCs w:val="27"/>
          <w:lang w:eastAsia="ru-RU"/>
        </w:rPr>
        <w:softHyphen/>
        <w:t>ческий журнал. №11. 1993.</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44. </w:t>
      </w:r>
      <w:r w:rsidRPr="00490E06">
        <w:rPr>
          <w:rFonts w:ascii="Times New Roman" w:eastAsia="Times New Roman" w:hAnsi="Times New Roman" w:cs="Times New Roman"/>
          <w:i/>
          <w:iCs/>
          <w:color w:val="000000"/>
          <w:sz w:val="27"/>
          <w:szCs w:val="27"/>
          <w:lang w:eastAsia="ru-RU"/>
        </w:rPr>
        <w:t>Шекшня С. В.</w:t>
      </w:r>
      <w:r w:rsidRPr="00490E06">
        <w:rPr>
          <w:rFonts w:ascii="Times New Roman" w:eastAsia="Times New Roman" w:hAnsi="Times New Roman" w:cs="Times New Roman"/>
          <w:color w:val="000000"/>
          <w:sz w:val="27"/>
          <w:szCs w:val="27"/>
          <w:lang w:eastAsia="ru-RU"/>
        </w:rPr>
        <w:t> Управление персоналом современной организации. — М., 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2C6EE7">
        <w:rPr>
          <w:rFonts w:ascii="Times New Roman" w:eastAsia="Times New Roman" w:hAnsi="Times New Roman" w:cs="Times New Roman"/>
          <w:color w:val="000000"/>
          <w:sz w:val="27"/>
          <w:szCs w:val="27"/>
          <w:lang w:eastAsia="ru-RU"/>
        </w:rPr>
        <w:t>45.</w:t>
      </w:r>
      <w:r w:rsidRPr="00490E06">
        <w:rPr>
          <w:rFonts w:ascii="Times New Roman" w:eastAsia="Times New Roman" w:hAnsi="Times New Roman" w:cs="Times New Roman"/>
          <w:color w:val="000000"/>
          <w:sz w:val="27"/>
          <w:szCs w:val="27"/>
          <w:lang w:val="en-US" w:eastAsia="ru-RU"/>
        </w:rPr>
        <w:t> </w:t>
      </w:r>
      <w:r w:rsidRPr="00490E06">
        <w:rPr>
          <w:rFonts w:ascii="Times New Roman" w:eastAsia="Times New Roman" w:hAnsi="Times New Roman" w:cs="Times New Roman"/>
          <w:i/>
          <w:iCs/>
          <w:color w:val="000000"/>
          <w:sz w:val="27"/>
          <w:szCs w:val="27"/>
          <w:lang w:eastAsia="ru-RU"/>
        </w:rPr>
        <w:t>Экономика</w:t>
      </w:r>
      <w:r w:rsidRPr="00490E06">
        <w:rPr>
          <w:rFonts w:ascii="Times New Roman" w:eastAsia="Times New Roman" w:hAnsi="Times New Roman" w:cs="Times New Roman"/>
          <w:color w:val="000000"/>
          <w:sz w:val="27"/>
          <w:szCs w:val="27"/>
          <w:lang w:eastAsia="ru-RU"/>
        </w:rPr>
        <w:t> труда и социально-трудовые отношения/ Под ред. Г.Г. Меликьяна и Р.П. Колосовой.</w:t>
      </w:r>
      <w:r w:rsidRPr="00490E06">
        <w:rPr>
          <w:rFonts w:ascii="Times New Roman" w:eastAsia="Times New Roman" w:hAnsi="Times New Roman" w:cs="Times New Roman"/>
          <w:color w:val="000000"/>
          <w:sz w:val="27"/>
          <w:szCs w:val="27"/>
          <w:lang w:val="en-US" w:eastAsia="ru-RU"/>
        </w:rPr>
        <w:t>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М.: МГУ, </w:t>
      </w:r>
      <w:r w:rsidRPr="002C6EE7">
        <w:rPr>
          <w:rFonts w:ascii="Times New Roman" w:eastAsia="Times New Roman" w:hAnsi="Times New Roman" w:cs="Times New Roman"/>
          <w:color w:val="000000"/>
          <w:sz w:val="27"/>
          <w:szCs w:val="27"/>
          <w:lang w:eastAsia="ru-RU"/>
        </w:rPr>
        <w:t>1996.</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2C6EE7">
        <w:rPr>
          <w:rFonts w:ascii="Times New Roman" w:eastAsia="Times New Roman" w:hAnsi="Times New Roman" w:cs="Times New Roman"/>
          <w:color w:val="000000"/>
          <w:sz w:val="27"/>
          <w:szCs w:val="27"/>
          <w:lang w:eastAsia="ru-RU"/>
        </w:rPr>
        <w:t>46.</w:t>
      </w:r>
      <w:r w:rsidRPr="00490E06">
        <w:rPr>
          <w:rFonts w:ascii="Times New Roman" w:eastAsia="Times New Roman" w:hAnsi="Times New Roman" w:cs="Times New Roman"/>
          <w:color w:val="000000"/>
          <w:sz w:val="27"/>
          <w:szCs w:val="27"/>
          <w:lang w:val="en-US" w:eastAsia="ru-RU"/>
        </w:rPr>
        <w:t> </w:t>
      </w:r>
      <w:r w:rsidRPr="00490E06">
        <w:rPr>
          <w:rFonts w:ascii="Times New Roman" w:eastAsia="Times New Roman" w:hAnsi="Times New Roman" w:cs="Times New Roman"/>
          <w:i/>
          <w:iCs/>
          <w:color w:val="000000"/>
          <w:sz w:val="27"/>
          <w:szCs w:val="27"/>
          <w:lang w:eastAsia="ru-RU"/>
        </w:rPr>
        <w:t>Эренберг Р. Дж., Смит Р.С.</w:t>
      </w:r>
      <w:r w:rsidRPr="00490E06">
        <w:rPr>
          <w:rFonts w:ascii="Times New Roman" w:eastAsia="Times New Roman" w:hAnsi="Times New Roman" w:cs="Times New Roman"/>
          <w:color w:val="000000"/>
          <w:sz w:val="27"/>
          <w:szCs w:val="27"/>
          <w:lang w:eastAsia="ru-RU"/>
        </w:rPr>
        <w:t> Современная экономи</w:t>
      </w:r>
      <w:r w:rsidRPr="00490E06">
        <w:rPr>
          <w:rFonts w:ascii="Times New Roman" w:eastAsia="Times New Roman" w:hAnsi="Times New Roman" w:cs="Times New Roman"/>
          <w:color w:val="000000"/>
          <w:sz w:val="27"/>
          <w:szCs w:val="27"/>
          <w:lang w:eastAsia="ru-RU"/>
        </w:rPr>
        <w:softHyphen/>
        <w:t>ка труда. Теория и государственная политика.</w:t>
      </w:r>
      <w:r w:rsidRPr="00490E06">
        <w:rPr>
          <w:rFonts w:ascii="Times New Roman" w:eastAsia="Times New Roman" w:hAnsi="Times New Roman" w:cs="Times New Roman"/>
          <w:color w:val="000000"/>
          <w:sz w:val="27"/>
          <w:szCs w:val="27"/>
          <w:lang w:val="en-US" w:eastAsia="ru-RU"/>
        </w:rPr>
        <w:t> </w:t>
      </w:r>
      <w:r w:rsidRPr="002C6EE7">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М.: МГУ, </w:t>
      </w:r>
      <w:r w:rsidRPr="002C6EE7">
        <w:rPr>
          <w:rFonts w:ascii="Times New Roman" w:eastAsia="Times New Roman" w:hAnsi="Times New Roman" w:cs="Times New Roman"/>
          <w:color w:val="000000"/>
          <w:sz w:val="27"/>
          <w:szCs w:val="27"/>
          <w:lang w:eastAsia="ru-RU"/>
        </w:rPr>
        <w:t>1996.</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47. </w:t>
      </w:r>
      <w:r w:rsidRPr="00490E06">
        <w:rPr>
          <w:rFonts w:ascii="Times New Roman" w:eastAsia="Times New Roman" w:hAnsi="Times New Roman" w:cs="Times New Roman"/>
          <w:i/>
          <w:iCs/>
          <w:color w:val="000000"/>
          <w:sz w:val="27"/>
          <w:szCs w:val="27"/>
          <w:lang w:val="en-US" w:eastAsia="ru-RU"/>
        </w:rPr>
        <w:t>Handling</w:t>
      </w:r>
      <w:r w:rsidRPr="00490E06">
        <w:rPr>
          <w:rFonts w:ascii="Times New Roman" w:eastAsia="Times New Roman" w:hAnsi="Times New Roman" w:cs="Times New Roman"/>
          <w:color w:val="000000"/>
          <w:sz w:val="27"/>
          <w:szCs w:val="27"/>
          <w:lang w:val="en-US" w:eastAsia="ru-RU"/>
        </w:rPr>
        <w:t> Conflict and Negotiation.— Manchester Open Learning, 1994.</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48. </w:t>
      </w:r>
      <w:r w:rsidRPr="00490E06">
        <w:rPr>
          <w:rFonts w:ascii="Times New Roman" w:eastAsia="Times New Roman" w:hAnsi="Times New Roman" w:cs="Times New Roman"/>
          <w:i/>
          <w:iCs/>
          <w:color w:val="000000"/>
          <w:sz w:val="27"/>
          <w:szCs w:val="27"/>
          <w:lang w:val="en-US" w:eastAsia="ru-RU"/>
        </w:rPr>
        <w:t>Jefkins F.</w:t>
      </w:r>
      <w:r w:rsidRPr="00490E06">
        <w:rPr>
          <w:rFonts w:ascii="Times New Roman" w:eastAsia="Times New Roman" w:hAnsi="Times New Roman" w:cs="Times New Roman"/>
          <w:color w:val="000000"/>
          <w:sz w:val="27"/>
          <w:szCs w:val="27"/>
          <w:lang w:val="en-US" w:eastAsia="ru-RU"/>
        </w:rPr>
        <w:t> Public relations. — London: M&amp;E, Pitman publishing, 1998.</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49. </w:t>
      </w:r>
      <w:r w:rsidRPr="00490E06">
        <w:rPr>
          <w:rFonts w:ascii="Times New Roman" w:eastAsia="Times New Roman" w:hAnsi="Times New Roman" w:cs="Times New Roman"/>
          <w:i/>
          <w:iCs/>
          <w:color w:val="000000"/>
          <w:sz w:val="27"/>
          <w:szCs w:val="27"/>
          <w:lang w:val="en-US" w:eastAsia="ru-RU"/>
        </w:rPr>
        <w:t>The power</w:t>
      </w:r>
      <w:r w:rsidRPr="00490E06">
        <w:rPr>
          <w:rFonts w:ascii="Times New Roman" w:eastAsia="Times New Roman" w:hAnsi="Times New Roman" w:cs="Times New Roman"/>
          <w:color w:val="000000"/>
          <w:sz w:val="27"/>
          <w:szCs w:val="27"/>
          <w:lang w:val="en-US" w:eastAsia="ru-RU"/>
        </w:rPr>
        <w:t> of reputation management// PR Tactics. — March, 1996.</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50. </w:t>
      </w:r>
      <w:r w:rsidRPr="00490E06">
        <w:rPr>
          <w:rFonts w:ascii="Times New Roman" w:eastAsia="Times New Roman" w:hAnsi="Times New Roman" w:cs="Times New Roman"/>
          <w:i/>
          <w:iCs/>
          <w:color w:val="000000"/>
          <w:sz w:val="27"/>
          <w:szCs w:val="27"/>
          <w:lang w:val="en-US" w:eastAsia="ru-RU"/>
        </w:rPr>
        <w:t>Pepper G.L.</w:t>
      </w:r>
      <w:r w:rsidRPr="00490E06">
        <w:rPr>
          <w:rFonts w:ascii="Times New Roman" w:eastAsia="Times New Roman" w:hAnsi="Times New Roman" w:cs="Times New Roman"/>
          <w:color w:val="000000"/>
          <w:sz w:val="27"/>
          <w:szCs w:val="27"/>
          <w:lang w:val="en-US" w:eastAsia="ru-RU"/>
        </w:rPr>
        <w:t> Communicating in Organizations: A Cultural Approach. — N.-Y., etc.; McGraw-Hill, Inc. — 1995.</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51. </w:t>
      </w:r>
      <w:r w:rsidRPr="00490E06">
        <w:rPr>
          <w:rFonts w:ascii="Times New Roman" w:eastAsia="Times New Roman" w:hAnsi="Times New Roman" w:cs="Times New Roman"/>
          <w:i/>
          <w:iCs/>
          <w:color w:val="000000"/>
          <w:sz w:val="27"/>
          <w:szCs w:val="27"/>
          <w:lang w:val="en-US" w:eastAsia="ru-RU"/>
        </w:rPr>
        <w:t>Wendell L. French, Cecil H. Bell.</w:t>
      </w:r>
      <w:r w:rsidRPr="00490E06">
        <w:rPr>
          <w:rFonts w:ascii="Times New Roman" w:eastAsia="Times New Roman" w:hAnsi="Times New Roman" w:cs="Times New Roman"/>
          <w:color w:val="000000"/>
          <w:sz w:val="27"/>
          <w:szCs w:val="27"/>
          <w:lang w:val="en-US" w:eastAsia="ru-RU"/>
        </w:rPr>
        <w:t> Organization development. Prentice-Hall International, Inc., 1990.</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52. </w:t>
      </w:r>
      <w:r w:rsidRPr="00490E06">
        <w:rPr>
          <w:rFonts w:ascii="Times New Roman" w:eastAsia="Times New Roman" w:hAnsi="Times New Roman" w:cs="Times New Roman"/>
          <w:i/>
          <w:iCs/>
          <w:color w:val="000000"/>
          <w:sz w:val="27"/>
          <w:szCs w:val="27"/>
          <w:lang w:val="en-US" w:eastAsia="ru-RU"/>
        </w:rPr>
        <w:t>Wiener N.</w:t>
      </w:r>
      <w:r w:rsidRPr="00490E06">
        <w:rPr>
          <w:rFonts w:ascii="Times New Roman" w:eastAsia="Times New Roman" w:hAnsi="Times New Roman" w:cs="Times New Roman"/>
          <w:color w:val="000000"/>
          <w:sz w:val="27"/>
          <w:szCs w:val="27"/>
          <w:lang w:val="en-US" w:eastAsia="ru-RU"/>
        </w:rPr>
        <w:t> Cybernetics or Control and Communication in the Animal and the Machine. — N.-Y.-London, 1983.</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53. </w:t>
      </w:r>
      <w:r w:rsidRPr="00490E06">
        <w:rPr>
          <w:rFonts w:ascii="Times New Roman" w:eastAsia="Times New Roman" w:hAnsi="Times New Roman" w:cs="Times New Roman"/>
          <w:i/>
          <w:iCs/>
          <w:color w:val="000000"/>
          <w:sz w:val="27"/>
          <w:szCs w:val="27"/>
          <w:lang w:val="en-US" w:eastAsia="ru-RU"/>
        </w:rPr>
        <w:t>Windahl S., Signitzer</w:t>
      </w:r>
      <w:r w:rsidRPr="002C6EE7">
        <w:rPr>
          <w:rFonts w:ascii="Times New Roman" w:eastAsia="Times New Roman" w:hAnsi="Times New Roman" w:cs="Times New Roman"/>
          <w:i/>
          <w:iCs/>
          <w:color w:val="000000"/>
          <w:sz w:val="27"/>
          <w:szCs w:val="27"/>
          <w:lang w:val="en-US" w:eastAsia="ru-RU"/>
        </w:rPr>
        <w:t> </w:t>
      </w:r>
      <w:r w:rsidRPr="00490E06">
        <w:rPr>
          <w:rFonts w:ascii="Times New Roman" w:eastAsia="Times New Roman" w:hAnsi="Times New Roman" w:cs="Times New Roman"/>
          <w:i/>
          <w:iCs/>
          <w:color w:val="000000"/>
          <w:sz w:val="27"/>
          <w:szCs w:val="27"/>
          <w:lang w:eastAsia="ru-RU"/>
        </w:rPr>
        <w:t>В</w:t>
      </w:r>
      <w:r w:rsidRPr="002C6EE7">
        <w:rPr>
          <w:rFonts w:ascii="Times New Roman" w:eastAsia="Times New Roman" w:hAnsi="Times New Roman" w:cs="Times New Roman"/>
          <w:i/>
          <w:iCs/>
          <w:color w:val="000000"/>
          <w:sz w:val="27"/>
          <w:szCs w:val="27"/>
          <w:lang w:val="en-US" w:eastAsia="ru-RU"/>
        </w:rPr>
        <w:t>.,</w:t>
      </w:r>
      <w:r w:rsidRPr="00490E06">
        <w:rPr>
          <w:rFonts w:ascii="Times New Roman" w:eastAsia="Times New Roman" w:hAnsi="Times New Roman" w:cs="Times New Roman"/>
          <w:i/>
          <w:iCs/>
          <w:color w:val="000000"/>
          <w:sz w:val="27"/>
          <w:szCs w:val="27"/>
          <w:lang w:val="en-US" w:eastAsia="ru-RU"/>
        </w:rPr>
        <w:t> Olson J.T.</w:t>
      </w:r>
      <w:r w:rsidRPr="00490E06">
        <w:rPr>
          <w:rFonts w:ascii="Times New Roman" w:eastAsia="Times New Roman" w:hAnsi="Times New Roman" w:cs="Times New Roman"/>
          <w:color w:val="000000"/>
          <w:sz w:val="27"/>
          <w:szCs w:val="27"/>
          <w:lang w:val="en-US" w:eastAsia="ru-RU"/>
        </w:rPr>
        <w:t> Using Communication Theory. An introduction to planned, communication. — London, 1992.</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54. </w:t>
      </w:r>
      <w:r w:rsidRPr="00490E06">
        <w:rPr>
          <w:rFonts w:ascii="Times New Roman" w:eastAsia="Times New Roman" w:hAnsi="Times New Roman" w:cs="Times New Roman"/>
          <w:i/>
          <w:iCs/>
          <w:color w:val="000000"/>
          <w:sz w:val="27"/>
          <w:szCs w:val="27"/>
          <w:lang w:val="en-US" w:eastAsia="ru-RU"/>
        </w:rPr>
        <w:t>Schultz</w:t>
      </w:r>
      <w:r w:rsidRPr="002C6EE7">
        <w:rPr>
          <w:rFonts w:ascii="Times New Roman" w:eastAsia="Times New Roman" w:hAnsi="Times New Roman" w:cs="Times New Roman"/>
          <w:i/>
          <w:iCs/>
          <w:color w:val="000000"/>
          <w:sz w:val="27"/>
          <w:szCs w:val="27"/>
          <w:lang w:val="en-US" w:eastAsia="ru-RU"/>
        </w:rPr>
        <w:t> </w:t>
      </w:r>
      <w:r w:rsidRPr="00490E06">
        <w:rPr>
          <w:rFonts w:ascii="Times New Roman" w:eastAsia="Times New Roman" w:hAnsi="Times New Roman" w:cs="Times New Roman"/>
          <w:i/>
          <w:iCs/>
          <w:color w:val="000000"/>
          <w:sz w:val="27"/>
          <w:szCs w:val="27"/>
          <w:lang w:eastAsia="ru-RU"/>
        </w:rPr>
        <w:t>Т</w:t>
      </w:r>
      <w:r w:rsidRPr="002C6EE7">
        <w:rPr>
          <w:rFonts w:ascii="Times New Roman" w:eastAsia="Times New Roman" w:hAnsi="Times New Roman" w:cs="Times New Roman"/>
          <w:i/>
          <w:iCs/>
          <w:color w:val="000000"/>
          <w:sz w:val="27"/>
          <w:szCs w:val="27"/>
          <w:lang w:val="en-US" w:eastAsia="ru-RU"/>
        </w:rPr>
        <w:t>.</w:t>
      </w:r>
      <w:r w:rsidRPr="00490E06">
        <w:rPr>
          <w:rFonts w:ascii="Times New Roman" w:eastAsia="Times New Roman" w:hAnsi="Times New Roman" w:cs="Times New Roman"/>
          <w:color w:val="000000"/>
          <w:sz w:val="27"/>
          <w:szCs w:val="27"/>
          <w:lang w:val="en-US" w:eastAsia="ru-RU"/>
        </w:rPr>
        <w:t> Investment in Human Capital. — N.-Y, 1971.</w:t>
      </w:r>
    </w:p>
    <w:p w:rsidR="00490E06" w:rsidRPr="002C6EE7" w:rsidRDefault="00490E06" w:rsidP="00490E06">
      <w:pPr>
        <w:spacing w:after="0" w:line="240" w:lineRule="auto"/>
        <w:jc w:val="both"/>
        <w:rPr>
          <w:rFonts w:ascii="Times New Roman" w:eastAsia="Times New Roman" w:hAnsi="Times New Roman" w:cs="Times New Roman"/>
          <w:color w:val="000000"/>
          <w:sz w:val="27"/>
          <w:szCs w:val="27"/>
          <w:lang w:val="en-US" w:eastAsia="ru-RU"/>
        </w:rPr>
      </w:pPr>
      <w:r w:rsidRPr="00490E06">
        <w:rPr>
          <w:rFonts w:ascii="Times New Roman" w:eastAsia="Times New Roman" w:hAnsi="Times New Roman" w:cs="Times New Roman"/>
          <w:color w:val="000000"/>
          <w:sz w:val="27"/>
          <w:szCs w:val="27"/>
          <w:lang w:val="en-US" w:eastAsia="ru-RU"/>
        </w:rPr>
        <w:t>55. </w:t>
      </w:r>
      <w:r w:rsidRPr="00490E06">
        <w:rPr>
          <w:rFonts w:ascii="Times New Roman" w:eastAsia="Times New Roman" w:hAnsi="Times New Roman" w:cs="Times New Roman"/>
          <w:i/>
          <w:iCs/>
          <w:color w:val="000000"/>
          <w:sz w:val="27"/>
          <w:szCs w:val="27"/>
          <w:lang w:val="en-US" w:eastAsia="ru-RU"/>
        </w:rPr>
        <w:t>Flamholtz. E.G.</w:t>
      </w:r>
      <w:r w:rsidRPr="00490E06">
        <w:rPr>
          <w:rFonts w:ascii="Times New Roman" w:eastAsia="Times New Roman" w:hAnsi="Times New Roman" w:cs="Times New Roman"/>
          <w:color w:val="000000"/>
          <w:sz w:val="27"/>
          <w:szCs w:val="27"/>
          <w:lang w:val="en-US" w:eastAsia="ru-RU"/>
        </w:rPr>
        <w:t> Human Resource Accounting. — N.-Y: Jossey-Bass Publ., 1985.</w:t>
      </w:r>
    </w:p>
    <w:p w:rsidR="00490E06" w:rsidRPr="00490E06" w:rsidRDefault="00490E06" w:rsidP="00490E06">
      <w:pPr>
        <w:spacing w:before="100" w:beforeAutospacing="1" w:after="100" w:afterAutospacing="1" w:line="240" w:lineRule="auto"/>
        <w:rPr>
          <w:rFonts w:ascii="Times New Roman" w:eastAsia="Times New Roman" w:hAnsi="Times New Roman" w:cs="Times New Roman"/>
          <w:color w:val="000000"/>
          <w:sz w:val="27"/>
          <w:szCs w:val="27"/>
          <w:lang w:eastAsia="ru-RU"/>
        </w:rPr>
      </w:pPr>
      <w:bookmarkStart w:id="76" w:name="_Toc514890030"/>
      <w:r w:rsidRPr="00490E06">
        <w:rPr>
          <w:rFonts w:ascii="Times New Roman" w:eastAsia="Times New Roman" w:hAnsi="Times New Roman" w:cs="Times New Roman"/>
          <w:color w:val="000000"/>
          <w:sz w:val="27"/>
          <w:szCs w:val="27"/>
          <w:lang w:eastAsia="ru-RU"/>
        </w:rPr>
        <w:t>Словарь понятий</w:t>
      </w:r>
      <w:bookmarkEnd w:id="76"/>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i/>
          <w:iCs/>
          <w:color w:val="000000"/>
          <w:sz w:val="27"/>
          <w:szCs w:val="27"/>
          <w:lang w:eastAsia="ru-RU"/>
        </w:rPr>
        <w:lastRenderedPageBreak/>
        <w:t>Естественно, объяснять терминологию, выдуман</w:t>
      </w:r>
      <w:r w:rsidRPr="00490E06">
        <w:rPr>
          <w:rFonts w:ascii="Times New Roman" w:eastAsia="Times New Roman" w:hAnsi="Times New Roman" w:cs="Times New Roman"/>
          <w:i/>
          <w:iCs/>
          <w:color w:val="000000"/>
          <w:sz w:val="27"/>
          <w:szCs w:val="27"/>
          <w:lang w:eastAsia="ru-RU"/>
        </w:rPr>
        <w:softHyphen/>
        <w:t>ную авторами..., я не собираюсь. Но я не думаю, что большую пользу принесло бы объяснение даже реально существующих терминов, требующее ос</w:t>
      </w:r>
      <w:r w:rsidRPr="00490E06">
        <w:rPr>
          <w:rFonts w:ascii="Times New Roman" w:eastAsia="Times New Roman" w:hAnsi="Times New Roman" w:cs="Times New Roman"/>
          <w:i/>
          <w:iCs/>
          <w:color w:val="000000"/>
          <w:sz w:val="27"/>
          <w:szCs w:val="27"/>
          <w:lang w:eastAsia="ru-RU"/>
        </w:rPr>
        <w:softHyphen/>
        <w:t>новательных специальных знаний.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 и Б. Стругацкие. Понедельник начинается в субботу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 </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Администратор</w:t>
      </w:r>
      <w:r w:rsidRPr="00490E06">
        <w:rPr>
          <w:rFonts w:ascii="Times New Roman" w:eastAsia="Times New Roman" w:hAnsi="Times New Roman" w:cs="Times New Roman"/>
          <w:color w:val="000000"/>
          <w:sz w:val="27"/>
          <w:szCs w:val="27"/>
          <w:lang w:eastAsia="ru-RU"/>
        </w:rPr>
        <w:t> — одна из ролей менеджера в рамках </w:t>
      </w:r>
      <w:r w:rsidRPr="00490E06">
        <w:rPr>
          <w:rFonts w:ascii="Times New Roman" w:eastAsia="Times New Roman" w:hAnsi="Times New Roman" w:cs="Times New Roman"/>
          <w:i/>
          <w:iCs/>
          <w:color w:val="000000"/>
          <w:sz w:val="27"/>
          <w:szCs w:val="27"/>
          <w:lang w:eastAsia="ru-RU"/>
        </w:rPr>
        <w:t>систем</w:t>
      </w:r>
      <w:r w:rsidRPr="00490E06">
        <w:rPr>
          <w:rFonts w:ascii="Times New Roman" w:eastAsia="Times New Roman" w:hAnsi="Times New Roman" w:cs="Times New Roman"/>
          <w:i/>
          <w:iCs/>
          <w:color w:val="000000"/>
          <w:sz w:val="27"/>
          <w:szCs w:val="27"/>
          <w:lang w:eastAsia="ru-RU"/>
        </w:rPr>
        <w:softHyphen/>
        <w:t>ного подхода,</w:t>
      </w:r>
      <w:r w:rsidRPr="00490E06">
        <w:rPr>
          <w:rFonts w:ascii="Times New Roman" w:eastAsia="Times New Roman" w:hAnsi="Times New Roman" w:cs="Times New Roman"/>
          <w:color w:val="000000"/>
          <w:sz w:val="27"/>
          <w:szCs w:val="27"/>
          <w:lang w:eastAsia="ru-RU"/>
        </w:rPr>
        <w:t> связанная с ответственностью за ресурсо-обеспечение и выполнение планов организации, обеспе</w:t>
      </w:r>
      <w:r w:rsidRPr="00490E06">
        <w:rPr>
          <w:rFonts w:ascii="Times New Roman" w:eastAsia="Times New Roman" w:hAnsi="Times New Roman" w:cs="Times New Roman"/>
          <w:color w:val="000000"/>
          <w:sz w:val="27"/>
          <w:szCs w:val="27"/>
          <w:lang w:eastAsia="ru-RU"/>
        </w:rPr>
        <w:softHyphen/>
        <w:t>чение контроля за деятельностью подчиненных.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Адаптация сотрудников</w:t>
      </w:r>
      <w:r w:rsidRPr="00490E06">
        <w:rPr>
          <w:rFonts w:ascii="Times New Roman" w:eastAsia="Times New Roman" w:hAnsi="Times New Roman" w:cs="Times New Roman"/>
          <w:color w:val="000000"/>
          <w:sz w:val="27"/>
          <w:szCs w:val="27"/>
          <w:lang w:eastAsia="ru-RU"/>
        </w:rPr>
        <w:t> — процесс включения новых сотрудни</w:t>
      </w:r>
      <w:r w:rsidRPr="00490E06">
        <w:rPr>
          <w:rFonts w:ascii="Times New Roman" w:eastAsia="Times New Roman" w:hAnsi="Times New Roman" w:cs="Times New Roman"/>
          <w:color w:val="000000"/>
          <w:sz w:val="27"/>
          <w:szCs w:val="27"/>
          <w:lang w:eastAsia="ru-RU"/>
        </w:rPr>
        <w:softHyphen/>
        <w:t>ков в организацию, предполагающий знакомство с пра</w:t>
      </w:r>
      <w:r w:rsidRPr="00490E06">
        <w:rPr>
          <w:rFonts w:ascii="Times New Roman" w:eastAsia="Times New Roman" w:hAnsi="Times New Roman" w:cs="Times New Roman"/>
          <w:color w:val="000000"/>
          <w:sz w:val="27"/>
          <w:szCs w:val="27"/>
          <w:lang w:eastAsia="ru-RU"/>
        </w:rPr>
        <w:softHyphen/>
        <w:t>вилами и нормами, закрепленными в </w:t>
      </w:r>
      <w:r w:rsidRPr="00490E06">
        <w:rPr>
          <w:rFonts w:ascii="Times New Roman" w:eastAsia="Times New Roman" w:hAnsi="Times New Roman" w:cs="Times New Roman"/>
          <w:i/>
          <w:iCs/>
          <w:color w:val="000000"/>
          <w:sz w:val="27"/>
          <w:szCs w:val="27"/>
          <w:lang w:eastAsia="ru-RU"/>
        </w:rPr>
        <w:t>корпоративной культуре,</w:t>
      </w:r>
      <w:r w:rsidRPr="00490E06">
        <w:rPr>
          <w:rFonts w:ascii="Times New Roman" w:eastAsia="Times New Roman" w:hAnsi="Times New Roman" w:cs="Times New Roman"/>
          <w:color w:val="000000"/>
          <w:sz w:val="27"/>
          <w:szCs w:val="27"/>
          <w:lang w:eastAsia="ru-RU"/>
        </w:rPr>
        <w:t> способами профессиональной деятельности, включением в системы неформальных связей.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Активная кадровая политика</w:t>
      </w:r>
      <w:r w:rsidRPr="00490E06">
        <w:rPr>
          <w:rFonts w:ascii="Times New Roman" w:eastAsia="Times New Roman" w:hAnsi="Times New Roman" w:cs="Times New Roman"/>
          <w:color w:val="000000"/>
          <w:sz w:val="27"/>
          <w:szCs w:val="27"/>
          <w:lang w:eastAsia="ru-RU"/>
        </w:rPr>
        <w:t> — характеризуется наличием у ру</w:t>
      </w:r>
      <w:r w:rsidRPr="00490E06">
        <w:rPr>
          <w:rFonts w:ascii="Times New Roman" w:eastAsia="Times New Roman" w:hAnsi="Times New Roman" w:cs="Times New Roman"/>
          <w:color w:val="000000"/>
          <w:sz w:val="27"/>
          <w:szCs w:val="27"/>
          <w:lang w:eastAsia="ru-RU"/>
        </w:rPr>
        <w:softHyphen/>
        <w:t>ководства не только обоснованных прогнозов развития ситуации, но и средств воздействия на ситуацию.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Анализ деятельности —</w:t>
      </w:r>
      <w:r w:rsidRPr="00490E06">
        <w:rPr>
          <w:rFonts w:ascii="Times New Roman" w:eastAsia="Times New Roman" w:hAnsi="Times New Roman" w:cs="Times New Roman"/>
          <w:color w:val="000000"/>
          <w:sz w:val="27"/>
          <w:szCs w:val="27"/>
          <w:lang w:eastAsia="ru-RU"/>
        </w:rPr>
        <w:t> </w:t>
      </w:r>
      <w:r w:rsidRPr="00490E06">
        <w:rPr>
          <w:rFonts w:ascii="Times New Roman" w:eastAsia="Times New Roman" w:hAnsi="Times New Roman" w:cs="Times New Roman"/>
          <w:i/>
          <w:iCs/>
          <w:color w:val="000000"/>
          <w:sz w:val="27"/>
          <w:szCs w:val="27"/>
          <w:lang w:eastAsia="ru-RU"/>
        </w:rPr>
        <w:t>кадровые мероприятия,</w:t>
      </w:r>
      <w:r w:rsidRPr="00490E06">
        <w:rPr>
          <w:rFonts w:ascii="Times New Roman" w:eastAsia="Times New Roman" w:hAnsi="Times New Roman" w:cs="Times New Roman"/>
          <w:color w:val="000000"/>
          <w:sz w:val="27"/>
          <w:szCs w:val="27"/>
          <w:lang w:eastAsia="ru-RU"/>
        </w:rPr>
        <w:t> направленные на выделение целей, задач и компонентов работы, а также условий ее эффективного выполнения.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Анализ человеческих ресурсов</w:t>
      </w:r>
      <w:r w:rsidRPr="00490E06">
        <w:rPr>
          <w:rFonts w:ascii="Times New Roman" w:eastAsia="Times New Roman" w:hAnsi="Times New Roman" w:cs="Times New Roman"/>
          <w:color w:val="000000"/>
          <w:sz w:val="27"/>
          <w:szCs w:val="27"/>
          <w:lang w:eastAsia="ru-RU"/>
        </w:rPr>
        <w:t> — концепция, рассматривающая персонал как важный ресурс организации, в использо</w:t>
      </w:r>
      <w:r w:rsidRPr="00490E06">
        <w:rPr>
          <w:rFonts w:ascii="Times New Roman" w:eastAsia="Times New Roman" w:hAnsi="Times New Roman" w:cs="Times New Roman"/>
          <w:color w:val="000000"/>
          <w:sz w:val="27"/>
          <w:szCs w:val="27"/>
          <w:lang w:eastAsia="ru-RU"/>
        </w:rPr>
        <w:softHyphen/>
        <w:t>вании которого скрыты значительные резервы и кото</w:t>
      </w:r>
      <w:r w:rsidRPr="00490E06">
        <w:rPr>
          <w:rFonts w:ascii="Times New Roman" w:eastAsia="Times New Roman" w:hAnsi="Times New Roman" w:cs="Times New Roman"/>
          <w:color w:val="000000"/>
          <w:sz w:val="27"/>
          <w:szCs w:val="27"/>
          <w:lang w:eastAsia="ru-RU"/>
        </w:rPr>
        <w:softHyphen/>
        <w:t>рые могут быть охарактеризованы через оценку эконо</w:t>
      </w:r>
      <w:r w:rsidRPr="00490E06">
        <w:rPr>
          <w:rFonts w:ascii="Times New Roman" w:eastAsia="Times New Roman" w:hAnsi="Times New Roman" w:cs="Times New Roman"/>
          <w:color w:val="000000"/>
          <w:sz w:val="27"/>
          <w:szCs w:val="27"/>
          <w:lang w:eastAsia="ru-RU"/>
        </w:rPr>
        <w:softHyphen/>
        <w:t>мической эффективности его использования.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Аттестация</w:t>
      </w:r>
      <w:r w:rsidRPr="00490E06">
        <w:rPr>
          <w:rFonts w:ascii="Times New Roman" w:eastAsia="Times New Roman" w:hAnsi="Times New Roman" w:cs="Times New Roman"/>
          <w:color w:val="000000"/>
          <w:sz w:val="27"/>
          <w:szCs w:val="27"/>
          <w:lang w:eastAsia="ru-RU"/>
        </w:rPr>
        <w:t> — </w:t>
      </w:r>
      <w:r w:rsidRPr="00490E06">
        <w:rPr>
          <w:rFonts w:ascii="Times New Roman" w:eastAsia="Times New Roman" w:hAnsi="Times New Roman" w:cs="Times New Roman"/>
          <w:i/>
          <w:iCs/>
          <w:color w:val="000000"/>
          <w:sz w:val="27"/>
          <w:szCs w:val="27"/>
          <w:lang w:eastAsia="ru-RU"/>
        </w:rPr>
        <w:t>кадровые мероприятия,</w:t>
      </w:r>
      <w:r w:rsidRPr="00490E06">
        <w:rPr>
          <w:rFonts w:ascii="Times New Roman" w:eastAsia="Times New Roman" w:hAnsi="Times New Roman" w:cs="Times New Roman"/>
          <w:color w:val="000000"/>
          <w:sz w:val="27"/>
          <w:szCs w:val="27"/>
          <w:lang w:eastAsia="ru-RU"/>
        </w:rPr>
        <w:t> призванные оценить уро</w:t>
      </w:r>
      <w:r w:rsidRPr="00490E06">
        <w:rPr>
          <w:rFonts w:ascii="Times New Roman" w:eastAsia="Times New Roman" w:hAnsi="Times New Roman" w:cs="Times New Roman"/>
          <w:color w:val="000000"/>
          <w:sz w:val="27"/>
          <w:szCs w:val="27"/>
          <w:lang w:eastAsia="ru-RU"/>
        </w:rPr>
        <w:softHyphen/>
        <w:t>вень труда, качеств и потенциала личности требованиям выполняемой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Видение</w:t>
      </w:r>
      <w:r w:rsidRPr="00490E06">
        <w:rPr>
          <w:rFonts w:ascii="Times New Roman" w:eastAsia="Times New Roman" w:hAnsi="Times New Roman" w:cs="Times New Roman"/>
          <w:color w:val="000000"/>
          <w:sz w:val="27"/>
          <w:szCs w:val="27"/>
          <w:lang w:eastAsia="ru-RU"/>
        </w:rPr>
        <w:t> — представление о том, как организация предполагает двигаться к достижению стратегических целей, ее пред</w:t>
      </w:r>
      <w:r w:rsidRPr="00490E06">
        <w:rPr>
          <w:rFonts w:ascii="Times New Roman" w:eastAsia="Times New Roman" w:hAnsi="Times New Roman" w:cs="Times New Roman"/>
          <w:color w:val="000000"/>
          <w:sz w:val="27"/>
          <w:szCs w:val="27"/>
          <w:lang w:eastAsia="ru-RU"/>
        </w:rPr>
        <w:softHyphen/>
        <w:t>положение о путях и этапах достижения целей.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Внутрифирменное обучение</w:t>
      </w:r>
      <w:r w:rsidRPr="00490E06">
        <w:rPr>
          <w:rFonts w:ascii="Times New Roman" w:eastAsia="Times New Roman" w:hAnsi="Times New Roman" w:cs="Times New Roman"/>
          <w:color w:val="000000"/>
          <w:sz w:val="27"/>
          <w:szCs w:val="27"/>
          <w:lang w:eastAsia="ru-RU"/>
        </w:rPr>
        <w:t> — система подготовки персонала, проводимая на территории предприятия (или корпора</w:t>
      </w:r>
      <w:r w:rsidRPr="00490E06">
        <w:rPr>
          <w:rFonts w:ascii="Times New Roman" w:eastAsia="Times New Roman" w:hAnsi="Times New Roman" w:cs="Times New Roman"/>
          <w:color w:val="000000"/>
          <w:sz w:val="27"/>
          <w:szCs w:val="27"/>
          <w:lang w:eastAsia="ru-RU"/>
        </w:rPr>
        <w:softHyphen/>
        <w:t>тивных учебных центров) с привлечением собственных или внешних преподавателей и строящаяся на решении проблем, специфичных для конкретной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Восстановительные издержки</w:t>
      </w:r>
      <w:r w:rsidRPr="00490E06">
        <w:rPr>
          <w:rFonts w:ascii="Times New Roman" w:eastAsia="Times New Roman" w:hAnsi="Times New Roman" w:cs="Times New Roman"/>
          <w:color w:val="000000"/>
          <w:sz w:val="27"/>
          <w:szCs w:val="27"/>
          <w:lang w:eastAsia="ru-RU"/>
        </w:rPr>
        <w:t> — затраты, необходимые для заме</w:t>
      </w:r>
      <w:r w:rsidRPr="00490E06">
        <w:rPr>
          <w:rFonts w:ascii="Times New Roman" w:eastAsia="Times New Roman" w:hAnsi="Times New Roman" w:cs="Times New Roman"/>
          <w:color w:val="000000"/>
          <w:sz w:val="27"/>
          <w:szCs w:val="27"/>
          <w:lang w:eastAsia="ru-RU"/>
        </w:rPr>
        <w:softHyphen/>
        <w:t>ны работающего сейчас работника на другого, способ</w:t>
      </w:r>
      <w:r w:rsidRPr="00490E06">
        <w:rPr>
          <w:rFonts w:ascii="Times New Roman" w:eastAsia="Times New Roman" w:hAnsi="Times New Roman" w:cs="Times New Roman"/>
          <w:color w:val="000000"/>
          <w:sz w:val="27"/>
          <w:szCs w:val="27"/>
          <w:lang w:eastAsia="ru-RU"/>
        </w:rPr>
        <w:softHyphen/>
        <w:t>ного выполнять те же функции. Состоят из издержек приобретения нового специалиста, его обучения (ориентации) и издержек, связанных с уходом работаю</w:t>
      </w:r>
      <w:r w:rsidRPr="00490E06">
        <w:rPr>
          <w:rFonts w:ascii="Times New Roman" w:eastAsia="Times New Roman" w:hAnsi="Times New Roman" w:cs="Times New Roman"/>
          <w:color w:val="000000"/>
          <w:sz w:val="27"/>
          <w:szCs w:val="27"/>
          <w:lang w:eastAsia="ru-RU"/>
        </w:rPr>
        <w:softHyphen/>
        <w:t>щего работника.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Гуманистический подход к управлению</w:t>
      </w:r>
      <w:r w:rsidRPr="00490E06">
        <w:rPr>
          <w:rFonts w:ascii="Times New Roman" w:eastAsia="Times New Roman" w:hAnsi="Times New Roman" w:cs="Times New Roman"/>
          <w:color w:val="000000"/>
          <w:sz w:val="27"/>
          <w:szCs w:val="27"/>
          <w:lang w:eastAsia="ru-RU"/>
        </w:rPr>
        <w:t> — подход, рассматри</w:t>
      </w:r>
      <w:r w:rsidRPr="00490E06">
        <w:rPr>
          <w:rFonts w:ascii="Times New Roman" w:eastAsia="Times New Roman" w:hAnsi="Times New Roman" w:cs="Times New Roman"/>
          <w:color w:val="000000"/>
          <w:sz w:val="27"/>
          <w:szCs w:val="27"/>
          <w:lang w:eastAsia="ru-RU"/>
        </w:rPr>
        <w:softHyphen/>
        <w:t>вающий организацию как культурный феномен.</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Деловая этика</w:t>
      </w:r>
      <w:r w:rsidRPr="00490E06">
        <w:rPr>
          <w:rFonts w:ascii="Times New Roman" w:eastAsia="Times New Roman" w:hAnsi="Times New Roman" w:cs="Times New Roman"/>
          <w:color w:val="000000"/>
          <w:sz w:val="27"/>
          <w:szCs w:val="27"/>
          <w:lang w:eastAsia="ru-RU"/>
        </w:rPr>
        <w:t> — совокупность принципов и норм, которыми должна руководствоваться деятельность организаций и их членов в сфере управления и предпринимательства. Вклю</w:t>
      </w:r>
      <w:r w:rsidRPr="00490E06">
        <w:rPr>
          <w:rFonts w:ascii="Times New Roman" w:eastAsia="Times New Roman" w:hAnsi="Times New Roman" w:cs="Times New Roman"/>
          <w:color w:val="000000"/>
          <w:sz w:val="27"/>
          <w:szCs w:val="27"/>
          <w:lang w:eastAsia="ru-RU"/>
        </w:rPr>
        <w:softHyphen/>
        <w:t>чает явления различных порядков: этическую оценку как внутренней, так и внешней политики организации в це</w:t>
      </w:r>
      <w:r w:rsidRPr="00490E06">
        <w:rPr>
          <w:rFonts w:ascii="Times New Roman" w:eastAsia="Times New Roman" w:hAnsi="Times New Roman" w:cs="Times New Roman"/>
          <w:color w:val="000000"/>
          <w:sz w:val="27"/>
          <w:szCs w:val="27"/>
          <w:lang w:eastAsia="ru-RU"/>
        </w:rPr>
        <w:softHyphen/>
        <w:t>лом, моральные принципы членов организации, мораль</w:t>
      </w:r>
      <w:r w:rsidRPr="00490E06">
        <w:rPr>
          <w:rFonts w:ascii="Times New Roman" w:eastAsia="Times New Roman" w:hAnsi="Times New Roman" w:cs="Times New Roman"/>
          <w:color w:val="000000"/>
          <w:sz w:val="27"/>
          <w:szCs w:val="27"/>
          <w:lang w:eastAsia="ru-RU"/>
        </w:rPr>
        <w:softHyphen/>
        <w:t>ный климат в организации, нормы делового этикета — ритуализированные внешние нормы поведения.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Деловой этикет</w:t>
      </w:r>
      <w:r w:rsidRPr="00490E06">
        <w:rPr>
          <w:rFonts w:ascii="Times New Roman" w:eastAsia="Times New Roman" w:hAnsi="Times New Roman" w:cs="Times New Roman"/>
          <w:color w:val="000000"/>
          <w:sz w:val="27"/>
          <w:szCs w:val="27"/>
          <w:lang w:eastAsia="ru-RU"/>
        </w:rPr>
        <w:t> — установленный порядок поведения в опреде</w:t>
      </w:r>
      <w:r w:rsidRPr="00490E06">
        <w:rPr>
          <w:rFonts w:ascii="Times New Roman" w:eastAsia="Times New Roman" w:hAnsi="Times New Roman" w:cs="Times New Roman"/>
          <w:color w:val="000000"/>
          <w:sz w:val="27"/>
          <w:szCs w:val="27"/>
          <w:lang w:eastAsia="ru-RU"/>
        </w:rPr>
        <w:softHyphen/>
        <w:t>ленной социальной сфере, а именно — в сфере произ</w:t>
      </w:r>
      <w:r w:rsidRPr="00490E06">
        <w:rPr>
          <w:rFonts w:ascii="Times New Roman" w:eastAsia="Times New Roman" w:hAnsi="Times New Roman" w:cs="Times New Roman"/>
          <w:color w:val="000000"/>
          <w:sz w:val="27"/>
          <w:szCs w:val="27"/>
          <w:lang w:eastAsia="ru-RU"/>
        </w:rPr>
        <w:softHyphen/>
        <w:t>водства и управления.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Деятельность по управлению персоналом</w:t>
      </w:r>
      <w:r w:rsidRPr="00490E06">
        <w:rPr>
          <w:rFonts w:ascii="Times New Roman" w:eastAsia="Times New Roman" w:hAnsi="Times New Roman" w:cs="Times New Roman"/>
          <w:color w:val="000000"/>
          <w:sz w:val="27"/>
          <w:szCs w:val="27"/>
          <w:lang w:eastAsia="ru-RU"/>
        </w:rPr>
        <w:t> — целенаправленное воздействие на человеческую составляющую организа</w:t>
      </w:r>
      <w:r w:rsidRPr="00490E06">
        <w:rPr>
          <w:rFonts w:ascii="Times New Roman" w:eastAsia="Times New Roman" w:hAnsi="Times New Roman" w:cs="Times New Roman"/>
          <w:color w:val="000000"/>
          <w:sz w:val="27"/>
          <w:szCs w:val="27"/>
          <w:lang w:eastAsia="ru-RU"/>
        </w:rPr>
        <w:softHyphen/>
        <w:t>ции, ориентированное на приведение в соответствие возможностей персонала и целей, стратегий, условий развития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 командного менеджмента —</w:t>
      </w:r>
      <w:r w:rsidRPr="00490E06">
        <w:rPr>
          <w:rFonts w:ascii="Times New Roman" w:eastAsia="Times New Roman" w:hAnsi="Times New Roman" w:cs="Times New Roman"/>
          <w:color w:val="000000"/>
          <w:sz w:val="27"/>
          <w:szCs w:val="27"/>
          <w:lang w:eastAsia="ru-RU"/>
        </w:rPr>
        <w:t> подход, ориентированный на стимулирование творческой активности групповой дея</w:t>
      </w:r>
      <w:r w:rsidRPr="00490E06">
        <w:rPr>
          <w:rFonts w:ascii="Times New Roman" w:eastAsia="Times New Roman" w:hAnsi="Times New Roman" w:cs="Times New Roman"/>
          <w:color w:val="000000"/>
          <w:sz w:val="27"/>
          <w:szCs w:val="27"/>
          <w:lang w:eastAsia="ru-RU"/>
        </w:rPr>
        <w:softHyphen/>
        <w:t>тельности при решении нестандартных задач. Применение подхода дает возможность повысить социальное и куль</w:t>
      </w:r>
      <w:r w:rsidRPr="00490E06">
        <w:rPr>
          <w:rFonts w:ascii="Times New Roman" w:eastAsia="Times New Roman" w:hAnsi="Times New Roman" w:cs="Times New Roman"/>
          <w:color w:val="000000"/>
          <w:sz w:val="27"/>
          <w:szCs w:val="27"/>
          <w:lang w:eastAsia="ru-RU"/>
        </w:rPr>
        <w:softHyphen/>
        <w:t>турное творчество работников, их непосредственное уча</w:t>
      </w:r>
      <w:r w:rsidRPr="00490E06">
        <w:rPr>
          <w:rFonts w:ascii="Times New Roman" w:eastAsia="Times New Roman" w:hAnsi="Times New Roman" w:cs="Times New Roman"/>
          <w:color w:val="000000"/>
          <w:sz w:val="27"/>
          <w:szCs w:val="27"/>
          <w:lang w:eastAsia="ru-RU"/>
        </w:rPr>
        <w:softHyphen/>
        <w:t>стие в самоорганизации и самоуправлении совместной деятельностью, взаимный контроль, взаимопомощь и взаимозаменяемость, проясненность общих ценностей и целей, определяющих поведение каждого члена команды, коллективную ответственность за результаты и высокую эффективность работы, всемерное развитие и использова</w:t>
      </w:r>
      <w:r w:rsidRPr="00490E06">
        <w:rPr>
          <w:rFonts w:ascii="Times New Roman" w:eastAsia="Times New Roman" w:hAnsi="Times New Roman" w:cs="Times New Roman"/>
          <w:color w:val="000000"/>
          <w:sz w:val="27"/>
          <w:szCs w:val="27"/>
          <w:lang w:eastAsia="ru-RU"/>
        </w:rPr>
        <w:softHyphen/>
        <w:t>ние индивидуального и группового потенциалов. Может эффективно применяться при наличии зрелой партиципативной организационной культуры.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 контрактации индивидуальной ответственности</w:t>
      </w:r>
      <w:r w:rsidRPr="00490E06">
        <w:rPr>
          <w:rFonts w:ascii="Times New Roman" w:eastAsia="Times New Roman" w:hAnsi="Times New Roman" w:cs="Times New Roman"/>
          <w:color w:val="000000"/>
          <w:sz w:val="27"/>
          <w:szCs w:val="27"/>
          <w:lang w:eastAsia="ru-RU"/>
        </w:rPr>
        <w:t> — под</w:t>
      </w:r>
      <w:r w:rsidRPr="00490E06">
        <w:rPr>
          <w:rFonts w:ascii="Times New Roman" w:eastAsia="Times New Roman" w:hAnsi="Times New Roman" w:cs="Times New Roman"/>
          <w:color w:val="000000"/>
          <w:sz w:val="27"/>
          <w:szCs w:val="27"/>
          <w:lang w:eastAsia="ru-RU"/>
        </w:rPr>
        <w:softHyphen/>
        <w:t>ход, ориентированный на стимулирование индивиду</w:t>
      </w:r>
      <w:r w:rsidRPr="00490E06">
        <w:rPr>
          <w:rFonts w:ascii="Times New Roman" w:eastAsia="Times New Roman" w:hAnsi="Times New Roman" w:cs="Times New Roman"/>
          <w:color w:val="000000"/>
          <w:sz w:val="27"/>
          <w:szCs w:val="27"/>
          <w:lang w:eastAsia="ru-RU"/>
        </w:rPr>
        <w:softHyphen/>
        <w:t>ального профессионального развития специалистов, за счет включения личной заинтересованности и персо</w:t>
      </w:r>
      <w:r w:rsidRPr="00490E06">
        <w:rPr>
          <w:rFonts w:ascii="Times New Roman" w:eastAsia="Times New Roman" w:hAnsi="Times New Roman" w:cs="Times New Roman"/>
          <w:color w:val="000000"/>
          <w:sz w:val="27"/>
          <w:szCs w:val="27"/>
          <w:lang w:eastAsia="ru-RU"/>
        </w:rPr>
        <w:softHyphen/>
        <w:t>нальной ответственности. Применение доктрины наце</w:t>
      </w:r>
      <w:r w:rsidRPr="00490E06">
        <w:rPr>
          <w:rFonts w:ascii="Times New Roman" w:eastAsia="Times New Roman" w:hAnsi="Times New Roman" w:cs="Times New Roman"/>
          <w:color w:val="000000"/>
          <w:sz w:val="27"/>
          <w:szCs w:val="27"/>
          <w:lang w:eastAsia="ru-RU"/>
        </w:rPr>
        <w:softHyphen/>
        <w:t>лено на то, чтобы повысить предпринимательскую ак</w:t>
      </w:r>
      <w:r w:rsidRPr="00490E06">
        <w:rPr>
          <w:rFonts w:ascii="Times New Roman" w:eastAsia="Times New Roman" w:hAnsi="Times New Roman" w:cs="Times New Roman"/>
          <w:color w:val="000000"/>
          <w:sz w:val="27"/>
          <w:szCs w:val="27"/>
          <w:lang w:eastAsia="ru-RU"/>
        </w:rPr>
        <w:softHyphen/>
        <w:t>тивность работников и сделать предприятие более кон</w:t>
      </w:r>
      <w:r w:rsidRPr="00490E06">
        <w:rPr>
          <w:rFonts w:ascii="Times New Roman" w:eastAsia="Times New Roman" w:hAnsi="Times New Roman" w:cs="Times New Roman"/>
          <w:color w:val="000000"/>
          <w:sz w:val="27"/>
          <w:szCs w:val="27"/>
          <w:lang w:eastAsia="ru-RU"/>
        </w:rPr>
        <w:softHyphen/>
        <w:t>курентоспособным. Благоприятной средой для реализа</w:t>
      </w:r>
      <w:r w:rsidRPr="00490E06">
        <w:rPr>
          <w:rFonts w:ascii="Times New Roman" w:eastAsia="Times New Roman" w:hAnsi="Times New Roman" w:cs="Times New Roman"/>
          <w:color w:val="000000"/>
          <w:sz w:val="27"/>
          <w:szCs w:val="27"/>
          <w:lang w:eastAsia="ru-RU"/>
        </w:rPr>
        <w:softHyphen/>
        <w:t>ции доктрины являются организации, в которых доми</w:t>
      </w:r>
      <w:r w:rsidRPr="00490E06">
        <w:rPr>
          <w:rFonts w:ascii="Times New Roman" w:eastAsia="Times New Roman" w:hAnsi="Times New Roman" w:cs="Times New Roman"/>
          <w:color w:val="000000"/>
          <w:sz w:val="27"/>
          <w:szCs w:val="27"/>
          <w:lang w:eastAsia="ru-RU"/>
        </w:rPr>
        <w:softHyphen/>
        <w:t>нирует предпринимательская организационная культура.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 научного управления (научной организации труда)</w:t>
      </w:r>
      <w:r w:rsidRPr="00490E06">
        <w:rPr>
          <w:rFonts w:ascii="Times New Roman" w:eastAsia="Times New Roman" w:hAnsi="Times New Roman" w:cs="Times New Roman"/>
          <w:color w:val="000000"/>
          <w:sz w:val="27"/>
          <w:szCs w:val="27"/>
          <w:lang w:eastAsia="ru-RU"/>
        </w:rPr>
        <w:t> — технократический подход, коренящийся в философии позитивизма, был перенесен в практику организации производственных и трудовых процессов в связи с резко возросшей потребностью повышения эффективности деятельности  крупномасштабных  производственных систем. Благоприятной средой для реализации доктрины являются организации, в которых доминирует бюрокра</w:t>
      </w:r>
      <w:r w:rsidRPr="00490E06">
        <w:rPr>
          <w:rFonts w:ascii="Times New Roman" w:eastAsia="Times New Roman" w:hAnsi="Times New Roman" w:cs="Times New Roman"/>
          <w:color w:val="000000"/>
          <w:sz w:val="27"/>
          <w:szCs w:val="27"/>
          <w:lang w:eastAsia="ru-RU"/>
        </w:rPr>
        <w:softHyphen/>
        <w:t>тическая организационная культура.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 «X»</w:t>
      </w:r>
      <w:r w:rsidRPr="00490E06">
        <w:rPr>
          <w:rFonts w:ascii="Times New Roman" w:eastAsia="Times New Roman" w:hAnsi="Times New Roman" w:cs="Times New Roman"/>
          <w:color w:val="000000"/>
          <w:sz w:val="27"/>
          <w:szCs w:val="27"/>
          <w:lang w:eastAsia="ru-RU"/>
        </w:rPr>
        <w:t> — этическая доктрина рассмотрения человека в организации по аналогии с элементом механизма.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w:t>
      </w:r>
      <w:r w:rsidRPr="00490E06">
        <w:rPr>
          <w:rFonts w:ascii="Times New Roman" w:eastAsia="Times New Roman" w:hAnsi="Times New Roman" w:cs="Times New Roman"/>
          <w:color w:val="000000"/>
          <w:sz w:val="27"/>
          <w:szCs w:val="27"/>
          <w:lang w:eastAsia="ru-RU"/>
        </w:rPr>
        <w:t> </w:t>
      </w:r>
      <w:r w:rsidRPr="00013669">
        <w:rPr>
          <w:rFonts w:ascii="Times New Roman" w:eastAsia="Times New Roman" w:hAnsi="Times New Roman" w:cs="Times New Roman"/>
          <w:b/>
          <w:bCs/>
          <w:color w:val="000000"/>
          <w:sz w:val="27"/>
          <w:szCs w:val="27"/>
          <w:lang w:eastAsia="ru-RU"/>
        </w:rPr>
        <w:t>«</w:t>
      </w:r>
      <w:r w:rsidRPr="00490E06">
        <w:rPr>
          <w:rFonts w:ascii="Times New Roman" w:eastAsia="Times New Roman" w:hAnsi="Times New Roman" w:cs="Times New Roman"/>
          <w:b/>
          <w:bCs/>
          <w:color w:val="000000"/>
          <w:sz w:val="27"/>
          <w:szCs w:val="27"/>
          <w:lang w:val="en-US" w:eastAsia="ru-RU"/>
        </w:rPr>
        <w:t>Y</w:t>
      </w:r>
      <w:r w:rsidRPr="00013669">
        <w:rPr>
          <w:rFonts w:ascii="Times New Roman" w:eastAsia="Times New Roman" w:hAnsi="Times New Roman" w:cs="Times New Roman"/>
          <w:b/>
          <w:bCs/>
          <w:color w:val="000000"/>
          <w:sz w:val="27"/>
          <w:szCs w:val="27"/>
          <w:lang w:eastAsia="ru-RU"/>
        </w:rPr>
        <w:t>»</w:t>
      </w:r>
      <w:r w:rsidRPr="00490E06">
        <w:rPr>
          <w:rFonts w:ascii="Times New Roman" w:eastAsia="Times New Roman" w:hAnsi="Times New Roman" w:cs="Times New Roman"/>
          <w:color w:val="000000"/>
          <w:sz w:val="27"/>
          <w:szCs w:val="27"/>
          <w:lang w:eastAsia="ru-RU"/>
        </w:rPr>
        <w:t> — этическая доктрина рассмотрения человека в организации как личности, имеющей собственную мо</w:t>
      </w:r>
      <w:r w:rsidRPr="00490E06">
        <w:rPr>
          <w:rFonts w:ascii="Times New Roman" w:eastAsia="Times New Roman" w:hAnsi="Times New Roman" w:cs="Times New Roman"/>
          <w:color w:val="000000"/>
          <w:sz w:val="27"/>
          <w:szCs w:val="27"/>
          <w:lang w:eastAsia="ru-RU"/>
        </w:rPr>
        <w:softHyphen/>
        <w:t>тивацию, ориентированную на продуктивную деятель</w:t>
      </w:r>
      <w:r w:rsidRPr="00490E06">
        <w:rPr>
          <w:rFonts w:ascii="Times New Roman" w:eastAsia="Times New Roman" w:hAnsi="Times New Roman" w:cs="Times New Roman"/>
          <w:color w:val="000000"/>
          <w:sz w:val="27"/>
          <w:szCs w:val="27"/>
          <w:lang w:eastAsia="ru-RU"/>
        </w:rPr>
        <w:softHyphen/>
        <w:t>ность, способной понять и принять общие ценности организации. Благоприятной средой для реализации доктрины являются организации, в которых доминирует органическая организационная культура.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Доктрина человеческих отношений</w:t>
      </w:r>
      <w:r w:rsidRPr="00490E06">
        <w:rPr>
          <w:rFonts w:ascii="Times New Roman" w:eastAsia="Times New Roman" w:hAnsi="Times New Roman" w:cs="Times New Roman"/>
          <w:color w:val="000000"/>
          <w:sz w:val="27"/>
          <w:szCs w:val="27"/>
          <w:lang w:eastAsia="ru-RU"/>
        </w:rPr>
        <w:t> — гуманитарный подход, ориентированный на гуманизацию трудовых процессов, вовлечение работников в обсуждение вопросов, касаю</w:t>
      </w:r>
      <w:r w:rsidRPr="00490E06">
        <w:rPr>
          <w:rFonts w:ascii="Times New Roman" w:eastAsia="Times New Roman" w:hAnsi="Times New Roman" w:cs="Times New Roman"/>
          <w:color w:val="000000"/>
          <w:sz w:val="27"/>
          <w:szCs w:val="27"/>
          <w:lang w:eastAsia="ru-RU"/>
        </w:rPr>
        <w:softHyphen/>
        <w:t>щихся их производственной деятельности, использова</w:t>
      </w:r>
      <w:r w:rsidRPr="00490E06">
        <w:rPr>
          <w:rFonts w:ascii="Times New Roman" w:eastAsia="Times New Roman" w:hAnsi="Times New Roman" w:cs="Times New Roman"/>
          <w:color w:val="000000"/>
          <w:sz w:val="27"/>
          <w:szCs w:val="27"/>
          <w:lang w:eastAsia="ru-RU"/>
        </w:rPr>
        <w:softHyphen/>
        <w:t>ние позитивных эффектов групповой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Долговременный расчет численности персонала</w:t>
      </w:r>
      <w:r w:rsidRPr="00490E06">
        <w:rPr>
          <w:rFonts w:ascii="Times New Roman" w:eastAsia="Times New Roman" w:hAnsi="Times New Roman" w:cs="Times New Roman"/>
          <w:color w:val="000000"/>
          <w:sz w:val="27"/>
          <w:szCs w:val="27"/>
          <w:lang w:eastAsia="ru-RU"/>
        </w:rPr>
        <w:t> — количественная и качественная оценка потребности в кадрах на период более трех лет, учитывающая планы развития организа</w:t>
      </w:r>
      <w:r w:rsidRPr="00490E06">
        <w:rPr>
          <w:rFonts w:ascii="Times New Roman" w:eastAsia="Times New Roman" w:hAnsi="Times New Roman" w:cs="Times New Roman"/>
          <w:color w:val="000000"/>
          <w:sz w:val="27"/>
          <w:szCs w:val="27"/>
          <w:lang w:eastAsia="ru-RU"/>
        </w:rPr>
        <w:softHyphen/>
        <w:t>ции, динамику профессионального состава, изменение технологии деятельности и другие внутренние и внеш</w:t>
      </w:r>
      <w:r w:rsidRPr="00490E06">
        <w:rPr>
          <w:rFonts w:ascii="Times New Roman" w:eastAsia="Times New Roman" w:hAnsi="Times New Roman" w:cs="Times New Roman"/>
          <w:color w:val="000000"/>
          <w:sz w:val="27"/>
          <w:szCs w:val="27"/>
          <w:lang w:eastAsia="ru-RU"/>
        </w:rPr>
        <w:softHyphen/>
        <w:t>ние параметры.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Задачи кадровой службы</w:t>
      </w:r>
      <w:r w:rsidRPr="00490E06">
        <w:rPr>
          <w:rFonts w:ascii="Times New Roman" w:eastAsia="Times New Roman" w:hAnsi="Times New Roman" w:cs="Times New Roman"/>
          <w:color w:val="000000"/>
          <w:sz w:val="27"/>
          <w:szCs w:val="27"/>
          <w:lang w:eastAsia="ru-RU"/>
        </w:rPr>
        <w:t> — представления о целях работы с персоналом, конкретизированные с учетом условий су</w:t>
      </w:r>
      <w:r w:rsidRPr="00490E06">
        <w:rPr>
          <w:rFonts w:ascii="Times New Roman" w:eastAsia="Times New Roman" w:hAnsi="Times New Roman" w:cs="Times New Roman"/>
          <w:color w:val="000000"/>
          <w:sz w:val="27"/>
          <w:szCs w:val="27"/>
          <w:lang w:eastAsia="ru-RU"/>
        </w:rPr>
        <w:softHyphen/>
        <w:t>ществования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Закрытая кадровая политика</w:t>
      </w:r>
      <w:r w:rsidRPr="00490E06">
        <w:rPr>
          <w:rFonts w:ascii="Times New Roman" w:eastAsia="Times New Roman" w:hAnsi="Times New Roman" w:cs="Times New Roman"/>
          <w:color w:val="000000"/>
          <w:sz w:val="27"/>
          <w:szCs w:val="27"/>
          <w:lang w:eastAsia="ru-RU"/>
        </w:rPr>
        <w:t> — характеризуется непроницаемо</w:t>
      </w:r>
      <w:r w:rsidRPr="00490E06">
        <w:rPr>
          <w:rFonts w:ascii="Times New Roman" w:eastAsia="Times New Roman" w:hAnsi="Times New Roman" w:cs="Times New Roman"/>
          <w:color w:val="000000"/>
          <w:sz w:val="27"/>
          <w:szCs w:val="27"/>
          <w:lang w:eastAsia="ru-RU"/>
        </w:rPr>
        <w:softHyphen/>
        <w:t>стью для нового персонала на средних и высших уров</w:t>
      </w:r>
      <w:r w:rsidRPr="00490E06">
        <w:rPr>
          <w:rFonts w:ascii="Times New Roman" w:eastAsia="Times New Roman" w:hAnsi="Times New Roman" w:cs="Times New Roman"/>
          <w:color w:val="000000"/>
          <w:sz w:val="27"/>
          <w:szCs w:val="27"/>
          <w:lang w:eastAsia="ru-RU"/>
        </w:rPr>
        <w:softHyphen/>
        <w:t>нях управления; организация ориентируется на включе</w:t>
      </w:r>
      <w:r w:rsidRPr="00490E06">
        <w:rPr>
          <w:rFonts w:ascii="Times New Roman" w:eastAsia="Times New Roman" w:hAnsi="Times New Roman" w:cs="Times New Roman"/>
          <w:color w:val="000000"/>
          <w:sz w:val="27"/>
          <w:szCs w:val="27"/>
          <w:lang w:eastAsia="ru-RU"/>
        </w:rPr>
        <w:softHyphen/>
        <w:t>ние нового персонала только с низшего должностного уровня, далее замещение происходит только из числа сотрудников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Издержки набора и отбора</w:t>
      </w:r>
      <w:r w:rsidRPr="00490E06">
        <w:rPr>
          <w:rFonts w:ascii="Times New Roman" w:eastAsia="Times New Roman" w:hAnsi="Times New Roman" w:cs="Times New Roman"/>
          <w:color w:val="000000"/>
          <w:sz w:val="27"/>
          <w:szCs w:val="27"/>
          <w:lang w:eastAsia="ru-RU"/>
        </w:rPr>
        <w:t> — все затраты по привлечению и оценке кандидатов, отнесенные на счет одного успеш</w:t>
      </w:r>
      <w:r w:rsidRPr="00490E06">
        <w:rPr>
          <w:rFonts w:ascii="Times New Roman" w:eastAsia="Times New Roman" w:hAnsi="Times New Roman" w:cs="Times New Roman"/>
          <w:color w:val="000000"/>
          <w:sz w:val="27"/>
          <w:szCs w:val="27"/>
          <w:lang w:eastAsia="ru-RU"/>
        </w:rPr>
        <w:softHyphen/>
        <w:t>ного (отобранного и нанятого) кандидата.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Индивидуальная стоимость работника</w:t>
      </w:r>
      <w:r w:rsidRPr="00490E06">
        <w:rPr>
          <w:rFonts w:ascii="Times New Roman" w:eastAsia="Times New Roman" w:hAnsi="Times New Roman" w:cs="Times New Roman"/>
          <w:color w:val="000000"/>
          <w:sz w:val="27"/>
          <w:szCs w:val="27"/>
          <w:lang w:eastAsia="ru-RU"/>
        </w:rPr>
        <w:t> — оценка предполагаемого объема услуг, который ожидается от работника в данной организации, соотнесенная с оценкой вероятности того, что работник останется работать в данной организаций.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Интересы</w:t>
      </w:r>
      <w:r w:rsidRPr="00490E06">
        <w:rPr>
          <w:rFonts w:ascii="Times New Roman" w:eastAsia="Times New Roman" w:hAnsi="Times New Roman" w:cs="Times New Roman"/>
          <w:color w:val="000000"/>
          <w:sz w:val="27"/>
          <w:szCs w:val="27"/>
          <w:lang w:eastAsia="ru-RU"/>
        </w:rPr>
        <w:t> — осознаваемые субъектом формы проявления его потребностей, альтернативное разнообразие потребно</w:t>
      </w:r>
      <w:r w:rsidRPr="00490E06">
        <w:rPr>
          <w:rFonts w:ascii="Times New Roman" w:eastAsia="Times New Roman" w:hAnsi="Times New Roman" w:cs="Times New Roman"/>
          <w:color w:val="000000"/>
          <w:sz w:val="27"/>
          <w:szCs w:val="27"/>
          <w:lang w:eastAsia="ru-RU"/>
        </w:rPr>
        <w:softHyphen/>
        <w:t>стей в конкретных жизненных обстоятельствах.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Инцидент (деятельностный) конфликта</w:t>
      </w:r>
      <w:r w:rsidRPr="00490E06">
        <w:rPr>
          <w:rFonts w:ascii="Times New Roman" w:eastAsia="Times New Roman" w:hAnsi="Times New Roman" w:cs="Times New Roman"/>
          <w:color w:val="000000"/>
          <w:sz w:val="27"/>
          <w:szCs w:val="27"/>
          <w:lang w:eastAsia="ru-RU"/>
        </w:rPr>
        <w:t> — повод для объявления (афиширования) конфронтационных действий по пово</w:t>
      </w:r>
      <w:r w:rsidRPr="00490E06">
        <w:rPr>
          <w:rFonts w:ascii="Times New Roman" w:eastAsia="Times New Roman" w:hAnsi="Times New Roman" w:cs="Times New Roman"/>
          <w:color w:val="000000"/>
          <w:sz w:val="27"/>
          <w:szCs w:val="27"/>
          <w:lang w:eastAsia="ru-RU"/>
        </w:rPr>
        <w:softHyphen/>
        <w:t>ду различия интересов, ценностных ориентации.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Инцидент (информационный) конфликта</w:t>
      </w:r>
      <w:r w:rsidRPr="00490E06">
        <w:rPr>
          <w:rFonts w:ascii="Times New Roman" w:eastAsia="Times New Roman" w:hAnsi="Times New Roman" w:cs="Times New Roman"/>
          <w:color w:val="000000"/>
          <w:sz w:val="27"/>
          <w:szCs w:val="27"/>
          <w:lang w:eastAsia="ru-RU"/>
        </w:rPr>
        <w:t> — событие, которое помогло осознать хотя бы одному из взаимодействую</w:t>
      </w:r>
      <w:r w:rsidRPr="00490E06">
        <w:rPr>
          <w:rFonts w:ascii="Times New Roman" w:eastAsia="Times New Roman" w:hAnsi="Times New Roman" w:cs="Times New Roman"/>
          <w:color w:val="000000"/>
          <w:sz w:val="27"/>
          <w:szCs w:val="27"/>
          <w:lang w:eastAsia="ru-RU"/>
        </w:rPr>
        <w:softHyphen/>
        <w:t>щих (прямо или косвенно) субъектов отличие (полное или частичное) его интересов и ценностей от интересов и ценностей других участников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Источники привлечения персонала</w:t>
      </w:r>
      <w:r w:rsidRPr="00490E06">
        <w:rPr>
          <w:rFonts w:ascii="Times New Roman" w:eastAsia="Times New Roman" w:hAnsi="Times New Roman" w:cs="Times New Roman"/>
          <w:color w:val="000000"/>
          <w:sz w:val="27"/>
          <w:szCs w:val="27"/>
          <w:lang w:eastAsia="ru-RU"/>
        </w:rPr>
        <w:t> — способы найма, рекрутирования кандидатов на работу, включающие способы рас</w:t>
      </w:r>
      <w:r w:rsidRPr="00490E06">
        <w:rPr>
          <w:rFonts w:ascii="Times New Roman" w:eastAsia="Times New Roman" w:hAnsi="Times New Roman" w:cs="Times New Roman"/>
          <w:color w:val="000000"/>
          <w:sz w:val="27"/>
          <w:szCs w:val="27"/>
          <w:lang w:eastAsia="ru-RU"/>
        </w:rPr>
        <w:softHyphen/>
        <w:t>пространения информации об имеющихся вакансиях, способы привлечения внимания потенциальных канди</w:t>
      </w:r>
      <w:r w:rsidRPr="00490E06">
        <w:rPr>
          <w:rFonts w:ascii="Times New Roman" w:eastAsia="Times New Roman" w:hAnsi="Times New Roman" w:cs="Times New Roman"/>
          <w:color w:val="000000"/>
          <w:sz w:val="27"/>
          <w:szCs w:val="27"/>
          <w:lang w:eastAsia="ru-RU"/>
        </w:rPr>
        <w:softHyphen/>
        <w:t>датов и специальные способы работы с сегментами рынка рабочей силы.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Кадровая информация —</w:t>
      </w:r>
      <w:r w:rsidRPr="00490E06">
        <w:rPr>
          <w:rFonts w:ascii="Times New Roman" w:eastAsia="Times New Roman" w:hAnsi="Times New Roman" w:cs="Times New Roman"/>
          <w:color w:val="000000"/>
          <w:sz w:val="27"/>
          <w:szCs w:val="27"/>
          <w:lang w:eastAsia="ru-RU"/>
        </w:rPr>
        <w:t> определенным образом организован</w:t>
      </w:r>
      <w:r w:rsidRPr="00490E06">
        <w:rPr>
          <w:rFonts w:ascii="Times New Roman" w:eastAsia="Times New Roman" w:hAnsi="Times New Roman" w:cs="Times New Roman"/>
          <w:color w:val="000000"/>
          <w:sz w:val="27"/>
          <w:szCs w:val="27"/>
          <w:lang w:eastAsia="ru-RU"/>
        </w:rPr>
        <w:softHyphen/>
        <w:t>ное множество данных о персонале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Кадровая политика</w:t>
      </w:r>
      <w:r w:rsidRPr="00490E06">
        <w:rPr>
          <w:rFonts w:ascii="Times New Roman" w:eastAsia="Times New Roman" w:hAnsi="Times New Roman" w:cs="Times New Roman"/>
          <w:color w:val="000000"/>
          <w:sz w:val="27"/>
          <w:szCs w:val="27"/>
          <w:lang w:eastAsia="ru-RU"/>
        </w:rPr>
        <w:t> — 1) система правил и норм (которые долж</w:t>
      </w:r>
      <w:r w:rsidRPr="00490E06">
        <w:rPr>
          <w:rFonts w:ascii="Times New Roman" w:eastAsia="Times New Roman" w:hAnsi="Times New Roman" w:cs="Times New Roman"/>
          <w:color w:val="000000"/>
          <w:sz w:val="27"/>
          <w:szCs w:val="27"/>
          <w:lang w:eastAsia="ru-RU"/>
        </w:rPr>
        <w:softHyphen/>
        <w:t>ны быть осознаны и определенным образом сформули</w:t>
      </w:r>
      <w:r w:rsidRPr="00490E06">
        <w:rPr>
          <w:rFonts w:ascii="Times New Roman" w:eastAsia="Times New Roman" w:hAnsi="Times New Roman" w:cs="Times New Roman"/>
          <w:color w:val="000000"/>
          <w:sz w:val="27"/>
          <w:szCs w:val="27"/>
          <w:lang w:eastAsia="ru-RU"/>
        </w:rPr>
        <w:softHyphen/>
        <w:t>рованы), приводящая человеческий ресурс в соответст</w:t>
      </w:r>
      <w:r w:rsidRPr="00490E06">
        <w:rPr>
          <w:rFonts w:ascii="Times New Roman" w:eastAsia="Times New Roman" w:hAnsi="Times New Roman" w:cs="Times New Roman"/>
          <w:color w:val="000000"/>
          <w:sz w:val="27"/>
          <w:szCs w:val="27"/>
          <w:lang w:eastAsia="ru-RU"/>
        </w:rPr>
        <w:softHyphen/>
        <w:t>вие со стратегией фирмы (отсюда следует, что все меро</w:t>
      </w:r>
      <w:r w:rsidRPr="00490E06">
        <w:rPr>
          <w:rFonts w:ascii="Times New Roman" w:eastAsia="Times New Roman" w:hAnsi="Times New Roman" w:cs="Times New Roman"/>
          <w:color w:val="000000"/>
          <w:sz w:val="27"/>
          <w:szCs w:val="27"/>
          <w:lang w:eastAsia="ru-RU"/>
        </w:rPr>
        <w:softHyphen/>
        <w:t>приятия по работе с кадрами — отбор, составление штатного расписания, аттестация, обучение, продвиже</w:t>
      </w:r>
      <w:r w:rsidRPr="00490E06">
        <w:rPr>
          <w:rFonts w:ascii="Times New Roman" w:eastAsia="Times New Roman" w:hAnsi="Times New Roman" w:cs="Times New Roman"/>
          <w:color w:val="000000"/>
          <w:sz w:val="27"/>
          <w:szCs w:val="27"/>
          <w:lang w:eastAsia="ru-RU"/>
        </w:rPr>
        <w:softHyphen/>
        <w:t>ние — заранее планируются и согласовываются с общим пониманием целей и задач организации); 2) набор кон</w:t>
      </w:r>
      <w:r w:rsidRPr="00490E06">
        <w:rPr>
          <w:rFonts w:ascii="Times New Roman" w:eastAsia="Times New Roman" w:hAnsi="Times New Roman" w:cs="Times New Roman"/>
          <w:color w:val="000000"/>
          <w:sz w:val="27"/>
          <w:szCs w:val="27"/>
          <w:lang w:eastAsia="ru-RU"/>
        </w:rPr>
        <w:softHyphen/>
        <w:t>кретных правил, пожеланий и ограничений (зачастую неосознанных) во взаимоотношениях людей в организа</w:t>
      </w:r>
      <w:r w:rsidRPr="00490E06">
        <w:rPr>
          <w:rFonts w:ascii="Times New Roman" w:eastAsia="Times New Roman" w:hAnsi="Times New Roman" w:cs="Times New Roman"/>
          <w:color w:val="000000"/>
          <w:sz w:val="27"/>
          <w:szCs w:val="27"/>
          <w:lang w:eastAsia="ru-RU"/>
        </w:rPr>
        <w:softHyphen/>
        <w:t>ции, может использоваться в качестве аргумента при решении конкретного кадрового вопроса.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Кадровые мероприятия</w:t>
      </w:r>
      <w:r w:rsidRPr="00490E06">
        <w:rPr>
          <w:rFonts w:ascii="Times New Roman" w:eastAsia="Times New Roman" w:hAnsi="Times New Roman" w:cs="Times New Roman"/>
          <w:color w:val="000000"/>
          <w:sz w:val="27"/>
          <w:szCs w:val="27"/>
          <w:lang w:eastAsia="ru-RU"/>
        </w:rPr>
        <w:t> — действия, направленные на достижение соответствия персонала задачам работы организации и проводимые с учетом конкретных задач этапа развития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Кадровый менеджмент</w:t>
      </w:r>
      <w:r w:rsidRPr="00490E06">
        <w:rPr>
          <w:rFonts w:ascii="Times New Roman" w:eastAsia="Times New Roman" w:hAnsi="Times New Roman" w:cs="Times New Roman"/>
          <w:color w:val="000000"/>
          <w:sz w:val="27"/>
          <w:szCs w:val="27"/>
          <w:lang w:eastAsia="ru-RU"/>
        </w:rPr>
        <w:t> — одно из направлений современного менеджмента, нацеленное на развитие и эффективное использование кадрового потенциала организации. В системе кадрового менеджмента можно выделить: опе</w:t>
      </w:r>
      <w:r w:rsidRPr="00490E06">
        <w:rPr>
          <w:rFonts w:ascii="Times New Roman" w:eastAsia="Times New Roman" w:hAnsi="Times New Roman" w:cs="Times New Roman"/>
          <w:color w:val="000000"/>
          <w:sz w:val="27"/>
          <w:szCs w:val="27"/>
          <w:lang w:eastAsia="ru-RU"/>
        </w:rPr>
        <w:softHyphen/>
        <w:t>ративный уровень управления (доминирует кадровая ра</w:t>
      </w:r>
      <w:r w:rsidRPr="00490E06">
        <w:rPr>
          <w:rFonts w:ascii="Times New Roman" w:eastAsia="Times New Roman" w:hAnsi="Times New Roman" w:cs="Times New Roman"/>
          <w:color w:val="000000"/>
          <w:sz w:val="27"/>
          <w:szCs w:val="27"/>
          <w:lang w:eastAsia="ru-RU"/>
        </w:rPr>
        <w:softHyphen/>
        <w:t xml:space="preserve">бота), тактический уровень управления (доминирует управление персоналом, стратегический уровень </w:t>
      </w:r>
      <w:r w:rsidRPr="00490E06">
        <w:rPr>
          <w:rFonts w:ascii="Times New Roman" w:eastAsia="Times New Roman" w:hAnsi="Times New Roman" w:cs="Times New Roman"/>
          <w:color w:val="000000"/>
          <w:sz w:val="27"/>
          <w:szCs w:val="27"/>
          <w:lang w:eastAsia="ru-RU"/>
        </w:rPr>
        <w:lastRenderedPageBreak/>
        <w:t>управ</w:t>
      </w:r>
      <w:r w:rsidRPr="00490E06">
        <w:rPr>
          <w:rFonts w:ascii="Times New Roman" w:eastAsia="Times New Roman" w:hAnsi="Times New Roman" w:cs="Times New Roman"/>
          <w:color w:val="000000"/>
          <w:sz w:val="27"/>
          <w:szCs w:val="27"/>
          <w:lang w:eastAsia="ru-RU"/>
        </w:rPr>
        <w:softHyphen/>
        <w:t>ления (доминирует управление человеческими ресурса</w:t>
      </w:r>
      <w:r w:rsidRPr="00490E06">
        <w:rPr>
          <w:rFonts w:ascii="Times New Roman" w:eastAsia="Times New Roman" w:hAnsi="Times New Roman" w:cs="Times New Roman"/>
          <w:color w:val="000000"/>
          <w:sz w:val="27"/>
          <w:szCs w:val="27"/>
          <w:lang w:eastAsia="ru-RU"/>
        </w:rPr>
        <w:softHyphen/>
        <w:t>ми), политический уровень управления корпорацией (разработка и контроль за реализацией кадровой поли</w:t>
      </w:r>
      <w:r w:rsidRPr="00490E06">
        <w:rPr>
          <w:rFonts w:ascii="Times New Roman" w:eastAsia="Times New Roman" w:hAnsi="Times New Roman" w:cs="Times New Roman"/>
          <w:color w:val="000000"/>
          <w:sz w:val="27"/>
          <w:szCs w:val="27"/>
          <w:lang w:eastAsia="ru-RU"/>
        </w:rPr>
        <w:softHyphen/>
        <w:t>тики). Исторически генезису каждого уровня кадрового менеджмента соответствует своя модель кадрового ме</w:t>
      </w:r>
      <w:r w:rsidRPr="00490E06">
        <w:rPr>
          <w:rFonts w:ascii="Times New Roman" w:eastAsia="Times New Roman" w:hAnsi="Times New Roman" w:cs="Times New Roman"/>
          <w:color w:val="000000"/>
          <w:sz w:val="27"/>
          <w:szCs w:val="27"/>
          <w:lang w:eastAsia="ru-RU"/>
        </w:rPr>
        <w:softHyphen/>
        <w:t>неджмента (см. </w:t>
      </w:r>
      <w:r w:rsidRPr="00490E06">
        <w:rPr>
          <w:rFonts w:ascii="Times New Roman" w:eastAsia="Times New Roman" w:hAnsi="Times New Roman" w:cs="Times New Roman"/>
          <w:i/>
          <w:iCs/>
          <w:color w:val="000000"/>
          <w:sz w:val="27"/>
          <w:szCs w:val="27"/>
          <w:lang w:eastAsia="ru-RU"/>
        </w:rPr>
        <w:t>Модели кадрового менеджмента),</w:t>
      </w:r>
      <w:r w:rsidRPr="00490E06">
        <w:rPr>
          <w:rFonts w:ascii="Times New Roman" w:eastAsia="Times New Roman" w:hAnsi="Times New Roman" w:cs="Times New Roman"/>
          <w:color w:val="000000"/>
          <w:sz w:val="27"/>
          <w:szCs w:val="27"/>
          <w:lang w:eastAsia="ru-RU"/>
        </w:rPr>
        <w:t> а на политическом уровне наблюдается сдвиг от пассивной и реактивной кадровой политики к активной.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Кадровый резерв</w:t>
      </w:r>
      <w:r w:rsidRPr="00490E06">
        <w:rPr>
          <w:rFonts w:ascii="Times New Roman" w:eastAsia="Times New Roman" w:hAnsi="Times New Roman" w:cs="Times New Roman"/>
          <w:color w:val="000000"/>
          <w:sz w:val="27"/>
          <w:szCs w:val="27"/>
          <w:lang w:eastAsia="ru-RU"/>
        </w:rPr>
        <w:t> — группа руководителей и специалистов, обла</w:t>
      </w:r>
      <w:r w:rsidRPr="00490E06">
        <w:rPr>
          <w:rFonts w:ascii="Times New Roman" w:eastAsia="Times New Roman" w:hAnsi="Times New Roman" w:cs="Times New Roman"/>
          <w:color w:val="000000"/>
          <w:sz w:val="27"/>
          <w:szCs w:val="27"/>
          <w:lang w:eastAsia="ru-RU"/>
        </w:rPr>
        <w:softHyphen/>
        <w:t>дающих способностью к управленческой деятельности, от</w:t>
      </w:r>
      <w:r w:rsidRPr="00490E06">
        <w:rPr>
          <w:rFonts w:ascii="Times New Roman" w:eastAsia="Times New Roman" w:hAnsi="Times New Roman" w:cs="Times New Roman"/>
          <w:color w:val="000000"/>
          <w:sz w:val="27"/>
          <w:szCs w:val="27"/>
          <w:lang w:eastAsia="ru-RU"/>
        </w:rPr>
        <w:softHyphen/>
        <w:t>вечающих требованиям, предъявляемым должностью того или иного ранга, подвергшихся отбору и прошедших сис</w:t>
      </w:r>
      <w:r w:rsidRPr="00490E06">
        <w:rPr>
          <w:rFonts w:ascii="Times New Roman" w:eastAsia="Times New Roman" w:hAnsi="Times New Roman" w:cs="Times New Roman"/>
          <w:color w:val="000000"/>
          <w:sz w:val="27"/>
          <w:szCs w:val="27"/>
          <w:lang w:eastAsia="ru-RU"/>
        </w:rPr>
        <w:softHyphen/>
        <w:t>тематическую целевую квалификационную подготовку.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Карьера</w:t>
      </w:r>
      <w:r w:rsidRPr="00490E06">
        <w:rPr>
          <w:rFonts w:ascii="Times New Roman" w:eastAsia="Times New Roman" w:hAnsi="Times New Roman" w:cs="Times New Roman"/>
          <w:color w:val="000000"/>
          <w:sz w:val="27"/>
          <w:szCs w:val="27"/>
          <w:lang w:eastAsia="ru-RU"/>
        </w:rPr>
        <w:t> — результат осознанной позиции и поведения человека в области трудовой деятельности, связанный с должно</w:t>
      </w:r>
      <w:r w:rsidRPr="00490E06">
        <w:rPr>
          <w:rFonts w:ascii="Times New Roman" w:eastAsia="Times New Roman" w:hAnsi="Times New Roman" w:cs="Times New Roman"/>
          <w:color w:val="000000"/>
          <w:sz w:val="27"/>
          <w:szCs w:val="27"/>
          <w:lang w:eastAsia="ru-RU"/>
        </w:rPr>
        <w:softHyphen/>
        <w:t>стным или профессиональным ростом.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Карьерограмма</w:t>
      </w:r>
      <w:r w:rsidRPr="00490E06">
        <w:rPr>
          <w:rFonts w:ascii="Times New Roman" w:eastAsia="Times New Roman" w:hAnsi="Times New Roman" w:cs="Times New Roman"/>
          <w:color w:val="000000"/>
          <w:sz w:val="27"/>
          <w:szCs w:val="27"/>
          <w:lang w:eastAsia="ru-RU"/>
        </w:rPr>
        <w:t> — перечень профессиональных и должностных позиций в организации (и вне ее), фиксирующий опти</w:t>
      </w:r>
      <w:r w:rsidRPr="00490E06">
        <w:rPr>
          <w:rFonts w:ascii="Times New Roman" w:eastAsia="Times New Roman" w:hAnsi="Times New Roman" w:cs="Times New Roman"/>
          <w:color w:val="000000"/>
          <w:sz w:val="27"/>
          <w:szCs w:val="27"/>
          <w:lang w:eastAsia="ru-RU"/>
        </w:rPr>
        <w:softHyphen/>
        <w:t>мальное развитие профессионала для занятия им опре</w:t>
      </w:r>
      <w:r w:rsidRPr="00490E06">
        <w:rPr>
          <w:rFonts w:ascii="Times New Roman" w:eastAsia="Times New Roman" w:hAnsi="Times New Roman" w:cs="Times New Roman"/>
          <w:color w:val="000000"/>
          <w:sz w:val="27"/>
          <w:szCs w:val="27"/>
          <w:lang w:eastAsia="ru-RU"/>
        </w:rPr>
        <w:softHyphen/>
        <w:t>деленной позиции в организации. Карьерограмма — это формализованное представление о том, какой путь дол</w:t>
      </w:r>
      <w:r w:rsidRPr="00490E06">
        <w:rPr>
          <w:rFonts w:ascii="Times New Roman" w:eastAsia="Times New Roman" w:hAnsi="Times New Roman" w:cs="Times New Roman"/>
          <w:color w:val="000000"/>
          <w:sz w:val="27"/>
          <w:szCs w:val="27"/>
          <w:lang w:eastAsia="ru-RU"/>
        </w:rPr>
        <w:softHyphen/>
        <w:t>жен пройти специалист для того, чтобы получить необ</w:t>
      </w:r>
      <w:r w:rsidRPr="00490E06">
        <w:rPr>
          <w:rFonts w:ascii="Times New Roman" w:eastAsia="Times New Roman" w:hAnsi="Times New Roman" w:cs="Times New Roman"/>
          <w:color w:val="000000"/>
          <w:sz w:val="27"/>
          <w:szCs w:val="27"/>
          <w:lang w:eastAsia="ru-RU"/>
        </w:rPr>
        <w:softHyphen/>
        <w:t>ходимые знания и овладеть нужными навыками для эффективной работы на конкретном месте.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Коммуникация</w:t>
      </w:r>
      <w:r w:rsidRPr="00490E06">
        <w:rPr>
          <w:rFonts w:ascii="Times New Roman" w:eastAsia="Times New Roman" w:hAnsi="Times New Roman" w:cs="Times New Roman"/>
          <w:color w:val="000000"/>
          <w:sz w:val="27"/>
          <w:szCs w:val="27"/>
          <w:lang w:eastAsia="ru-RU"/>
        </w:rPr>
        <w:t> — информационное взаимодействие субъектов, характеризуемое следующими признаками: суверените</w:t>
      </w:r>
      <w:r w:rsidRPr="00490E06">
        <w:rPr>
          <w:rFonts w:ascii="Times New Roman" w:eastAsia="Times New Roman" w:hAnsi="Times New Roman" w:cs="Times New Roman"/>
          <w:color w:val="000000"/>
          <w:sz w:val="27"/>
          <w:szCs w:val="27"/>
          <w:lang w:eastAsia="ru-RU"/>
        </w:rPr>
        <w:softHyphen/>
        <w:t>том участников взаимодействия; суверенитетом их цен</w:t>
      </w:r>
      <w:r w:rsidRPr="00490E06">
        <w:rPr>
          <w:rFonts w:ascii="Times New Roman" w:eastAsia="Times New Roman" w:hAnsi="Times New Roman" w:cs="Times New Roman"/>
          <w:color w:val="000000"/>
          <w:sz w:val="27"/>
          <w:szCs w:val="27"/>
          <w:lang w:eastAsia="ru-RU"/>
        </w:rPr>
        <w:softHyphen/>
        <w:t>ностных ориентаций, интересов, представлений об объ</w:t>
      </w:r>
      <w:r w:rsidRPr="00490E06">
        <w:rPr>
          <w:rFonts w:ascii="Times New Roman" w:eastAsia="Times New Roman" w:hAnsi="Times New Roman" w:cs="Times New Roman"/>
          <w:color w:val="000000"/>
          <w:sz w:val="27"/>
          <w:szCs w:val="27"/>
          <w:lang w:eastAsia="ru-RU"/>
        </w:rPr>
        <w:softHyphen/>
        <w:t>екте взаимодействия и отношения к нему; технологиче</w:t>
      </w:r>
      <w:r w:rsidRPr="00490E06">
        <w:rPr>
          <w:rFonts w:ascii="Times New Roman" w:eastAsia="Times New Roman" w:hAnsi="Times New Roman" w:cs="Times New Roman"/>
          <w:color w:val="000000"/>
          <w:sz w:val="27"/>
          <w:szCs w:val="27"/>
          <w:lang w:eastAsia="ru-RU"/>
        </w:rPr>
        <w:softHyphen/>
        <w:t>ской обеспеченностью равноправного информационного обмена; технологической обеспеченностью равного уровня информационной полноты знаний о ситуации и объекте взаимодействия.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Конкурс при приеме на работу</w:t>
      </w:r>
      <w:r w:rsidRPr="00490E06">
        <w:rPr>
          <w:rFonts w:ascii="Times New Roman" w:eastAsia="Times New Roman" w:hAnsi="Times New Roman" w:cs="Times New Roman"/>
          <w:color w:val="000000"/>
          <w:sz w:val="27"/>
          <w:szCs w:val="27"/>
          <w:lang w:eastAsia="ru-RU"/>
        </w:rPr>
        <w:t> — кадровое мероприятие, при</w:t>
      </w:r>
      <w:r w:rsidRPr="00490E06">
        <w:rPr>
          <w:rFonts w:ascii="Times New Roman" w:eastAsia="Times New Roman" w:hAnsi="Times New Roman" w:cs="Times New Roman"/>
          <w:color w:val="000000"/>
          <w:sz w:val="27"/>
          <w:szCs w:val="27"/>
          <w:lang w:eastAsia="ru-RU"/>
        </w:rPr>
        <w:softHyphen/>
        <w:t>званное сопоставить между собой кандидатов на работу в одной должности и соотнести их качества с требова</w:t>
      </w:r>
      <w:r w:rsidRPr="00490E06">
        <w:rPr>
          <w:rFonts w:ascii="Times New Roman" w:eastAsia="Times New Roman" w:hAnsi="Times New Roman" w:cs="Times New Roman"/>
          <w:color w:val="000000"/>
          <w:sz w:val="27"/>
          <w:szCs w:val="27"/>
          <w:lang w:eastAsia="ru-RU"/>
        </w:rPr>
        <w:softHyphen/>
        <w:t>ниями должности.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Конфликт</w:t>
      </w:r>
      <w:r w:rsidRPr="00490E06">
        <w:rPr>
          <w:rFonts w:ascii="Times New Roman" w:eastAsia="Times New Roman" w:hAnsi="Times New Roman" w:cs="Times New Roman"/>
          <w:color w:val="000000"/>
          <w:sz w:val="27"/>
          <w:szCs w:val="27"/>
          <w:lang w:eastAsia="ru-RU"/>
        </w:rPr>
        <w:t> — процесс развития взаимодействия субъектов по поводу различия их интересов и ценностных ориента</w:t>
      </w:r>
      <w:r w:rsidRPr="00490E06">
        <w:rPr>
          <w:rFonts w:ascii="Times New Roman" w:eastAsia="Times New Roman" w:hAnsi="Times New Roman" w:cs="Times New Roman"/>
          <w:color w:val="000000"/>
          <w:sz w:val="27"/>
          <w:szCs w:val="27"/>
          <w:lang w:eastAsia="ru-RU"/>
        </w:rPr>
        <w:softHyphen/>
        <w:t>ций. Начинается с конфронтационной (военной) фазы, а заканчивается коммуникативной (управленческой). Таким образом, конфликт можно определить и как про</w:t>
      </w:r>
      <w:r w:rsidRPr="00490E06">
        <w:rPr>
          <w:rFonts w:ascii="Times New Roman" w:eastAsia="Times New Roman" w:hAnsi="Times New Roman" w:cs="Times New Roman"/>
          <w:color w:val="000000"/>
          <w:sz w:val="27"/>
          <w:szCs w:val="27"/>
          <w:lang w:eastAsia="ru-RU"/>
        </w:rPr>
        <w:softHyphen/>
        <w:t>цесс развития взаимодействия субъектов от конфронта</w:t>
      </w:r>
      <w:r w:rsidRPr="00490E06">
        <w:rPr>
          <w:rFonts w:ascii="Times New Roman" w:eastAsia="Times New Roman" w:hAnsi="Times New Roman" w:cs="Times New Roman"/>
          <w:color w:val="000000"/>
          <w:sz w:val="27"/>
          <w:szCs w:val="27"/>
          <w:lang w:eastAsia="ru-RU"/>
        </w:rPr>
        <w:softHyphen/>
        <w:t>ции к коммуникации.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Конфликтная ситуация</w:t>
      </w:r>
      <w:r w:rsidRPr="00490E06">
        <w:rPr>
          <w:rFonts w:ascii="Times New Roman" w:eastAsia="Times New Roman" w:hAnsi="Times New Roman" w:cs="Times New Roman"/>
          <w:color w:val="000000"/>
          <w:sz w:val="27"/>
          <w:szCs w:val="27"/>
          <w:lang w:eastAsia="ru-RU"/>
        </w:rPr>
        <w:t> — развитие </w:t>
      </w:r>
      <w:r w:rsidRPr="00490E06">
        <w:rPr>
          <w:rFonts w:ascii="Times New Roman" w:eastAsia="Times New Roman" w:hAnsi="Times New Roman" w:cs="Times New Roman"/>
          <w:i/>
          <w:iCs/>
          <w:color w:val="000000"/>
          <w:sz w:val="27"/>
          <w:szCs w:val="27"/>
          <w:lang w:eastAsia="ru-RU"/>
        </w:rPr>
        <w:t>конфликта</w:t>
      </w:r>
      <w:r w:rsidRPr="00490E06">
        <w:rPr>
          <w:rFonts w:ascii="Times New Roman" w:eastAsia="Times New Roman" w:hAnsi="Times New Roman" w:cs="Times New Roman"/>
          <w:color w:val="000000"/>
          <w:sz w:val="27"/>
          <w:szCs w:val="27"/>
          <w:lang w:eastAsia="ru-RU"/>
        </w:rPr>
        <w:t> в конкретный временной период.</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Конфликтность личности</w:t>
      </w:r>
      <w:r w:rsidRPr="00490E06">
        <w:rPr>
          <w:rFonts w:ascii="Times New Roman" w:eastAsia="Times New Roman" w:hAnsi="Times New Roman" w:cs="Times New Roman"/>
          <w:color w:val="000000"/>
          <w:sz w:val="27"/>
          <w:szCs w:val="27"/>
          <w:lang w:eastAsia="ru-RU"/>
        </w:rPr>
        <w:t> — готовность личности к конфликтам, степень ее вовлеченности в развитие конфликтов.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Корпоративная культура</w:t>
      </w:r>
      <w:r w:rsidRPr="00490E06">
        <w:rPr>
          <w:rFonts w:ascii="Times New Roman" w:eastAsia="Times New Roman" w:hAnsi="Times New Roman" w:cs="Times New Roman"/>
          <w:color w:val="000000"/>
          <w:sz w:val="27"/>
          <w:szCs w:val="27"/>
          <w:lang w:eastAsia="ru-RU"/>
        </w:rPr>
        <w:t> — сложный комплекс предположений, бездоказательно принимаемых всеми членами конкретной организации, и задающий общие рамки поведения, при</w:t>
      </w:r>
      <w:r w:rsidRPr="00490E06">
        <w:rPr>
          <w:rFonts w:ascii="Times New Roman" w:eastAsia="Times New Roman" w:hAnsi="Times New Roman" w:cs="Times New Roman"/>
          <w:color w:val="000000"/>
          <w:sz w:val="27"/>
          <w:szCs w:val="27"/>
          <w:lang w:eastAsia="ru-RU"/>
        </w:rPr>
        <w:softHyphen/>
        <w:t>нимаемые, большей частью организации. Проявляется в философии и идеологии управления, ценностных ориентациях, верованиях, ожиданиях, нормах поведения. Регла</w:t>
      </w:r>
      <w:r w:rsidRPr="00490E06">
        <w:rPr>
          <w:rFonts w:ascii="Times New Roman" w:eastAsia="Times New Roman" w:hAnsi="Times New Roman" w:cs="Times New Roman"/>
          <w:color w:val="000000"/>
          <w:sz w:val="27"/>
          <w:szCs w:val="27"/>
          <w:lang w:eastAsia="ru-RU"/>
        </w:rPr>
        <w:softHyphen/>
        <w:t>ментирует поведение человека и дает возможность прогно</w:t>
      </w:r>
      <w:r w:rsidRPr="00490E06">
        <w:rPr>
          <w:rFonts w:ascii="Times New Roman" w:eastAsia="Times New Roman" w:hAnsi="Times New Roman" w:cs="Times New Roman"/>
          <w:color w:val="000000"/>
          <w:sz w:val="27"/>
          <w:szCs w:val="27"/>
          <w:lang w:eastAsia="ru-RU"/>
        </w:rPr>
        <w:softHyphen/>
        <w:t>зировать его реакции в критических ситуациях.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Корпоративный этический кодекс</w:t>
      </w:r>
      <w:r w:rsidRPr="00490E06">
        <w:rPr>
          <w:rFonts w:ascii="Times New Roman" w:eastAsia="Times New Roman" w:hAnsi="Times New Roman" w:cs="Times New Roman"/>
          <w:color w:val="000000"/>
          <w:sz w:val="27"/>
          <w:szCs w:val="27"/>
          <w:lang w:eastAsia="ru-RU"/>
        </w:rPr>
        <w:t> — составленный и утвержден</w:t>
      </w:r>
      <w:r w:rsidRPr="00490E06">
        <w:rPr>
          <w:rFonts w:ascii="Times New Roman" w:eastAsia="Times New Roman" w:hAnsi="Times New Roman" w:cs="Times New Roman"/>
          <w:color w:val="000000"/>
          <w:sz w:val="27"/>
          <w:szCs w:val="27"/>
          <w:lang w:eastAsia="ru-RU"/>
        </w:rPr>
        <w:softHyphen/>
        <w:t>ный в фирме регулятивный документ, который включа</w:t>
      </w:r>
      <w:r w:rsidRPr="00490E06">
        <w:rPr>
          <w:rFonts w:ascii="Times New Roman" w:eastAsia="Times New Roman" w:hAnsi="Times New Roman" w:cs="Times New Roman"/>
          <w:color w:val="000000"/>
          <w:sz w:val="27"/>
          <w:szCs w:val="27"/>
          <w:lang w:eastAsia="ru-RU"/>
        </w:rPr>
        <w:softHyphen/>
        <w:t>ет положения, отражающие принципы корпорации, правила поведения, ответственность администрации по отношению к своим работникам и потребителям.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Кризис в конфликте</w:t>
      </w:r>
      <w:r w:rsidRPr="00490E06">
        <w:rPr>
          <w:rFonts w:ascii="Times New Roman" w:eastAsia="Times New Roman" w:hAnsi="Times New Roman" w:cs="Times New Roman"/>
          <w:color w:val="000000"/>
          <w:sz w:val="27"/>
          <w:szCs w:val="27"/>
          <w:lang w:eastAsia="ru-RU"/>
        </w:rPr>
        <w:t> — период задержки процесса конфликтного взаимодействия субъектов (псевдофаза, возникающая внутри одной из трех фаз конфликта) — такое взаимо</w:t>
      </w:r>
      <w:r w:rsidRPr="00490E06">
        <w:rPr>
          <w:rFonts w:ascii="Times New Roman" w:eastAsia="Times New Roman" w:hAnsi="Times New Roman" w:cs="Times New Roman"/>
          <w:color w:val="000000"/>
          <w:sz w:val="27"/>
          <w:szCs w:val="27"/>
          <w:lang w:eastAsia="ru-RU"/>
        </w:rPr>
        <w:softHyphen/>
        <w:t>действие субъектов, при котором не происходит посту</w:t>
      </w:r>
      <w:r w:rsidRPr="00490E06">
        <w:rPr>
          <w:rFonts w:ascii="Times New Roman" w:eastAsia="Times New Roman" w:hAnsi="Times New Roman" w:cs="Times New Roman"/>
          <w:color w:val="000000"/>
          <w:sz w:val="27"/>
          <w:szCs w:val="27"/>
          <w:lang w:eastAsia="ru-RU"/>
        </w:rPr>
        <w:softHyphen/>
        <w:t>пательного перехода от фазы к фазе (например, дли</w:t>
      </w:r>
      <w:r w:rsidRPr="00490E06">
        <w:rPr>
          <w:rFonts w:ascii="Times New Roman" w:eastAsia="Times New Roman" w:hAnsi="Times New Roman" w:cs="Times New Roman"/>
          <w:color w:val="000000"/>
          <w:sz w:val="27"/>
          <w:szCs w:val="27"/>
          <w:lang w:eastAsia="ru-RU"/>
        </w:rPr>
        <w:softHyphen/>
        <w:t>тельная задержка на одной фазе, разрушительная зацикленность, фазовая стагнация или даже возврат к преды</w:t>
      </w:r>
      <w:r w:rsidRPr="00490E06">
        <w:rPr>
          <w:rFonts w:ascii="Times New Roman" w:eastAsia="Times New Roman" w:hAnsi="Times New Roman" w:cs="Times New Roman"/>
          <w:color w:val="000000"/>
          <w:sz w:val="27"/>
          <w:szCs w:val="27"/>
          <w:lang w:eastAsia="ru-RU"/>
        </w:rPr>
        <w:softHyphen/>
        <w:t>дущей фазе).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Менеджер по персоналу</w:t>
      </w:r>
      <w:r w:rsidRPr="00490E06">
        <w:rPr>
          <w:rFonts w:ascii="Times New Roman" w:eastAsia="Times New Roman" w:hAnsi="Times New Roman" w:cs="Times New Roman"/>
          <w:color w:val="000000"/>
          <w:sz w:val="27"/>
          <w:szCs w:val="27"/>
          <w:lang w:eastAsia="ru-RU"/>
        </w:rPr>
        <w:t> — специалист, призванный эффектив</w:t>
      </w:r>
      <w:r w:rsidRPr="00490E06">
        <w:rPr>
          <w:rFonts w:ascii="Times New Roman" w:eastAsia="Times New Roman" w:hAnsi="Times New Roman" w:cs="Times New Roman"/>
          <w:color w:val="000000"/>
          <w:sz w:val="27"/>
          <w:szCs w:val="27"/>
          <w:lang w:eastAsia="ru-RU"/>
        </w:rPr>
        <w:softHyphen/>
        <w:t>но использовать кадровый потенциал в целях успешной реализации стратегии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Методы оценки труда</w:t>
      </w:r>
      <w:r w:rsidRPr="00490E06">
        <w:rPr>
          <w:rFonts w:ascii="Times New Roman" w:eastAsia="Times New Roman" w:hAnsi="Times New Roman" w:cs="Times New Roman"/>
          <w:color w:val="000000"/>
          <w:sz w:val="27"/>
          <w:szCs w:val="27"/>
          <w:lang w:eastAsia="ru-RU"/>
        </w:rPr>
        <w:t> — способы количественного и качествен</w:t>
      </w:r>
      <w:r w:rsidRPr="00490E06">
        <w:rPr>
          <w:rFonts w:ascii="Times New Roman" w:eastAsia="Times New Roman" w:hAnsi="Times New Roman" w:cs="Times New Roman"/>
          <w:color w:val="000000"/>
          <w:sz w:val="27"/>
          <w:szCs w:val="27"/>
          <w:lang w:eastAsia="ru-RU"/>
        </w:rPr>
        <w:softHyphen/>
        <w:t>ного измерения трудового участия работников в дея</w:t>
      </w:r>
      <w:r w:rsidRPr="00490E06">
        <w:rPr>
          <w:rFonts w:ascii="Times New Roman" w:eastAsia="Times New Roman" w:hAnsi="Times New Roman" w:cs="Times New Roman"/>
          <w:color w:val="000000"/>
          <w:sz w:val="27"/>
          <w:szCs w:val="27"/>
          <w:lang w:eastAsia="ru-RU"/>
        </w:rPr>
        <w:softHyphen/>
        <w:t>тельности организации и сопоставления с заданными нормами труда. Для оценки труда могут использоваться различные подходы, ориентированные на анализ пове</w:t>
      </w:r>
      <w:r w:rsidRPr="00490E06">
        <w:rPr>
          <w:rFonts w:ascii="Times New Roman" w:eastAsia="Times New Roman" w:hAnsi="Times New Roman" w:cs="Times New Roman"/>
          <w:color w:val="000000"/>
          <w:sz w:val="27"/>
          <w:szCs w:val="27"/>
          <w:lang w:eastAsia="ru-RU"/>
        </w:rPr>
        <w:softHyphen/>
        <w:t>дения работников, измерение объема производствен</w:t>
      </w:r>
      <w:r w:rsidRPr="00490E06">
        <w:rPr>
          <w:rFonts w:ascii="Times New Roman" w:eastAsia="Times New Roman" w:hAnsi="Times New Roman" w:cs="Times New Roman"/>
          <w:color w:val="000000"/>
          <w:sz w:val="27"/>
          <w:szCs w:val="27"/>
          <w:lang w:eastAsia="ru-RU"/>
        </w:rPr>
        <w:softHyphen/>
        <w:t>ного продукта, соблюдение заданных правил и норм.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Миссия</w:t>
      </w:r>
      <w:r w:rsidRPr="00490E06">
        <w:rPr>
          <w:rFonts w:ascii="Times New Roman" w:eastAsia="Times New Roman" w:hAnsi="Times New Roman" w:cs="Times New Roman"/>
          <w:color w:val="000000"/>
          <w:sz w:val="27"/>
          <w:szCs w:val="27"/>
          <w:lang w:eastAsia="ru-RU"/>
        </w:rPr>
        <w:t> — цель деятельности организации, ориентированная в будущее.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Модели кадрового менеджмента</w:t>
      </w:r>
      <w:r w:rsidRPr="00490E06">
        <w:rPr>
          <w:rFonts w:ascii="Times New Roman" w:eastAsia="Times New Roman" w:hAnsi="Times New Roman" w:cs="Times New Roman"/>
          <w:color w:val="000000"/>
          <w:sz w:val="27"/>
          <w:szCs w:val="27"/>
          <w:lang w:eastAsia="ru-RU"/>
        </w:rPr>
        <w:t> — описание трех, исторически последовательно возникавших, способов деятельности менеджера по персоналу: 1) как попечитель своих ра</w:t>
      </w:r>
      <w:r w:rsidRPr="00490E06">
        <w:rPr>
          <w:rFonts w:ascii="Times New Roman" w:eastAsia="Times New Roman" w:hAnsi="Times New Roman" w:cs="Times New Roman"/>
          <w:color w:val="000000"/>
          <w:sz w:val="27"/>
          <w:szCs w:val="27"/>
          <w:lang w:eastAsia="ru-RU"/>
        </w:rPr>
        <w:softHyphen/>
        <w:t>ботников, помогающий линейным руководителям про</w:t>
      </w:r>
      <w:r w:rsidRPr="00490E06">
        <w:rPr>
          <w:rFonts w:ascii="Times New Roman" w:eastAsia="Times New Roman" w:hAnsi="Times New Roman" w:cs="Times New Roman"/>
          <w:color w:val="000000"/>
          <w:sz w:val="27"/>
          <w:szCs w:val="27"/>
          <w:lang w:eastAsia="ru-RU"/>
        </w:rPr>
        <w:softHyphen/>
        <w:t>водить эффективную политику корпорации в отноше</w:t>
      </w:r>
      <w:r w:rsidRPr="00490E06">
        <w:rPr>
          <w:rFonts w:ascii="Times New Roman" w:eastAsia="Times New Roman" w:hAnsi="Times New Roman" w:cs="Times New Roman"/>
          <w:color w:val="000000"/>
          <w:sz w:val="27"/>
          <w:szCs w:val="27"/>
          <w:lang w:eastAsia="ru-RU"/>
        </w:rPr>
        <w:softHyphen/>
        <w:t>нии наемных работников; 2) как специалист по трудо</w:t>
      </w:r>
      <w:r w:rsidRPr="00490E06">
        <w:rPr>
          <w:rFonts w:ascii="Times New Roman" w:eastAsia="Times New Roman" w:hAnsi="Times New Roman" w:cs="Times New Roman"/>
          <w:color w:val="000000"/>
          <w:sz w:val="27"/>
          <w:szCs w:val="27"/>
          <w:lang w:eastAsia="ru-RU"/>
        </w:rPr>
        <w:softHyphen/>
        <w:t>вым договорам (контрактам), включая коллективные договоры, отвечающий за осуществление администра</w:t>
      </w:r>
      <w:r w:rsidRPr="00490E06">
        <w:rPr>
          <w:rFonts w:ascii="Times New Roman" w:eastAsia="Times New Roman" w:hAnsi="Times New Roman" w:cs="Times New Roman"/>
          <w:color w:val="000000"/>
          <w:sz w:val="27"/>
          <w:szCs w:val="27"/>
          <w:lang w:eastAsia="ru-RU"/>
        </w:rPr>
        <w:softHyphen/>
        <w:t>тивного контроля за соблюдение наемными работника</w:t>
      </w:r>
      <w:r w:rsidRPr="00490E06">
        <w:rPr>
          <w:rFonts w:ascii="Times New Roman" w:eastAsia="Times New Roman" w:hAnsi="Times New Roman" w:cs="Times New Roman"/>
          <w:color w:val="000000"/>
          <w:sz w:val="27"/>
          <w:szCs w:val="27"/>
          <w:lang w:eastAsia="ru-RU"/>
        </w:rPr>
        <w:softHyphen/>
        <w:t>ми условий трудового договора, учет должностных пе</w:t>
      </w:r>
      <w:r w:rsidRPr="00490E06">
        <w:rPr>
          <w:rFonts w:ascii="Times New Roman" w:eastAsia="Times New Roman" w:hAnsi="Times New Roman" w:cs="Times New Roman"/>
          <w:color w:val="000000"/>
          <w:sz w:val="27"/>
          <w:szCs w:val="27"/>
          <w:lang w:eastAsia="ru-RU"/>
        </w:rPr>
        <w:softHyphen/>
        <w:t>ремещений, а также регулирование трудовых отношений при переговорах с профсоюзами; 3) как «архитектор кадрового потенциала» организации, играющий веду</w:t>
      </w:r>
      <w:r w:rsidRPr="00490E06">
        <w:rPr>
          <w:rFonts w:ascii="Times New Roman" w:eastAsia="Times New Roman" w:hAnsi="Times New Roman" w:cs="Times New Roman"/>
          <w:color w:val="000000"/>
          <w:sz w:val="27"/>
          <w:szCs w:val="27"/>
          <w:lang w:eastAsia="ru-RU"/>
        </w:rPr>
        <w:softHyphen/>
        <w:t>щую роль в разработке и реализации долговременной стратегии корпорации. Его миссия — обеспечить организационное и профессиональное единство составляю</w:t>
      </w:r>
      <w:r w:rsidRPr="00490E06">
        <w:rPr>
          <w:rFonts w:ascii="Times New Roman" w:eastAsia="Times New Roman" w:hAnsi="Times New Roman" w:cs="Times New Roman"/>
          <w:color w:val="000000"/>
          <w:sz w:val="27"/>
          <w:szCs w:val="27"/>
          <w:lang w:eastAsia="ru-RU"/>
        </w:rPr>
        <w:softHyphen/>
        <w:t>щих кадрового потенциала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Модели компетентности</w:t>
      </w:r>
      <w:r w:rsidRPr="00490E06">
        <w:rPr>
          <w:rFonts w:ascii="Times New Roman" w:eastAsia="Times New Roman" w:hAnsi="Times New Roman" w:cs="Times New Roman"/>
          <w:color w:val="000000"/>
          <w:sz w:val="27"/>
          <w:szCs w:val="27"/>
          <w:lang w:eastAsia="ru-RU"/>
        </w:rPr>
        <w:t> — инструмент разработки индивиду</w:t>
      </w:r>
      <w:r w:rsidRPr="00490E06">
        <w:rPr>
          <w:rFonts w:ascii="Times New Roman" w:eastAsia="Times New Roman" w:hAnsi="Times New Roman" w:cs="Times New Roman"/>
          <w:color w:val="000000"/>
          <w:sz w:val="27"/>
          <w:szCs w:val="27"/>
          <w:lang w:eastAsia="ru-RU"/>
        </w:rPr>
        <w:softHyphen/>
        <w:t>альных планов профессионального развития с учетом специфики каждой должностной позиции. Описывают интеллектуальные и деловые качества работника, его навыки межличностной коммуникации и позволяют планировать развитие персонала в двух направлениях: приспособление к сложившейся в организации корпора</w:t>
      </w:r>
      <w:r w:rsidRPr="00490E06">
        <w:rPr>
          <w:rFonts w:ascii="Times New Roman" w:eastAsia="Times New Roman" w:hAnsi="Times New Roman" w:cs="Times New Roman"/>
          <w:color w:val="000000"/>
          <w:sz w:val="27"/>
          <w:szCs w:val="27"/>
          <w:lang w:eastAsia="ru-RU"/>
        </w:rPr>
        <w:softHyphen/>
        <w:t>тивной культуре; овладение знаниями, умениями, навы</w:t>
      </w:r>
      <w:r w:rsidRPr="00490E06">
        <w:rPr>
          <w:rFonts w:ascii="Times New Roman" w:eastAsia="Times New Roman" w:hAnsi="Times New Roman" w:cs="Times New Roman"/>
          <w:color w:val="000000"/>
          <w:sz w:val="27"/>
          <w:szCs w:val="27"/>
          <w:lang w:eastAsia="ru-RU"/>
        </w:rPr>
        <w:softHyphen/>
        <w:t>ками, необходимыми для успешной работы в специали</w:t>
      </w:r>
      <w:r w:rsidRPr="00490E06">
        <w:rPr>
          <w:rFonts w:ascii="Times New Roman" w:eastAsia="Times New Roman" w:hAnsi="Times New Roman" w:cs="Times New Roman"/>
          <w:color w:val="000000"/>
          <w:sz w:val="27"/>
          <w:szCs w:val="27"/>
          <w:lang w:eastAsia="ru-RU"/>
        </w:rPr>
        <w:softHyphen/>
        <w:t>зированной профессиональной сфере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Мораль</w:t>
      </w:r>
      <w:r w:rsidRPr="00490E06">
        <w:rPr>
          <w:rFonts w:ascii="Times New Roman" w:eastAsia="Times New Roman" w:hAnsi="Times New Roman" w:cs="Times New Roman"/>
          <w:color w:val="000000"/>
          <w:sz w:val="27"/>
          <w:szCs w:val="27"/>
          <w:lang w:eastAsia="ru-RU"/>
        </w:rPr>
        <w:t> — совокупность принципов и норм, присвоенных че</w:t>
      </w:r>
      <w:r w:rsidRPr="00490E06">
        <w:rPr>
          <w:rFonts w:ascii="Times New Roman" w:eastAsia="Times New Roman" w:hAnsi="Times New Roman" w:cs="Times New Roman"/>
          <w:color w:val="000000"/>
          <w:sz w:val="27"/>
          <w:szCs w:val="27"/>
          <w:lang w:eastAsia="ru-RU"/>
        </w:rPr>
        <w:softHyphen/>
        <w:t>ловеком и служащих для внутренней оценки своих по</w:t>
      </w:r>
      <w:r w:rsidRPr="00490E06">
        <w:rPr>
          <w:rFonts w:ascii="Times New Roman" w:eastAsia="Times New Roman" w:hAnsi="Times New Roman" w:cs="Times New Roman"/>
          <w:color w:val="000000"/>
          <w:sz w:val="27"/>
          <w:szCs w:val="27"/>
          <w:lang w:eastAsia="ru-RU"/>
        </w:rPr>
        <w:softHyphen/>
        <w:t>ступков.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Недирективные методы сокращения персонала</w:t>
      </w:r>
      <w:r w:rsidRPr="00490E06">
        <w:rPr>
          <w:rFonts w:ascii="Times New Roman" w:eastAsia="Times New Roman" w:hAnsi="Times New Roman" w:cs="Times New Roman"/>
          <w:color w:val="000000"/>
          <w:sz w:val="27"/>
          <w:szCs w:val="27"/>
          <w:lang w:eastAsia="ru-RU"/>
        </w:rPr>
        <w:t> — способ несило</w:t>
      </w:r>
      <w:r w:rsidRPr="00490E06">
        <w:rPr>
          <w:rFonts w:ascii="Times New Roman" w:eastAsia="Times New Roman" w:hAnsi="Times New Roman" w:cs="Times New Roman"/>
          <w:color w:val="000000"/>
          <w:sz w:val="27"/>
          <w:szCs w:val="27"/>
          <w:lang w:eastAsia="ru-RU"/>
        </w:rPr>
        <w:softHyphen/>
        <w:t>вого доведения до индивидуального сознания каждого сотрудника необходимости изменить место своей рабо</w:t>
      </w:r>
      <w:r w:rsidRPr="00490E06">
        <w:rPr>
          <w:rFonts w:ascii="Times New Roman" w:eastAsia="Times New Roman" w:hAnsi="Times New Roman" w:cs="Times New Roman"/>
          <w:color w:val="000000"/>
          <w:sz w:val="27"/>
          <w:szCs w:val="27"/>
          <w:lang w:eastAsia="ru-RU"/>
        </w:rPr>
        <w:softHyphen/>
        <w:t>ты, использование эмоционально-ценностных мотивов при формировании решения об увольнении, преодоле</w:t>
      </w:r>
      <w:r w:rsidRPr="00490E06">
        <w:rPr>
          <w:rFonts w:ascii="Times New Roman" w:eastAsia="Times New Roman" w:hAnsi="Times New Roman" w:cs="Times New Roman"/>
          <w:color w:val="000000"/>
          <w:sz w:val="27"/>
          <w:szCs w:val="27"/>
          <w:lang w:eastAsia="ru-RU"/>
        </w:rPr>
        <w:softHyphen/>
        <w:t>ние негативного отношения к решению руководства о необходимости ухода из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Нормирование</w:t>
      </w:r>
      <w:r w:rsidRPr="00490E06">
        <w:rPr>
          <w:rFonts w:ascii="Times New Roman" w:eastAsia="Times New Roman" w:hAnsi="Times New Roman" w:cs="Times New Roman"/>
          <w:color w:val="000000"/>
          <w:sz w:val="27"/>
          <w:szCs w:val="27"/>
          <w:lang w:eastAsia="ru-RU"/>
        </w:rPr>
        <w:t> — мероприятие по оценке количества труда, ко</w:t>
      </w:r>
      <w:r w:rsidRPr="00490E06">
        <w:rPr>
          <w:rFonts w:ascii="Times New Roman" w:eastAsia="Times New Roman" w:hAnsi="Times New Roman" w:cs="Times New Roman"/>
          <w:color w:val="000000"/>
          <w:sz w:val="27"/>
          <w:szCs w:val="27"/>
          <w:lang w:eastAsia="ru-RU"/>
        </w:rPr>
        <w:softHyphen/>
        <w:t>торое должно быть реализовано в рамках заданной тех</w:t>
      </w:r>
      <w:r w:rsidRPr="00490E06">
        <w:rPr>
          <w:rFonts w:ascii="Times New Roman" w:eastAsia="Times New Roman" w:hAnsi="Times New Roman" w:cs="Times New Roman"/>
          <w:color w:val="000000"/>
          <w:sz w:val="27"/>
          <w:szCs w:val="27"/>
          <w:lang w:eastAsia="ru-RU"/>
        </w:rPr>
        <w:softHyphen/>
        <w:t>нологии.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Обучение персонала</w:t>
      </w:r>
      <w:r w:rsidRPr="00490E06">
        <w:rPr>
          <w:rFonts w:ascii="Times New Roman" w:eastAsia="Times New Roman" w:hAnsi="Times New Roman" w:cs="Times New Roman"/>
          <w:color w:val="000000"/>
          <w:sz w:val="27"/>
          <w:szCs w:val="27"/>
          <w:lang w:eastAsia="ru-RU"/>
        </w:rPr>
        <w:t> — кадровая программа развития персона</w:t>
      </w:r>
      <w:r w:rsidRPr="00490E06">
        <w:rPr>
          <w:rFonts w:ascii="Times New Roman" w:eastAsia="Times New Roman" w:hAnsi="Times New Roman" w:cs="Times New Roman"/>
          <w:color w:val="000000"/>
          <w:sz w:val="27"/>
          <w:szCs w:val="27"/>
          <w:lang w:eastAsia="ru-RU"/>
        </w:rPr>
        <w:softHyphen/>
        <w:t>ла, ориентированная на передачу новых знаний по важ</w:t>
      </w:r>
      <w:r w:rsidRPr="00490E06">
        <w:rPr>
          <w:rFonts w:ascii="Times New Roman" w:eastAsia="Times New Roman" w:hAnsi="Times New Roman" w:cs="Times New Roman"/>
          <w:color w:val="000000"/>
          <w:sz w:val="27"/>
          <w:szCs w:val="27"/>
          <w:lang w:eastAsia="ru-RU"/>
        </w:rPr>
        <w:softHyphen/>
        <w:t>ным для организации направлениям, умений разрешать конкретные производственные ситуации и опыта пове</w:t>
      </w:r>
      <w:r w:rsidRPr="00490E06">
        <w:rPr>
          <w:rFonts w:ascii="Times New Roman" w:eastAsia="Times New Roman" w:hAnsi="Times New Roman" w:cs="Times New Roman"/>
          <w:color w:val="000000"/>
          <w:sz w:val="27"/>
          <w:szCs w:val="27"/>
          <w:lang w:eastAsia="ru-RU"/>
        </w:rPr>
        <w:softHyphen/>
        <w:t>дения в профессионально значимых ситуациях.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Общественность организации —</w:t>
      </w:r>
      <w:r w:rsidRPr="00490E06">
        <w:rPr>
          <w:rFonts w:ascii="Times New Roman" w:eastAsia="Times New Roman" w:hAnsi="Times New Roman" w:cs="Times New Roman"/>
          <w:color w:val="000000"/>
          <w:sz w:val="27"/>
          <w:szCs w:val="27"/>
          <w:lang w:eastAsia="ru-RU"/>
        </w:rPr>
        <w:t> все субъекты, взаимодействую</w:t>
      </w:r>
      <w:r w:rsidRPr="00490E06">
        <w:rPr>
          <w:rFonts w:ascii="Times New Roman" w:eastAsia="Times New Roman" w:hAnsi="Times New Roman" w:cs="Times New Roman"/>
          <w:color w:val="000000"/>
          <w:sz w:val="27"/>
          <w:szCs w:val="27"/>
          <w:lang w:eastAsia="ru-RU"/>
        </w:rPr>
        <w:softHyphen/>
        <w:t>щие с организацией, как из вне ее, так и внутри (как-то: собственники организации, ее персонал, реальные и потенциальные клиенты, партнеры, конкуренты, обще</w:t>
      </w:r>
      <w:r w:rsidRPr="00490E06">
        <w:rPr>
          <w:rFonts w:ascii="Times New Roman" w:eastAsia="Times New Roman" w:hAnsi="Times New Roman" w:cs="Times New Roman"/>
          <w:color w:val="000000"/>
          <w:sz w:val="27"/>
          <w:szCs w:val="27"/>
          <w:lang w:eastAsia="ru-RU"/>
        </w:rPr>
        <w:softHyphen/>
        <w:t>ственные и государственные структуры, органы власти и управления).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Оперативный расчет численности персонала</w:t>
      </w:r>
      <w:r w:rsidRPr="00490E06">
        <w:rPr>
          <w:rFonts w:ascii="Times New Roman" w:eastAsia="Times New Roman" w:hAnsi="Times New Roman" w:cs="Times New Roman"/>
          <w:color w:val="000000"/>
          <w:sz w:val="27"/>
          <w:szCs w:val="27"/>
          <w:lang w:eastAsia="ru-RU"/>
        </w:rPr>
        <w:t> — оценка потребности в кадрах на период от нескольких месяцев до одного года.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Организатор</w:t>
      </w:r>
      <w:r w:rsidRPr="00490E06">
        <w:rPr>
          <w:rFonts w:ascii="Times New Roman" w:eastAsia="Times New Roman" w:hAnsi="Times New Roman" w:cs="Times New Roman"/>
          <w:color w:val="000000"/>
          <w:sz w:val="27"/>
          <w:szCs w:val="27"/>
          <w:lang w:eastAsia="ru-RU"/>
        </w:rPr>
        <w:t> — одна из ролей менеджера в рамках </w:t>
      </w:r>
      <w:r w:rsidRPr="00490E06">
        <w:rPr>
          <w:rFonts w:ascii="Times New Roman" w:eastAsia="Times New Roman" w:hAnsi="Times New Roman" w:cs="Times New Roman"/>
          <w:i/>
          <w:iCs/>
          <w:color w:val="000000"/>
          <w:sz w:val="27"/>
          <w:szCs w:val="27"/>
          <w:lang w:eastAsia="ru-RU"/>
        </w:rPr>
        <w:t>системного подхода,</w:t>
      </w:r>
      <w:r w:rsidRPr="00490E06">
        <w:rPr>
          <w:rFonts w:ascii="Times New Roman" w:eastAsia="Times New Roman" w:hAnsi="Times New Roman" w:cs="Times New Roman"/>
          <w:color w:val="000000"/>
          <w:sz w:val="27"/>
          <w:szCs w:val="27"/>
          <w:lang w:eastAsia="ru-RU"/>
        </w:rPr>
        <w:t> связанная с ответственностью за разработку организационных структур и других форм организации деятельности персонала, наиболее эффективных в за</w:t>
      </w:r>
      <w:r w:rsidRPr="00490E06">
        <w:rPr>
          <w:rFonts w:ascii="Times New Roman" w:eastAsia="Times New Roman" w:hAnsi="Times New Roman" w:cs="Times New Roman"/>
          <w:color w:val="000000"/>
          <w:sz w:val="27"/>
          <w:szCs w:val="27"/>
          <w:lang w:eastAsia="ru-RU"/>
        </w:rPr>
        <w:softHyphen/>
        <w:t>данных условиях.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Организационная культура</w:t>
      </w:r>
      <w:r w:rsidRPr="00490E06">
        <w:rPr>
          <w:rFonts w:ascii="Times New Roman" w:eastAsia="Times New Roman" w:hAnsi="Times New Roman" w:cs="Times New Roman"/>
          <w:color w:val="000000"/>
          <w:sz w:val="27"/>
          <w:szCs w:val="27"/>
          <w:lang w:eastAsia="ru-RU"/>
        </w:rPr>
        <w:t> — интегральная характеристика ор</w:t>
      </w:r>
      <w:r w:rsidRPr="00490E06">
        <w:rPr>
          <w:rFonts w:ascii="Times New Roman" w:eastAsia="Times New Roman" w:hAnsi="Times New Roman" w:cs="Times New Roman"/>
          <w:color w:val="000000"/>
          <w:sz w:val="27"/>
          <w:szCs w:val="27"/>
          <w:lang w:eastAsia="ru-RU"/>
        </w:rPr>
        <w:softHyphen/>
        <w:t>ганизации (ее ценностей, образцов поведения, способов оценки результатов деятельности), данная в языке опре</w:t>
      </w:r>
      <w:r w:rsidRPr="00490E06">
        <w:rPr>
          <w:rFonts w:ascii="Times New Roman" w:eastAsia="Times New Roman" w:hAnsi="Times New Roman" w:cs="Times New Roman"/>
          <w:color w:val="000000"/>
          <w:sz w:val="27"/>
          <w:szCs w:val="27"/>
          <w:lang w:eastAsia="ru-RU"/>
        </w:rPr>
        <w:softHyphen/>
        <w:t>деленной типологии.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Организационно-кадровый аудит</w:t>
      </w:r>
      <w:r w:rsidRPr="00490E06">
        <w:rPr>
          <w:rFonts w:ascii="Times New Roman" w:eastAsia="Times New Roman" w:hAnsi="Times New Roman" w:cs="Times New Roman"/>
          <w:color w:val="000000"/>
          <w:sz w:val="27"/>
          <w:szCs w:val="27"/>
          <w:lang w:eastAsia="ru-RU"/>
        </w:rPr>
        <w:t> — оценка соответствия струк</w:t>
      </w:r>
      <w:r w:rsidRPr="00490E06">
        <w:rPr>
          <w:rFonts w:ascii="Times New Roman" w:eastAsia="Times New Roman" w:hAnsi="Times New Roman" w:cs="Times New Roman"/>
          <w:color w:val="000000"/>
          <w:sz w:val="27"/>
          <w:szCs w:val="27"/>
          <w:lang w:eastAsia="ru-RU"/>
        </w:rPr>
        <w:softHyphen/>
        <w:t>турного и кадрового потенциала организации ее целям и стратегии развития.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Организация</w:t>
      </w:r>
      <w:r w:rsidRPr="00490E06">
        <w:rPr>
          <w:rFonts w:ascii="Times New Roman" w:eastAsia="Times New Roman" w:hAnsi="Times New Roman" w:cs="Times New Roman"/>
          <w:color w:val="000000"/>
          <w:sz w:val="27"/>
          <w:szCs w:val="27"/>
          <w:lang w:eastAsia="ru-RU"/>
        </w:rPr>
        <w:t> — 1) строение чего-либо; 2) совокупность людей, групп, объединенных для решения какой-либо задачи, или социальный институт; 3) деятельность по налажи</w:t>
      </w:r>
      <w:r w:rsidRPr="00490E06">
        <w:rPr>
          <w:rFonts w:ascii="Times New Roman" w:eastAsia="Times New Roman" w:hAnsi="Times New Roman" w:cs="Times New Roman"/>
          <w:color w:val="000000"/>
          <w:sz w:val="27"/>
          <w:szCs w:val="27"/>
          <w:lang w:eastAsia="ru-RU"/>
        </w:rPr>
        <w:softHyphen/>
        <w:t>ванию, устройству, упорядочиванию, оптимизации рабо</w:t>
      </w:r>
      <w:r w:rsidRPr="00490E06">
        <w:rPr>
          <w:rFonts w:ascii="Times New Roman" w:eastAsia="Times New Roman" w:hAnsi="Times New Roman" w:cs="Times New Roman"/>
          <w:color w:val="000000"/>
          <w:sz w:val="27"/>
          <w:szCs w:val="27"/>
          <w:lang w:eastAsia="ru-RU"/>
        </w:rPr>
        <w:softHyphen/>
        <w:t>ты других.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Органический подход к управлению</w:t>
      </w:r>
      <w:r w:rsidRPr="00490E06">
        <w:rPr>
          <w:rFonts w:ascii="Times New Roman" w:eastAsia="Times New Roman" w:hAnsi="Times New Roman" w:cs="Times New Roman"/>
          <w:color w:val="000000"/>
          <w:sz w:val="27"/>
          <w:szCs w:val="27"/>
          <w:lang w:eastAsia="ru-RU"/>
        </w:rPr>
        <w:t> — рассмотрение организа</w:t>
      </w:r>
      <w:r w:rsidRPr="00490E06">
        <w:rPr>
          <w:rFonts w:ascii="Times New Roman" w:eastAsia="Times New Roman" w:hAnsi="Times New Roman" w:cs="Times New Roman"/>
          <w:color w:val="000000"/>
          <w:sz w:val="27"/>
          <w:szCs w:val="27"/>
          <w:lang w:eastAsia="ru-RU"/>
        </w:rPr>
        <w:softHyphen/>
        <w:t>ции аналогично живой системе, существующей в окру</w:t>
      </w:r>
      <w:r w:rsidRPr="00490E06">
        <w:rPr>
          <w:rFonts w:ascii="Times New Roman" w:eastAsia="Times New Roman" w:hAnsi="Times New Roman" w:cs="Times New Roman"/>
          <w:color w:val="000000"/>
          <w:sz w:val="27"/>
          <w:szCs w:val="27"/>
          <w:lang w:eastAsia="ru-RU"/>
        </w:rPr>
        <w:softHyphen/>
        <w:t>жающей среде.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Открытая кадровая политика</w:t>
      </w:r>
      <w:r w:rsidRPr="00490E06">
        <w:rPr>
          <w:rFonts w:ascii="Times New Roman" w:eastAsia="Times New Roman" w:hAnsi="Times New Roman" w:cs="Times New Roman"/>
          <w:color w:val="000000"/>
          <w:sz w:val="27"/>
          <w:szCs w:val="27"/>
          <w:lang w:eastAsia="ru-RU"/>
        </w:rPr>
        <w:t> — характеризуется прозрачностью организации для потенциальных сотрудников на любом уровне иерархии и готовностью принять на работу лю</w:t>
      </w:r>
      <w:r w:rsidRPr="00490E06">
        <w:rPr>
          <w:rFonts w:ascii="Times New Roman" w:eastAsia="Times New Roman" w:hAnsi="Times New Roman" w:cs="Times New Roman"/>
          <w:color w:val="000000"/>
          <w:sz w:val="27"/>
          <w:szCs w:val="27"/>
          <w:lang w:eastAsia="ru-RU"/>
        </w:rPr>
        <w:softHyphen/>
        <w:t>бого специалиста, если он обладает соответствующей квалификацией, без учета того, работал ли он ранее в данной или родственных ей организациях.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Оценка кандидатов при приеме на работу —</w:t>
      </w:r>
      <w:r w:rsidRPr="00490E06">
        <w:rPr>
          <w:rFonts w:ascii="Times New Roman" w:eastAsia="Times New Roman" w:hAnsi="Times New Roman" w:cs="Times New Roman"/>
          <w:color w:val="000000"/>
          <w:sz w:val="27"/>
          <w:szCs w:val="27"/>
          <w:lang w:eastAsia="ru-RU"/>
        </w:rPr>
        <w:t> специализированные мероприятия, направленные на анализ соответствия кан</w:t>
      </w:r>
      <w:r w:rsidRPr="00490E06">
        <w:rPr>
          <w:rFonts w:ascii="Times New Roman" w:eastAsia="Times New Roman" w:hAnsi="Times New Roman" w:cs="Times New Roman"/>
          <w:color w:val="000000"/>
          <w:sz w:val="27"/>
          <w:szCs w:val="27"/>
          <w:lang w:eastAsia="ru-RU"/>
        </w:rPr>
        <w:softHyphen/>
        <w:t>дидатов (их знаний, умений, профессионально важных ка</w:t>
      </w:r>
      <w:r w:rsidRPr="00490E06">
        <w:rPr>
          <w:rFonts w:ascii="Times New Roman" w:eastAsia="Times New Roman" w:hAnsi="Times New Roman" w:cs="Times New Roman"/>
          <w:color w:val="000000"/>
          <w:sz w:val="27"/>
          <w:szCs w:val="27"/>
          <w:lang w:eastAsia="ru-RU"/>
        </w:rPr>
        <w:softHyphen/>
        <w:t>честв) требованиям должности и условиям работы.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Оценка качества найма</w:t>
      </w:r>
      <w:r w:rsidRPr="00490E06">
        <w:rPr>
          <w:rFonts w:ascii="Times New Roman" w:eastAsia="Times New Roman" w:hAnsi="Times New Roman" w:cs="Times New Roman"/>
          <w:color w:val="000000"/>
          <w:sz w:val="27"/>
          <w:szCs w:val="27"/>
          <w:lang w:eastAsia="ru-RU"/>
        </w:rPr>
        <w:t> — анализ эффективности затрат, поне</w:t>
      </w:r>
      <w:r w:rsidRPr="00490E06">
        <w:rPr>
          <w:rFonts w:ascii="Times New Roman" w:eastAsia="Times New Roman" w:hAnsi="Times New Roman" w:cs="Times New Roman"/>
          <w:color w:val="000000"/>
          <w:sz w:val="27"/>
          <w:szCs w:val="27"/>
          <w:lang w:eastAsia="ru-RU"/>
        </w:rPr>
        <w:softHyphen/>
        <w:t>сенных при привлечении, оценке кандидатов и адапта</w:t>
      </w:r>
      <w:r w:rsidRPr="00490E06">
        <w:rPr>
          <w:rFonts w:ascii="Times New Roman" w:eastAsia="Times New Roman" w:hAnsi="Times New Roman" w:cs="Times New Roman"/>
          <w:color w:val="000000"/>
          <w:sz w:val="27"/>
          <w:szCs w:val="27"/>
          <w:lang w:eastAsia="ru-RU"/>
        </w:rPr>
        <w:softHyphen/>
        <w:t>ции новых сотрудников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Оценка потребности в персонале</w:t>
      </w:r>
      <w:r w:rsidRPr="00490E06">
        <w:rPr>
          <w:rFonts w:ascii="Times New Roman" w:eastAsia="Times New Roman" w:hAnsi="Times New Roman" w:cs="Times New Roman"/>
          <w:color w:val="000000"/>
          <w:sz w:val="27"/>
          <w:szCs w:val="27"/>
          <w:lang w:eastAsia="ru-RU"/>
        </w:rPr>
        <w:t> — определение количественных и качественных характеристик персонала, в котором организация нуждается.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Оценка труда</w:t>
      </w:r>
      <w:r w:rsidRPr="00490E06">
        <w:rPr>
          <w:rFonts w:ascii="Times New Roman" w:eastAsia="Times New Roman" w:hAnsi="Times New Roman" w:cs="Times New Roman"/>
          <w:color w:val="000000"/>
          <w:sz w:val="27"/>
          <w:szCs w:val="27"/>
          <w:lang w:eastAsia="ru-RU"/>
        </w:rPr>
        <w:t> — мероприятия по определению соответствия ко</w:t>
      </w:r>
      <w:r w:rsidRPr="00490E06">
        <w:rPr>
          <w:rFonts w:ascii="Times New Roman" w:eastAsia="Times New Roman" w:hAnsi="Times New Roman" w:cs="Times New Roman"/>
          <w:color w:val="000000"/>
          <w:sz w:val="27"/>
          <w:szCs w:val="27"/>
          <w:lang w:eastAsia="ru-RU"/>
        </w:rPr>
        <w:softHyphen/>
        <w:t>личества и качества труда требованиям технологии про</w:t>
      </w:r>
      <w:r w:rsidRPr="00490E06">
        <w:rPr>
          <w:rFonts w:ascii="Times New Roman" w:eastAsia="Times New Roman" w:hAnsi="Times New Roman" w:cs="Times New Roman"/>
          <w:color w:val="000000"/>
          <w:sz w:val="27"/>
          <w:szCs w:val="27"/>
          <w:lang w:eastAsia="ru-RU"/>
        </w:rPr>
        <w:softHyphen/>
        <w:t>изводства.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Паблик рилейшнз,</w:t>
      </w:r>
      <w:r w:rsidRPr="00490E06">
        <w:rPr>
          <w:rFonts w:ascii="Times New Roman" w:eastAsia="Times New Roman" w:hAnsi="Times New Roman" w:cs="Times New Roman"/>
          <w:b/>
          <w:bCs/>
          <w:color w:val="000000"/>
          <w:sz w:val="27"/>
          <w:szCs w:val="27"/>
          <w:lang w:val="en-US" w:eastAsia="ru-RU"/>
        </w:rPr>
        <w:t> PR</w:t>
      </w:r>
      <w:r w:rsidRPr="00490E06">
        <w:rPr>
          <w:rFonts w:ascii="Times New Roman" w:eastAsia="Times New Roman" w:hAnsi="Times New Roman" w:cs="Times New Roman"/>
          <w:color w:val="000000"/>
          <w:sz w:val="27"/>
          <w:szCs w:val="27"/>
          <w:lang w:val="en-US" w:eastAsia="ru-RU"/>
        </w:rPr>
        <w:t> </w:t>
      </w:r>
      <w:r w:rsidRPr="00013669">
        <w:rPr>
          <w:rFonts w:ascii="Times New Roman" w:eastAsia="Times New Roman" w:hAnsi="Times New Roman" w:cs="Times New Roman"/>
          <w:color w:val="000000"/>
          <w:sz w:val="27"/>
          <w:szCs w:val="27"/>
          <w:lang w:eastAsia="ru-RU"/>
        </w:rPr>
        <w:t>—</w:t>
      </w:r>
      <w:r w:rsidRPr="00490E06">
        <w:rPr>
          <w:rFonts w:ascii="Times New Roman" w:eastAsia="Times New Roman" w:hAnsi="Times New Roman" w:cs="Times New Roman"/>
          <w:color w:val="000000"/>
          <w:sz w:val="27"/>
          <w:szCs w:val="27"/>
          <w:lang w:eastAsia="ru-RU"/>
        </w:rPr>
        <w:t> деятельность по организации и обес</w:t>
      </w:r>
      <w:r w:rsidRPr="00490E06">
        <w:rPr>
          <w:rFonts w:ascii="Times New Roman" w:eastAsia="Times New Roman" w:hAnsi="Times New Roman" w:cs="Times New Roman"/>
          <w:color w:val="000000"/>
          <w:sz w:val="27"/>
          <w:szCs w:val="27"/>
          <w:lang w:eastAsia="ru-RU"/>
        </w:rPr>
        <w:softHyphen/>
        <w:t>печению коммуникации субъекта (индивида, фирмы, го</w:t>
      </w:r>
      <w:r w:rsidRPr="00490E06">
        <w:rPr>
          <w:rFonts w:ascii="Times New Roman" w:eastAsia="Times New Roman" w:hAnsi="Times New Roman" w:cs="Times New Roman"/>
          <w:color w:val="000000"/>
          <w:sz w:val="27"/>
          <w:szCs w:val="27"/>
          <w:lang w:eastAsia="ru-RU"/>
        </w:rPr>
        <w:softHyphen/>
        <w:t>сударства...) со своей общественностью.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Парадигмы конкурса —</w:t>
      </w:r>
      <w:r w:rsidRPr="00490E06">
        <w:rPr>
          <w:rFonts w:ascii="Times New Roman" w:eastAsia="Times New Roman" w:hAnsi="Times New Roman" w:cs="Times New Roman"/>
          <w:color w:val="000000"/>
          <w:sz w:val="27"/>
          <w:szCs w:val="27"/>
          <w:lang w:eastAsia="ru-RU"/>
        </w:rPr>
        <w:t> подход, фиксирующий цели и специфи</w:t>
      </w:r>
      <w:r w:rsidRPr="00490E06">
        <w:rPr>
          <w:rFonts w:ascii="Times New Roman" w:eastAsia="Times New Roman" w:hAnsi="Times New Roman" w:cs="Times New Roman"/>
          <w:color w:val="000000"/>
          <w:sz w:val="27"/>
          <w:szCs w:val="27"/>
          <w:lang w:eastAsia="ru-RU"/>
        </w:rPr>
        <w:softHyphen/>
        <w:t>ческие методические приемы организации и проведения конкурса при приеме на работу при замещении вакант</w:t>
      </w:r>
      <w:r w:rsidRPr="00490E06">
        <w:rPr>
          <w:rFonts w:ascii="Times New Roman" w:eastAsia="Times New Roman" w:hAnsi="Times New Roman" w:cs="Times New Roman"/>
          <w:color w:val="000000"/>
          <w:sz w:val="27"/>
          <w:szCs w:val="27"/>
          <w:lang w:eastAsia="ru-RU"/>
        </w:rPr>
        <w:softHyphen/>
        <w:t>ной должности.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Парадигмы управления персоналом (в XX в.)</w:t>
      </w:r>
      <w:r w:rsidRPr="00490E06">
        <w:rPr>
          <w:rFonts w:ascii="Times New Roman" w:eastAsia="Times New Roman" w:hAnsi="Times New Roman" w:cs="Times New Roman"/>
          <w:color w:val="000000"/>
          <w:sz w:val="27"/>
          <w:szCs w:val="27"/>
          <w:lang w:eastAsia="ru-RU"/>
        </w:rPr>
        <w:t> — правила, нормы мышления и деятельности, образцы поведения, опреде</w:t>
      </w:r>
      <w:r w:rsidRPr="00490E06">
        <w:rPr>
          <w:rFonts w:ascii="Times New Roman" w:eastAsia="Times New Roman" w:hAnsi="Times New Roman" w:cs="Times New Roman"/>
          <w:color w:val="000000"/>
          <w:sz w:val="27"/>
          <w:szCs w:val="27"/>
          <w:lang w:eastAsia="ru-RU"/>
        </w:rPr>
        <w:softHyphen/>
        <w:t>ляющие стиль взаимоотношений, которые складываются в организации между работодателями, менеджерами и рядовыми работниками.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Пассивная кадровая политика</w:t>
      </w:r>
      <w:r w:rsidRPr="00490E06">
        <w:rPr>
          <w:rFonts w:ascii="Times New Roman" w:eastAsia="Times New Roman" w:hAnsi="Times New Roman" w:cs="Times New Roman"/>
          <w:color w:val="000000"/>
          <w:sz w:val="27"/>
          <w:szCs w:val="27"/>
          <w:lang w:eastAsia="ru-RU"/>
        </w:rPr>
        <w:t> — связана с отсутствием у руко</w:t>
      </w:r>
      <w:r w:rsidRPr="00490E06">
        <w:rPr>
          <w:rFonts w:ascii="Times New Roman" w:eastAsia="Times New Roman" w:hAnsi="Times New Roman" w:cs="Times New Roman"/>
          <w:color w:val="000000"/>
          <w:sz w:val="27"/>
          <w:szCs w:val="27"/>
          <w:lang w:eastAsia="ru-RU"/>
        </w:rPr>
        <w:softHyphen/>
        <w:t>водства организации выраженной программы действий в отношении персонала и сведением кадровой работы к ликвидации негативных последствий.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Первоначальные издержки</w:t>
      </w:r>
      <w:r w:rsidRPr="00490E06">
        <w:rPr>
          <w:rFonts w:ascii="Times New Roman" w:eastAsia="Times New Roman" w:hAnsi="Times New Roman" w:cs="Times New Roman"/>
          <w:color w:val="000000"/>
          <w:sz w:val="27"/>
          <w:szCs w:val="27"/>
          <w:lang w:eastAsia="ru-RU"/>
        </w:rPr>
        <w:t> — затраты на формирование кадро</w:t>
      </w:r>
      <w:r w:rsidRPr="00490E06">
        <w:rPr>
          <w:rFonts w:ascii="Times New Roman" w:eastAsia="Times New Roman" w:hAnsi="Times New Roman" w:cs="Times New Roman"/>
          <w:color w:val="000000"/>
          <w:sz w:val="27"/>
          <w:szCs w:val="27"/>
          <w:lang w:eastAsia="ru-RU"/>
        </w:rPr>
        <w:softHyphen/>
        <w:t>вого состава предприятия — поиск, приобретение и предварительное обучение работников.</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Персонал</w:t>
      </w:r>
      <w:r w:rsidRPr="00490E06">
        <w:rPr>
          <w:rFonts w:ascii="Times New Roman" w:eastAsia="Times New Roman" w:hAnsi="Times New Roman" w:cs="Times New Roman"/>
          <w:color w:val="000000"/>
          <w:sz w:val="27"/>
          <w:szCs w:val="27"/>
          <w:lang w:eastAsia="ru-RU"/>
        </w:rPr>
        <w:t> — совокупность всех человеческих ресурсов, которы</w:t>
      </w:r>
      <w:r w:rsidRPr="00490E06">
        <w:rPr>
          <w:rFonts w:ascii="Times New Roman" w:eastAsia="Times New Roman" w:hAnsi="Times New Roman" w:cs="Times New Roman"/>
          <w:color w:val="000000"/>
          <w:sz w:val="27"/>
          <w:szCs w:val="27"/>
          <w:lang w:eastAsia="ru-RU"/>
        </w:rPr>
        <w:softHyphen/>
        <w:t>ми обладает организация.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Планирование карьеры</w:t>
      </w:r>
      <w:r w:rsidRPr="00490E06">
        <w:rPr>
          <w:rFonts w:ascii="Times New Roman" w:eastAsia="Times New Roman" w:hAnsi="Times New Roman" w:cs="Times New Roman"/>
          <w:color w:val="000000"/>
          <w:sz w:val="27"/>
          <w:szCs w:val="27"/>
          <w:lang w:eastAsia="ru-RU"/>
        </w:rPr>
        <w:t> — процесс сопоставления потенциаль</w:t>
      </w:r>
      <w:r w:rsidRPr="00490E06">
        <w:rPr>
          <w:rFonts w:ascii="Times New Roman" w:eastAsia="Times New Roman" w:hAnsi="Times New Roman" w:cs="Times New Roman"/>
          <w:color w:val="000000"/>
          <w:sz w:val="27"/>
          <w:szCs w:val="27"/>
          <w:lang w:eastAsia="ru-RU"/>
        </w:rPr>
        <w:softHyphen/>
        <w:t>ных возможностей, способностей и целей человека с требованиями организации, стратегией и планами ее развития, выражающийся в составлении программы профессионального и должностного роста.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Планирование потребности в персонале</w:t>
      </w:r>
      <w:r w:rsidRPr="00490E06">
        <w:rPr>
          <w:rFonts w:ascii="Times New Roman" w:eastAsia="Times New Roman" w:hAnsi="Times New Roman" w:cs="Times New Roman"/>
          <w:color w:val="000000"/>
          <w:sz w:val="27"/>
          <w:szCs w:val="27"/>
          <w:lang w:eastAsia="ru-RU"/>
        </w:rPr>
        <w:t> — кадровая программа, направленная на оценку как количественной, так и ка</w:t>
      </w:r>
      <w:r w:rsidRPr="00490E06">
        <w:rPr>
          <w:rFonts w:ascii="Times New Roman" w:eastAsia="Times New Roman" w:hAnsi="Times New Roman" w:cs="Times New Roman"/>
          <w:color w:val="000000"/>
          <w:sz w:val="27"/>
          <w:szCs w:val="27"/>
          <w:lang w:eastAsia="ru-RU"/>
        </w:rPr>
        <w:softHyphen/>
        <w:t>чественной потребности в персонале, отвечающая на вопросы: сколько, когда и какого персонала потребуется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Политика организации</w:t>
      </w:r>
      <w:r w:rsidRPr="00490E06">
        <w:rPr>
          <w:rFonts w:ascii="Times New Roman" w:eastAsia="Times New Roman" w:hAnsi="Times New Roman" w:cs="Times New Roman"/>
          <w:color w:val="000000"/>
          <w:sz w:val="27"/>
          <w:szCs w:val="27"/>
          <w:lang w:eastAsia="ru-RU"/>
        </w:rPr>
        <w:t> — система правил, в соответствии с ко</w:t>
      </w:r>
      <w:r w:rsidRPr="00490E06">
        <w:rPr>
          <w:rFonts w:ascii="Times New Roman" w:eastAsia="Times New Roman" w:hAnsi="Times New Roman" w:cs="Times New Roman"/>
          <w:color w:val="000000"/>
          <w:sz w:val="27"/>
          <w:szCs w:val="27"/>
          <w:lang w:eastAsia="ru-RU"/>
        </w:rPr>
        <w:softHyphen/>
        <w:t>торыми ведет себя система в целом и по которым дей</w:t>
      </w:r>
      <w:r w:rsidRPr="00490E06">
        <w:rPr>
          <w:rFonts w:ascii="Times New Roman" w:eastAsia="Times New Roman" w:hAnsi="Times New Roman" w:cs="Times New Roman"/>
          <w:color w:val="000000"/>
          <w:sz w:val="27"/>
          <w:szCs w:val="27"/>
          <w:lang w:eastAsia="ru-RU"/>
        </w:rPr>
        <w:softHyphen/>
        <w:t>ствуют люди, входящие в эту систему.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Потребность</w:t>
      </w:r>
      <w:r w:rsidRPr="00490E06">
        <w:rPr>
          <w:rFonts w:ascii="Times New Roman" w:eastAsia="Times New Roman" w:hAnsi="Times New Roman" w:cs="Times New Roman"/>
          <w:color w:val="000000"/>
          <w:sz w:val="27"/>
          <w:szCs w:val="27"/>
          <w:lang w:eastAsia="ru-RU"/>
        </w:rPr>
        <w:t> — объективная нужда субъекта (человека, органи</w:t>
      </w:r>
      <w:r w:rsidRPr="00490E06">
        <w:rPr>
          <w:rFonts w:ascii="Times New Roman" w:eastAsia="Times New Roman" w:hAnsi="Times New Roman" w:cs="Times New Roman"/>
          <w:color w:val="000000"/>
          <w:sz w:val="27"/>
          <w:szCs w:val="27"/>
          <w:lang w:eastAsia="ru-RU"/>
        </w:rPr>
        <w:softHyphen/>
        <w:t>зации, социальной группы, социума) в чем-либо необ</w:t>
      </w:r>
      <w:r w:rsidRPr="00490E06">
        <w:rPr>
          <w:rFonts w:ascii="Times New Roman" w:eastAsia="Times New Roman" w:hAnsi="Times New Roman" w:cs="Times New Roman"/>
          <w:color w:val="000000"/>
          <w:sz w:val="27"/>
          <w:szCs w:val="27"/>
          <w:lang w:eastAsia="ru-RU"/>
        </w:rPr>
        <w:softHyphen/>
        <w:t>ходимом для поддержания его жизнедеятельности. По</w:t>
      </w:r>
      <w:r w:rsidRPr="00490E06">
        <w:rPr>
          <w:rFonts w:ascii="Times New Roman" w:eastAsia="Times New Roman" w:hAnsi="Times New Roman" w:cs="Times New Roman"/>
          <w:color w:val="000000"/>
          <w:sz w:val="27"/>
          <w:szCs w:val="27"/>
          <w:lang w:eastAsia="ru-RU"/>
        </w:rPr>
        <w:softHyphen/>
        <w:t>требности выступают источником его активности.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Превентивная кадровая политика</w:t>
      </w:r>
      <w:r w:rsidRPr="00490E06">
        <w:rPr>
          <w:rFonts w:ascii="Times New Roman" w:eastAsia="Times New Roman" w:hAnsi="Times New Roman" w:cs="Times New Roman"/>
          <w:color w:val="000000"/>
          <w:sz w:val="27"/>
          <w:szCs w:val="27"/>
          <w:lang w:eastAsia="ru-RU"/>
        </w:rPr>
        <w:t> — характеризуется наличием у руководства обоснованных прогнозов развития ситуации и одновременно недостатком средств для оказания влияния на нее.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Призвание</w:t>
      </w:r>
      <w:r w:rsidRPr="00490E06">
        <w:rPr>
          <w:rFonts w:ascii="Times New Roman" w:eastAsia="Times New Roman" w:hAnsi="Times New Roman" w:cs="Times New Roman"/>
          <w:color w:val="000000"/>
          <w:sz w:val="27"/>
          <w:szCs w:val="27"/>
          <w:lang w:eastAsia="ru-RU"/>
        </w:rPr>
        <w:t> — одно из оснований выбора профессии, являющее</w:t>
      </w:r>
      <w:r w:rsidRPr="00490E06">
        <w:rPr>
          <w:rFonts w:ascii="Times New Roman" w:eastAsia="Times New Roman" w:hAnsi="Times New Roman" w:cs="Times New Roman"/>
          <w:color w:val="000000"/>
          <w:sz w:val="27"/>
          <w:szCs w:val="27"/>
          <w:lang w:eastAsia="ru-RU"/>
        </w:rPr>
        <w:softHyphen/>
        <w:t>ся синтетической характеристикой, выражающей сте</w:t>
      </w:r>
      <w:r w:rsidRPr="00490E06">
        <w:rPr>
          <w:rFonts w:ascii="Times New Roman" w:eastAsia="Times New Roman" w:hAnsi="Times New Roman" w:cs="Times New Roman"/>
          <w:color w:val="000000"/>
          <w:sz w:val="27"/>
          <w:szCs w:val="27"/>
          <w:lang w:eastAsia="ru-RU"/>
        </w:rPr>
        <w:softHyphen/>
        <w:t>пень удовлетворенности человека своим делом.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Программы этического тренинга</w:t>
      </w:r>
      <w:r w:rsidRPr="00490E06">
        <w:rPr>
          <w:rFonts w:ascii="Times New Roman" w:eastAsia="Times New Roman" w:hAnsi="Times New Roman" w:cs="Times New Roman"/>
          <w:color w:val="000000"/>
          <w:sz w:val="27"/>
          <w:szCs w:val="27"/>
          <w:lang w:eastAsia="ru-RU"/>
        </w:rPr>
        <w:t> — особые программы внутрифир</w:t>
      </w:r>
      <w:r w:rsidRPr="00490E06">
        <w:rPr>
          <w:rFonts w:ascii="Times New Roman" w:eastAsia="Times New Roman" w:hAnsi="Times New Roman" w:cs="Times New Roman"/>
          <w:color w:val="000000"/>
          <w:sz w:val="27"/>
          <w:szCs w:val="27"/>
          <w:lang w:eastAsia="ru-RU"/>
        </w:rPr>
        <w:softHyphen/>
        <w:t>менной подготовки, направленные на формирование на</w:t>
      </w:r>
      <w:r w:rsidRPr="00490E06">
        <w:rPr>
          <w:rFonts w:ascii="Times New Roman" w:eastAsia="Times New Roman" w:hAnsi="Times New Roman" w:cs="Times New Roman"/>
          <w:color w:val="000000"/>
          <w:sz w:val="27"/>
          <w:szCs w:val="27"/>
          <w:lang w:eastAsia="ru-RU"/>
        </w:rPr>
        <w:softHyphen/>
        <w:t>выков оценки этических дилемм и принятия сложных эти</w:t>
      </w:r>
      <w:r w:rsidRPr="00490E06">
        <w:rPr>
          <w:rFonts w:ascii="Times New Roman" w:eastAsia="Times New Roman" w:hAnsi="Times New Roman" w:cs="Times New Roman"/>
          <w:color w:val="000000"/>
          <w:sz w:val="27"/>
          <w:szCs w:val="27"/>
          <w:lang w:eastAsia="ru-RU"/>
        </w:rPr>
        <w:softHyphen/>
        <w:t>ческих решений в критических обстоятельствах.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Производительность</w:t>
      </w:r>
      <w:r w:rsidRPr="00490E06">
        <w:rPr>
          <w:rFonts w:ascii="Times New Roman" w:eastAsia="Times New Roman" w:hAnsi="Times New Roman" w:cs="Times New Roman"/>
          <w:color w:val="000000"/>
          <w:sz w:val="27"/>
          <w:szCs w:val="27"/>
          <w:lang w:eastAsia="ru-RU"/>
        </w:rPr>
        <w:t> — количественная характеристика выпол</w:t>
      </w:r>
      <w:r w:rsidRPr="00490E06">
        <w:rPr>
          <w:rFonts w:ascii="Times New Roman" w:eastAsia="Times New Roman" w:hAnsi="Times New Roman" w:cs="Times New Roman"/>
          <w:color w:val="000000"/>
          <w:sz w:val="27"/>
          <w:szCs w:val="27"/>
          <w:lang w:eastAsia="ru-RU"/>
        </w:rPr>
        <w:softHyphen/>
        <w:t>няемой персоналом работы, связанной с уровнем эф</w:t>
      </w:r>
      <w:r w:rsidRPr="00490E06">
        <w:rPr>
          <w:rFonts w:ascii="Times New Roman" w:eastAsia="Times New Roman" w:hAnsi="Times New Roman" w:cs="Times New Roman"/>
          <w:color w:val="000000"/>
          <w:sz w:val="27"/>
          <w:szCs w:val="27"/>
          <w:lang w:eastAsia="ru-RU"/>
        </w:rPr>
        <w:softHyphen/>
        <w:t>фективности труда.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Пропаганда</w:t>
      </w:r>
      <w:r w:rsidRPr="00490E06">
        <w:rPr>
          <w:rFonts w:ascii="Times New Roman" w:eastAsia="Times New Roman" w:hAnsi="Times New Roman" w:cs="Times New Roman"/>
          <w:color w:val="000000"/>
          <w:sz w:val="27"/>
          <w:szCs w:val="27"/>
          <w:lang w:eastAsia="ru-RU"/>
        </w:rPr>
        <w:t> — информационная деятельность субъекта, направ</w:t>
      </w:r>
      <w:r w:rsidRPr="00490E06">
        <w:rPr>
          <w:rFonts w:ascii="Times New Roman" w:eastAsia="Times New Roman" w:hAnsi="Times New Roman" w:cs="Times New Roman"/>
          <w:color w:val="000000"/>
          <w:sz w:val="27"/>
          <w:szCs w:val="27"/>
          <w:lang w:eastAsia="ru-RU"/>
        </w:rPr>
        <w:softHyphen/>
        <w:t>ленная на создание движения его сторонников, через обеспечение собственного приоритета в диалоге с обще</w:t>
      </w:r>
      <w:r w:rsidRPr="00490E06">
        <w:rPr>
          <w:rFonts w:ascii="Times New Roman" w:eastAsia="Times New Roman" w:hAnsi="Times New Roman" w:cs="Times New Roman"/>
          <w:color w:val="000000"/>
          <w:sz w:val="27"/>
          <w:szCs w:val="27"/>
          <w:lang w:eastAsia="ru-RU"/>
        </w:rPr>
        <w:softHyphen/>
        <w:t>ственностью, предполагающая при необходимости со</w:t>
      </w:r>
      <w:r w:rsidRPr="00490E06">
        <w:rPr>
          <w:rFonts w:ascii="Times New Roman" w:eastAsia="Times New Roman" w:hAnsi="Times New Roman" w:cs="Times New Roman"/>
          <w:color w:val="000000"/>
          <w:sz w:val="27"/>
          <w:szCs w:val="27"/>
          <w:lang w:eastAsia="ru-RU"/>
        </w:rPr>
        <w:softHyphen/>
        <w:t>крытие фактов и прямую дезинформацию.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Профессиональная этика</w:t>
      </w:r>
      <w:r w:rsidRPr="00490E06">
        <w:rPr>
          <w:rFonts w:ascii="Times New Roman" w:eastAsia="Times New Roman" w:hAnsi="Times New Roman" w:cs="Times New Roman"/>
          <w:color w:val="000000"/>
          <w:sz w:val="27"/>
          <w:szCs w:val="27"/>
          <w:lang w:eastAsia="ru-RU"/>
        </w:rPr>
        <w:t> — совокупность принципов, объеди</w:t>
      </w:r>
      <w:r w:rsidRPr="00490E06">
        <w:rPr>
          <w:rFonts w:ascii="Times New Roman" w:eastAsia="Times New Roman" w:hAnsi="Times New Roman" w:cs="Times New Roman"/>
          <w:color w:val="000000"/>
          <w:sz w:val="27"/>
          <w:szCs w:val="27"/>
          <w:lang w:eastAsia="ru-RU"/>
        </w:rPr>
        <w:softHyphen/>
        <w:t>няющая ряд исполнителей общей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Профессиональный долг</w:t>
      </w:r>
      <w:r w:rsidRPr="00490E06">
        <w:rPr>
          <w:rFonts w:ascii="Times New Roman" w:eastAsia="Times New Roman" w:hAnsi="Times New Roman" w:cs="Times New Roman"/>
          <w:color w:val="000000"/>
          <w:sz w:val="27"/>
          <w:szCs w:val="27"/>
          <w:lang w:eastAsia="ru-RU"/>
        </w:rPr>
        <w:t> — определенное самоограничение, имеющее целью достижение профессионального успеха и реализации личности.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Профессия</w:t>
      </w:r>
      <w:r w:rsidRPr="00490E06">
        <w:rPr>
          <w:rFonts w:ascii="Times New Roman" w:eastAsia="Times New Roman" w:hAnsi="Times New Roman" w:cs="Times New Roman"/>
          <w:color w:val="000000"/>
          <w:sz w:val="27"/>
          <w:szCs w:val="27"/>
          <w:lang w:eastAsia="ru-RU"/>
        </w:rPr>
        <w:t> — труд, выступающий для каждого человека в виде ограниченной сферы деятельности, требующей опреде</w:t>
      </w:r>
      <w:r w:rsidRPr="00490E06">
        <w:rPr>
          <w:rFonts w:ascii="Times New Roman" w:eastAsia="Times New Roman" w:hAnsi="Times New Roman" w:cs="Times New Roman"/>
          <w:color w:val="000000"/>
          <w:sz w:val="27"/>
          <w:szCs w:val="27"/>
          <w:lang w:eastAsia="ru-RU"/>
        </w:rPr>
        <w:softHyphen/>
        <w:t>ленной подготовки.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Профилактика конфликтов</w:t>
      </w:r>
      <w:r w:rsidRPr="00490E06">
        <w:rPr>
          <w:rFonts w:ascii="Times New Roman" w:eastAsia="Times New Roman" w:hAnsi="Times New Roman" w:cs="Times New Roman"/>
          <w:color w:val="000000"/>
          <w:sz w:val="27"/>
          <w:szCs w:val="27"/>
          <w:lang w:eastAsia="ru-RU"/>
        </w:rPr>
        <w:t> — работа с еще не начавшимися, а лишь возможными конфликтами по созданию социаль</w:t>
      </w:r>
      <w:r w:rsidRPr="00490E06">
        <w:rPr>
          <w:rFonts w:ascii="Times New Roman" w:eastAsia="Times New Roman" w:hAnsi="Times New Roman" w:cs="Times New Roman"/>
          <w:color w:val="000000"/>
          <w:sz w:val="27"/>
          <w:szCs w:val="27"/>
          <w:lang w:eastAsia="ru-RU"/>
        </w:rPr>
        <w:softHyphen/>
        <w:t>ных условий, обеспечивающих, в случае их возникнове</w:t>
      </w:r>
      <w:r w:rsidRPr="00490E06">
        <w:rPr>
          <w:rFonts w:ascii="Times New Roman" w:eastAsia="Times New Roman" w:hAnsi="Times New Roman" w:cs="Times New Roman"/>
          <w:color w:val="000000"/>
          <w:sz w:val="27"/>
          <w:szCs w:val="27"/>
          <w:lang w:eastAsia="ru-RU"/>
        </w:rPr>
        <w:softHyphen/>
        <w:t>ния, бескризисный и быстрый переход к политической фазе, а затем и к управленческой.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Процедуры изменений</w:t>
      </w:r>
      <w:r w:rsidRPr="00490E06">
        <w:rPr>
          <w:rFonts w:ascii="Times New Roman" w:eastAsia="Times New Roman" w:hAnsi="Times New Roman" w:cs="Times New Roman"/>
          <w:color w:val="000000"/>
          <w:sz w:val="27"/>
          <w:szCs w:val="27"/>
          <w:lang w:eastAsia="ru-RU"/>
        </w:rPr>
        <w:t> — процесс подготовки и проведения трансформации значимых элементов </w:t>
      </w:r>
      <w:r w:rsidRPr="00490E06">
        <w:rPr>
          <w:rFonts w:ascii="Times New Roman" w:eastAsia="Times New Roman" w:hAnsi="Times New Roman" w:cs="Times New Roman"/>
          <w:i/>
          <w:iCs/>
          <w:color w:val="000000"/>
          <w:sz w:val="27"/>
          <w:szCs w:val="27"/>
          <w:lang w:eastAsia="ru-RU"/>
        </w:rPr>
        <w:t>корпоративной культуры.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Работоспособность</w:t>
      </w:r>
      <w:r w:rsidRPr="00490E06">
        <w:rPr>
          <w:rFonts w:ascii="Times New Roman" w:eastAsia="Times New Roman" w:hAnsi="Times New Roman" w:cs="Times New Roman"/>
          <w:color w:val="000000"/>
          <w:sz w:val="27"/>
          <w:szCs w:val="27"/>
          <w:lang w:eastAsia="ru-RU"/>
        </w:rPr>
        <w:t> — параметр, описывающий уровень ресур</w:t>
      </w:r>
      <w:r w:rsidRPr="00490E06">
        <w:rPr>
          <w:rFonts w:ascii="Times New Roman" w:eastAsia="Times New Roman" w:hAnsi="Times New Roman" w:cs="Times New Roman"/>
          <w:color w:val="000000"/>
          <w:sz w:val="27"/>
          <w:szCs w:val="27"/>
          <w:lang w:eastAsia="ru-RU"/>
        </w:rPr>
        <w:softHyphen/>
        <w:t>сов, которые могут быть использованы при выполнении работы и создании конечного продукта.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Реактивная кадровая политика</w:t>
      </w:r>
      <w:r w:rsidRPr="00490E06">
        <w:rPr>
          <w:rFonts w:ascii="Times New Roman" w:eastAsia="Times New Roman" w:hAnsi="Times New Roman" w:cs="Times New Roman"/>
          <w:color w:val="000000"/>
          <w:sz w:val="27"/>
          <w:szCs w:val="27"/>
          <w:lang w:eastAsia="ru-RU"/>
        </w:rPr>
        <w:t> — характерна для предприятий, руководство которых осуществляет контроль за симпто</w:t>
      </w:r>
      <w:r w:rsidRPr="00490E06">
        <w:rPr>
          <w:rFonts w:ascii="Times New Roman" w:eastAsia="Times New Roman" w:hAnsi="Times New Roman" w:cs="Times New Roman"/>
          <w:color w:val="000000"/>
          <w:sz w:val="27"/>
          <w:szCs w:val="27"/>
          <w:lang w:eastAsia="ru-RU"/>
        </w:rPr>
        <w:softHyphen/>
        <w:t>мами негативного состояния в работе с персоналом и предпринимает меры по локализации проблем.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Реорганизация</w:t>
      </w:r>
      <w:r w:rsidRPr="00490E06">
        <w:rPr>
          <w:rFonts w:ascii="Times New Roman" w:eastAsia="Times New Roman" w:hAnsi="Times New Roman" w:cs="Times New Roman"/>
          <w:color w:val="000000"/>
          <w:sz w:val="27"/>
          <w:szCs w:val="27"/>
          <w:lang w:eastAsia="ru-RU"/>
        </w:rPr>
        <w:t> — мероприятия по изменению целей, стратегии и способов внутреннего функционирования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Руководители линейных подразделений (линейный менеджмент)</w:t>
      </w:r>
      <w:r w:rsidRPr="00490E06">
        <w:rPr>
          <w:rFonts w:ascii="Times New Roman" w:eastAsia="Times New Roman" w:hAnsi="Times New Roman" w:cs="Times New Roman"/>
          <w:color w:val="000000"/>
          <w:sz w:val="27"/>
          <w:szCs w:val="27"/>
          <w:lang w:eastAsia="ru-RU"/>
        </w:rPr>
        <w:t> — менеджеры-практики, реализующие конкретные функ</w:t>
      </w:r>
      <w:r w:rsidRPr="00490E06">
        <w:rPr>
          <w:rFonts w:ascii="Times New Roman" w:eastAsia="Times New Roman" w:hAnsi="Times New Roman" w:cs="Times New Roman"/>
          <w:color w:val="000000"/>
          <w:sz w:val="27"/>
          <w:szCs w:val="27"/>
          <w:lang w:eastAsia="ru-RU"/>
        </w:rPr>
        <w:softHyphen/>
        <w:t>ции работы с персоналом в ходе выполнения собствен</w:t>
      </w:r>
      <w:r w:rsidRPr="00490E06">
        <w:rPr>
          <w:rFonts w:ascii="Times New Roman" w:eastAsia="Times New Roman" w:hAnsi="Times New Roman" w:cs="Times New Roman"/>
          <w:color w:val="000000"/>
          <w:sz w:val="27"/>
          <w:szCs w:val="27"/>
          <w:lang w:eastAsia="ru-RU"/>
        </w:rPr>
        <w:softHyphen/>
        <w:t>ных управленческих функций.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Руководитель</w:t>
      </w:r>
      <w:r w:rsidRPr="00490E06">
        <w:rPr>
          <w:rFonts w:ascii="Times New Roman" w:eastAsia="Times New Roman" w:hAnsi="Times New Roman" w:cs="Times New Roman"/>
          <w:color w:val="000000"/>
          <w:sz w:val="27"/>
          <w:szCs w:val="27"/>
          <w:lang w:eastAsia="ru-RU"/>
        </w:rPr>
        <w:t> — одна из ролей менеджера в рамках </w:t>
      </w:r>
      <w:r w:rsidRPr="00490E06">
        <w:rPr>
          <w:rFonts w:ascii="Times New Roman" w:eastAsia="Times New Roman" w:hAnsi="Times New Roman" w:cs="Times New Roman"/>
          <w:i/>
          <w:iCs/>
          <w:color w:val="000000"/>
          <w:sz w:val="27"/>
          <w:szCs w:val="27"/>
          <w:lang w:eastAsia="ru-RU"/>
        </w:rPr>
        <w:t>системного подхода,</w:t>
      </w:r>
      <w:r w:rsidRPr="00490E06">
        <w:rPr>
          <w:rFonts w:ascii="Times New Roman" w:eastAsia="Times New Roman" w:hAnsi="Times New Roman" w:cs="Times New Roman"/>
          <w:color w:val="000000"/>
          <w:sz w:val="27"/>
          <w:szCs w:val="27"/>
          <w:lang w:eastAsia="ru-RU"/>
        </w:rPr>
        <w:t> связанная с ответственностью за расстановку кадров, правильное понимание и выполнение подчи</w:t>
      </w:r>
      <w:r w:rsidRPr="00490E06">
        <w:rPr>
          <w:rFonts w:ascii="Times New Roman" w:eastAsia="Times New Roman" w:hAnsi="Times New Roman" w:cs="Times New Roman"/>
          <w:color w:val="000000"/>
          <w:sz w:val="27"/>
          <w:szCs w:val="27"/>
          <w:lang w:eastAsia="ru-RU"/>
        </w:rPr>
        <w:softHyphen/>
        <w:t>ненными поставленных задач.</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Рычаг управления</w:t>
      </w:r>
      <w:r w:rsidRPr="00490E06">
        <w:rPr>
          <w:rFonts w:ascii="Times New Roman" w:eastAsia="Times New Roman" w:hAnsi="Times New Roman" w:cs="Times New Roman"/>
          <w:color w:val="000000"/>
          <w:sz w:val="27"/>
          <w:szCs w:val="27"/>
          <w:lang w:eastAsia="ru-RU"/>
        </w:rPr>
        <w:t> — способы, с помощью которых реализуются управленческие решения, средства, воздействующие на исполнителей.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Сила корпоративной культуры</w:t>
      </w:r>
      <w:r w:rsidRPr="00490E06">
        <w:rPr>
          <w:rFonts w:ascii="Times New Roman" w:eastAsia="Times New Roman" w:hAnsi="Times New Roman" w:cs="Times New Roman"/>
          <w:color w:val="000000"/>
          <w:sz w:val="27"/>
          <w:szCs w:val="27"/>
          <w:lang w:eastAsia="ru-RU"/>
        </w:rPr>
        <w:t> — характеристика, описывающая ее устойчивость и эффективность в противостоянии иным тенденциям.</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Системный подход (в менеджменте)</w:t>
      </w:r>
      <w:r w:rsidRPr="00490E06">
        <w:rPr>
          <w:rFonts w:ascii="Times New Roman" w:eastAsia="Times New Roman" w:hAnsi="Times New Roman" w:cs="Times New Roman"/>
          <w:color w:val="000000"/>
          <w:sz w:val="27"/>
          <w:szCs w:val="27"/>
          <w:lang w:eastAsia="ru-RU"/>
        </w:rPr>
        <w:t> — развивается с 50-х гг. XX в. и связан с проникновением идей системного под</w:t>
      </w:r>
      <w:r w:rsidRPr="00490E06">
        <w:rPr>
          <w:rFonts w:ascii="Times New Roman" w:eastAsia="Times New Roman" w:hAnsi="Times New Roman" w:cs="Times New Roman"/>
          <w:color w:val="000000"/>
          <w:sz w:val="27"/>
          <w:szCs w:val="27"/>
          <w:lang w:eastAsia="ru-RU"/>
        </w:rPr>
        <w:softHyphen/>
        <w:t>хода в менеджмент. В системном менеджменте управ</w:t>
      </w:r>
      <w:r w:rsidRPr="00490E06">
        <w:rPr>
          <w:rFonts w:ascii="Times New Roman" w:eastAsia="Times New Roman" w:hAnsi="Times New Roman" w:cs="Times New Roman"/>
          <w:color w:val="000000"/>
          <w:sz w:val="27"/>
          <w:szCs w:val="27"/>
          <w:lang w:eastAsia="ru-RU"/>
        </w:rPr>
        <w:softHyphen/>
        <w:t>ляемая деятельность анализируется по четырем основ</w:t>
      </w:r>
      <w:r w:rsidRPr="00490E06">
        <w:rPr>
          <w:rFonts w:ascii="Times New Roman" w:eastAsia="Times New Roman" w:hAnsi="Times New Roman" w:cs="Times New Roman"/>
          <w:color w:val="000000"/>
          <w:sz w:val="27"/>
          <w:szCs w:val="27"/>
          <w:lang w:eastAsia="ru-RU"/>
        </w:rPr>
        <w:softHyphen/>
        <w:t>ным категориям: процессы деятельности, функциональ</w:t>
      </w:r>
      <w:r w:rsidRPr="00490E06">
        <w:rPr>
          <w:rFonts w:ascii="Times New Roman" w:eastAsia="Times New Roman" w:hAnsi="Times New Roman" w:cs="Times New Roman"/>
          <w:color w:val="000000"/>
          <w:sz w:val="27"/>
          <w:szCs w:val="27"/>
          <w:lang w:eastAsia="ru-RU"/>
        </w:rPr>
        <w:softHyphen/>
        <w:t>ные структуры, ресурсы, способы деятельности. Взаимо</w:t>
      </w:r>
      <w:r w:rsidRPr="00490E06">
        <w:rPr>
          <w:rFonts w:ascii="Times New Roman" w:eastAsia="Times New Roman" w:hAnsi="Times New Roman" w:cs="Times New Roman"/>
          <w:color w:val="000000"/>
          <w:sz w:val="27"/>
          <w:szCs w:val="27"/>
          <w:lang w:eastAsia="ru-RU"/>
        </w:rPr>
        <w:softHyphen/>
        <w:t>связь этих элементов и организационная целостность систем управляемой деятельности обеспечиваются сис</w:t>
      </w:r>
      <w:r w:rsidRPr="00490E06">
        <w:rPr>
          <w:rFonts w:ascii="Times New Roman" w:eastAsia="Times New Roman" w:hAnsi="Times New Roman" w:cs="Times New Roman"/>
          <w:color w:val="000000"/>
          <w:sz w:val="27"/>
          <w:szCs w:val="27"/>
          <w:lang w:eastAsia="ru-RU"/>
        </w:rPr>
        <w:softHyphen/>
        <w:t>темной организацией самого менеджмента и его роле</w:t>
      </w:r>
      <w:r w:rsidRPr="00490E06">
        <w:rPr>
          <w:rFonts w:ascii="Times New Roman" w:eastAsia="Times New Roman" w:hAnsi="Times New Roman" w:cs="Times New Roman"/>
          <w:color w:val="000000"/>
          <w:sz w:val="27"/>
          <w:szCs w:val="27"/>
          <w:lang w:eastAsia="ru-RU"/>
        </w:rPr>
        <w:softHyphen/>
        <w:t>вой специализацией.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Ситуация равновесия в конфликте</w:t>
      </w:r>
      <w:r w:rsidRPr="00490E06">
        <w:rPr>
          <w:rFonts w:ascii="Times New Roman" w:eastAsia="Times New Roman" w:hAnsi="Times New Roman" w:cs="Times New Roman"/>
          <w:color w:val="000000"/>
          <w:sz w:val="27"/>
          <w:szCs w:val="27"/>
          <w:lang w:eastAsia="ru-RU"/>
        </w:rPr>
        <w:t> — состояние, при котором одновременно обеспечиваются интересы всех участни</w:t>
      </w:r>
      <w:r w:rsidRPr="00490E06">
        <w:rPr>
          <w:rFonts w:ascii="Times New Roman" w:eastAsia="Times New Roman" w:hAnsi="Times New Roman" w:cs="Times New Roman"/>
          <w:color w:val="000000"/>
          <w:sz w:val="27"/>
          <w:szCs w:val="27"/>
          <w:lang w:eastAsia="ru-RU"/>
        </w:rPr>
        <w:softHyphen/>
        <w:t>ков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Стадия и цикл развития организации</w:t>
      </w:r>
      <w:r w:rsidRPr="00490E06">
        <w:rPr>
          <w:rFonts w:ascii="Times New Roman" w:eastAsia="Times New Roman" w:hAnsi="Times New Roman" w:cs="Times New Roman"/>
          <w:color w:val="000000"/>
          <w:sz w:val="27"/>
          <w:szCs w:val="27"/>
          <w:lang w:eastAsia="ru-RU"/>
        </w:rPr>
        <w:t> — описательные характери</w:t>
      </w:r>
      <w:r w:rsidRPr="00490E06">
        <w:rPr>
          <w:rFonts w:ascii="Times New Roman" w:eastAsia="Times New Roman" w:hAnsi="Times New Roman" w:cs="Times New Roman"/>
          <w:color w:val="000000"/>
          <w:sz w:val="27"/>
          <w:szCs w:val="27"/>
          <w:lang w:eastAsia="ru-RU"/>
        </w:rPr>
        <w:softHyphen/>
        <w:t>стики организации, рассматриваемой в логике процес</w:t>
      </w:r>
      <w:r w:rsidRPr="00490E06">
        <w:rPr>
          <w:rFonts w:ascii="Times New Roman" w:eastAsia="Times New Roman" w:hAnsi="Times New Roman" w:cs="Times New Roman"/>
          <w:color w:val="000000"/>
          <w:sz w:val="27"/>
          <w:szCs w:val="27"/>
          <w:lang w:eastAsia="ru-RU"/>
        </w:rPr>
        <w:softHyphen/>
        <w:t>суальности и стадийности развития, фиксирующие осо</w:t>
      </w:r>
      <w:r w:rsidRPr="00490E06">
        <w:rPr>
          <w:rFonts w:ascii="Times New Roman" w:eastAsia="Times New Roman" w:hAnsi="Times New Roman" w:cs="Times New Roman"/>
          <w:color w:val="000000"/>
          <w:sz w:val="27"/>
          <w:szCs w:val="27"/>
          <w:lang w:eastAsia="ru-RU"/>
        </w:rPr>
        <w:softHyphen/>
        <w:t>бенности целей и ценностей, присущих организации в определенный период своего развития.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Стратегия организации</w:t>
      </w:r>
      <w:r w:rsidRPr="00490E06">
        <w:rPr>
          <w:rFonts w:ascii="Times New Roman" w:eastAsia="Times New Roman" w:hAnsi="Times New Roman" w:cs="Times New Roman"/>
          <w:color w:val="000000"/>
          <w:sz w:val="27"/>
          <w:szCs w:val="27"/>
          <w:lang w:eastAsia="ru-RU"/>
        </w:rPr>
        <w:t> — представление управленческого пер</w:t>
      </w:r>
      <w:r w:rsidRPr="00490E06">
        <w:rPr>
          <w:rFonts w:ascii="Times New Roman" w:eastAsia="Times New Roman" w:hAnsi="Times New Roman" w:cs="Times New Roman"/>
          <w:color w:val="000000"/>
          <w:sz w:val="27"/>
          <w:szCs w:val="27"/>
          <w:lang w:eastAsia="ru-RU"/>
        </w:rPr>
        <w:softHyphen/>
        <w:t>сонала о целях организации и способах их достижения в определенный период существования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Стратегия управления персоналом</w:t>
      </w:r>
      <w:r w:rsidRPr="00490E06">
        <w:rPr>
          <w:rFonts w:ascii="Times New Roman" w:eastAsia="Times New Roman" w:hAnsi="Times New Roman" w:cs="Times New Roman"/>
          <w:color w:val="000000"/>
          <w:sz w:val="27"/>
          <w:szCs w:val="27"/>
          <w:lang w:eastAsia="ru-RU"/>
        </w:rPr>
        <w:t> — специфический набор ос</w:t>
      </w:r>
      <w:r w:rsidRPr="00490E06">
        <w:rPr>
          <w:rFonts w:ascii="Times New Roman" w:eastAsia="Times New Roman" w:hAnsi="Times New Roman" w:cs="Times New Roman"/>
          <w:color w:val="000000"/>
          <w:sz w:val="27"/>
          <w:szCs w:val="27"/>
          <w:lang w:eastAsia="ru-RU"/>
        </w:rPr>
        <w:softHyphen/>
        <w:t>новных принципов, правил и целей работы с персона</w:t>
      </w:r>
      <w:r w:rsidRPr="00490E06">
        <w:rPr>
          <w:rFonts w:ascii="Times New Roman" w:eastAsia="Times New Roman" w:hAnsi="Times New Roman" w:cs="Times New Roman"/>
          <w:color w:val="000000"/>
          <w:sz w:val="27"/>
          <w:szCs w:val="27"/>
          <w:lang w:eastAsia="ru-RU"/>
        </w:rPr>
        <w:softHyphen/>
        <w:t>лом, конкретизированный с учетом типов организаци</w:t>
      </w:r>
      <w:r w:rsidRPr="00490E06">
        <w:rPr>
          <w:rFonts w:ascii="Times New Roman" w:eastAsia="Times New Roman" w:hAnsi="Times New Roman" w:cs="Times New Roman"/>
          <w:color w:val="000000"/>
          <w:sz w:val="27"/>
          <w:szCs w:val="27"/>
          <w:lang w:eastAsia="ru-RU"/>
        </w:rPr>
        <w:softHyphen/>
        <w:t>онной стратегии, организационного и кадрового потен</w:t>
      </w:r>
      <w:r w:rsidRPr="00490E06">
        <w:rPr>
          <w:rFonts w:ascii="Times New Roman" w:eastAsia="Times New Roman" w:hAnsi="Times New Roman" w:cs="Times New Roman"/>
          <w:color w:val="000000"/>
          <w:sz w:val="27"/>
          <w:szCs w:val="27"/>
          <w:lang w:eastAsia="ru-RU"/>
        </w:rPr>
        <w:softHyphen/>
        <w:t>циала, а также типа кадровой политики.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Структура</w:t>
      </w:r>
      <w:r w:rsidRPr="00490E06">
        <w:rPr>
          <w:rFonts w:ascii="Times New Roman" w:eastAsia="Times New Roman" w:hAnsi="Times New Roman" w:cs="Times New Roman"/>
          <w:color w:val="000000"/>
          <w:sz w:val="27"/>
          <w:szCs w:val="27"/>
          <w:lang w:eastAsia="ru-RU"/>
        </w:rPr>
        <w:t> — архитектоника, наличие отдельных частей и соот</w:t>
      </w:r>
      <w:r w:rsidRPr="00490E06">
        <w:rPr>
          <w:rFonts w:ascii="Times New Roman" w:eastAsia="Times New Roman" w:hAnsi="Times New Roman" w:cs="Times New Roman"/>
          <w:color w:val="000000"/>
          <w:sz w:val="27"/>
          <w:szCs w:val="27"/>
          <w:lang w:eastAsia="ru-RU"/>
        </w:rPr>
        <w:softHyphen/>
        <w:t>ношения между ними, степень жесткости/гибкости ор</w:t>
      </w:r>
      <w:r w:rsidRPr="00490E06">
        <w:rPr>
          <w:rFonts w:ascii="Times New Roman" w:eastAsia="Times New Roman" w:hAnsi="Times New Roman" w:cs="Times New Roman"/>
          <w:color w:val="000000"/>
          <w:sz w:val="27"/>
          <w:szCs w:val="27"/>
          <w:lang w:eastAsia="ru-RU"/>
        </w:rPr>
        <w:softHyphen/>
        <w:t>ганизационной конфигурации, типы взаимодействий между внутренними элементами.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Теория использования трудовых ресурсов</w:t>
      </w:r>
      <w:r w:rsidRPr="00490E06">
        <w:rPr>
          <w:rFonts w:ascii="Times New Roman" w:eastAsia="Times New Roman" w:hAnsi="Times New Roman" w:cs="Times New Roman"/>
          <w:color w:val="000000"/>
          <w:sz w:val="27"/>
          <w:szCs w:val="27"/>
          <w:lang w:eastAsia="ru-RU"/>
        </w:rPr>
        <w:t> — концепция кадро</w:t>
      </w:r>
      <w:r w:rsidRPr="00490E06">
        <w:rPr>
          <w:rFonts w:ascii="Times New Roman" w:eastAsia="Times New Roman" w:hAnsi="Times New Roman" w:cs="Times New Roman"/>
          <w:color w:val="000000"/>
          <w:sz w:val="27"/>
          <w:szCs w:val="27"/>
          <w:lang w:eastAsia="ru-RU"/>
        </w:rPr>
        <w:softHyphen/>
        <w:t>вого менеджмента, развивающаяся в рамках </w:t>
      </w:r>
      <w:r w:rsidRPr="00490E06">
        <w:rPr>
          <w:rFonts w:ascii="Times New Roman" w:eastAsia="Times New Roman" w:hAnsi="Times New Roman" w:cs="Times New Roman"/>
          <w:i/>
          <w:iCs/>
          <w:color w:val="000000"/>
          <w:sz w:val="27"/>
          <w:szCs w:val="27"/>
          <w:lang w:eastAsia="ru-RU"/>
        </w:rPr>
        <w:t>экономиче</w:t>
      </w:r>
      <w:r w:rsidRPr="00490E06">
        <w:rPr>
          <w:rFonts w:ascii="Times New Roman" w:eastAsia="Times New Roman" w:hAnsi="Times New Roman" w:cs="Times New Roman"/>
          <w:i/>
          <w:iCs/>
          <w:color w:val="000000"/>
          <w:sz w:val="27"/>
          <w:szCs w:val="27"/>
          <w:lang w:eastAsia="ru-RU"/>
        </w:rPr>
        <w:softHyphen/>
        <w:t>ского подхода к управлению</w:t>
      </w:r>
      <w:r w:rsidRPr="00490E06">
        <w:rPr>
          <w:rFonts w:ascii="Times New Roman" w:eastAsia="Times New Roman" w:hAnsi="Times New Roman" w:cs="Times New Roman"/>
          <w:color w:val="000000"/>
          <w:sz w:val="27"/>
          <w:szCs w:val="27"/>
          <w:lang w:eastAsia="ru-RU"/>
        </w:rPr>
        <w:t> и сводящая кадровые функ</w:t>
      </w:r>
      <w:r w:rsidRPr="00490E06">
        <w:rPr>
          <w:rFonts w:ascii="Times New Roman" w:eastAsia="Times New Roman" w:hAnsi="Times New Roman" w:cs="Times New Roman"/>
          <w:color w:val="000000"/>
          <w:sz w:val="27"/>
          <w:szCs w:val="27"/>
          <w:lang w:eastAsia="ru-RU"/>
        </w:rPr>
        <w:softHyphen/>
        <w:t>ции к техническому (инструментальному) обучению, (овладению трудовыми приемами), а не к развитию и управленческой подготовке.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Теория человеческого капитала</w:t>
      </w:r>
      <w:r w:rsidRPr="00490E06">
        <w:rPr>
          <w:rFonts w:ascii="Times New Roman" w:eastAsia="Times New Roman" w:hAnsi="Times New Roman" w:cs="Times New Roman"/>
          <w:color w:val="000000"/>
          <w:sz w:val="27"/>
          <w:szCs w:val="27"/>
          <w:lang w:eastAsia="ru-RU"/>
        </w:rPr>
        <w:t> — концепция, рассматривающая человеческую составляющую организации в терминах стоимости и цены.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Технология</w:t>
      </w:r>
      <w:r w:rsidRPr="00490E06">
        <w:rPr>
          <w:rFonts w:ascii="Times New Roman" w:eastAsia="Times New Roman" w:hAnsi="Times New Roman" w:cs="Times New Roman"/>
          <w:color w:val="000000"/>
          <w:sz w:val="27"/>
          <w:szCs w:val="27"/>
          <w:lang w:eastAsia="ru-RU"/>
        </w:rPr>
        <w:t> — способ преобразования сырья в искомые продук</w:t>
      </w:r>
      <w:r w:rsidRPr="00490E06">
        <w:rPr>
          <w:rFonts w:ascii="Times New Roman" w:eastAsia="Times New Roman" w:hAnsi="Times New Roman" w:cs="Times New Roman"/>
          <w:color w:val="000000"/>
          <w:sz w:val="27"/>
          <w:szCs w:val="27"/>
          <w:lang w:eastAsia="ru-RU"/>
        </w:rPr>
        <w:softHyphen/>
        <w:t>ты и услуги, механизм работы организации по превра</w:t>
      </w:r>
      <w:r w:rsidRPr="00490E06">
        <w:rPr>
          <w:rFonts w:ascii="Times New Roman" w:eastAsia="Times New Roman" w:hAnsi="Times New Roman" w:cs="Times New Roman"/>
          <w:color w:val="000000"/>
          <w:sz w:val="27"/>
          <w:szCs w:val="27"/>
          <w:lang w:eastAsia="ru-RU"/>
        </w:rPr>
        <w:softHyphen/>
        <w:t>щению исходных элементов труда в итоговые результа</w:t>
      </w:r>
      <w:r w:rsidRPr="00490E06">
        <w:rPr>
          <w:rFonts w:ascii="Times New Roman" w:eastAsia="Times New Roman" w:hAnsi="Times New Roman" w:cs="Times New Roman"/>
          <w:color w:val="000000"/>
          <w:sz w:val="27"/>
          <w:szCs w:val="27"/>
          <w:lang w:eastAsia="ru-RU"/>
        </w:rPr>
        <w:softHyphen/>
        <w:t>ты, являющиеся целью деятельности организации.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Управленец —</w:t>
      </w:r>
      <w:r w:rsidRPr="00490E06">
        <w:rPr>
          <w:rFonts w:ascii="Times New Roman" w:eastAsia="Times New Roman" w:hAnsi="Times New Roman" w:cs="Times New Roman"/>
          <w:color w:val="000000"/>
          <w:sz w:val="27"/>
          <w:szCs w:val="27"/>
          <w:lang w:eastAsia="ru-RU"/>
        </w:rPr>
        <w:t> одна из ролей менеджера в рамках </w:t>
      </w:r>
      <w:r w:rsidRPr="00490E06">
        <w:rPr>
          <w:rFonts w:ascii="Times New Roman" w:eastAsia="Times New Roman" w:hAnsi="Times New Roman" w:cs="Times New Roman"/>
          <w:i/>
          <w:iCs/>
          <w:color w:val="000000"/>
          <w:sz w:val="27"/>
          <w:szCs w:val="27"/>
          <w:lang w:eastAsia="ru-RU"/>
        </w:rPr>
        <w:t>системного под</w:t>
      </w:r>
      <w:r w:rsidRPr="00490E06">
        <w:rPr>
          <w:rFonts w:ascii="Times New Roman" w:eastAsia="Times New Roman" w:hAnsi="Times New Roman" w:cs="Times New Roman"/>
          <w:i/>
          <w:iCs/>
          <w:color w:val="000000"/>
          <w:sz w:val="27"/>
          <w:szCs w:val="27"/>
          <w:lang w:eastAsia="ru-RU"/>
        </w:rPr>
        <w:softHyphen/>
        <w:t>хода,</w:t>
      </w:r>
      <w:r w:rsidRPr="00490E06">
        <w:rPr>
          <w:rFonts w:ascii="Times New Roman" w:eastAsia="Times New Roman" w:hAnsi="Times New Roman" w:cs="Times New Roman"/>
          <w:color w:val="000000"/>
          <w:sz w:val="27"/>
          <w:szCs w:val="27"/>
          <w:lang w:eastAsia="ru-RU"/>
        </w:rPr>
        <w:t> связанная с ответственностью за разработку и реали</w:t>
      </w:r>
      <w:r w:rsidRPr="00490E06">
        <w:rPr>
          <w:rFonts w:ascii="Times New Roman" w:eastAsia="Times New Roman" w:hAnsi="Times New Roman" w:cs="Times New Roman"/>
          <w:color w:val="000000"/>
          <w:sz w:val="27"/>
          <w:szCs w:val="27"/>
          <w:lang w:eastAsia="ru-RU"/>
        </w:rPr>
        <w:softHyphen/>
        <w:t>зацию программ функционирования и развития организа</w:t>
      </w:r>
      <w:r w:rsidRPr="00490E06">
        <w:rPr>
          <w:rFonts w:ascii="Times New Roman" w:eastAsia="Times New Roman" w:hAnsi="Times New Roman" w:cs="Times New Roman"/>
          <w:color w:val="000000"/>
          <w:sz w:val="27"/>
          <w:szCs w:val="27"/>
          <w:lang w:eastAsia="ru-RU"/>
        </w:rPr>
        <w:softHyphen/>
        <w:t>ции, достижение поставленных перед ней целей.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Управление конфликтом</w:t>
      </w:r>
      <w:r w:rsidRPr="00490E06">
        <w:rPr>
          <w:rFonts w:ascii="Times New Roman" w:eastAsia="Times New Roman" w:hAnsi="Times New Roman" w:cs="Times New Roman"/>
          <w:color w:val="000000"/>
          <w:sz w:val="27"/>
          <w:szCs w:val="27"/>
          <w:lang w:eastAsia="ru-RU"/>
        </w:rPr>
        <w:t> — деятельность, способствующая бес</w:t>
      </w:r>
      <w:r w:rsidRPr="00490E06">
        <w:rPr>
          <w:rFonts w:ascii="Times New Roman" w:eastAsia="Times New Roman" w:hAnsi="Times New Roman" w:cs="Times New Roman"/>
          <w:color w:val="000000"/>
          <w:sz w:val="27"/>
          <w:szCs w:val="27"/>
          <w:lang w:eastAsia="ru-RU"/>
        </w:rPr>
        <w:softHyphen/>
        <w:t>кризисному развитию конфликта.</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Управление человеком</w:t>
      </w:r>
      <w:r w:rsidRPr="00490E06">
        <w:rPr>
          <w:rFonts w:ascii="Times New Roman" w:eastAsia="Times New Roman" w:hAnsi="Times New Roman" w:cs="Times New Roman"/>
          <w:color w:val="000000"/>
          <w:sz w:val="27"/>
          <w:szCs w:val="27"/>
          <w:lang w:eastAsia="ru-RU"/>
        </w:rPr>
        <w:t> — концепция кадрового менеджмента, развивающаяся в рамках </w:t>
      </w:r>
      <w:r w:rsidRPr="00490E06">
        <w:rPr>
          <w:rFonts w:ascii="Times New Roman" w:eastAsia="Times New Roman" w:hAnsi="Times New Roman" w:cs="Times New Roman"/>
          <w:i/>
          <w:iCs/>
          <w:color w:val="000000"/>
          <w:sz w:val="27"/>
          <w:szCs w:val="27"/>
          <w:lang w:eastAsia="ru-RU"/>
        </w:rPr>
        <w:t>гуманистического подхода к управлению,</w:t>
      </w:r>
      <w:r w:rsidRPr="00490E06">
        <w:rPr>
          <w:rFonts w:ascii="Times New Roman" w:eastAsia="Times New Roman" w:hAnsi="Times New Roman" w:cs="Times New Roman"/>
          <w:color w:val="000000"/>
          <w:sz w:val="27"/>
          <w:szCs w:val="27"/>
          <w:lang w:eastAsia="ru-RU"/>
        </w:rPr>
        <w:t> ориентирована на рассмотрение кадровых функций в их целостности. Концепция предполагает, что управление должно ориентироваться на специфиче</w:t>
      </w:r>
      <w:r w:rsidRPr="00490E06">
        <w:rPr>
          <w:rFonts w:ascii="Times New Roman" w:eastAsia="Times New Roman" w:hAnsi="Times New Roman" w:cs="Times New Roman"/>
          <w:color w:val="000000"/>
          <w:sz w:val="27"/>
          <w:szCs w:val="27"/>
          <w:lang w:eastAsia="ru-RU"/>
        </w:rPr>
        <w:softHyphen/>
        <w:t>ские человеческие особенности — дух сотрудничества, взаимозависимость, рассмотрение организации как се</w:t>
      </w:r>
      <w:r w:rsidRPr="00490E06">
        <w:rPr>
          <w:rFonts w:ascii="Times New Roman" w:eastAsia="Times New Roman" w:hAnsi="Times New Roman" w:cs="Times New Roman"/>
          <w:color w:val="000000"/>
          <w:sz w:val="27"/>
          <w:szCs w:val="27"/>
          <w:lang w:eastAsia="ru-RU"/>
        </w:rPr>
        <w:softHyphen/>
        <w:t>мьи, необходимость партнерских отношений.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Управление</w:t>
      </w:r>
      <w:r w:rsidRPr="00490E06">
        <w:rPr>
          <w:rFonts w:ascii="Times New Roman" w:eastAsia="Times New Roman" w:hAnsi="Times New Roman" w:cs="Times New Roman"/>
          <w:color w:val="000000"/>
          <w:sz w:val="27"/>
          <w:szCs w:val="27"/>
          <w:lang w:eastAsia="ru-RU"/>
        </w:rPr>
        <w:t> — процесс координации различных деятельностей с учетом их целей, условий выполнения, этапов реализации. Тип управления — это характеристика того, как принима</w:t>
      </w:r>
      <w:r w:rsidRPr="00490E06">
        <w:rPr>
          <w:rFonts w:ascii="Times New Roman" w:eastAsia="Times New Roman" w:hAnsi="Times New Roman" w:cs="Times New Roman"/>
          <w:color w:val="000000"/>
          <w:sz w:val="27"/>
          <w:szCs w:val="27"/>
          <w:lang w:eastAsia="ru-RU"/>
        </w:rPr>
        <w:softHyphen/>
        <w:t>ются </w:t>
      </w:r>
      <w:r w:rsidRPr="00490E06">
        <w:rPr>
          <w:rFonts w:ascii="Times New Roman" w:eastAsia="Times New Roman" w:hAnsi="Times New Roman" w:cs="Times New Roman"/>
          <w:i/>
          <w:iCs/>
          <w:color w:val="000000"/>
          <w:sz w:val="27"/>
          <w:szCs w:val="27"/>
          <w:lang w:eastAsia="ru-RU"/>
        </w:rPr>
        <w:t>(управленческая форма)</w:t>
      </w:r>
      <w:r w:rsidRPr="00490E06">
        <w:rPr>
          <w:rFonts w:ascii="Times New Roman" w:eastAsia="Times New Roman" w:hAnsi="Times New Roman" w:cs="Times New Roman"/>
          <w:color w:val="000000"/>
          <w:sz w:val="27"/>
          <w:szCs w:val="27"/>
          <w:lang w:eastAsia="ru-RU"/>
        </w:rPr>
        <w:t> и каким способом реализуются </w:t>
      </w:r>
      <w:r w:rsidRPr="00490E06">
        <w:rPr>
          <w:rFonts w:ascii="Times New Roman" w:eastAsia="Times New Roman" w:hAnsi="Times New Roman" w:cs="Times New Roman"/>
          <w:i/>
          <w:iCs/>
          <w:color w:val="000000"/>
          <w:sz w:val="27"/>
          <w:szCs w:val="27"/>
          <w:lang w:eastAsia="ru-RU"/>
        </w:rPr>
        <w:t>(рычаг управления)</w:t>
      </w:r>
      <w:r w:rsidRPr="00490E06">
        <w:rPr>
          <w:rFonts w:ascii="Times New Roman" w:eastAsia="Times New Roman" w:hAnsi="Times New Roman" w:cs="Times New Roman"/>
          <w:color w:val="000000"/>
          <w:sz w:val="27"/>
          <w:szCs w:val="27"/>
          <w:lang w:eastAsia="ru-RU"/>
        </w:rPr>
        <w:t> управленческие решения.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Управленческая команда</w:t>
      </w:r>
      <w:r w:rsidRPr="00490E06">
        <w:rPr>
          <w:rFonts w:ascii="Times New Roman" w:eastAsia="Times New Roman" w:hAnsi="Times New Roman" w:cs="Times New Roman"/>
          <w:color w:val="000000"/>
          <w:sz w:val="27"/>
          <w:szCs w:val="27"/>
          <w:lang w:eastAsia="ru-RU"/>
        </w:rPr>
        <w:t> — группа </w:t>
      </w:r>
      <w:r w:rsidRPr="00490E06">
        <w:rPr>
          <w:rFonts w:ascii="Times New Roman" w:eastAsia="Times New Roman" w:hAnsi="Times New Roman" w:cs="Times New Roman"/>
          <w:i/>
          <w:iCs/>
          <w:color w:val="000000"/>
          <w:sz w:val="27"/>
          <w:szCs w:val="27"/>
          <w:lang w:eastAsia="ru-RU"/>
        </w:rPr>
        <w:t>управленцев</w:t>
      </w:r>
      <w:r w:rsidRPr="00490E06">
        <w:rPr>
          <w:rFonts w:ascii="Times New Roman" w:eastAsia="Times New Roman" w:hAnsi="Times New Roman" w:cs="Times New Roman"/>
          <w:color w:val="000000"/>
          <w:sz w:val="27"/>
          <w:szCs w:val="27"/>
          <w:lang w:eastAsia="ru-RU"/>
        </w:rPr>
        <w:t> предприятия, объединенная общей деятельностью, разделяющая об</w:t>
      </w:r>
      <w:r w:rsidRPr="00490E06">
        <w:rPr>
          <w:rFonts w:ascii="Times New Roman" w:eastAsia="Times New Roman" w:hAnsi="Times New Roman" w:cs="Times New Roman"/>
          <w:color w:val="000000"/>
          <w:sz w:val="27"/>
          <w:szCs w:val="27"/>
          <w:lang w:eastAsia="ru-RU"/>
        </w:rPr>
        <w:softHyphen/>
        <w:t>щие цели и представления о способах их достижения.</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Управленческая форма</w:t>
      </w:r>
      <w:r w:rsidRPr="00490E06">
        <w:rPr>
          <w:rFonts w:ascii="Times New Roman" w:eastAsia="Times New Roman" w:hAnsi="Times New Roman" w:cs="Times New Roman"/>
          <w:color w:val="000000"/>
          <w:sz w:val="27"/>
          <w:szCs w:val="27"/>
          <w:lang w:eastAsia="ru-RU"/>
        </w:rPr>
        <w:t> — описательная характеристика способа принятия управленческих решений.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Уровни изменений</w:t>
      </w:r>
      <w:r w:rsidRPr="00490E06">
        <w:rPr>
          <w:rFonts w:ascii="Times New Roman" w:eastAsia="Times New Roman" w:hAnsi="Times New Roman" w:cs="Times New Roman"/>
          <w:color w:val="000000"/>
          <w:sz w:val="27"/>
          <w:szCs w:val="27"/>
          <w:lang w:eastAsia="ru-RU"/>
        </w:rPr>
        <w:t> — ступени трансформации значимых элемен</w:t>
      </w:r>
      <w:r w:rsidRPr="00490E06">
        <w:rPr>
          <w:rFonts w:ascii="Times New Roman" w:eastAsia="Times New Roman" w:hAnsi="Times New Roman" w:cs="Times New Roman"/>
          <w:color w:val="000000"/>
          <w:sz w:val="27"/>
          <w:szCs w:val="27"/>
          <w:lang w:eastAsia="ru-RU"/>
        </w:rPr>
        <w:softHyphen/>
        <w:t>тов </w:t>
      </w:r>
      <w:r w:rsidRPr="00490E06">
        <w:rPr>
          <w:rFonts w:ascii="Times New Roman" w:eastAsia="Times New Roman" w:hAnsi="Times New Roman" w:cs="Times New Roman"/>
          <w:i/>
          <w:iCs/>
          <w:color w:val="000000"/>
          <w:sz w:val="27"/>
          <w:szCs w:val="27"/>
          <w:lang w:eastAsia="ru-RU"/>
        </w:rPr>
        <w:t>корпоративной культуры</w:t>
      </w:r>
      <w:r w:rsidRPr="00490E06">
        <w:rPr>
          <w:rFonts w:ascii="Times New Roman" w:eastAsia="Times New Roman" w:hAnsi="Times New Roman" w:cs="Times New Roman"/>
          <w:color w:val="000000"/>
          <w:sz w:val="27"/>
          <w:szCs w:val="27"/>
          <w:lang w:eastAsia="ru-RU"/>
        </w:rPr>
        <w:t> (знаний, отношений, индивидуального или группового поведения), описанные в языке затрат на их реализацию.</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Факторы проектирования организации</w:t>
      </w:r>
      <w:r w:rsidRPr="00490E06">
        <w:rPr>
          <w:rFonts w:ascii="Times New Roman" w:eastAsia="Times New Roman" w:hAnsi="Times New Roman" w:cs="Times New Roman"/>
          <w:color w:val="000000"/>
          <w:sz w:val="27"/>
          <w:szCs w:val="27"/>
          <w:lang w:eastAsia="ru-RU"/>
        </w:rPr>
        <w:t> — параметры внешней и внутренней среды, которые необходимо учитывать при создании проекта организационной структуры.</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Факторы, влияющие на процесс набора кандидатов на работу</w:t>
      </w:r>
      <w:r w:rsidRPr="00490E06">
        <w:rPr>
          <w:rFonts w:ascii="Times New Roman" w:eastAsia="Times New Roman" w:hAnsi="Times New Roman" w:cs="Times New Roman"/>
          <w:color w:val="000000"/>
          <w:sz w:val="27"/>
          <w:szCs w:val="27"/>
          <w:lang w:eastAsia="ru-RU"/>
        </w:rPr>
        <w:t> — параметры, внешней или внутренней среды, которые необходимо учитывать при разработке программы набо</w:t>
      </w:r>
      <w:r w:rsidRPr="00490E06">
        <w:rPr>
          <w:rFonts w:ascii="Times New Roman" w:eastAsia="Times New Roman" w:hAnsi="Times New Roman" w:cs="Times New Roman"/>
          <w:color w:val="000000"/>
          <w:sz w:val="27"/>
          <w:szCs w:val="27"/>
          <w:lang w:eastAsia="ru-RU"/>
        </w:rPr>
        <w:softHyphen/>
        <w:t>ра (привлечения и оценки) кандидатов на работу.</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Финансы</w:t>
      </w:r>
      <w:r w:rsidRPr="00490E06">
        <w:rPr>
          <w:rFonts w:ascii="Times New Roman" w:eastAsia="Times New Roman" w:hAnsi="Times New Roman" w:cs="Times New Roman"/>
          <w:color w:val="000000"/>
          <w:sz w:val="27"/>
          <w:szCs w:val="27"/>
          <w:lang w:eastAsia="ru-RU"/>
        </w:rPr>
        <w:t> — все денежные и другие средства, которыми распо</w:t>
      </w:r>
      <w:r w:rsidRPr="00490E06">
        <w:rPr>
          <w:rFonts w:ascii="Times New Roman" w:eastAsia="Times New Roman" w:hAnsi="Times New Roman" w:cs="Times New Roman"/>
          <w:color w:val="000000"/>
          <w:sz w:val="27"/>
          <w:szCs w:val="27"/>
          <w:lang w:eastAsia="ru-RU"/>
        </w:rPr>
        <w:softHyphen/>
        <w:t>лагает или которые может привлечь организация для выполнения собственной деятельности.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lastRenderedPageBreak/>
        <w:t>Ценностные ориентации</w:t>
      </w:r>
      <w:r w:rsidRPr="00490E06">
        <w:rPr>
          <w:rFonts w:ascii="Times New Roman" w:eastAsia="Times New Roman" w:hAnsi="Times New Roman" w:cs="Times New Roman"/>
          <w:color w:val="000000"/>
          <w:sz w:val="27"/>
          <w:szCs w:val="27"/>
          <w:lang w:eastAsia="ru-RU"/>
        </w:rPr>
        <w:t> — вырабатываемые в ходе жизни пред</w:t>
      </w:r>
      <w:r w:rsidRPr="00490E06">
        <w:rPr>
          <w:rFonts w:ascii="Times New Roman" w:eastAsia="Times New Roman" w:hAnsi="Times New Roman" w:cs="Times New Roman"/>
          <w:color w:val="000000"/>
          <w:sz w:val="27"/>
          <w:szCs w:val="27"/>
          <w:lang w:eastAsia="ru-RU"/>
        </w:rPr>
        <w:softHyphen/>
        <w:t>ставления, которые, проецируясь на потребности, иерархизируют их и формируют ценности.</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Экономический подход к управлению</w:t>
      </w:r>
      <w:r w:rsidRPr="00490E06">
        <w:rPr>
          <w:rFonts w:ascii="Times New Roman" w:eastAsia="Times New Roman" w:hAnsi="Times New Roman" w:cs="Times New Roman"/>
          <w:color w:val="000000"/>
          <w:sz w:val="27"/>
          <w:szCs w:val="27"/>
          <w:lang w:eastAsia="ru-RU"/>
        </w:rPr>
        <w:t> — подход, в соответствии с которым организация означает упорядоченность от</w:t>
      </w:r>
      <w:r w:rsidRPr="00490E06">
        <w:rPr>
          <w:rFonts w:ascii="Times New Roman" w:eastAsia="Times New Roman" w:hAnsi="Times New Roman" w:cs="Times New Roman"/>
          <w:color w:val="000000"/>
          <w:sz w:val="27"/>
          <w:szCs w:val="27"/>
          <w:lang w:eastAsia="ru-RU"/>
        </w:rPr>
        <w:softHyphen/>
        <w:t>ношений между ясно очерченными частями целого, имеющими определенный порядок. В сущности органи</w:t>
      </w:r>
      <w:r w:rsidRPr="00490E06">
        <w:rPr>
          <w:rFonts w:ascii="Times New Roman" w:eastAsia="Times New Roman" w:hAnsi="Times New Roman" w:cs="Times New Roman"/>
          <w:color w:val="000000"/>
          <w:sz w:val="27"/>
          <w:szCs w:val="27"/>
          <w:lang w:eastAsia="ru-RU"/>
        </w:rPr>
        <w:softHyphen/>
        <w:t>зация — это набор механических отношений, и действо</w:t>
      </w:r>
      <w:r w:rsidRPr="00490E06">
        <w:rPr>
          <w:rFonts w:ascii="Times New Roman" w:eastAsia="Times New Roman" w:hAnsi="Times New Roman" w:cs="Times New Roman"/>
          <w:color w:val="000000"/>
          <w:sz w:val="27"/>
          <w:szCs w:val="27"/>
          <w:lang w:eastAsia="ru-RU"/>
        </w:rPr>
        <w:softHyphen/>
        <w:t>вать она должна подобно механизму: алгоритмизированно, эффективно, надежно и предсказуемо.</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Элементы корпоративной культуры</w:t>
      </w:r>
      <w:r w:rsidRPr="00490E06">
        <w:rPr>
          <w:rFonts w:ascii="Times New Roman" w:eastAsia="Times New Roman" w:hAnsi="Times New Roman" w:cs="Times New Roman"/>
          <w:color w:val="000000"/>
          <w:sz w:val="27"/>
          <w:szCs w:val="27"/>
          <w:lang w:eastAsia="ru-RU"/>
        </w:rPr>
        <w:t> — части, составляющие кор</w:t>
      </w:r>
      <w:r w:rsidRPr="00490E06">
        <w:rPr>
          <w:rFonts w:ascii="Times New Roman" w:eastAsia="Times New Roman" w:hAnsi="Times New Roman" w:cs="Times New Roman"/>
          <w:color w:val="000000"/>
          <w:sz w:val="27"/>
          <w:szCs w:val="27"/>
          <w:lang w:eastAsia="ru-RU"/>
        </w:rPr>
        <w:softHyphen/>
        <w:t>поративную культуру конкретной организации: цель, программа, клиенты и партнеры, специфика деятельно</w:t>
      </w:r>
      <w:r w:rsidRPr="00490E06">
        <w:rPr>
          <w:rFonts w:ascii="Times New Roman" w:eastAsia="Times New Roman" w:hAnsi="Times New Roman" w:cs="Times New Roman"/>
          <w:color w:val="000000"/>
          <w:sz w:val="27"/>
          <w:szCs w:val="27"/>
          <w:lang w:eastAsia="ru-RU"/>
        </w:rPr>
        <w:softHyphen/>
        <w:t>сти, особенности персонала, правила и нормы поведе</w:t>
      </w:r>
      <w:r w:rsidRPr="00490E06">
        <w:rPr>
          <w:rFonts w:ascii="Times New Roman" w:eastAsia="Times New Roman" w:hAnsi="Times New Roman" w:cs="Times New Roman"/>
          <w:color w:val="000000"/>
          <w:sz w:val="27"/>
          <w:szCs w:val="27"/>
          <w:lang w:eastAsia="ru-RU"/>
        </w:rPr>
        <w:softHyphen/>
        <w:t>ния сотрудников в организации и во вне.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Элементы организации</w:t>
      </w:r>
      <w:r w:rsidRPr="00490E06">
        <w:rPr>
          <w:rFonts w:ascii="Times New Roman" w:eastAsia="Times New Roman" w:hAnsi="Times New Roman" w:cs="Times New Roman"/>
          <w:color w:val="000000"/>
          <w:sz w:val="27"/>
          <w:szCs w:val="27"/>
          <w:lang w:eastAsia="ru-RU"/>
        </w:rPr>
        <w:t> — подструктуры, части, составляющие организации, задающие ее неповторимость, отличие от всех других.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Этапы проектирования кадровой политики</w:t>
      </w:r>
      <w:r w:rsidRPr="00490E06">
        <w:rPr>
          <w:rFonts w:ascii="Times New Roman" w:eastAsia="Times New Roman" w:hAnsi="Times New Roman" w:cs="Times New Roman"/>
          <w:color w:val="000000"/>
          <w:sz w:val="27"/>
          <w:szCs w:val="27"/>
          <w:lang w:eastAsia="ru-RU"/>
        </w:rPr>
        <w:t> — последовательность шагов по формулированию целей кадровой работы, оценке способов их достижения, соотнесению с </w:t>
      </w:r>
      <w:r w:rsidRPr="00490E06">
        <w:rPr>
          <w:rFonts w:ascii="Times New Roman" w:eastAsia="Times New Roman" w:hAnsi="Times New Roman" w:cs="Times New Roman"/>
          <w:i/>
          <w:iCs/>
          <w:color w:val="000000"/>
          <w:sz w:val="27"/>
          <w:szCs w:val="27"/>
          <w:lang w:eastAsia="ru-RU"/>
        </w:rPr>
        <w:t>корпо</w:t>
      </w:r>
      <w:r w:rsidRPr="00490E06">
        <w:rPr>
          <w:rFonts w:ascii="Times New Roman" w:eastAsia="Times New Roman" w:hAnsi="Times New Roman" w:cs="Times New Roman"/>
          <w:i/>
          <w:iCs/>
          <w:color w:val="000000"/>
          <w:sz w:val="27"/>
          <w:szCs w:val="27"/>
          <w:lang w:eastAsia="ru-RU"/>
        </w:rPr>
        <w:softHyphen/>
        <w:t>ративной культурой</w:t>
      </w:r>
      <w:r w:rsidRPr="00490E06">
        <w:rPr>
          <w:rFonts w:ascii="Times New Roman" w:eastAsia="Times New Roman" w:hAnsi="Times New Roman" w:cs="Times New Roman"/>
          <w:color w:val="000000"/>
          <w:sz w:val="27"/>
          <w:szCs w:val="27"/>
          <w:lang w:eastAsia="ru-RU"/>
        </w:rPr>
        <w:t> и закреплению в специфических кадровых инструментах.</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b/>
          <w:bCs/>
          <w:color w:val="000000"/>
          <w:sz w:val="27"/>
          <w:szCs w:val="27"/>
          <w:lang w:eastAsia="ru-RU"/>
        </w:rPr>
        <w:t>Этикет</w:t>
      </w:r>
      <w:r w:rsidRPr="00490E06">
        <w:rPr>
          <w:rFonts w:ascii="Times New Roman" w:eastAsia="Times New Roman" w:hAnsi="Times New Roman" w:cs="Times New Roman"/>
          <w:color w:val="000000"/>
          <w:sz w:val="27"/>
          <w:szCs w:val="27"/>
          <w:lang w:eastAsia="ru-RU"/>
        </w:rPr>
        <w:t> — установленный порядок поведения в определенной со</w:t>
      </w:r>
      <w:r w:rsidRPr="00490E06">
        <w:rPr>
          <w:rFonts w:ascii="Times New Roman" w:eastAsia="Times New Roman" w:hAnsi="Times New Roman" w:cs="Times New Roman"/>
          <w:color w:val="000000"/>
          <w:sz w:val="27"/>
          <w:szCs w:val="27"/>
          <w:lang w:eastAsia="ru-RU"/>
        </w:rPr>
        <w:softHyphen/>
        <w:t>циальной сфере: придворный, дипломатический, военный, этикет высшего общества, церковный, спортивный.</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Оглавление</w:t>
      </w:r>
    </w:p>
    <w:p w:rsidR="00490E06" w:rsidRPr="00490E06" w:rsidRDefault="00490E06" w:rsidP="00490E06">
      <w:pPr>
        <w:spacing w:after="0" w:line="240" w:lineRule="auto"/>
        <w:jc w:val="both"/>
        <w:rPr>
          <w:rFonts w:ascii="Times New Roman" w:eastAsia="Times New Roman" w:hAnsi="Times New Roman" w:cs="Times New Roman"/>
          <w:color w:val="000000"/>
          <w:sz w:val="27"/>
          <w:szCs w:val="27"/>
          <w:lang w:eastAsia="ru-RU"/>
        </w:rPr>
      </w:pPr>
      <w:r w:rsidRPr="00490E06">
        <w:rPr>
          <w:rFonts w:ascii="Times New Roman" w:eastAsia="Times New Roman" w:hAnsi="Times New Roman" w:cs="Times New Roman"/>
          <w:color w:val="000000"/>
          <w:sz w:val="27"/>
          <w:szCs w:val="27"/>
          <w:lang w:eastAsia="ru-RU"/>
        </w:rPr>
        <w:t> </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От авторов..................................................................................................................................................................................... 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I. Основы организации и управления персоналом...................................................................................................................... 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1. Управление персоналом в системе современного менеджмента........................................................................ 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1.1 Парадигмы управления персоналом в XX в................................................................................................................... 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1.2. Эволюция форм совместной деятельности и становление кадрового менеджмента.......................................... 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1.3. Основные типы профессиональной культуры кадрового менеджмента............................................................... 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1.4. Кадровый менеджмент: от управления персоналом к управлению человеческими ресурсами..................... 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1.5. Кадровый менеджмент: вызовы XXI в.......................................................................................................................... 13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1.6. Основные профессиональные роли менеджера по персоналу.............................................................................. 17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1.7. Этика деловых отношений в работе менеджера по персоналу............................................................................... 19</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2. Организационный контекст управления персоналом........................................................................................... 30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2.1. Элементы организации..................................................................................................................................................... 30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2.2. Жизненные стадии и циклы организации..................................................................................................................... 40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II. Концепции управления персоналом......................................................................................................................................... 45</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3. Основные подходы к управлению персоналом...................................................................................................... 46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lastRenderedPageBreak/>
        <w:t>3.1. Экономический подход..................................................................................................................................................... 46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3.2. Органический подход........................................................................................................................................................ 47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3.3. Гуманистический подход................................................................................................................................................. 50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3.4. Организационные культуры как объект управленческой деятельности............................................................... 52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4. Концепция "человеческого капитала"...................................................................................................................... 56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4.1. Теория человеческого капитала..................................................................................................................................... 57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4.2. Концепция "Анализ человеческих ресурсов"............................................................................................................. 58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4.3. Измерение индивидуальной стоимости работника................................................................................................... 61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4.4. Стохастическая позиционная модель............................................................................................................................ 62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66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III. Стратегии управления персоналом.......................................................................................................................................... 68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5. Кадровая политика......................................................................................................................................................... 68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5.1. Типы кадровой политики.................................................................................................................................................. 69</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5.2. Этапы построения кадровой политики......................................................................................................................... 71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5.3. Кадровые мероприятия и кадровая стратегия............................................................................................................. 73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5.4. Условия разработки кадровой политики...................................................................................................................... 75</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77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6. Управление персоналом развивающейся организации........................................................................................ 78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6.1. Стадия формирования организации.............................................................................................................................. 79</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6.2. Стадия интенсивного роста организации..................................................................................................................... 84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6.3. Стадия стабилизации.......................................................................................................................................................... 88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6.4. Стадия спада (ситуация кризиса).................................................................................................................................... 92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95</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IV. Технологии и методы управления персоналом.................................................................................................................. 101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Х. Методы формирования кадрового состава.......................................................................................................... 101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7.1. Проектирование структуры организации.................................................................................................................. 101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7.2. Оценка потребности в персонале................................................................................................................................. 110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7.3. Анализ кадровой ситуации в регионе......................................................................................................................... 112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7.4. Анализ деятельности. Должностные инструкции..................................................................................................... 113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7.5. Привлечение кандидатов на работу в организацию................................................................................................ 117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7.6. Оценка кандидатов при приеме на работу................................................................................................................. 122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lastRenderedPageBreak/>
        <w:t>7.7. Конкурсный набор персонала на работу................................................................................................................... 126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7.8. Адаптация персонала...................................................................................................................................................... 133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137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8. Методы поддержания работоспособности персонала........................................................................................ 140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8.1. Повышение производительности и нормирование труда...................................................................................... 141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8.2. Оценка труда...................................................................................................................................................................... 144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8.3. Аттестация персонала..................................................................................................................................................... 150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8.4. Формирование кадрового резерва............................................................................................................................... 153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8.5. Планирование карьеры................................................................................................................................................... 157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8.6. Разработка программ стимулирования труда........................................................................................................... 162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8.7. Обучение персонала........................................................................................................................................................ 167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172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9. Методы оптимизации кадрового состава и реорганизации структуры.......................................................... 172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9.1. Формирование управленческих команд..................................................................................................................... 174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9.2. Кадровый аудит................................................................................................................................................................. 183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9.3. Недирективные методы сокращения персонала....................................................................................................... 188</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9.4. Реформирование организаций..................................................................................................................................... 191</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9.5. Управление персоналом кризисного предприятия.................................................................................................. 195</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199</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Глава 10. Конфликт как инструмент развития....................................................................................................................... 202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10.1. Исторический экскурс в конфликтологию............................................................................................................... 203</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10.2. Что же такое конфликт?................................................................................................................................................ 204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10.3. Основные понятия.......................................................................................................................................................... 207</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10.4. Как быть с деструктивностью?.................................................................................................................................... 212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10.5. Когда начинается конфликт?....................................................................................................................................... 212</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10.6. Что делать с конфликтом?............................................................................................................................................ 214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10.7. Конфликт в организации............................................................................................................................................... 216</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10.8. Паблик рилейшнз и управление коммуникацией в конфликте........................................................................... 220</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Практикум................................................................................................................................................................................. 224</w:t>
      </w:r>
    </w:p>
    <w:p w:rsidR="00490E06" w:rsidRPr="00490E06" w:rsidRDefault="00490E06" w:rsidP="00490E06">
      <w:pPr>
        <w:spacing w:after="0" w:line="240" w:lineRule="auto"/>
        <w:rPr>
          <w:rFonts w:ascii="Times New Roman" w:eastAsia="Times New Roman" w:hAnsi="Times New Roman" w:cs="Times New Roman"/>
          <w:color w:val="000000"/>
          <w:sz w:val="20"/>
          <w:szCs w:val="20"/>
          <w:lang w:eastAsia="ru-RU"/>
        </w:rPr>
      </w:pPr>
      <w:r w:rsidRPr="00490E06">
        <w:rPr>
          <w:rFonts w:ascii="Times New Roman" w:eastAsia="Times New Roman" w:hAnsi="Times New Roman" w:cs="Times New Roman"/>
          <w:color w:val="000000"/>
          <w:sz w:val="20"/>
          <w:szCs w:val="20"/>
          <w:lang w:eastAsia="ru-RU"/>
        </w:rPr>
        <w:t>Рекомендуемая литература....................................................................................................................................................... 228</w:t>
      </w:r>
    </w:p>
    <w:p w:rsidR="002C6EE7" w:rsidRDefault="00490E06" w:rsidP="002C6EE7">
      <w:pPr>
        <w:spacing w:after="0" w:line="240" w:lineRule="auto"/>
        <w:rPr>
          <w:rFonts w:ascii="Times New Roman" w:eastAsia="Times New Roman" w:hAnsi="Times New Roman" w:cs="Times New Roman"/>
          <w:color w:val="000000"/>
          <w:sz w:val="20"/>
          <w:szCs w:val="20"/>
          <w:lang w:val="en-US" w:eastAsia="ru-RU"/>
        </w:rPr>
      </w:pPr>
      <w:r w:rsidRPr="00490E06">
        <w:rPr>
          <w:rFonts w:ascii="Times New Roman" w:eastAsia="Times New Roman" w:hAnsi="Times New Roman" w:cs="Times New Roman"/>
          <w:color w:val="000000"/>
          <w:sz w:val="20"/>
          <w:szCs w:val="20"/>
          <w:lang w:eastAsia="ru-RU"/>
        </w:rPr>
        <w:t>Словарь понятий........................................................................................................................................................................... </w:t>
      </w:r>
    </w:p>
    <w:p w:rsidR="002C6EE7" w:rsidRDefault="002C6EE7" w:rsidP="002C6EE7">
      <w:pPr>
        <w:spacing w:after="0" w:line="240" w:lineRule="auto"/>
        <w:rPr>
          <w:rFonts w:ascii="Times New Roman" w:eastAsia="Times New Roman" w:hAnsi="Times New Roman" w:cs="Times New Roman"/>
          <w:color w:val="000000"/>
          <w:sz w:val="20"/>
          <w:szCs w:val="20"/>
          <w:lang w:val="en-US" w:eastAsia="ru-RU"/>
        </w:rPr>
      </w:pPr>
    </w:p>
    <w:p w:rsidR="00013669" w:rsidRPr="00A70CFC" w:rsidRDefault="002C6EE7" w:rsidP="002C6EE7">
      <w:pPr>
        <w:spacing w:after="0" w:line="240" w:lineRule="auto"/>
        <w:rPr>
          <w:rFonts w:ascii="Times New Roman" w:eastAsia="Times New Roman" w:hAnsi="Times New Roman" w:cs="Times New Roman"/>
          <w:noProof/>
          <w:color w:val="365F91"/>
          <w:sz w:val="28"/>
          <w:szCs w:val="20"/>
          <w:lang w:eastAsia="ru-RU"/>
        </w:rPr>
      </w:pPr>
      <w:r w:rsidRPr="00A70CFC">
        <w:rPr>
          <w:rFonts w:ascii="Times New Roman" w:eastAsia="Times New Roman" w:hAnsi="Times New Roman" w:cs="Times New Roman"/>
          <w:noProof/>
          <w:color w:val="365F91"/>
          <w:sz w:val="28"/>
          <w:szCs w:val="20"/>
          <w:lang w:eastAsia="ru-RU"/>
        </w:rPr>
        <w:t xml:space="preserve"> </w:t>
      </w:r>
    </w:p>
    <w:tbl>
      <w:tblPr>
        <w:tblStyle w:val="a5"/>
        <w:tblW w:w="0" w:type="auto"/>
        <w:tblLook w:val="04A0" w:firstRow="1" w:lastRow="0" w:firstColumn="1" w:lastColumn="0" w:noHBand="0" w:noVBand="1"/>
      </w:tblPr>
      <w:tblGrid>
        <w:gridCol w:w="9571"/>
      </w:tblGrid>
      <w:tr w:rsidR="00013669" w:rsidTr="006C5365">
        <w:tc>
          <w:tcPr>
            <w:tcW w:w="9571" w:type="dxa"/>
          </w:tcPr>
          <w:p w:rsidR="00013669" w:rsidRPr="00013669" w:rsidRDefault="00013669" w:rsidP="006C5365">
            <w:pPr>
              <w:autoSpaceDN w:val="0"/>
              <w:spacing w:line="252" w:lineRule="auto"/>
              <w:jc w:val="center"/>
              <w:rPr>
                <w:rFonts w:ascii="Calibri" w:eastAsia="Calibri" w:hAnsi="Calibri" w:cs="Times New Roman"/>
                <w:b/>
                <w:sz w:val="44"/>
                <w:szCs w:val="44"/>
              </w:rPr>
            </w:pPr>
            <w:r w:rsidRPr="00013669">
              <w:rPr>
                <w:rFonts w:ascii="Calibri" w:eastAsia="Calibri" w:hAnsi="Calibri" w:cs="Times New Roman"/>
                <w:b/>
                <w:sz w:val="44"/>
                <w:szCs w:val="44"/>
              </w:rPr>
              <w:t>НАПИСАНИЕ на ЗАКАЗ и переработка:</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1. Дипломы, курсовые, рефераты, чертежи... </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2. Диссертации и научные работы   </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3. Школьные задания</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Онлайн-консультации</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Любая тематика, в том числе ТЕХНИКА</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 xml:space="preserve">      Приглашаем авторов  </w:t>
            </w:r>
          </w:p>
          <w:p w:rsidR="00013669" w:rsidRPr="00013669" w:rsidRDefault="00B24ADF" w:rsidP="006C5365">
            <w:pPr>
              <w:autoSpaceDN w:val="0"/>
              <w:spacing w:line="252" w:lineRule="auto"/>
              <w:jc w:val="center"/>
              <w:rPr>
                <w:rFonts w:ascii="Calibri" w:eastAsia="Calibri" w:hAnsi="Calibri" w:cs="Times New Roman"/>
                <w:b/>
                <w:sz w:val="32"/>
                <w:szCs w:val="32"/>
              </w:rPr>
            </w:pPr>
            <w:hyperlink r:id="rId14" w:history="1">
              <w:r w:rsidR="00013669" w:rsidRPr="00013669">
                <w:rPr>
                  <w:rFonts w:ascii="Calibri" w:eastAsia="Calibri" w:hAnsi="Calibri" w:cs="Times New Roman"/>
                  <w:b/>
                  <w:color w:val="0000FF"/>
                  <w:sz w:val="32"/>
                  <w:szCs w:val="32"/>
                  <w:u w:val="single"/>
                </w:rPr>
                <w:t>http://учебники.информ2000.рф/napisat-diplom.shtml</w:t>
              </w:r>
            </w:hyperlink>
            <w:r w:rsidR="00013669" w:rsidRPr="00013669">
              <w:rPr>
                <w:rFonts w:ascii="Calibri" w:eastAsia="Calibri" w:hAnsi="Calibri" w:cs="Times New Roman"/>
                <w:b/>
                <w:sz w:val="32"/>
                <w:szCs w:val="32"/>
              </w:rPr>
              <w:t xml:space="preserve"> </w:t>
            </w:r>
          </w:p>
          <w:p w:rsidR="00013669" w:rsidRPr="00013669" w:rsidRDefault="00013669" w:rsidP="006C5365">
            <w:pPr>
              <w:autoSpaceDN w:val="0"/>
              <w:spacing w:line="252" w:lineRule="auto"/>
              <w:jc w:val="center"/>
              <w:rPr>
                <w:rFonts w:ascii="Calibri" w:eastAsia="Calibri" w:hAnsi="Calibri" w:cs="Times New Roman"/>
                <w:b/>
                <w:sz w:val="28"/>
                <w:szCs w:val="28"/>
              </w:rPr>
            </w:pPr>
          </w:p>
          <w:p w:rsidR="00013669" w:rsidRPr="00013669" w:rsidRDefault="00013669" w:rsidP="006C5365">
            <w:pPr>
              <w:autoSpaceDN w:val="0"/>
              <w:spacing w:line="252" w:lineRule="auto"/>
              <w:rPr>
                <w:rFonts w:ascii="Calibri" w:eastAsia="Calibri" w:hAnsi="Calibri" w:cs="Times New Roman"/>
                <w:b/>
                <w:sz w:val="44"/>
                <w:szCs w:val="44"/>
              </w:rPr>
            </w:pPr>
            <w:r w:rsidRPr="00013669">
              <w:rPr>
                <w:rFonts w:ascii="Calibri" w:eastAsia="Calibri" w:hAnsi="Calibri" w:cs="Times New Roman"/>
                <w:b/>
                <w:sz w:val="28"/>
                <w:szCs w:val="28"/>
              </w:rPr>
              <w:t xml:space="preserve">    </w:t>
            </w:r>
            <w:r w:rsidRPr="00013669">
              <w:rPr>
                <w:rFonts w:ascii="Calibri" w:eastAsia="Calibri" w:hAnsi="Calibri" w:cs="Times New Roman"/>
                <w:b/>
                <w:sz w:val="44"/>
                <w:szCs w:val="44"/>
              </w:rPr>
              <w:t>УЧЕБНИКИ, ДИПЛОМЫ, ДИССЕРТАЦИИ –</w:t>
            </w:r>
          </w:p>
          <w:p w:rsidR="00013669" w:rsidRPr="00013669" w:rsidRDefault="00013669" w:rsidP="006C5365">
            <w:pPr>
              <w:autoSpaceDN w:val="0"/>
              <w:spacing w:line="252" w:lineRule="auto"/>
              <w:rPr>
                <w:rFonts w:ascii="Calibri" w:eastAsia="Calibri" w:hAnsi="Calibri" w:cs="Times New Roman"/>
                <w:b/>
                <w:sz w:val="32"/>
                <w:szCs w:val="32"/>
              </w:rPr>
            </w:pPr>
            <w:r w:rsidRPr="00013669">
              <w:rPr>
                <w:rFonts w:ascii="Calibri" w:eastAsia="Calibri" w:hAnsi="Calibri" w:cs="Times New Roman"/>
                <w:b/>
                <w:sz w:val="32"/>
                <w:szCs w:val="32"/>
              </w:rPr>
              <w:t>На сайте электронной библиотеки по экономике и праву</w:t>
            </w:r>
          </w:p>
          <w:p w:rsidR="00013669" w:rsidRDefault="00B24ADF" w:rsidP="006C5365">
            <w:pPr>
              <w:autoSpaceDN w:val="0"/>
              <w:spacing w:line="252" w:lineRule="auto"/>
              <w:rPr>
                <w:rFonts w:ascii="Calibri" w:eastAsia="Calibri" w:hAnsi="Calibri" w:cs="Times New Roman"/>
                <w:b/>
                <w:sz w:val="32"/>
                <w:szCs w:val="32"/>
              </w:rPr>
            </w:pPr>
            <w:hyperlink r:id="rId15" w:history="1">
              <w:r w:rsidR="00013669" w:rsidRPr="00013669">
                <w:rPr>
                  <w:rFonts w:ascii="Calibri" w:eastAsia="Calibri" w:hAnsi="Calibri" w:cs="Times New Roman"/>
                  <w:b/>
                  <w:color w:val="0000FF"/>
                  <w:sz w:val="32"/>
                  <w:szCs w:val="32"/>
                  <w:u w:val="single"/>
                </w:rPr>
                <w:t>www.учебники.информ2000.рф</w:t>
              </w:r>
            </w:hyperlink>
            <w:r w:rsidR="00013669" w:rsidRPr="00013669">
              <w:rPr>
                <w:rFonts w:ascii="Calibri" w:eastAsia="Calibri" w:hAnsi="Calibri" w:cs="Times New Roman"/>
                <w:b/>
                <w:sz w:val="32"/>
                <w:szCs w:val="32"/>
              </w:rPr>
              <w:t xml:space="preserve"> </w:t>
            </w:r>
          </w:p>
          <w:p w:rsidR="00013669" w:rsidRDefault="00013669" w:rsidP="006C5365">
            <w:pPr>
              <w:autoSpaceDN w:val="0"/>
              <w:spacing w:line="252" w:lineRule="auto"/>
              <w:rPr>
                <w:rFonts w:ascii="Calibri" w:eastAsia="Calibri" w:hAnsi="Calibri" w:cs="Times New Roman"/>
                <w:b/>
                <w:sz w:val="32"/>
                <w:szCs w:val="32"/>
              </w:rPr>
            </w:pPr>
          </w:p>
        </w:tc>
      </w:tr>
    </w:tbl>
    <w:p w:rsidR="009D19F8" w:rsidRPr="009D19F8" w:rsidRDefault="009D19F8" w:rsidP="009D19F8">
      <w:pPr>
        <w:spacing w:after="200" w:line="276" w:lineRule="auto"/>
        <w:jc w:val="center"/>
        <w:rPr>
          <w:rFonts w:ascii="Calibri" w:eastAsia="Calibri" w:hAnsi="Calibri" w:cs="Times New Roman"/>
        </w:rPr>
      </w:pPr>
    </w:p>
    <w:tbl>
      <w:tblPr>
        <w:tblStyle w:val="14"/>
        <w:tblW w:w="0" w:type="auto"/>
        <w:tblLook w:val="04A0" w:firstRow="1" w:lastRow="0" w:firstColumn="1" w:lastColumn="0" w:noHBand="0" w:noVBand="1"/>
      </w:tblPr>
      <w:tblGrid>
        <w:gridCol w:w="3086"/>
        <w:gridCol w:w="6485"/>
      </w:tblGrid>
      <w:tr w:rsidR="009D19F8" w:rsidRPr="009D19F8" w:rsidTr="00D76E16">
        <w:tc>
          <w:tcPr>
            <w:tcW w:w="3227" w:type="dxa"/>
          </w:tcPr>
          <w:p w:rsidR="009D19F8" w:rsidRPr="009D19F8" w:rsidRDefault="009D19F8" w:rsidP="009D19F8">
            <w:pPr>
              <w:spacing w:after="200" w:line="480" w:lineRule="auto"/>
              <w:jc w:val="center"/>
              <w:rPr>
                <w:rFonts w:ascii="Calibri" w:eastAsia="Calibri" w:hAnsi="Calibri"/>
                <w:lang w:val="en-US" w:eastAsia="en-US"/>
              </w:rPr>
            </w:pPr>
          </w:p>
          <w:p w:rsidR="009D19F8" w:rsidRPr="009D19F8" w:rsidRDefault="009D19F8" w:rsidP="009D19F8">
            <w:pPr>
              <w:spacing w:after="200" w:line="480" w:lineRule="auto"/>
              <w:jc w:val="center"/>
              <w:rPr>
                <w:rFonts w:ascii="Calibri" w:eastAsia="Calibri" w:hAnsi="Calibri"/>
                <w:lang w:eastAsia="en-US"/>
              </w:rPr>
            </w:pPr>
            <w:hyperlink r:id="rId16" w:history="1">
              <w:r w:rsidRPr="009D19F8">
                <w:rPr>
                  <w:rFonts w:ascii="Arial Black" w:eastAsia="Calibri" w:hAnsi="Arial Black"/>
                  <w:b/>
                  <w:color w:val="0000FF"/>
                  <w:sz w:val="28"/>
                  <w:szCs w:val="28"/>
                  <w:u w:val="single"/>
                  <w:lang w:eastAsia="en-US"/>
                </w:rPr>
                <w:t>СТУДЕНЧЕСКИЕ и АСПИРАНТСКИЕ РАБОТЫ на ЗАКАЗ</w:t>
              </w:r>
            </w:hyperlink>
          </w:p>
        </w:tc>
        <w:tc>
          <w:tcPr>
            <w:tcW w:w="6678" w:type="dxa"/>
          </w:tcPr>
          <w:p w:rsidR="009D19F8" w:rsidRPr="009D19F8" w:rsidRDefault="009D19F8" w:rsidP="009D19F8">
            <w:pPr>
              <w:spacing w:after="200" w:line="480" w:lineRule="auto"/>
              <w:jc w:val="center"/>
              <w:rPr>
                <w:rFonts w:ascii="Calibri" w:eastAsia="Calibri" w:hAnsi="Calibri"/>
                <w:lang w:val="en-US" w:eastAsia="en-US"/>
              </w:rPr>
            </w:pPr>
            <w:r w:rsidRPr="009D19F8">
              <w:rPr>
                <w:rFonts w:ascii="Calibri" w:eastAsia="Calibri" w:hAnsi="Calibri"/>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7" o:title=""/>
                </v:shape>
                <o:OLEObject Type="Embed" ProgID="PBrush" ShapeID="_x0000_i1025" DrawAspect="Content" ObjectID="_1749976519" r:id="rId18"/>
              </w:object>
            </w:r>
          </w:p>
        </w:tc>
      </w:tr>
    </w:tbl>
    <w:p w:rsidR="009D19F8" w:rsidRPr="009D19F8" w:rsidRDefault="009D19F8" w:rsidP="009D19F8">
      <w:pPr>
        <w:spacing w:after="200" w:line="276" w:lineRule="auto"/>
        <w:jc w:val="center"/>
        <w:rPr>
          <w:rFonts w:ascii="Calibri" w:eastAsia="Calibri" w:hAnsi="Calibri" w:cs="Times New Roman"/>
        </w:rPr>
      </w:pPr>
    </w:p>
    <w:tbl>
      <w:tblPr>
        <w:tblStyle w:val="14"/>
        <w:tblW w:w="0" w:type="auto"/>
        <w:tblLook w:val="04A0" w:firstRow="1" w:lastRow="0" w:firstColumn="1" w:lastColumn="0" w:noHBand="0" w:noVBand="1"/>
      </w:tblPr>
      <w:tblGrid>
        <w:gridCol w:w="2987"/>
        <w:gridCol w:w="6584"/>
      </w:tblGrid>
      <w:tr w:rsidR="009D19F8" w:rsidRPr="009D19F8" w:rsidTr="00D76E16">
        <w:tc>
          <w:tcPr>
            <w:tcW w:w="3227" w:type="dxa"/>
          </w:tcPr>
          <w:p w:rsidR="009D19F8" w:rsidRPr="009D19F8" w:rsidRDefault="009D19F8" w:rsidP="009D19F8">
            <w:pPr>
              <w:spacing w:after="200" w:line="480" w:lineRule="auto"/>
              <w:jc w:val="center"/>
              <w:rPr>
                <w:rFonts w:ascii="Calibri" w:eastAsia="Calibri" w:hAnsi="Calibri"/>
                <w:lang w:eastAsia="en-US"/>
              </w:rPr>
            </w:pPr>
          </w:p>
          <w:p w:rsidR="009D19F8" w:rsidRPr="009D19F8" w:rsidRDefault="009D19F8" w:rsidP="009D19F8">
            <w:pPr>
              <w:spacing w:after="200" w:line="480" w:lineRule="auto"/>
              <w:jc w:val="center"/>
              <w:rPr>
                <w:rFonts w:ascii="Calibri" w:eastAsia="Calibri" w:hAnsi="Calibri"/>
                <w:lang w:val="en-US" w:eastAsia="en-US"/>
              </w:rPr>
            </w:pPr>
            <w:hyperlink r:id="rId19" w:history="1">
              <w:r w:rsidRPr="009D19F8">
                <w:rPr>
                  <w:rFonts w:ascii="Arial Black" w:eastAsia="Calibri" w:hAnsi="Arial Black"/>
                  <w:b/>
                  <w:color w:val="0000FF"/>
                  <w:sz w:val="28"/>
                  <w:szCs w:val="28"/>
                  <w:u w:val="single"/>
                  <w:lang w:val="en-US" w:eastAsia="en-US"/>
                </w:rPr>
                <w:t>КНИЖНЫЙ  МАГАЗИН</w:t>
              </w:r>
            </w:hyperlink>
          </w:p>
        </w:tc>
        <w:tc>
          <w:tcPr>
            <w:tcW w:w="6678" w:type="dxa"/>
          </w:tcPr>
          <w:p w:rsidR="009D19F8" w:rsidRPr="009D19F8" w:rsidRDefault="009D19F8" w:rsidP="009D19F8">
            <w:pPr>
              <w:spacing w:after="200" w:line="480" w:lineRule="auto"/>
              <w:jc w:val="center"/>
              <w:rPr>
                <w:rFonts w:ascii="Calibri" w:eastAsia="Calibri" w:hAnsi="Calibri"/>
                <w:lang w:val="en-US" w:eastAsia="en-US"/>
              </w:rPr>
            </w:pPr>
            <w:r w:rsidRPr="009D19F8">
              <w:rPr>
                <w:rFonts w:ascii="Calibri" w:eastAsia="Calibri" w:hAnsi="Calibri"/>
                <w:noProof/>
              </w:rPr>
              <w:drawing>
                <wp:inline distT="0" distB="0" distL="0" distR="0" wp14:anchorId="192319C8" wp14:editId="72A0CDB8">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19F8" w:rsidRPr="009D19F8" w:rsidRDefault="009D19F8" w:rsidP="009D19F8">
      <w:pPr>
        <w:spacing w:after="200" w:line="480" w:lineRule="auto"/>
        <w:jc w:val="center"/>
        <w:rPr>
          <w:rFonts w:ascii="Arial Black" w:eastAsia="Calibri" w:hAnsi="Arial Black" w:cs="Times New Roman"/>
          <w:b/>
          <w:sz w:val="16"/>
          <w:szCs w:val="16"/>
        </w:rPr>
      </w:pPr>
    </w:p>
    <w:tbl>
      <w:tblPr>
        <w:tblStyle w:val="14"/>
        <w:tblW w:w="0" w:type="auto"/>
        <w:tblLook w:val="04A0" w:firstRow="1" w:lastRow="0" w:firstColumn="1" w:lastColumn="0" w:noHBand="0" w:noVBand="1"/>
      </w:tblPr>
      <w:tblGrid>
        <w:gridCol w:w="4734"/>
        <w:gridCol w:w="4837"/>
      </w:tblGrid>
      <w:tr w:rsidR="009D19F8" w:rsidRPr="009D19F8" w:rsidTr="00D76E16">
        <w:tc>
          <w:tcPr>
            <w:tcW w:w="4952" w:type="dxa"/>
          </w:tcPr>
          <w:p w:rsidR="009D19F8" w:rsidRPr="009D19F8" w:rsidRDefault="009D19F8" w:rsidP="009D19F8">
            <w:pPr>
              <w:spacing w:after="200" w:line="480" w:lineRule="auto"/>
              <w:jc w:val="center"/>
              <w:rPr>
                <w:rFonts w:ascii="Calibri" w:eastAsia="Calibri" w:hAnsi="Calibri"/>
                <w:lang w:eastAsia="en-US"/>
              </w:rPr>
            </w:pPr>
          </w:p>
          <w:p w:rsidR="009D19F8" w:rsidRPr="009D19F8" w:rsidRDefault="009D19F8" w:rsidP="009D19F8">
            <w:pPr>
              <w:spacing w:after="200" w:line="480" w:lineRule="auto"/>
              <w:jc w:val="center"/>
              <w:rPr>
                <w:rFonts w:ascii="Calibri" w:eastAsia="Calibri" w:hAnsi="Calibri"/>
                <w:lang w:eastAsia="en-US"/>
              </w:rPr>
            </w:pPr>
            <w:hyperlink r:id="rId21" w:history="1">
              <w:r w:rsidRPr="009D19F8">
                <w:rPr>
                  <w:rFonts w:ascii="Arial Black" w:eastAsia="Calibri" w:hAnsi="Arial Black"/>
                  <w:b/>
                  <w:color w:val="0000FF"/>
                  <w:sz w:val="28"/>
                  <w:szCs w:val="28"/>
                  <w:u w:val="single"/>
                  <w:lang w:eastAsia="en-US"/>
                </w:rPr>
                <w:t>ТОВАРЫ для ХУДОЖНИКОВ и ДИЗАЙНЕРОВ</w:t>
              </w:r>
            </w:hyperlink>
          </w:p>
        </w:tc>
        <w:tc>
          <w:tcPr>
            <w:tcW w:w="4953" w:type="dxa"/>
          </w:tcPr>
          <w:p w:rsidR="009D19F8" w:rsidRPr="009D19F8" w:rsidRDefault="009D19F8" w:rsidP="009D19F8">
            <w:pPr>
              <w:spacing w:after="200" w:line="480" w:lineRule="auto"/>
              <w:jc w:val="center"/>
              <w:rPr>
                <w:rFonts w:ascii="Calibri" w:eastAsia="Calibri" w:hAnsi="Calibri"/>
                <w:lang w:eastAsia="en-US"/>
              </w:rPr>
            </w:pPr>
            <w:r w:rsidRPr="009D19F8">
              <w:rPr>
                <w:rFonts w:ascii="Calibri" w:eastAsia="Calibri" w:hAnsi="Calibri"/>
                <w:noProof/>
              </w:rPr>
              <w:drawing>
                <wp:inline distT="0" distB="0" distL="0" distR="0" wp14:anchorId="1E00F14D" wp14:editId="2535C85A">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19F8" w:rsidRPr="009D19F8" w:rsidRDefault="009D19F8" w:rsidP="009D19F8">
      <w:pPr>
        <w:spacing w:after="200" w:line="480" w:lineRule="auto"/>
        <w:jc w:val="center"/>
        <w:rPr>
          <w:rFonts w:ascii="Calibri" w:eastAsia="Calibri" w:hAnsi="Calibri" w:cs="Times New Roman"/>
          <w:sz w:val="16"/>
          <w:szCs w:val="16"/>
        </w:rPr>
      </w:pPr>
    </w:p>
    <w:tbl>
      <w:tblPr>
        <w:tblStyle w:val="14"/>
        <w:tblW w:w="0" w:type="auto"/>
        <w:jc w:val="center"/>
        <w:tblLook w:val="04A0" w:firstRow="1" w:lastRow="0" w:firstColumn="1" w:lastColumn="0" w:noHBand="0" w:noVBand="1"/>
      </w:tblPr>
      <w:tblGrid>
        <w:gridCol w:w="3594"/>
        <w:gridCol w:w="3402"/>
      </w:tblGrid>
      <w:tr w:rsidR="009D19F8" w:rsidRPr="009D19F8" w:rsidTr="00D76E16">
        <w:trPr>
          <w:jc w:val="center"/>
        </w:trPr>
        <w:tc>
          <w:tcPr>
            <w:tcW w:w="3594" w:type="dxa"/>
          </w:tcPr>
          <w:p w:rsidR="009D19F8" w:rsidRPr="009D19F8" w:rsidRDefault="009D19F8" w:rsidP="009D19F8">
            <w:pPr>
              <w:spacing w:after="200" w:line="480" w:lineRule="auto"/>
              <w:jc w:val="center"/>
              <w:rPr>
                <w:rFonts w:ascii="Calibri" w:eastAsia="Calibri" w:hAnsi="Calibri"/>
                <w:lang w:eastAsia="en-US"/>
              </w:rPr>
            </w:pPr>
          </w:p>
          <w:p w:rsidR="009D19F8" w:rsidRPr="009D19F8" w:rsidRDefault="009D19F8" w:rsidP="009D19F8">
            <w:pPr>
              <w:spacing w:after="200" w:line="480" w:lineRule="auto"/>
              <w:jc w:val="center"/>
              <w:rPr>
                <w:rFonts w:ascii="Arial Black" w:eastAsia="Calibri" w:hAnsi="Arial Black" w:cs="Arial"/>
                <w:b/>
                <w:sz w:val="28"/>
                <w:szCs w:val="28"/>
                <w:lang w:eastAsia="en-US"/>
              </w:rPr>
            </w:pPr>
            <w:hyperlink r:id="rId23" w:history="1">
              <w:r w:rsidRPr="009D19F8">
                <w:rPr>
                  <w:rFonts w:ascii="Arial Black" w:eastAsia="Calibri" w:hAnsi="Arial Black"/>
                  <w:b/>
                  <w:color w:val="0000FF"/>
                  <w:sz w:val="28"/>
                  <w:szCs w:val="28"/>
                  <w:u w:val="single"/>
                  <w:lang w:eastAsia="en-US"/>
                </w:rPr>
                <w:t>АУДИОЛЕКЦИИ</w:t>
              </w:r>
            </w:hyperlink>
          </w:p>
        </w:tc>
        <w:tc>
          <w:tcPr>
            <w:tcW w:w="3402" w:type="dxa"/>
          </w:tcPr>
          <w:p w:rsidR="009D19F8" w:rsidRPr="009D19F8" w:rsidRDefault="009D19F8" w:rsidP="009D19F8">
            <w:pPr>
              <w:spacing w:after="200" w:line="480" w:lineRule="auto"/>
              <w:jc w:val="center"/>
              <w:rPr>
                <w:rFonts w:ascii="Arial Black" w:eastAsia="Calibri" w:hAnsi="Arial Black" w:cs="Arial"/>
                <w:b/>
                <w:sz w:val="28"/>
                <w:szCs w:val="28"/>
                <w:lang w:eastAsia="en-US"/>
              </w:rPr>
            </w:pPr>
            <w:r w:rsidRPr="009D19F8">
              <w:rPr>
                <w:rFonts w:ascii="Calibri" w:eastAsia="Calibri" w:hAnsi="Calibri"/>
                <w:noProof/>
              </w:rPr>
              <w:drawing>
                <wp:inline distT="0" distB="0" distL="0" distR="0" wp14:anchorId="1B53F313" wp14:editId="7EA0D33A">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19F8" w:rsidRPr="009D19F8" w:rsidRDefault="009D19F8" w:rsidP="009D19F8">
      <w:pPr>
        <w:spacing w:after="200" w:line="480" w:lineRule="auto"/>
        <w:jc w:val="center"/>
        <w:rPr>
          <w:rFonts w:ascii="Arial Black" w:eastAsia="Calibri" w:hAnsi="Arial Black" w:cs="Arial"/>
          <w:b/>
          <w:sz w:val="16"/>
          <w:szCs w:val="16"/>
          <w:lang w:val="en-US"/>
        </w:rPr>
      </w:pPr>
    </w:p>
    <w:tbl>
      <w:tblPr>
        <w:tblStyle w:val="14"/>
        <w:tblW w:w="0" w:type="auto"/>
        <w:tblLook w:val="04A0" w:firstRow="1" w:lastRow="0" w:firstColumn="1" w:lastColumn="0" w:noHBand="0" w:noVBand="1"/>
      </w:tblPr>
      <w:tblGrid>
        <w:gridCol w:w="3368"/>
        <w:gridCol w:w="6203"/>
      </w:tblGrid>
      <w:tr w:rsidR="009D19F8" w:rsidRPr="009D19F8" w:rsidTr="00D76E16">
        <w:tc>
          <w:tcPr>
            <w:tcW w:w="3652" w:type="dxa"/>
          </w:tcPr>
          <w:p w:rsidR="009D19F8" w:rsidRPr="009D19F8" w:rsidRDefault="009D19F8" w:rsidP="009D19F8">
            <w:pPr>
              <w:spacing w:after="200" w:line="480" w:lineRule="auto"/>
              <w:jc w:val="center"/>
              <w:rPr>
                <w:rFonts w:ascii="Calibri" w:eastAsia="Calibri" w:hAnsi="Calibri"/>
                <w:lang w:eastAsia="en-US"/>
              </w:rPr>
            </w:pPr>
          </w:p>
          <w:p w:rsidR="009D19F8" w:rsidRPr="009D19F8" w:rsidRDefault="009D19F8" w:rsidP="009D19F8">
            <w:pPr>
              <w:spacing w:after="200" w:line="480" w:lineRule="auto"/>
              <w:jc w:val="center"/>
              <w:rPr>
                <w:rFonts w:ascii="Calibri" w:eastAsia="Calibri" w:hAnsi="Calibri"/>
                <w:lang w:val="en-US" w:eastAsia="en-US"/>
              </w:rPr>
            </w:pPr>
            <w:hyperlink r:id="rId25" w:history="1">
              <w:r w:rsidRPr="009D19F8">
                <w:rPr>
                  <w:rFonts w:ascii="Arial Black" w:eastAsia="Calibri" w:hAnsi="Arial Black" w:cs="Arial"/>
                  <w:b/>
                  <w:color w:val="0000FF"/>
                  <w:sz w:val="28"/>
                  <w:szCs w:val="28"/>
                  <w:u w:val="single"/>
                  <w:lang w:val="en-US" w:eastAsia="en-US"/>
                </w:rPr>
                <w:t>IT-специалисты: ПОВЫШЕНИЕ КВАЛИФИКАЦИИ</w:t>
              </w:r>
            </w:hyperlink>
          </w:p>
        </w:tc>
        <w:tc>
          <w:tcPr>
            <w:tcW w:w="6253" w:type="dxa"/>
          </w:tcPr>
          <w:p w:rsidR="009D19F8" w:rsidRPr="009D19F8" w:rsidRDefault="009D19F8" w:rsidP="009D19F8">
            <w:pPr>
              <w:spacing w:after="200" w:line="480" w:lineRule="auto"/>
              <w:jc w:val="center"/>
              <w:rPr>
                <w:rFonts w:ascii="Calibri" w:eastAsia="Calibri" w:hAnsi="Calibri"/>
                <w:lang w:val="en-US" w:eastAsia="en-US"/>
              </w:rPr>
            </w:pPr>
            <w:r w:rsidRPr="009D19F8">
              <w:rPr>
                <w:rFonts w:ascii="Calibri" w:eastAsia="Calibri" w:hAnsi="Calibri"/>
                <w:noProof/>
              </w:rPr>
              <w:drawing>
                <wp:inline distT="0" distB="0" distL="0" distR="0" wp14:anchorId="7AD4422A" wp14:editId="3BFB4D41">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D19F8" w:rsidRPr="009D19F8" w:rsidRDefault="009D19F8" w:rsidP="009D19F8">
      <w:pPr>
        <w:spacing w:after="200" w:line="276" w:lineRule="auto"/>
        <w:rPr>
          <w:rFonts w:ascii="Calibri" w:eastAsia="Calibri" w:hAnsi="Calibri" w:cs="Times New Roman"/>
          <w:sz w:val="16"/>
          <w:szCs w:val="16"/>
        </w:rPr>
      </w:pPr>
    </w:p>
    <w:tbl>
      <w:tblPr>
        <w:tblStyle w:val="21"/>
        <w:tblW w:w="0" w:type="auto"/>
        <w:tblLook w:val="04A0" w:firstRow="1" w:lastRow="0" w:firstColumn="1" w:lastColumn="0" w:noHBand="0" w:noVBand="1"/>
      </w:tblPr>
      <w:tblGrid>
        <w:gridCol w:w="3722"/>
        <w:gridCol w:w="5849"/>
      </w:tblGrid>
      <w:tr w:rsidR="009D19F8" w:rsidRPr="009D19F8" w:rsidTr="00D76E16">
        <w:tc>
          <w:tcPr>
            <w:tcW w:w="3936" w:type="dxa"/>
          </w:tcPr>
          <w:p w:rsidR="009D19F8" w:rsidRPr="009D19F8" w:rsidRDefault="009D19F8" w:rsidP="009D19F8">
            <w:pPr>
              <w:spacing w:after="200" w:line="276" w:lineRule="auto"/>
              <w:jc w:val="center"/>
              <w:rPr>
                <w:rFonts w:ascii="Times New Roman CYR" w:eastAsia="Calibri" w:hAnsi="Times New Roman CYR" w:cs="Times New Roman CYR"/>
                <w:lang w:eastAsia="en-US"/>
              </w:rPr>
            </w:pPr>
          </w:p>
          <w:p w:rsidR="009D19F8" w:rsidRPr="009D19F8" w:rsidRDefault="009D19F8" w:rsidP="009D19F8">
            <w:pPr>
              <w:spacing w:after="200" w:line="276" w:lineRule="auto"/>
              <w:jc w:val="center"/>
              <w:rPr>
                <w:rFonts w:ascii="Calibri" w:eastAsia="Calibri" w:hAnsi="Calibri"/>
                <w:lang w:eastAsia="en-US"/>
              </w:rPr>
            </w:pPr>
            <w:hyperlink r:id="rId27" w:history="1">
              <w:r w:rsidRPr="009D19F8">
                <w:rPr>
                  <w:rFonts w:ascii="Arial Black" w:eastAsia="Calibri" w:hAnsi="Arial Black"/>
                  <w:b/>
                  <w:color w:val="0000FF"/>
                  <w:sz w:val="28"/>
                  <w:szCs w:val="28"/>
                  <w:u w:val="single"/>
                  <w:lang w:val="en-US" w:eastAsia="en-US"/>
                </w:rPr>
                <w:t>ФИТНЕС на ДОМУ</w:t>
              </w:r>
            </w:hyperlink>
          </w:p>
        </w:tc>
        <w:tc>
          <w:tcPr>
            <w:tcW w:w="5969" w:type="dxa"/>
          </w:tcPr>
          <w:p w:rsidR="009D19F8" w:rsidRPr="009D19F8" w:rsidRDefault="009D19F8" w:rsidP="009D19F8">
            <w:pPr>
              <w:spacing w:after="200" w:line="276" w:lineRule="auto"/>
              <w:jc w:val="center"/>
              <w:rPr>
                <w:rFonts w:ascii="Calibri" w:eastAsia="Calibri" w:hAnsi="Calibri"/>
                <w:lang w:eastAsia="en-US"/>
              </w:rPr>
            </w:pPr>
            <w:r w:rsidRPr="009D19F8">
              <w:rPr>
                <w:rFonts w:ascii="Calibri" w:eastAsia="Calibri" w:hAnsi="Calibri"/>
                <w:noProof/>
              </w:rPr>
              <w:drawing>
                <wp:inline distT="0" distB="0" distL="0" distR="0" wp14:anchorId="32CF842A" wp14:editId="5E0E1905">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D19F8" w:rsidRPr="009D19F8" w:rsidRDefault="009D19F8" w:rsidP="009D19F8">
      <w:pPr>
        <w:spacing w:after="200" w:line="276" w:lineRule="auto"/>
        <w:rPr>
          <w:rFonts w:ascii="Calibri" w:eastAsia="Calibri" w:hAnsi="Calibri" w:cs="Times New Roman"/>
          <w:sz w:val="16"/>
          <w:szCs w:val="16"/>
        </w:rPr>
      </w:pPr>
    </w:p>
    <w:p w:rsidR="002C6EE7" w:rsidRPr="00A70CFC" w:rsidRDefault="002C6EE7" w:rsidP="002C6EE7">
      <w:pPr>
        <w:spacing w:after="0" w:line="240" w:lineRule="auto"/>
        <w:rPr>
          <w:rFonts w:ascii="Times New Roman" w:eastAsia="Times New Roman" w:hAnsi="Times New Roman" w:cs="Times New Roman"/>
          <w:noProof/>
          <w:color w:val="365F91"/>
          <w:sz w:val="28"/>
          <w:szCs w:val="20"/>
          <w:lang w:eastAsia="ru-RU"/>
        </w:rPr>
      </w:pPr>
      <w:bookmarkStart w:id="77" w:name="_GoBack"/>
      <w:bookmarkEnd w:id="77"/>
    </w:p>
    <w:sectPr w:rsidR="002C6EE7" w:rsidRPr="00A70CFC">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ADF" w:rsidRDefault="00B24ADF" w:rsidP="00583457">
      <w:pPr>
        <w:spacing w:after="0" w:line="240" w:lineRule="auto"/>
      </w:pPr>
      <w:r>
        <w:separator/>
      </w:r>
    </w:p>
  </w:endnote>
  <w:endnote w:type="continuationSeparator" w:id="0">
    <w:p w:rsidR="00B24ADF" w:rsidRDefault="00B24ADF" w:rsidP="00583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457" w:rsidRDefault="0058345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457" w:rsidRDefault="00583457" w:rsidP="00583457">
    <w:pPr>
      <w:pStyle w:val="a8"/>
    </w:pPr>
    <w:r>
      <w:t>Вернуться в каталог учебников</w:t>
    </w:r>
  </w:p>
  <w:p w:rsidR="00583457" w:rsidRDefault="00583457" w:rsidP="00583457">
    <w:pPr>
      <w:pStyle w:val="a8"/>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457" w:rsidRDefault="0058345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ADF" w:rsidRDefault="00B24ADF" w:rsidP="00583457">
      <w:pPr>
        <w:spacing w:after="0" w:line="240" w:lineRule="auto"/>
      </w:pPr>
      <w:r>
        <w:separator/>
      </w:r>
    </w:p>
  </w:footnote>
  <w:footnote w:type="continuationSeparator" w:id="0">
    <w:p w:rsidR="00B24ADF" w:rsidRDefault="00B24ADF" w:rsidP="00583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457" w:rsidRDefault="00583457">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241" w:rsidRDefault="009B6241" w:rsidP="009B6241">
    <w:pPr>
      <w:pStyle w:val="a6"/>
    </w:pPr>
    <w:r>
      <w:t>Узнайте стоимость написания на заказ студенческих и аспирантских работ</w:t>
    </w:r>
  </w:p>
  <w:p w:rsidR="00583457" w:rsidRDefault="009B6241" w:rsidP="009B6241">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457" w:rsidRDefault="00583457">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CDE"/>
    <w:rsid w:val="00013669"/>
    <w:rsid w:val="001211ED"/>
    <w:rsid w:val="00260D06"/>
    <w:rsid w:val="002C6EE7"/>
    <w:rsid w:val="00302100"/>
    <w:rsid w:val="003367DA"/>
    <w:rsid w:val="00411992"/>
    <w:rsid w:val="00461B2A"/>
    <w:rsid w:val="00490E06"/>
    <w:rsid w:val="004F5184"/>
    <w:rsid w:val="00512955"/>
    <w:rsid w:val="0057644B"/>
    <w:rsid w:val="00583457"/>
    <w:rsid w:val="008C2DB0"/>
    <w:rsid w:val="009B6241"/>
    <w:rsid w:val="009D19F8"/>
    <w:rsid w:val="00A70CFC"/>
    <w:rsid w:val="00B15C4E"/>
    <w:rsid w:val="00B24ADF"/>
    <w:rsid w:val="00B85D9D"/>
    <w:rsid w:val="00C63CDE"/>
    <w:rsid w:val="00CF3C3F"/>
    <w:rsid w:val="00DF6367"/>
    <w:rsid w:val="00EA2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669"/>
  </w:style>
  <w:style w:type="paragraph" w:styleId="1">
    <w:name w:val="heading 1"/>
    <w:basedOn w:val="a"/>
    <w:next w:val="a"/>
    <w:link w:val="10"/>
    <w:uiPriority w:val="9"/>
    <w:qFormat/>
    <w:rsid w:val="004F5184"/>
    <w:pPr>
      <w:keepNext/>
      <w:keepLines/>
      <w:spacing w:before="240" w:after="0"/>
      <w:jc w:val="center"/>
      <w:outlineLvl w:val="0"/>
    </w:pPr>
    <w:rPr>
      <w:rFonts w:asciiTheme="majorHAnsi" w:eastAsiaTheme="majorEastAsia" w:hAnsiTheme="majorHAnsi"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63CDE"/>
  </w:style>
  <w:style w:type="paragraph" w:customStyle="1" w:styleId="a00">
    <w:name w:val="a0"/>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3-"/>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2-"/>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57644B"/>
  </w:style>
  <w:style w:type="numbering" w:customStyle="1" w:styleId="110">
    <w:name w:val="Нет списка11"/>
    <w:next w:val="a2"/>
    <w:uiPriority w:val="99"/>
    <w:semiHidden/>
    <w:unhideWhenUsed/>
    <w:rsid w:val="0057644B"/>
  </w:style>
  <w:style w:type="numbering" w:customStyle="1" w:styleId="3">
    <w:name w:val="Нет списка3"/>
    <w:next w:val="a2"/>
    <w:uiPriority w:val="99"/>
    <w:semiHidden/>
    <w:unhideWhenUsed/>
    <w:rsid w:val="00490E06"/>
  </w:style>
  <w:style w:type="numbering" w:customStyle="1" w:styleId="120">
    <w:name w:val="Нет списка12"/>
    <w:next w:val="a2"/>
    <w:uiPriority w:val="99"/>
    <w:semiHidden/>
    <w:unhideWhenUsed/>
    <w:rsid w:val="00490E06"/>
  </w:style>
  <w:style w:type="paragraph" w:styleId="30">
    <w:name w:val="toc 3"/>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0">
    <w:name w:val="toc 2"/>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F5184"/>
    <w:rPr>
      <w:rFonts w:asciiTheme="majorHAnsi" w:eastAsiaTheme="majorEastAsia" w:hAnsiTheme="majorHAnsi" w:cstheme="majorBidi"/>
      <w:b/>
      <w:color w:val="000000" w:themeColor="text1"/>
      <w:sz w:val="32"/>
      <w:szCs w:val="32"/>
    </w:rPr>
  </w:style>
  <w:style w:type="character" w:styleId="a3">
    <w:name w:val="Hyperlink"/>
    <w:basedOn w:val="a0"/>
    <w:uiPriority w:val="99"/>
    <w:unhideWhenUsed/>
    <w:rsid w:val="008C2DB0"/>
    <w:rPr>
      <w:color w:val="0563C1" w:themeColor="hyperlink"/>
      <w:u w:val="single"/>
    </w:rPr>
  </w:style>
  <w:style w:type="character" w:styleId="a4">
    <w:name w:val="FollowedHyperlink"/>
    <w:basedOn w:val="a0"/>
    <w:uiPriority w:val="99"/>
    <w:semiHidden/>
    <w:unhideWhenUsed/>
    <w:rsid w:val="008C2DB0"/>
    <w:rPr>
      <w:color w:val="954F72" w:themeColor="followedHyperlink"/>
      <w:u w:val="single"/>
    </w:rPr>
  </w:style>
  <w:style w:type="table" w:styleId="a5">
    <w:name w:val="Table Grid"/>
    <w:basedOn w:val="a1"/>
    <w:uiPriority w:val="39"/>
    <w:rsid w:val="0001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834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3457"/>
  </w:style>
  <w:style w:type="paragraph" w:styleId="a8">
    <w:name w:val="footer"/>
    <w:basedOn w:val="a"/>
    <w:link w:val="a9"/>
    <w:uiPriority w:val="99"/>
    <w:unhideWhenUsed/>
    <w:rsid w:val="005834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3457"/>
  </w:style>
  <w:style w:type="table" w:customStyle="1" w:styleId="14">
    <w:name w:val="Сетка таблицы1"/>
    <w:basedOn w:val="a1"/>
    <w:next w:val="a5"/>
    <w:uiPriority w:val="59"/>
    <w:rsid w:val="009D19F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9D19F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D19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19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669"/>
  </w:style>
  <w:style w:type="paragraph" w:styleId="1">
    <w:name w:val="heading 1"/>
    <w:basedOn w:val="a"/>
    <w:next w:val="a"/>
    <w:link w:val="10"/>
    <w:uiPriority w:val="9"/>
    <w:qFormat/>
    <w:rsid w:val="004F5184"/>
    <w:pPr>
      <w:keepNext/>
      <w:keepLines/>
      <w:spacing w:before="240" w:after="0"/>
      <w:jc w:val="center"/>
      <w:outlineLvl w:val="0"/>
    </w:pPr>
    <w:rPr>
      <w:rFonts w:asciiTheme="majorHAnsi" w:eastAsiaTheme="majorEastAsia" w:hAnsiTheme="majorHAnsi" w:cstheme="majorBidi"/>
      <w:b/>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C63CDE"/>
  </w:style>
  <w:style w:type="paragraph" w:customStyle="1" w:styleId="a00">
    <w:name w:val="a0"/>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3-"/>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2-"/>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Обычный1"/>
    <w:basedOn w:val="a"/>
    <w:rsid w:val="00C63CDE"/>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57644B"/>
  </w:style>
  <w:style w:type="numbering" w:customStyle="1" w:styleId="110">
    <w:name w:val="Нет списка11"/>
    <w:next w:val="a2"/>
    <w:uiPriority w:val="99"/>
    <w:semiHidden/>
    <w:unhideWhenUsed/>
    <w:rsid w:val="0057644B"/>
  </w:style>
  <w:style w:type="numbering" w:customStyle="1" w:styleId="3">
    <w:name w:val="Нет списка3"/>
    <w:next w:val="a2"/>
    <w:uiPriority w:val="99"/>
    <w:semiHidden/>
    <w:unhideWhenUsed/>
    <w:rsid w:val="00490E06"/>
  </w:style>
  <w:style w:type="numbering" w:customStyle="1" w:styleId="120">
    <w:name w:val="Нет списка12"/>
    <w:next w:val="a2"/>
    <w:uiPriority w:val="99"/>
    <w:semiHidden/>
    <w:unhideWhenUsed/>
    <w:rsid w:val="00490E06"/>
  </w:style>
  <w:style w:type="paragraph" w:styleId="30">
    <w:name w:val="toc 3"/>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3">
    <w:name w:val="toc 1"/>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0">
    <w:name w:val="toc 2"/>
    <w:basedOn w:val="a"/>
    <w:autoRedefine/>
    <w:uiPriority w:val="39"/>
    <w:semiHidden/>
    <w:unhideWhenUsed/>
    <w:rsid w:val="00490E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F5184"/>
    <w:rPr>
      <w:rFonts w:asciiTheme="majorHAnsi" w:eastAsiaTheme="majorEastAsia" w:hAnsiTheme="majorHAnsi" w:cstheme="majorBidi"/>
      <w:b/>
      <w:color w:val="000000" w:themeColor="text1"/>
      <w:sz w:val="32"/>
      <w:szCs w:val="32"/>
    </w:rPr>
  </w:style>
  <w:style w:type="character" w:styleId="a3">
    <w:name w:val="Hyperlink"/>
    <w:basedOn w:val="a0"/>
    <w:uiPriority w:val="99"/>
    <w:unhideWhenUsed/>
    <w:rsid w:val="008C2DB0"/>
    <w:rPr>
      <w:color w:val="0563C1" w:themeColor="hyperlink"/>
      <w:u w:val="single"/>
    </w:rPr>
  </w:style>
  <w:style w:type="character" w:styleId="a4">
    <w:name w:val="FollowedHyperlink"/>
    <w:basedOn w:val="a0"/>
    <w:uiPriority w:val="99"/>
    <w:semiHidden/>
    <w:unhideWhenUsed/>
    <w:rsid w:val="008C2DB0"/>
    <w:rPr>
      <w:color w:val="954F72" w:themeColor="followedHyperlink"/>
      <w:u w:val="single"/>
    </w:rPr>
  </w:style>
  <w:style w:type="table" w:styleId="a5">
    <w:name w:val="Table Grid"/>
    <w:basedOn w:val="a1"/>
    <w:uiPriority w:val="39"/>
    <w:rsid w:val="00013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8345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83457"/>
  </w:style>
  <w:style w:type="paragraph" w:styleId="a8">
    <w:name w:val="footer"/>
    <w:basedOn w:val="a"/>
    <w:link w:val="a9"/>
    <w:uiPriority w:val="99"/>
    <w:unhideWhenUsed/>
    <w:rsid w:val="0058345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83457"/>
  </w:style>
  <w:style w:type="table" w:customStyle="1" w:styleId="14">
    <w:name w:val="Сетка таблицы1"/>
    <w:basedOn w:val="a1"/>
    <w:next w:val="a5"/>
    <w:uiPriority w:val="59"/>
    <w:rsid w:val="009D19F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9D19F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9D19F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19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162081">
      <w:bodyDiv w:val="1"/>
      <w:marLeft w:val="0"/>
      <w:marRight w:val="0"/>
      <w:marTop w:val="0"/>
      <w:marBottom w:val="0"/>
      <w:divBdr>
        <w:top w:val="none" w:sz="0" w:space="0" w:color="auto"/>
        <w:left w:val="none" w:sz="0" w:space="0" w:color="auto"/>
        <w:bottom w:val="none" w:sz="0" w:space="0" w:color="auto"/>
        <w:right w:val="none" w:sz="0" w:space="0" w:color="auto"/>
      </w:divBdr>
    </w:div>
    <w:div w:id="417409819">
      <w:bodyDiv w:val="1"/>
      <w:marLeft w:val="0"/>
      <w:marRight w:val="0"/>
      <w:marTop w:val="0"/>
      <w:marBottom w:val="0"/>
      <w:divBdr>
        <w:top w:val="none" w:sz="0" w:space="0" w:color="auto"/>
        <w:left w:val="none" w:sz="0" w:space="0" w:color="auto"/>
        <w:bottom w:val="none" w:sz="0" w:space="0" w:color="auto"/>
        <w:right w:val="none" w:sz="0" w:space="0" w:color="auto"/>
      </w:divBdr>
      <w:divsChild>
        <w:div w:id="2042970621">
          <w:marLeft w:val="0"/>
          <w:marRight w:val="0"/>
          <w:marTop w:val="0"/>
          <w:marBottom w:val="0"/>
          <w:divBdr>
            <w:top w:val="single" w:sz="4" w:space="1" w:color="auto"/>
            <w:left w:val="none" w:sz="0" w:space="0" w:color="auto"/>
            <w:bottom w:val="none" w:sz="0" w:space="0" w:color="auto"/>
            <w:right w:val="none" w:sz="0" w:space="0" w:color="auto"/>
          </w:divBdr>
        </w:div>
        <w:div w:id="317733942">
          <w:marLeft w:val="0"/>
          <w:marRight w:val="0"/>
          <w:marTop w:val="0"/>
          <w:marBottom w:val="0"/>
          <w:divBdr>
            <w:top w:val="single" w:sz="4" w:space="1" w:color="auto"/>
            <w:left w:val="none" w:sz="0" w:space="0" w:color="auto"/>
            <w:bottom w:val="none" w:sz="0" w:space="0" w:color="auto"/>
            <w:right w:val="none" w:sz="0" w:space="0" w:color="auto"/>
          </w:divBdr>
        </w:div>
        <w:div w:id="204410845">
          <w:marLeft w:val="0"/>
          <w:marRight w:val="0"/>
          <w:marTop w:val="0"/>
          <w:marBottom w:val="0"/>
          <w:divBdr>
            <w:top w:val="single" w:sz="4" w:space="1" w:color="auto"/>
            <w:left w:val="none" w:sz="0" w:space="0" w:color="auto"/>
            <w:bottom w:val="none" w:sz="0" w:space="0" w:color="auto"/>
            <w:right w:val="none" w:sz="0" w:space="0" w:color="auto"/>
          </w:divBdr>
        </w:div>
        <w:div w:id="615721130">
          <w:marLeft w:val="0"/>
          <w:marRight w:val="0"/>
          <w:marTop w:val="0"/>
          <w:marBottom w:val="0"/>
          <w:divBdr>
            <w:top w:val="single" w:sz="4" w:space="1" w:color="auto"/>
            <w:left w:val="none" w:sz="0" w:space="0" w:color="auto"/>
            <w:bottom w:val="none" w:sz="0" w:space="0" w:color="auto"/>
            <w:right w:val="none" w:sz="0" w:space="0" w:color="auto"/>
          </w:divBdr>
        </w:div>
        <w:div w:id="288751960">
          <w:marLeft w:val="0"/>
          <w:marRight w:val="0"/>
          <w:marTop w:val="0"/>
          <w:marBottom w:val="0"/>
          <w:divBdr>
            <w:top w:val="single" w:sz="4" w:space="1" w:color="auto"/>
            <w:left w:val="none" w:sz="0" w:space="0" w:color="auto"/>
            <w:bottom w:val="none" w:sz="0" w:space="0" w:color="auto"/>
            <w:right w:val="none" w:sz="0" w:space="0" w:color="auto"/>
          </w:divBdr>
        </w:div>
        <w:div w:id="560603169">
          <w:marLeft w:val="0"/>
          <w:marRight w:val="0"/>
          <w:marTop w:val="0"/>
          <w:marBottom w:val="0"/>
          <w:divBdr>
            <w:top w:val="single" w:sz="4" w:space="1" w:color="auto"/>
            <w:left w:val="none" w:sz="0" w:space="0" w:color="auto"/>
            <w:bottom w:val="none" w:sz="0" w:space="0" w:color="auto"/>
            <w:right w:val="none" w:sz="0" w:space="0" w:color="auto"/>
          </w:divBdr>
        </w:div>
        <w:div w:id="485779047">
          <w:marLeft w:val="0"/>
          <w:marRight w:val="0"/>
          <w:marTop w:val="0"/>
          <w:marBottom w:val="0"/>
          <w:divBdr>
            <w:top w:val="single" w:sz="4" w:space="1" w:color="auto"/>
            <w:left w:val="none" w:sz="0" w:space="0" w:color="auto"/>
            <w:bottom w:val="none" w:sz="0" w:space="0" w:color="auto"/>
            <w:right w:val="none" w:sz="0" w:space="0" w:color="auto"/>
          </w:divBdr>
        </w:div>
        <w:div w:id="836651966">
          <w:marLeft w:val="0"/>
          <w:marRight w:val="0"/>
          <w:marTop w:val="0"/>
          <w:marBottom w:val="0"/>
          <w:divBdr>
            <w:top w:val="single" w:sz="4" w:space="1" w:color="auto"/>
            <w:left w:val="none" w:sz="0" w:space="0" w:color="auto"/>
            <w:bottom w:val="none" w:sz="0" w:space="0" w:color="auto"/>
            <w:right w:val="none" w:sz="0" w:space="0" w:color="auto"/>
          </w:divBdr>
        </w:div>
        <w:div w:id="1462767733">
          <w:marLeft w:val="0"/>
          <w:marRight w:val="0"/>
          <w:marTop w:val="0"/>
          <w:marBottom w:val="0"/>
          <w:divBdr>
            <w:top w:val="single" w:sz="4" w:space="1" w:color="auto"/>
            <w:left w:val="none" w:sz="0" w:space="0" w:color="auto"/>
            <w:bottom w:val="none" w:sz="0" w:space="0" w:color="auto"/>
            <w:right w:val="none" w:sz="0" w:space="0" w:color="auto"/>
          </w:divBdr>
        </w:div>
        <w:div w:id="1646854532">
          <w:marLeft w:val="0"/>
          <w:marRight w:val="0"/>
          <w:marTop w:val="0"/>
          <w:marBottom w:val="0"/>
          <w:divBdr>
            <w:top w:val="single" w:sz="4" w:space="1" w:color="auto"/>
            <w:left w:val="none" w:sz="0" w:space="0" w:color="auto"/>
            <w:bottom w:val="none" w:sz="0" w:space="0" w:color="auto"/>
            <w:right w:val="none" w:sz="0" w:space="0" w:color="auto"/>
          </w:divBdr>
        </w:div>
        <w:div w:id="874149223">
          <w:marLeft w:val="0"/>
          <w:marRight w:val="0"/>
          <w:marTop w:val="0"/>
          <w:marBottom w:val="0"/>
          <w:divBdr>
            <w:top w:val="single" w:sz="4" w:space="1" w:color="auto"/>
            <w:left w:val="none" w:sz="0" w:space="0" w:color="auto"/>
            <w:bottom w:val="none" w:sz="0" w:space="0" w:color="auto"/>
            <w:right w:val="none" w:sz="0" w:space="0" w:color="auto"/>
          </w:divBdr>
        </w:div>
        <w:div w:id="649287405">
          <w:marLeft w:val="0"/>
          <w:marRight w:val="0"/>
          <w:marTop w:val="0"/>
          <w:marBottom w:val="0"/>
          <w:divBdr>
            <w:top w:val="single" w:sz="4" w:space="1" w:color="auto"/>
            <w:left w:val="none" w:sz="0" w:space="0" w:color="auto"/>
            <w:bottom w:val="none" w:sz="0" w:space="0" w:color="auto"/>
            <w:right w:val="none" w:sz="0" w:space="0" w:color="auto"/>
          </w:divBdr>
        </w:div>
        <w:div w:id="1758742421">
          <w:marLeft w:val="0"/>
          <w:marRight w:val="0"/>
          <w:marTop w:val="0"/>
          <w:marBottom w:val="0"/>
          <w:divBdr>
            <w:top w:val="single" w:sz="4" w:space="1" w:color="auto"/>
            <w:left w:val="none" w:sz="0" w:space="0" w:color="auto"/>
            <w:bottom w:val="none" w:sz="0" w:space="0" w:color="auto"/>
            <w:right w:val="none" w:sz="0" w:space="0" w:color="auto"/>
          </w:divBdr>
        </w:div>
        <w:div w:id="714743888">
          <w:marLeft w:val="0"/>
          <w:marRight w:val="0"/>
          <w:marTop w:val="0"/>
          <w:marBottom w:val="0"/>
          <w:divBdr>
            <w:top w:val="single" w:sz="4" w:space="1" w:color="auto"/>
            <w:left w:val="none" w:sz="0" w:space="0" w:color="auto"/>
            <w:bottom w:val="none" w:sz="0" w:space="0" w:color="auto"/>
            <w:right w:val="none" w:sz="0" w:space="0" w:color="auto"/>
          </w:divBdr>
        </w:div>
        <w:div w:id="702218865">
          <w:marLeft w:val="0"/>
          <w:marRight w:val="0"/>
          <w:marTop w:val="0"/>
          <w:marBottom w:val="0"/>
          <w:divBdr>
            <w:top w:val="single" w:sz="4" w:space="1" w:color="auto"/>
            <w:left w:val="none" w:sz="0" w:space="0" w:color="auto"/>
            <w:bottom w:val="none" w:sz="0" w:space="0" w:color="auto"/>
            <w:right w:val="none" w:sz="0" w:space="0" w:color="auto"/>
          </w:divBdr>
        </w:div>
        <w:div w:id="1093473824">
          <w:marLeft w:val="0"/>
          <w:marRight w:val="0"/>
          <w:marTop w:val="0"/>
          <w:marBottom w:val="0"/>
          <w:divBdr>
            <w:top w:val="single" w:sz="4" w:space="1" w:color="auto"/>
            <w:left w:val="none" w:sz="0" w:space="0" w:color="auto"/>
            <w:bottom w:val="none" w:sz="0" w:space="0" w:color="auto"/>
            <w:right w:val="none" w:sz="0" w:space="0" w:color="auto"/>
          </w:divBdr>
        </w:div>
        <w:div w:id="1258515641">
          <w:marLeft w:val="0"/>
          <w:marRight w:val="0"/>
          <w:marTop w:val="0"/>
          <w:marBottom w:val="0"/>
          <w:divBdr>
            <w:top w:val="single" w:sz="4" w:space="1" w:color="auto"/>
            <w:left w:val="none" w:sz="0" w:space="0" w:color="auto"/>
            <w:bottom w:val="none" w:sz="0" w:space="0" w:color="auto"/>
            <w:right w:val="none" w:sz="0" w:space="0" w:color="auto"/>
          </w:divBdr>
        </w:div>
        <w:div w:id="743262580">
          <w:marLeft w:val="0"/>
          <w:marRight w:val="0"/>
          <w:marTop w:val="0"/>
          <w:marBottom w:val="0"/>
          <w:divBdr>
            <w:top w:val="single" w:sz="4" w:space="1" w:color="auto"/>
            <w:left w:val="none" w:sz="0" w:space="0" w:color="auto"/>
            <w:bottom w:val="none" w:sz="0" w:space="0" w:color="auto"/>
            <w:right w:val="none" w:sz="0" w:space="0" w:color="auto"/>
          </w:divBdr>
        </w:div>
        <w:div w:id="277301566">
          <w:marLeft w:val="0"/>
          <w:marRight w:val="0"/>
          <w:marTop w:val="0"/>
          <w:marBottom w:val="0"/>
          <w:divBdr>
            <w:top w:val="single" w:sz="4" w:space="1" w:color="auto"/>
            <w:left w:val="none" w:sz="0" w:space="0" w:color="auto"/>
            <w:bottom w:val="none" w:sz="0" w:space="0" w:color="auto"/>
            <w:right w:val="none" w:sz="0" w:space="0" w:color="auto"/>
          </w:divBdr>
        </w:div>
        <w:div w:id="844856318">
          <w:marLeft w:val="0"/>
          <w:marRight w:val="0"/>
          <w:marTop w:val="0"/>
          <w:marBottom w:val="0"/>
          <w:divBdr>
            <w:top w:val="single" w:sz="4" w:space="1" w:color="auto"/>
            <w:left w:val="none" w:sz="0" w:space="0" w:color="auto"/>
            <w:bottom w:val="none" w:sz="0" w:space="0" w:color="auto"/>
            <w:right w:val="none" w:sz="0" w:space="0" w:color="auto"/>
          </w:divBdr>
        </w:div>
        <w:div w:id="1789424336">
          <w:marLeft w:val="0"/>
          <w:marRight w:val="0"/>
          <w:marTop w:val="0"/>
          <w:marBottom w:val="0"/>
          <w:divBdr>
            <w:top w:val="single" w:sz="4" w:space="1" w:color="auto"/>
            <w:left w:val="none" w:sz="0" w:space="0" w:color="auto"/>
            <w:bottom w:val="none" w:sz="0" w:space="0" w:color="auto"/>
            <w:right w:val="none" w:sz="0" w:space="0" w:color="auto"/>
          </w:divBdr>
        </w:div>
        <w:div w:id="946085832">
          <w:marLeft w:val="0"/>
          <w:marRight w:val="0"/>
          <w:marTop w:val="0"/>
          <w:marBottom w:val="0"/>
          <w:divBdr>
            <w:top w:val="single" w:sz="4" w:space="1" w:color="auto"/>
            <w:left w:val="none" w:sz="0" w:space="0" w:color="auto"/>
            <w:bottom w:val="none" w:sz="0" w:space="0" w:color="auto"/>
            <w:right w:val="none" w:sz="0" w:space="0" w:color="auto"/>
          </w:divBdr>
        </w:div>
        <w:div w:id="2039427065">
          <w:marLeft w:val="0"/>
          <w:marRight w:val="0"/>
          <w:marTop w:val="0"/>
          <w:marBottom w:val="0"/>
          <w:divBdr>
            <w:top w:val="single" w:sz="4" w:space="1" w:color="auto"/>
            <w:left w:val="none" w:sz="0" w:space="0" w:color="auto"/>
            <w:bottom w:val="none" w:sz="0" w:space="0" w:color="auto"/>
            <w:right w:val="none" w:sz="0" w:space="0" w:color="auto"/>
          </w:divBdr>
        </w:div>
        <w:div w:id="550002744">
          <w:marLeft w:val="0"/>
          <w:marRight w:val="0"/>
          <w:marTop w:val="0"/>
          <w:marBottom w:val="0"/>
          <w:divBdr>
            <w:top w:val="single" w:sz="4" w:space="1" w:color="auto"/>
            <w:left w:val="none" w:sz="0" w:space="0" w:color="auto"/>
            <w:bottom w:val="none" w:sz="0" w:space="0" w:color="auto"/>
            <w:right w:val="none" w:sz="0" w:space="0" w:color="auto"/>
          </w:divBdr>
        </w:div>
      </w:divsChild>
    </w:div>
    <w:div w:id="554238011">
      <w:bodyDiv w:val="1"/>
      <w:marLeft w:val="0"/>
      <w:marRight w:val="0"/>
      <w:marTop w:val="0"/>
      <w:marBottom w:val="0"/>
      <w:divBdr>
        <w:top w:val="none" w:sz="0" w:space="0" w:color="auto"/>
        <w:left w:val="none" w:sz="0" w:space="0" w:color="auto"/>
        <w:bottom w:val="none" w:sz="0" w:space="0" w:color="auto"/>
        <w:right w:val="none" w:sz="0" w:space="0" w:color="auto"/>
      </w:divBdr>
    </w:div>
    <w:div w:id="627593556">
      <w:bodyDiv w:val="1"/>
      <w:marLeft w:val="0"/>
      <w:marRight w:val="0"/>
      <w:marTop w:val="0"/>
      <w:marBottom w:val="0"/>
      <w:divBdr>
        <w:top w:val="none" w:sz="0" w:space="0" w:color="auto"/>
        <w:left w:val="none" w:sz="0" w:space="0" w:color="auto"/>
        <w:bottom w:val="none" w:sz="0" w:space="0" w:color="auto"/>
        <w:right w:val="none" w:sz="0" w:space="0" w:color="auto"/>
      </w:divBdr>
    </w:div>
    <w:div w:id="1096099780">
      <w:bodyDiv w:val="1"/>
      <w:marLeft w:val="0"/>
      <w:marRight w:val="0"/>
      <w:marTop w:val="0"/>
      <w:marBottom w:val="0"/>
      <w:divBdr>
        <w:top w:val="none" w:sz="0" w:space="0" w:color="auto"/>
        <w:left w:val="none" w:sz="0" w:space="0" w:color="auto"/>
        <w:bottom w:val="none" w:sz="0" w:space="0" w:color="auto"/>
        <w:right w:val="none" w:sz="0" w:space="0" w:color="auto"/>
      </w:divBdr>
    </w:div>
    <w:div w:id="1236471012">
      <w:bodyDiv w:val="1"/>
      <w:marLeft w:val="0"/>
      <w:marRight w:val="0"/>
      <w:marTop w:val="0"/>
      <w:marBottom w:val="0"/>
      <w:divBdr>
        <w:top w:val="none" w:sz="0" w:space="0" w:color="auto"/>
        <w:left w:val="none" w:sz="0" w:space="0" w:color="auto"/>
        <w:bottom w:val="none" w:sz="0" w:space="0" w:color="auto"/>
        <w:right w:val="none" w:sz="0" w:space="0" w:color="auto"/>
      </w:divBdr>
    </w:div>
    <w:div w:id="1322856491">
      <w:bodyDiv w:val="1"/>
      <w:marLeft w:val="0"/>
      <w:marRight w:val="0"/>
      <w:marTop w:val="0"/>
      <w:marBottom w:val="0"/>
      <w:divBdr>
        <w:top w:val="none" w:sz="0" w:space="0" w:color="auto"/>
        <w:left w:val="none" w:sz="0" w:space="0" w:color="auto"/>
        <w:bottom w:val="none" w:sz="0" w:space="0" w:color="auto"/>
        <w:right w:val="none" w:sz="0" w:space="0" w:color="auto"/>
      </w:divBdr>
    </w:div>
    <w:div w:id="1663436587">
      <w:bodyDiv w:val="1"/>
      <w:marLeft w:val="0"/>
      <w:marRight w:val="0"/>
      <w:marTop w:val="0"/>
      <w:marBottom w:val="0"/>
      <w:divBdr>
        <w:top w:val="none" w:sz="0" w:space="0" w:color="auto"/>
        <w:left w:val="none" w:sz="0" w:space="0" w:color="auto"/>
        <w:bottom w:val="none" w:sz="0" w:space="0" w:color="auto"/>
        <w:right w:val="none" w:sz="0" w:space="0" w:color="auto"/>
      </w:divBdr>
    </w:div>
    <w:div w:id="1666401325">
      <w:bodyDiv w:val="1"/>
      <w:marLeft w:val="0"/>
      <w:marRight w:val="0"/>
      <w:marTop w:val="0"/>
      <w:marBottom w:val="0"/>
      <w:divBdr>
        <w:top w:val="none" w:sz="0" w:space="0" w:color="auto"/>
        <w:left w:val="none" w:sz="0" w:space="0" w:color="auto"/>
        <w:bottom w:val="none" w:sz="0" w:space="0" w:color="auto"/>
        <w:right w:val="none" w:sz="0" w:space="0" w:color="auto"/>
      </w:divBdr>
    </w:div>
    <w:div w:id="1943756325">
      <w:bodyDiv w:val="1"/>
      <w:marLeft w:val="0"/>
      <w:marRight w:val="0"/>
      <w:marTop w:val="0"/>
      <w:marBottom w:val="0"/>
      <w:divBdr>
        <w:top w:val="none" w:sz="0" w:space="0" w:color="auto"/>
        <w:left w:val="none" w:sz="0" w:space="0" w:color="auto"/>
        <w:bottom w:val="none" w:sz="0" w:space="0" w:color="auto"/>
        <w:right w:val="none" w:sz="0" w:space="0" w:color="auto"/>
      </w:divBdr>
    </w:div>
    <w:div w:id="1957563098">
      <w:bodyDiv w:val="1"/>
      <w:marLeft w:val="0"/>
      <w:marRight w:val="0"/>
      <w:marTop w:val="0"/>
      <w:marBottom w:val="0"/>
      <w:divBdr>
        <w:top w:val="none" w:sz="0" w:space="0" w:color="auto"/>
        <w:left w:val="none" w:sz="0" w:space="0" w:color="auto"/>
        <w:bottom w:val="none" w:sz="0" w:space="0" w:color="auto"/>
        <w:right w:val="none" w:sz="0" w:space="0" w:color="auto"/>
      </w:divBdr>
    </w:div>
    <w:div w:id="1990016009">
      <w:bodyDiv w:val="1"/>
      <w:marLeft w:val="0"/>
      <w:marRight w:val="0"/>
      <w:marTop w:val="0"/>
      <w:marBottom w:val="0"/>
      <w:divBdr>
        <w:top w:val="none" w:sz="0" w:space="0" w:color="auto"/>
        <w:left w:val="none" w:sz="0" w:space="0" w:color="auto"/>
        <w:bottom w:val="none" w:sz="0" w:space="0" w:color="auto"/>
        <w:right w:val="none" w:sz="0" w:space="0" w:color="auto"/>
      </w:divBdr>
    </w:div>
    <w:div w:id="200042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91;&#1095;&#1077;&#1073;&#1085;&#1080;&#1082;&#1080;.&#1080;&#1085;&#1092;&#1086;&#1088;&#1084;2000.&#1088;&#1092;" TargetMode="External"/><Relationship Id="rId13" Type="http://schemas.openxmlformats.org/officeDocument/2006/relationships/hyperlink" Target="http://&#1079;&#1072;&#1082;&#1072;&#1079;.&#1080;&#1085;&#1092;&#1086;&#1088;&#1084;2000.&#1088;&#1092;/avtor.shtml" TargetMode="External"/><Relationship Id="rId18" Type="http://schemas.openxmlformats.org/officeDocument/2006/relationships/oleObject" Target="embeddings/oleObject1.bin"/><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79;&#1072;&#1082;&#1072;&#1079;.&#1080;&#1085;&#1092;&#1086;&#1088;&#1084;2000.&#1088;&#1092;/shkolnik.shtml" TargetMode="External"/><Relationship Id="rId17" Type="http://schemas.openxmlformats.org/officeDocument/2006/relationships/image" Target="media/image1.png"/><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1091;&#1095;&#1077;&#1073;&#1085;&#1080;&#1082;&#1080;.&#1080;&#1085;&#1092;&#1086;&#1088;&#1084;2000.&#1088;&#1092;"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1079;&#1072;&#1082;&#1072;&#1079;.&#1080;&#1085;&#1092;&#1086;&#1088;&#1084;2000.&#1088;&#1092;/student.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personal/personal.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3.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291</Pages>
  <Words>109401</Words>
  <Characters>623586</Characters>
  <Application>Microsoft Office Word</Application>
  <DocSecurity>0</DocSecurity>
  <Lines>5196</Lines>
  <Paragraphs>1463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Базарова Т.Ю. Управление персоналом</dc:title>
  <dc:subject/>
  <dc:creator>User</dc:creator>
  <cp:keywords/>
  <dc:description/>
  <cp:lastModifiedBy>st-20@yandex.ru</cp:lastModifiedBy>
  <cp:revision>35</cp:revision>
  <dcterms:created xsi:type="dcterms:W3CDTF">2017-09-08T12:27:00Z</dcterms:created>
  <dcterms:modified xsi:type="dcterms:W3CDTF">2023-07-04T06:49:00Z</dcterms:modified>
</cp:coreProperties>
</file>